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AB68" w14:textId="05E3B6D5" w:rsidR="00D12FE2" w:rsidRDefault="00E376BD">
      <w:r>
        <w:t>Module 1 Report</w:t>
      </w:r>
    </w:p>
    <w:p w14:paraId="3E1EF3E6" w14:textId="0C43962F" w:rsidR="00E376BD" w:rsidRDefault="00E376BD" w:rsidP="00E376BD">
      <w:pPr>
        <w:pStyle w:val="ListParagraph"/>
        <w:numPr>
          <w:ilvl w:val="0"/>
          <w:numId w:val="1"/>
        </w:numPr>
      </w:pPr>
      <w:r>
        <w:t>We can conclude that theater is the highest quantity of successful campaigns. We can also conclude that technology has the highest percentage of successful campaigns compared to their total. There is no direct relationship between percentage of successful campaigns and their quantity.</w:t>
      </w:r>
    </w:p>
    <w:p w14:paraId="17E5398E" w14:textId="523919C4" w:rsidR="00E376BD" w:rsidRDefault="00E376BD" w:rsidP="00E376BD">
      <w:pPr>
        <w:pStyle w:val="ListParagraph"/>
        <w:numPr>
          <w:ilvl w:val="0"/>
          <w:numId w:val="1"/>
        </w:numPr>
      </w:pPr>
      <w:r>
        <w:t xml:space="preserve">The limitations of this data set </w:t>
      </w:r>
      <w:r w:rsidR="00501B89">
        <w:t>are</w:t>
      </w:r>
      <w:r>
        <w:t xml:space="preserve"> low sample size for certain categories.</w:t>
      </w:r>
    </w:p>
    <w:p w14:paraId="431478C7" w14:textId="2752F3C5" w:rsidR="00E376BD" w:rsidRDefault="00E376BD" w:rsidP="00E376BD">
      <w:pPr>
        <w:pStyle w:val="ListParagraph"/>
        <w:numPr>
          <w:ilvl w:val="0"/>
          <w:numId w:val="1"/>
        </w:numPr>
      </w:pPr>
      <w:r>
        <w:t xml:space="preserve">We could make a table depicting </w:t>
      </w:r>
      <w:r w:rsidR="00501B89">
        <w:t xml:space="preserve">the relationship between country and category. It would show which categories are more popular depending on the country. </w:t>
      </w:r>
    </w:p>
    <w:sectPr w:rsidR="00E3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1136D"/>
    <w:multiLevelType w:val="hybridMultilevel"/>
    <w:tmpl w:val="9244C3C0"/>
    <w:lvl w:ilvl="0" w:tplc="67AA4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72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BD"/>
    <w:rsid w:val="00501B89"/>
    <w:rsid w:val="00622A99"/>
    <w:rsid w:val="0078232E"/>
    <w:rsid w:val="0093266B"/>
    <w:rsid w:val="00E3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A13E"/>
  <w15:chartTrackingRefBased/>
  <w15:docId w15:val="{3CF82B4E-5EB2-4D2B-A7C4-C7196FFB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Eugenio</dc:creator>
  <cp:keywords/>
  <dc:description/>
  <cp:lastModifiedBy>Jeremiah Eugenio</cp:lastModifiedBy>
  <cp:revision>1</cp:revision>
  <dcterms:created xsi:type="dcterms:W3CDTF">2022-07-20T06:26:00Z</dcterms:created>
  <dcterms:modified xsi:type="dcterms:W3CDTF">2022-07-20T06:32:00Z</dcterms:modified>
</cp:coreProperties>
</file>