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78EAB" w14:textId="03AD1CAC" w:rsidR="00215AB4" w:rsidRDefault="00E42AD9">
      <w:pPr>
        <w:rPr>
          <w:b/>
          <w:bCs/>
          <w:u w:val="single"/>
        </w:rPr>
      </w:pPr>
      <w:r>
        <w:rPr>
          <w:b/>
          <w:bCs/>
          <w:u w:val="single"/>
        </w:rPr>
        <w:t xml:space="preserve">Module 4 Challenge </w:t>
      </w:r>
    </w:p>
    <w:p w14:paraId="4E5BFBC7" w14:textId="499E9FC8" w:rsidR="00C633A1" w:rsidRDefault="00C633A1" w:rsidP="00C633A1">
      <w:pPr>
        <w:rPr>
          <w:b/>
          <w:bCs/>
        </w:rPr>
      </w:pPr>
      <w:r>
        <w:rPr>
          <w:b/>
          <w:bCs/>
        </w:rPr>
        <w:t>Summary</w:t>
      </w:r>
    </w:p>
    <w:p w14:paraId="656495B8" w14:textId="64406297" w:rsidR="00C633A1" w:rsidRPr="00C633A1" w:rsidRDefault="00C633A1" w:rsidP="00C633A1">
      <w:r>
        <w:t>There were no discernible differences between spending and how well students did. The top performing schools had varyingly amounts spent per student and the bottom performing schools actually spent less per student compared to most of the top performing schools. School size did play a significant role in overall passing where large schools performed the worst and small and medium sized schools performed better.</w:t>
      </w:r>
    </w:p>
    <w:p w14:paraId="2331A18B" w14:textId="5589D428" w:rsidR="00C633A1" w:rsidRDefault="00C633A1">
      <w:pPr>
        <w:rPr>
          <w:b/>
          <w:bCs/>
          <w:u w:val="single"/>
        </w:rPr>
      </w:pPr>
    </w:p>
    <w:p w14:paraId="488AE65C" w14:textId="0D89A3B8" w:rsidR="00E42AD9" w:rsidRDefault="00E42AD9">
      <w:pPr>
        <w:rPr>
          <w:b/>
          <w:bCs/>
        </w:rPr>
      </w:pPr>
      <w:r>
        <w:rPr>
          <w:b/>
          <w:bCs/>
        </w:rPr>
        <w:t xml:space="preserve">School Observable Trends </w:t>
      </w:r>
    </w:p>
    <w:p w14:paraId="745A7D77" w14:textId="11EEFF64" w:rsidR="00E42AD9" w:rsidRPr="00071722" w:rsidRDefault="00071722" w:rsidP="00071722">
      <w:pPr>
        <w:pStyle w:val="ListParagraph"/>
        <w:numPr>
          <w:ilvl w:val="0"/>
          <w:numId w:val="1"/>
        </w:numPr>
        <w:rPr>
          <w:b/>
          <w:bCs/>
        </w:rPr>
      </w:pPr>
      <w:r>
        <w:t>When separating schools by type of school, Charter Schools have a higher percent passing rate for math, reading, and overall.</w:t>
      </w:r>
    </w:p>
    <w:p w14:paraId="18C85C9F" w14:textId="56AABC3B" w:rsidR="00071722" w:rsidRPr="00071722" w:rsidRDefault="00071722" w:rsidP="00071722">
      <w:pPr>
        <w:pStyle w:val="ListParagraph"/>
        <w:numPr>
          <w:ilvl w:val="0"/>
          <w:numId w:val="1"/>
        </w:numPr>
        <w:rPr>
          <w:b/>
          <w:bCs/>
        </w:rPr>
      </w:pPr>
      <w:r>
        <w:t>The overall passing rate between small and medium school sizes are similar but drops drastically overall when transitioning to a large school size (2000-5000).</w:t>
      </w:r>
    </w:p>
    <w:p w14:paraId="074A262E" w14:textId="42A77685" w:rsidR="00215AB4" w:rsidRDefault="00215AB4">
      <w:pPr>
        <w:rPr>
          <w:b/>
          <w:bCs/>
          <w:u w:val="single"/>
        </w:rPr>
      </w:pPr>
    </w:p>
    <w:p w14:paraId="2D7AB4EB" w14:textId="77777777" w:rsidR="00215AB4" w:rsidRPr="00215AB4" w:rsidRDefault="00215AB4">
      <w:pPr>
        <w:rPr>
          <w:b/>
          <w:bCs/>
          <w:u w:val="single"/>
        </w:rPr>
      </w:pPr>
    </w:p>
    <w:sectPr w:rsidR="00215AB4" w:rsidRPr="00215A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9F90C17"/>
    <w:multiLevelType w:val="hybridMultilevel"/>
    <w:tmpl w:val="FC4A4B7E"/>
    <w:lvl w:ilvl="0" w:tplc="B308C5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4568018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AB4"/>
    <w:rsid w:val="00071722"/>
    <w:rsid w:val="00215AB4"/>
    <w:rsid w:val="00622A99"/>
    <w:rsid w:val="0078232E"/>
    <w:rsid w:val="0093266B"/>
    <w:rsid w:val="00C633A1"/>
    <w:rsid w:val="00E42A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CAE569"/>
  <w15:docId w15:val="{916E865E-272D-4C92-93D4-ED911B77A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717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68</TotalTime>
  <Pages>1</Pages>
  <Words>113</Words>
  <Characters>645</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Jeremiah Eugenio</dc:creator>
  <cp:keywords/>
  <dc:description/>
  <cp:lastModifiedBy>Jeremiah Eugenio</cp:lastModifiedBy>
  <cp:revision>3</cp:revision>
  <dcterms:created xsi:type="dcterms:W3CDTF">2022-08-23T03:38:00Z</dcterms:created>
  <dcterms:modified xsi:type="dcterms:W3CDTF">2022-10-09T21:55:00Z</dcterms:modified>
</cp:coreProperties>
</file>