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2A" w:rsidRDefault="00D7132A" w:rsidP="00D7132A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D7132A" w:rsidRDefault="00D7132A" w:rsidP="00D7132A">
      <w:r>
        <w:t>&lt;</w:t>
      </w:r>
      <w:proofErr w:type="gramStart"/>
      <w:r>
        <w:t>head</w:t>
      </w:r>
      <w:proofErr w:type="gramEnd"/>
      <w:r>
        <w:t>&gt;</w:t>
      </w:r>
    </w:p>
    <w:p w:rsidR="00D7132A" w:rsidRDefault="00D7132A" w:rsidP="00D7132A"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educacion</w:t>
      </w:r>
      <w:proofErr w:type="spellEnd"/>
      <w:r>
        <w:t xml:space="preserve"> para la salud y el </w:t>
      </w:r>
      <w:proofErr w:type="spellStart"/>
      <w:r>
        <w:t>bienesta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&lt;/head&gt;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&lt;body bgcolor="#EDF8F7"&gt;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&lt;a href="vida saludable 1.html"&gt;&lt;img src="boton.png" width="120" height="50"&gt;&lt;/a&gt;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&lt;a href="vida saludable 2.html"&gt;&lt;img src="descarga.jpg" width="120" height="50"&gt;&lt;/a&gt;</w:t>
      </w:r>
    </w:p>
    <w:p w:rsidR="00D7132A" w:rsidRDefault="00D7132A" w:rsidP="00D7132A">
      <w:r>
        <w:t>&lt;CENTER&gt;</w:t>
      </w:r>
    </w:p>
    <w:p w:rsidR="00D7132A" w:rsidRDefault="00D7132A" w:rsidP="00D7132A">
      <w:r>
        <w:t>&lt;h1&gt;&lt;b&gt;&lt;center&gt; CARACTERISTICAS DE LA Educación para la salud&lt;/centre&gt;&lt;/b&gt;&lt;/h1&gt;</w:t>
      </w:r>
    </w:p>
    <w:p w:rsidR="00D7132A" w:rsidRDefault="00D7132A" w:rsidP="00D7132A"/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width="90%" height="120" &gt;</w:t>
      </w:r>
    </w:p>
    <w:p w:rsidR="00D7132A" w:rsidRDefault="00D7132A" w:rsidP="00D7132A">
      <w:r>
        <w:t>&lt;TR&gt;&lt;TD&gt;&lt;B&gt;&lt;center&gt;</w:t>
      </w:r>
    </w:p>
    <w:p w:rsidR="00D7132A" w:rsidRDefault="00D7132A" w:rsidP="00D7132A"/>
    <w:p w:rsidR="00D7132A" w:rsidRDefault="00D7132A" w:rsidP="00D7132A">
      <w:r>
        <w:t xml:space="preserve">Los buenos hábitos de salud pueden permitirle evitar una enfermedad y mejorar su calidad de vida. </w:t>
      </w:r>
      <w:r>
        <w:cr/>
      </w:r>
    </w:p>
    <w:p w:rsidR="00D7132A" w:rsidRDefault="00D7132A" w:rsidP="00D7132A">
      <w:r>
        <w:t>Las siguientes medidas le ayudarán a sentirse y vivir mejor.</w:t>
      </w:r>
    </w:p>
    <w:p w:rsidR="00D7132A" w:rsidRDefault="00D7132A" w:rsidP="00D7132A"/>
    <w:p w:rsidR="00D7132A" w:rsidRDefault="00D7132A" w:rsidP="00D7132A">
      <w:r>
        <w:t>Hacer ejercicio en forma regular y controlar el peso.</w:t>
      </w:r>
    </w:p>
    <w:p w:rsidR="00D7132A" w:rsidRDefault="00D7132A" w:rsidP="00D7132A">
      <w:r>
        <w:t>No fumar.</w:t>
      </w:r>
    </w:p>
    <w:p w:rsidR="00D7132A" w:rsidRDefault="00D7132A" w:rsidP="00D7132A">
      <w:r>
        <w:t>NO tomar mucho alcohol y evitarlo por completo en caso de tener antecedentes de alcoholismo.</w:t>
      </w:r>
    </w:p>
    <w:p w:rsidR="00D7132A" w:rsidRDefault="00D7132A" w:rsidP="00D7132A">
      <w:r>
        <w:t>Utilizar los medicamentos recetados por su proveedor de atención médica según las instrucciones.</w:t>
      </w:r>
    </w:p>
    <w:p w:rsidR="00D7132A" w:rsidRDefault="00D7132A" w:rsidP="00D7132A">
      <w:r>
        <w:t>Consumir una dieta saludable y equilibrada.</w:t>
      </w:r>
    </w:p>
    <w:p w:rsidR="00D7132A" w:rsidRDefault="00D7132A" w:rsidP="00D7132A">
      <w:r>
        <w:t>Cuidar los dientes.</w:t>
      </w:r>
    </w:p>
    <w:p w:rsidR="00D7132A" w:rsidRDefault="00D7132A" w:rsidP="00D7132A">
      <w:r>
        <w:t>Controlar la hipertensión arterial.</w:t>
      </w:r>
    </w:p>
    <w:p w:rsidR="00D7132A" w:rsidRDefault="00D7132A" w:rsidP="00D7132A">
      <w:r>
        <w:t>Seguir buenas prácticas de seguridad.</w:t>
      </w:r>
    </w:p>
    <w:p w:rsidR="00D7132A" w:rsidRDefault="00D7132A" w:rsidP="00D7132A"/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lastRenderedPageBreak/>
        <w:t>&lt;/center&gt;&lt;/TR&gt;&lt;/TD&gt;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 xml:space="preserve">&lt;iframe width="560" height="315" src="https://www.youtube.com/embed/qhwyGwNj06E" title="YouTube </w:t>
      </w:r>
      <w:r w:rsidRPr="00D7132A">
        <w:rPr>
          <w:lang w:val="en-US"/>
        </w:rPr>
        <w:cr/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 xml:space="preserve">video player" frameborder="0" allow="accelerometer; autoplay; clipboard-write; encrypted-media; </w:t>
      </w:r>
      <w:r w:rsidRPr="00D7132A">
        <w:rPr>
          <w:lang w:val="en-US"/>
        </w:rPr>
        <w:cr/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gyroscope; picture-in-picture" allowfullscreen&gt;&lt;/iframe&gt;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Default="00D7132A" w:rsidP="00D7132A">
      <w:r>
        <w:t>&lt;TR&gt;&lt;TD&gt;&lt;center&gt;EJERCICIO&lt;/center&gt;&lt;/TD&gt;</w:t>
      </w:r>
    </w:p>
    <w:p w:rsidR="00D7132A" w:rsidRDefault="00D7132A" w:rsidP="00D7132A"/>
    <w:p w:rsidR="00D7132A" w:rsidRDefault="00D7132A" w:rsidP="00D7132A">
      <w:r>
        <w:t xml:space="preserve">&lt;TD </w:t>
      </w:r>
      <w:proofErr w:type="spellStart"/>
      <w:r>
        <w:t>rowspan</w:t>
      </w:r>
      <w:proofErr w:type="spellEnd"/>
      <w:r>
        <w:t>="2"&gt;&lt;</w:t>
      </w:r>
      <w:proofErr w:type="spellStart"/>
      <w:r>
        <w:t>img</w:t>
      </w:r>
      <w:proofErr w:type="spellEnd"/>
      <w:r>
        <w:t xml:space="preserve"> src="conjunto-hombres-mujeres-haciendo-ejercicio-gimnasio_1262-19905.JPG" </w:t>
      </w:r>
      <w:r>
        <w:cr/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width="400" height="200"&gt;&lt;/TD&gt; &lt;/TR&gt;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&lt;TR&gt;&lt;TD&gt;&lt;center&gt;</w:t>
      </w:r>
    </w:p>
    <w:p w:rsidR="00D7132A" w:rsidRDefault="00D7132A" w:rsidP="00D7132A">
      <w:r>
        <w:t xml:space="preserve">El ejercicio es un factor clave para mantenerse saludable. El ejercicio fortalece los huesos, el </w:t>
      </w:r>
      <w:r>
        <w:cr/>
      </w:r>
    </w:p>
    <w:p w:rsidR="00D7132A" w:rsidRDefault="00D7132A" w:rsidP="00D7132A">
      <w:proofErr w:type="gramStart"/>
      <w:r>
        <w:t>corazón</w:t>
      </w:r>
      <w:proofErr w:type="gramEnd"/>
      <w:r>
        <w:t xml:space="preserve"> y los pulmones, tonifica los músculos, mejora la vitalidad, alivia la depresión y ayuda a </w:t>
      </w:r>
      <w:r>
        <w:cr/>
      </w:r>
    </w:p>
    <w:p w:rsidR="00D7132A" w:rsidRDefault="00D7132A" w:rsidP="00D7132A">
      <w:proofErr w:type="gramStart"/>
      <w:r>
        <w:t>conciliar</w:t>
      </w:r>
      <w:proofErr w:type="gramEnd"/>
      <w:r>
        <w:t xml:space="preserve"> mejor el sueño.</w:t>
      </w:r>
    </w:p>
    <w:p w:rsidR="00D7132A" w:rsidRDefault="00D7132A" w:rsidP="00D7132A">
      <w:r>
        <w:t xml:space="preserve">Hable con su proveedor antes de comenzar un programa de ejercicios si tiene problemas de salud </w:t>
      </w:r>
      <w:r>
        <w:cr/>
      </w:r>
    </w:p>
    <w:p w:rsidR="00D7132A" w:rsidRDefault="00D7132A" w:rsidP="00D7132A">
      <w:proofErr w:type="gramStart"/>
      <w:r>
        <w:t>como</w:t>
      </w:r>
      <w:proofErr w:type="gramEnd"/>
      <w:r>
        <w:t xml:space="preserve"> obesidad, hipertensión o diabetes. Esto ayuda a garantizar que el ejercicio sea seguro y que </w:t>
      </w:r>
      <w:r>
        <w:cr/>
      </w:r>
    </w:p>
    <w:p w:rsidR="00D7132A" w:rsidRDefault="00D7132A" w:rsidP="00D7132A">
      <w:proofErr w:type="gramStart"/>
      <w:r>
        <w:t>usted</w:t>
      </w:r>
      <w:proofErr w:type="gramEnd"/>
      <w:r>
        <w:t xml:space="preserve"> le saque el mejor provecho.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Default="00D7132A" w:rsidP="00D7132A">
      <w:r>
        <w:t>&lt;TR&gt;&lt;TD&gt;&lt;center&gt;TABAQUISMO&lt;/center&gt;&lt;/TD&gt;</w:t>
      </w:r>
    </w:p>
    <w:p w:rsidR="00D7132A" w:rsidRDefault="00D7132A" w:rsidP="00D7132A"/>
    <w:p w:rsidR="00D7132A" w:rsidRDefault="00D7132A" w:rsidP="00D7132A">
      <w:r>
        <w:t xml:space="preserve">&lt;TD </w:t>
      </w:r>
      <w:proofErr w:type="spellStart"/>
      <w:r>
        <w:t>rowspan</w:t>
      </w:r>
      <w:proofErr w:type="spellEnd"/>
      <w:r>
        <w:t>="2"&gt;&lt;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="CinfaSalud-tabaquismo-600.jpg"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height</w:t>
      </w:r>
      <w:proofErr w:type="spellEnd"/>
      <w:r>
        <w:t>="200"&gt;&lt;/TD&gt; &lt;/TR&gt;</w:t>
      </w:r>
    </w:p>
    <w:p w:rsidR="00D7132A" w:rsidRDefault="00D7132A" w:rsidP="00D7132A"/>
    <w:p w:rsidR="00D7132A" w:rsidRDefault="00D7132A" w:rsidP="00D7132A">
      <w:r>
        <w:t>&lt;TR&gt;&lt;TD&gt;&lt;center&gt;</w:t>
      </w:r>
    </w:p>
    <w:p w:rsidR="00D7132A" w:rsidRDefault="00D7132A" w:rsidP="00D7132A">
      <w:r>
        <w:t xml:space="preserve">El consumo de cigarrillo es la principal causa evitable de muerte en Estados Unidos. Una de cada </w:t>
      </w:r>
      <w:r>
        <w:cr/>
      </w:r>
    </w:p>
    <w:p w:rsidR="00D7132A" w:rsidRDefault="00D7132A" w:rsidP="00D7132A">
      <w:r>
        <w:t>5 muertes cada año es el resultado directo o indirecto del tabaquismo.</w:t>
      </w:r>
    </w:p>
    <w:p w:rsidR="00D7132A" w:rsidRDefault="00D7132A" w:rsidP="00D7132A">
      <w:r>
        <w:t xml:space="preserve">La exposición indirecta al humo del cigarrillo puede causar cáncer pulmonar en personas que no </w:t>
      </w:r>
      <w:r>
        <w:cr/>
      </w:r>
    </w:p>
    <w:p w:rsidR="00D7132A" w:rsidRDefault="00D7132A" w:rsidP="00D7132A">
      <w:proofErr w:type="gramStart"/>
      <w:r>
        <w:t>fuman</w:t>
      </w:r>
      <w:proofErr w:type="gramEnd"/>
      <w:r>
        <w:t>. La exposición indirecta a este humo también está ligada con enfermedades cardíacas.</w:t>
      </w:r>
    </w:p>
    <w:p w:rsidR="00D7132A" w:rsidRDefault="00D7132A" w:rsidP="00D7132A">
      <w:r>
        <w:t xml:space="preserve">Nunca es demasiado tarde para dejar de fumar. Hable con su proveedor acerca de los medicamentos y </w:t>
      </w:r>
      <w:r>
        <w:cr/>
      </w:r>
    </w:p>
    <w:p w:rsidR="00D7132A" w:rsidRDefault="00D7132A" w:rsidP="00D7132A">
      <w:proofErr w:type="gramStart"/>
      <w:r>
        <w:t>los</w:t>
      </w:r>
      <w:proofErr w:type="gramEnd"/>
      <w:r>
        <w:t xml:space="preserve"> programas que le puedan ayudar a dejar de fumar.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Default="00D7132A" w:rsidP="00D7132A">
      <w:r>
        <w:t>&lt;TR&gt;&lt;TD&gt;&lt;center&gt;CONSUMO DE ALCOHOL&lt;/center&gt;&lt;/TD&gt;</w:t>
      </w:r>
    </w:p>
    <w:p w:rsidR="00D7132A" w:rsidRDefault="00D7132A" w:rsidP="00D7132A"/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&lt;TD rowspan="2"&gt;&lt;img src="descarga (1).jpg" width="400" height="200"&gt;&lt;/TD&gt; &lt;/TR&gt;</w:t>
      </w:r>
    </w:p>
    <w:p w:rsidR="00D7132A" w:rsidRPr="00D7132A" w:rsidRDefault="00D7132A" w:rsidP="00D7132A">
      <w:pPr>
        <w:rPr>
          <w:lang w:val="en-US"/>
        </w:rPr>
      </w:pPr>
    </w:p>
    <w:p w:rsidR="00D7132A" w:rsidRDefault="00D7132A" w:rsidP="00D7132A">
      <w:r>
        <w:t>&lt;TR&gt;&lt;TD&gt;&lt;center&gt;</w:t>
      </w:r>
    </w:p>
    <w:p w:rsidR="00D7132A" w:rsidRDefault="00D7132A" w:rsidP="00D7132A">
      <w:r>
        <w:t xml:space="preserve">El consumo de alcohol cambia muchas funciones cerebrales. Afecta en primera instancia las </w:t>
      </w:r>
      <w:r>
        <w:cr/>
      </w:r>
    </w:p>
    <w:p w:rsidR="00D7132A" w:rsidRDefault="00D7132A" w:rsidP="00D7132A">
      <w:proofErr w:type="gramStart"/>
      <w:r>
        <w:t>emociones</w:t>
      </w:r>
      <w:proofErr w:type="gramEnd"/>
      <w:r>
        <w:t xml:space="preserve">, el pensamiento y el juicio. Con la ingestión continua de alcohol, se afecta el control </w:t>
      </w:r>
      <w:r>
        <w:cr/>
      </w:r>
    </w:p>
    <w:p w:rsidR="00D7132A" w:rsidRDefault="00D7132A" w:rsidP="00D7132A">
      <w:proofErr w:type="gramStart"/>
      <w:r>
        <w:lastRenderedPageBreak/>
        <w:t>motor</w:t>
      </w:r>
      <w:proofErr w:type="gramEnd"/>
      <w:r>
        <w:t xml:space="preserve">, produciendo mala pronunciación al hablar, reacciones más lentas y pérdida del equilibrio. </w:t>
      </w:r>
      <w:r>
        <w:cr/>
      </w:r>
    </w:p>
    <w:p w:rsidR="00D7132A" w:rsidRDefault="00D7132A" w:rsidP="00D7132A">
      <w:r>
        <w:t xml:space="preserve">Tener una cantidad más alta de grasa corporal y beber con el estómago vacío aceleran los efectos </w:t>
      </w:r>
      <w:r>
        <w:cr/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del alcohol.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Default="00D7132A" w:rsidP="00D7132A">
      <w:r>
        <w:t>&lt;TR&gt;&lt;TD&gt;&lt;center&gt;CONSUMO DE FÁRMACOS Y MEDICAMENTOS&lt;/center&gt;&lt;/TD&gt;</w:t>
      </w:r>
    </w:p>
    <w:p w:rsidR="00D7132A" w:rsidRDefault="00D7132A" w:rsidP="00D7132A"/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&lt;TD rowspan="2"&gt;&lt;img src="182218_305136.png" width="400" height="200"&gt;&lt;/TD&gt; &lt;/TR&gt;</w:t>
      </w:r>
    </w:p>
    <w:p w:rsidR="00D7132A" w:rsidRPr="00D7132A" w:rsidRDefault="00D7132A" w:rsidP="00D7132A">
      <w:pPr>
        <w:rPr>
          <w:lang w:val="en-US"/>
        </w:rPr>
      </w:pPr>
    </w:p>
    <w:p w:rsidR="00D7132A" w:rsidRDefault="00D7132A" w:rsidP="00D7132A">
      <w:r>
        <w:t>&lt;TR&gt;&lt;TD&gt;&lt;center&gt;</w:t>
      </w:r>
    </w:p>
    <w:p w:rsidR="00D7132A" w:rsidRDefault="00D7132A" w:rsidP="00D7132A">
      <w:r>
        <w:t xml:space="preserve">Los fármacos y los medicamentos afectan a las personas de diferentes formas. Siempre coméntele a </w:t>
      </w:r>
      <w:r>
        <w:cr/>
      </w:r>
    </w:p>
    <w:p w:rsidR="00D7132A" w:rsidRDefault="00D7132A" w:rsidP="00D7132A">
      <w:proofErr w:type="gramStart"/>
      <w:r>
        <w:t>su</w:t>
      </w:r>
      <w:proofErr w:type="gramEnd"/>
      <w:r>
        <w:t xml:space="preserve"> proveedor acerca de todos los fármacos que se esté tomando, incluso medicamentos de venta </w:t>
      </w:r>
      <w:r>
        <w:cr/>
      </w:r>
    </w:p>
    <w:p w:rsidR="00D7132A" w:rsidRDefault="00D7132A" w:rsidP="00D7132A">
      <w:proofErr w:type="gramStart"/>
      <w:r>
        <w:t>libre</w:t>
      </w:r>
      <w:proofErr w:type="gramEnd"/>
      <w:r>
        <w:t xml:space="preserve"> y vitaminas.</w:t>
      </w:r>
    </w:p>
    <w:p w:rsidR="00D7132A" w:rsidRDefault="00D7132A" w:rsidP="00D7132A">
      <w:r>
        <w:t xml:space="preserve">Las mujeres embarazadas no deben tomar ningún fármaco ni medicamento sin consultar con el médico, </w:t>
      </w:r>
      <w:r>
        <w:cr/>
      </w:r>
    </w:p>
    <w:p w:rsidR="00D7132A" w:rsidRDefault="00D7132A" w:rsidP="00D7132A">
      <w:proofErr w:type="gramStart"/>
      <w:r>
        <w:t>ni</w:t>
      </w:r>
      <w:proofErr w:type="gramEnd"/>
      <w:r>
        <w:t xml:space="preserve"> siquiera los medicamentos de venta libre. El feto es más sensible al daño de los fármacos </w:t>
      </w:r>
      <w:r>
        <w:cr/>
      </w:r>
    </w:p>
    <w:p w:rsidR="00D7132A" w:rsidRDefault="00D7132A" w:rsidP="00D7132A">
      <w:proofErr w:type="gramStart"/>
      <w:r>
        <w:t>durante</w:t>
      </w:r>
      <w:proofErr w:type="gramEnd"/>
      <w:r>
        <w:t xml:space="preserve"> los primeros 3 meses. Coméntele a su proveedor si usted ha estado tomando cualquier droga </w:t>
      </w:r>
      <w:r>
        <w:cr/>
      </w:r>
    </w:p>
    <w:p w:rsidR="00D7132A" w:rsidRDefault="00D7132A" w:rsidP="00D7132A">
      <w:proofErr w:type="gramStart"/>
      <w:r>
        <w:t>antes</w:t>
      </w:r>
      <w:proofErr w:type="gramEnd"/>
      <w:r>
        <w:t xml:space="preserve"> de quedar embarazada.</w:t>
      </w:r>
    </w:p>
    <w:p w:rsidR="00D7132A" w:rsidRDefault="00D7132A" w:rsidP="00D7132A"/>
    <w:p w:rsidR="00D7132A" w:rsidRDefault="00D7132A" w:rsidP="00D7132A">
      <w:r>
        <w:t xml:space="preserve">Siempre tome los medicamentos como se los recetaron. Tomar cualquier fármaco en una forma </w:t>
      </w:r>
      <w:r>
        <w:cr/>
      </w:r>
    </w:p>
    <w:p w:rsidR="00D7132A" w:rsidRDefault="00D7132A" w:rsidP="00D7132A">
      <w:proofErr w:type="gramStart"/>
      <w:r>
        <w:lastRenderedPageBreak/>
        <w:t>distinta</w:t>
      </w:r>
      <w:proofErr w:type="gramEnd"/>
      <w:r>
        <w:t xml:space="preserve"> a la recetada o tomar demasiado puede causar serios problemas de salud y se considera </w:t>
      </w:r>
      <w:r>
        <w:cr/>
      </w:r>
    </w:p>
    <w:p w:rsidR="00D7132A" w:rsidRDefault="00D7132A" w:rsidP="00D7132A">
      <w:proofErr w:type="gramStart"/>
      <w:r>
        <w:t>drogadicción</w:t>
      </w:r>
      <w:proofErr w:type="gramEnd"/>
      <w:r>
        <w:t>. El abuso y la adicción no están asociados solamente con las drogas "ilícitas".</w:t>
      </w:r>
    </w:p>
    <w:p w:rsidR="00D7132A" w:rsidRDefault="00D7132A" w:rsidP="00D7132A"/>
    <w:p w:rsidR="00D7132A" w:rsidRDefault="00D7132A" w:rsidP="00D7132A">
      <w:r>
        <w:t xml:space="preserve">Los fármacos legales como laxantes, analgésicos, aerosoles nasales, píldoras para adelgazar y </w:t>
      </w:r>
      <w:r>
        <w:cr/>
      </w:r>
    </w:p>
    <w:p w:rsidR="00D7132A" w:rsidRDefault="00D7132A" w:rsidP="00D7132A">
      <w:proofErr w:type="gramStart"/>
      <w:r>
        <w:t>medicamentos</w:t>
      </w:r>
      <w:proofErr w:type="gramEnd"/>
      <w:r>
        <w:t xml:space="preserve"> para la tos también se pueden usar de forma indebida.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Default="00D7132A" w:rsidP="00D7132A">
      <w:r>
        <w:t>&lt;TR&gt;&lt;TD&gt;&lt;center&gt;MANEJO DEL ESTRÉS&lt;/center&gt;&lt;/TD&gt;</w:t>
      </w:r>
    </w:p>
    <w:p w:rsidR="00D7132A" w:rsidRDefault="00D7132A" w:rsidP="00D7132A"/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&lt;TD rowspan="2"&gt;&lt;img src="descarga (3).jpg" width="400" height="200"&gt;&lt;/TD&gt; &lt;/TR&gt;</w:t>
      </w:r>
    </w:p>
    <w:p w:rsidR="00D7132A" w:rsidRPr="00D7132A" w:rsidRDefault="00D7132A" w:rsidP="00D7132A">
      <w:pPr>
        <w:rPr>
          <w:lang w:val="en-US"/>
        </w:rPr>
      </w:pPr>
    </w:p>
    <w:p w:rsidR="00D7132A" w:rsidRDefault="00D7132A" w:rsidP="00D7132A">
      <w:r>
        <w:t>&lt;TR&gt;&lt;TD&gt;&lt;center&gt;</w:t>
      </w:r>
    </w:p>
    <w:p w:rsidR="00D7132A" w:rsidRDefault="00D7132A" w:rsidP="00D7132A">
      <w:r>
        <w:t xml:space="preserve">El estrés es normal. Puede ser un gran motivador y sirve en algunos casos. Sin embargo, demasiado </w:t>
      </w:r>
      <w:r>
        <w:cr/>
      </w:r>
    </w:p>
    <w:p w:rsidR="00D7132A" w:rsidRDefault="00D7132A" w:rsidP="00D7132A">
      <w:proofErr w:type="gramStart"/>
      <w:r>
        <w:t>estrés</w:t>
      </w:r>
      <w:proofErr w:type="gramEnd"/>
      <w:r>
        <w:t xml:space="preserve"> puede ocasionar problemas de salud como insomnio, malestar estomacal, ansiedad y cambios </w:t>
      </w:r>
      <w:r>
        <w:cr/>
      </w:r>
    </w:p>
    <w:p w:rsidR="00D7132A" w:rsidRDefault="00D7132A" w:rsidP="00D7132A">
      <w:proofErr w:type="gramStart"/>
      <w:r>
        <w:t>del</w:t>
      </w:r>
      <w:proofErr w:type="gramEnd"/>
      <w:r>
        <w:t xml:space="preserve"> estado de ánimo.</w:t>
      </w:r>
    </w:p>
    <w:p w:rsidR="00D7132A" w:rsidRDefault="00D7132A" w:rsidP="00D7132A">
      <w:r>
        <w:t>Aprenda a reconocer los factores que son más propensos a causarle estrés en su vida.</w:t>
      </w:r>
    </w:p>
    <w:p w:rsidR="00D7132A" w:rsidRDefault="00D7132A" w:rsidP="00D7132A">
      <w:r>
        <w:t xml:space="preserve">Es posible que usted no pueda evitar todo el estrés, pero conocer la fuente puede ayudarlo sentir </w:t>
      </w:r>
      <w:r>
        <w:cr/>
      </w:r>
    </w:p>
    <w:p w:rsidR="00D7132A" w:rsidRDefault="00D7132A" w:rsidP="00D7132A">
      <w:proofErr w:type="gramStart"/>
      <w:r>
        <w:t>que</w:t>
      </w:r>
      <w:proofErr w:type="gramEnd"/>
      <w:r>
        <w:t xml:space="preserve"> tiene el control.</w:t>
      </w:r>
    </w:p>
    <w:p w:rsidR="00D7132A" w:rsidRDefault="00D7132A" w:rsidP="00D7132A">
      <w:r>
        <w:t>Cuanto más control sienta usted que tiene sobre su vida, menos dañino será el estrés en su vida.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&lt;TR&gt;&lt;TD&gt;&lt;center&gt;OBESIDAD&lt;/center&gt;&lt;/TD&gt;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&lt;TD rowspan="2"&gt;&lt;img src="obesidad.jpg" width="400" height="200"&gt;&lt;/TD&gt; &lt;/TR&gt;</w:t>
      </w:r>
    </w:p>
    <w:p w:rsidR="00D7132A" w:rsidRPr="00D7132A" w:rsidRDefault="00D7132A" w:rsidP="00D7132A">
      <w:pPr>
        <w:rPr>
          <w:lang w:val="en-US"/>
        </w:rPr>
      </w:pPr>
    </w:p>
    <w:p w:rsidR="00D7132A" w:rsidRDefault="00D7132A" w:rsidP="00D7132A">
      <w:r>
        <w:t>&lt;TR&gt;&lt;TD&gt;&lt;center&gt;</w:t>
      </w:r>
    </w:p>
    <w:p w:rsidR="00D7132A" w:rsidRDefault="00D7132A" w:rsidP="00D7132A">
      <w:r>
        <w:t xml:space="preserve">La obesidad es una preocupación de salud grave. El exceso de grasa corporal puede sobrecargar el </w:t>
      </w:r>
      <w:r>
        <w:cr/>
      </w:r>
    </w:p>
    <w:p w:rsidR="00D7132A" w:rsidRDefault="00D7132A" w:rsidP="00D7132A">
      <w:proofErr w:type="gramStart"/>
      <w:r>
        <w:t>corazón</w:t>
      </w:r>
      <w:proofErr w:type="gramEnd"/>
      <w:r>
        <w:t xml:space="preserve">, los huesos y los músculos. También puede incrementar el riesgo de padecer hipertensión </w:t>
      </w:r>
      <w:r>
        <w:cr/>
      </w:r>
    </w:p>
    <w:p w:rsidR="00D7132A" w:rsidRDefault="00D7132A" w:rsidP="00D7132A">
      <w:proofErr w:type="gramStart"/>
      <w:r>
        <w:t>arterial</w:t>
      </w:r>
      <w:proofErr w:type="gramEnd"/>
      <w:r>
        <w:t xml:space="preserve">, accidente cerebrovascular, venas varicosas, cáncer de mama y enfermedad de la vesícula </w:t>
      </w:r>
      <w:r>
        <w:cr/>
      </w:r>
    </w:p>
    <w:p w:rsidR="00D7132A" w:rsidRDefault="00D7132A" w:rsidP="00D7132A">
      <w:proofErr w:type="gramStart"/>
      <w:r>
        <w:t>biliar</w:t>
      </w:r>
      <w:proofErr w:type="gramEnd"/>
      <w:r>
        <w:t>.</w:t>
      </w:r>
    </w:p>
    <w:p w:rsidR="00D7132A" w:rsidRDefault="00D7132A" w:rsidP="00D7132A"/>
    <w:p w:rsidR="00D7132A" w:rsidRDefault="00D7132A" w:rsidP="00D7132A">
      <w:r>
        <w:t xml:space="preserve">La obesidad puede ser causada por comer demasiado y consumir alimentos malsanos. La falta de </w:t>
      </w:r>
      <w:r>
        <w:cr/>
      </w:r>
    </w:p>
    <w:p w:rsidR="00D7132A" w:rsidRDefault="00D7132A" w:rsidP="00D7132A">
      <w:proofErr w:type="gramStart"/>
      <w:r>
        <w:t>ejercicio</w:t>
      </w:r>
      <w:proofErr w:type="gramEnd"/>
      <w:r>
        <w:t xml:space="preserve"> también influye. Los antecedentes familiares también pueden ser un riesgo para algunas </w:t>
      </w:r>
      <w:r>
        <w:cr/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personas.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&lt;TR&gt;&lt;TD&gt;&lt;center&gt;DIETA&lt;/center&gt;&lt;/TD&gt;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&lt;TD rowspan="2"&gt;&lt;img src="descarga (2).jpg" width="400" height="200"&gt;&lt;/TD&gt; &lt;/TR&gt;</w:t>
      </w:r>
    </w:p>
    <w:p w:rsidR="00D7132A" w:rsidRPr="00D7132A" w:rsidRDefault="00D7132A" w:rsidP="00D7132A">
      <w:pPr>
        <w:rPr>
          <w:lang w:val="en-US"/>
        </w:rPr>
      </w:pPr>
    </w:p>
    <w:p w:rsidR="00D7132A" w:rsidRDefault="00D7132A" w:rsidP="00D7132A">
      <w:r>
        <w:t>&lt;TR&gt;&lt;TD&gt;&lt;center&gt;</w:t>
      </w:r>
    </w:p>
    <w:p w:rsidR="00D7132A" w:rsidRDefault="00D7132A" w:rsidP="00D7132A">
      <w:r>
        <w:t>Seguir una dieta equilibrada es importante para tener una buena salud.</w:t>
      </w:r>
    </w:p>
    <w:p w:rsidR="00D7132A" w:rsidRDefault="00D7132A" w:rsidP="00D7132A"/>
    <w:p w:rsidR="00D7132A" w:rsidRDefault="00D7132A" w:rsidP="00D7132A">
      <w:r>
        <w:t xml:space="preserve">Escoja alimentos con un contenido bajo de grasas saturadas y grasas </w:t>
      </w:r>
      <w:proofErr w:type="spellStart"/>
      <w:r>
        <w:t>trans</w:t>
      </w:r>
      <w:proofErr w:type="spellEnd"/>
      <w:r>
        <w:t xml:space="preserve">, al igual que poco </w:t>
      </w:r>
      <w:r>
        <w:cr/>
      </w:r>
    </w:p>
    <w:p w:rsidR="00D7132A" w:rsidRDefault="00D7132A" w:rsidP="00D7132A">
      <w:proofErr w:type="gramStart"/>
      <w:r>
        <w:t>colesterol</w:t>
      </w:r>
      <w:proofErr w:type="gramEnd"/>
      <w:r>
        <w:t>.</w:t>
      </w:r>
    </w:p>
    <w:p w:rsidR="00D7132A" w:rsidRDefault="00D7132A" w:rsidP="00D7132A">
      <w:r>
        <w:t>Reduzca la ingesta de azúcar, sal (sodio) y alcohol.</w:t>
      </w:r>
    </w:p>
    <w:p w:rsidR="00D7132A" w:rsidRDefault="00D7132A" w:rsidP="00D7132A">
      <w:r>
        <w:t xml:space="preserve">Consuma más fibra, que se puede encontrar en frutas, verduras, legumbres, productos de granos </w:t>
      </w:r>
      <w:r>
        <w:cr/>
      </w:r>
    </w:p>
    <w:p w:rsidR="00D7132A" w:rsidRDefault="00D7132A" w:rsidP="00D7132A">
      <w:proofErr w:type="gramStart"/>
      <w:r>
        <w:t>enteros</w:t>
      </w:r>
      <w:proofErr w:type="gramEnd"/>
      <w:r>
        <w:t xml:space="preserve"> y nueces.</w:t>
      </w:r>
    </w:p>
    <w:p w:rsidR="00D7132A" w:rsidRDefault="00D7132A" w:rsidP="00D7132A">
      <w: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&lt;TABLE bgcolor="#BDEBE9" border="0" width="80%" height="120" &gt;</w:t>
      </w:r>
    </w:p>
    <w:p w:rsidR="00D7132A" w:rsidRDefault="00D7132A" w:rsidP="00D7132A">
      <w:r>
        <w:t>&lt;TR&gt;&lt;TD&gt;&lt;center&gt;CUIDADO DENTAL&lt;/center&gt;&lt;/TD&gt;</w:t>
      </w:r>
    </w:p>
    <w:p w:rsidR="00D7132A" w:rsidRDefault="00D7132A" w:rsidP="00D7132A"/>
    <w:p w:rsidR="00D7132A" w:rsidRDefault="00D7132A" w:rsidP="00D7132A">
      <w:r>
        <w:t xml:space="preserve">&lt;TD </w:t>
      </w:r>
      <w:proofErr w:type="spellStart"/>
      <w:r>
        <w:t>rowspan</w:t>
      </w:r>
      <w:proofErr w:type="spellEnd"/>
      <w:r>
        <w:t>="2"&gt;&lt;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="CinfaSalud-boca-y-dientes-sanos-600.jpg"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height</w:t>
      </w:r>
      <w:proofErr w:type="spellEnd"/>
      <w:r>
        <w:t xml:space="preserve">="200"&gt;&lt;/TD&gt; </w:t>
      </w:r>
      <w:r>
        <w:cr/>
      </w:r>
    </w:p>
    <w:p w:rsidR="00D7132A" w:rsidRDefault="00D7132A" w:rsidP="00D7132A">
      <w:r>
        <w:t>&lt;/TR&gt;</w:t>
      </w:r>
    </w:p>
    <w:p w:rsidR="00D7132A" w:rsidRDefault="00D7132A" w:rsidP="00D7132A"/>
    <w:p w:rsidR="00D7132A" w:rsidRDefault="00D7132A" w:rsidP="00D7132A">
      <w:r>
        <w:t>&lt;TR&gt;&lt;TD&gt;&lt;center&gt;</w:t>
      </w:r>
    </w:p>
    <w:p w:rsidR="00D7132A" w:rsidRDefault="00D7132A" w:rsidP="00D7132A">
      <w:r>
        <w:t xml:space="preserve">La buena higiene dental puede ayudarle a mantener los dientes y encías sanos toda una vida. Es </w:t>
      </w:r>
      <w:r>
        <w:cr/>
      </w:r>
    </w:p>
    <w:p w:rsidR="00D7132A" w:rsidRDefault="00D7132A" w:rsidP="00D7132A">
      <w:proofErr w:type="gramStart"/>
      <w:r>
        <w:t>importante</w:t>
      </w:r>
      <w:proofErr w:type="gramEnd"/>
      <w:r>
        <w:t xml:space="preserve"> que los niños adquieran buenos hábitos dentales desde pequeños. Para tener una higiene </w:t>
      </w:r>
      <w:r>
        <w:cr/>
      </w:r>
    </w:p>
    <w:p w:rsidR="00D7132A" w:rsidRDefault="00D7132A" w:rsidP="00D7132A">
      <w:proofErr w:type="gramStart"/>
      <w:r>
        <w:t>dental</w:t>
      </w:r>
      <w:proofErr w:type="gramEnd"/>
      <w:r>
        <w:t xml:space="preserve"> apropiada:</w:t>
      </w:r>
    </w:p>
    <w:p w:rsidR="00D7132A" w:rsidRDefault="00D7132A" w:rsidP="00D7132A"/>
    <w:p w:rsidR="00D7132A" w:rsidRDefault="00D7132A" w:rsidP="00D7132A">
      <w:r>
        <w:t>Cepíllese los dientes dos veces diarias y utilice el hilo dental diariamente.</w:t>
      </w:r>
    </w:p>
    <w:p w:rsidR="00D7132A" w:rsidRDefault="00D7132A" w:rsidP="00D7132A">
      <w:r>
        <w:t>Utilice una pasta dental con fluoruro.</w:t>
      </w:r>
    </w:p>
    <w:p w:rsidR="00D7132A" w:rsidRDefault="00D7132A" w:rsidP="00D7132A">
      <w:r>
        <w:t>Hágase chequeos dentales regulares.</w:t>
      </w:r>
    </w:p>
    <w:p w:rsidR="00D7132A" w:rsidRDefault="00D7132A" w:rsidP="00D7132A">
      <w:r>
        <w:lastRenderedPageBreak/>
        <w:t>Limite su consumo de azúcar.</w:t>
      </w:r>
    </w:p>
    <w:p w:rsidR="00D7132A" w:rsidRDefault="00D7132A" w:rsidP="00D7132A">
      <w:r>
        <w:t xml:space="preserve">Use un cepillo de dientes con cerdas suaves. Reemplace el cepillo dental cuando las cerdas </w:t>
      </w:r>
      <w:r>
        <w:cr/>
      </w:r>
    </w:p>
    <w:p w:rsidR="00D7132A" w:rsidRDefault="00D7132A" w:rsidP="00D7132A">
      <w:proofErr w:type="gramStart"/>
      <w:r>
        <w:t>comiencen</w:t>
      </w:r>
      <w:proofErr w:type="gramEnd"/>
      <w:r>
        <w:t xml:space="preserve"> a doblarse.</w:t>
      </w:r>
    </w:p>
    <w:p w:rsidR="00D7132A" w:rsidRDefault="00D7132A" w:rsidP="00D7132A">
      <w:r>
        <w:t>Pídale al odontólogo que le muestre las formas apropiadas de cepillarse y usar el hilo dental.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&lt;/TR&gt;&lt;TD/&gt;&lt;/center&gt;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&lt;/table&gt;</w:t>
      </w:r>
    </w:p>
    <w:p w:rsidR="00D7132A" w:rsidRPr="00D7132A" w:rsidRDefault="00D7132A" w:rsidP="00D7132A">
      <w:pPr>
        <w:rPr>
          <w:lang w:val="en-US"/>
        </w:rPr>
      </w:pPr>
      <w:r w:rsidRPr="00D7132A">
        <w:rPr>
          <w:lang w:val="en-US"/>
        </w:rPr>
        <w:t>&lt;/CENTER&gt;</w:t>
      </w:r>
    </w:p>
    <w:p w:rsidR="00D7132A" w:rsidRDefault="00D7132A" w:rsidP="00D7132A">
      <w:proofErr w:type="spellStart"/>
      <w:r>
        <w:t>Lusia</w:t>
      </w:r>
      <w:proofErr w:type="spellEnd"/>
      <w:r>
        <w:t xml:space="preserve"> Carrillo</w:t>
      </w:r>
    </w:p>
    <w:p w:rsidR="00D7132A" w:rsidRDefault="00D7132A" w:rsidP="00D7132A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74AAA" w:rsidRDefault="00D7132A" w:rsidP="00D7132A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174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2A"/>
    <w:rsid w:val="007728B8"/>
    <w:rsid w:val="00952933"/>
    <w:rsid w:val="00D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DB843D-240C-4C89-93CF-B2A5BFB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1178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2022-05-23T20:18:00Z</dcterms:created>
  <dcterms:modified xsi:type="dcterms:W3CDTF">2022-05-23T20:19:00Z</dcterms:modified>
</cp:coreProperties>
</file>