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F4EA" w14:textId="77777777" w:rsidR="00D800B5" w:rsidRPr="00CF216F" w:rsidRDefault="00D800B5" w:rsidP="00D800B5">
      <w:pPr>
        <w:spacing w:line="360" w:lineRule="auto"/>
        <w:jc w:val="center"/>
        <w:rPr>
          <w:b/>
          <w:sz w:val="28"/>
          <w:szCs w:val="28"/>
        </w:rPr>
      </w:pPr>
      <w:r w:rsidRPr="00CF216F">
        <w:rPr>
          <w:b/>
          <w:sz w:val="28"/>
          <w:szCs w:val="28"/>
        </w:rPr>
        <w:t>Universidad Centroamericana “José Simeón Cañas”</w:t>
      </w:r>
    </w:p>
    <w:p w14:paraId="697190CB" w14:textId="77777777" w:rsidR="00D800B5" w:rsidRPr="00CF216F" w:rsidRDefault="00D800B5" w:rsidP="00D800B5">
      <w:pPr>
        <w:spacing w:line="360" w:lineRule="auto"/>
        <w:jc w:val="center"/>
        <w:rPr>
          <w:sz w:val="26"/>
          <w:szCs w:val="26"/>
        </w:rPr>
      </w:pPr>
      <w:r w:rsidRPr="00CF216F">
        <w:rPr>
          <w:sz w:val="26"/>
          <w:szCs w:val="26"/>
        </w:rPr>
        <w:t>Facultad de Ingeniería y Arquitectura</w:t>
      </w:r>
    </w:p>
    <w:p w14:paraId="44CCA924" w14:textId="77777777" w:rsidR="00D800B5" w:rsidRPr="00CF216F" w:rsidRDefault="00D800B5" w:rsidP="00D800B5">
      <w:pPr>
        <w:spacing w:line="360" w:lineRule="auto"/>
        <w:jc w:val="center"/>
      </w:pPr>
      <w:r w:rsidRPr="00CF216F">
        <w:t>Técnicas de simulacion por computadora</w:t>
      </w:r>
    </w:p>
    <w:p w14:paraId="7A81AB68" w14:textId="77777777" w:rsidR="00D800B5" w:rsidRPr="00CF216F" w:rsidRDefault="00D800B5" w:rsidP="00D800B5">
      <w:pPr>
        <w:spacing w:before="240" w:after="240"/>
        <w:jc w:val="center"/>
      </w:pPr>
      <w:r w:rsidRPr="00CF216F">
        <w:t xml:space="preserve"> </w:t>
      </w:r>
    </w:p>
    <w:p w14:paraId="5B99B31C" w14:textId="78B60133" w:rsidR="00D800B5" w:rsidRPr="00CF216F" w:rsidRDefault="00D800B5" w:rsidP="00D800B5">
      <w:pPr>
        <w:spacing w:before="240" w:after="240"/>
        <w:jc w:val="center"/>
      </w:pPr>
      <w:r w:rsidRPr="00CF216F">
        <w:t xml:space="preserve"> </w:t>
      </w:r>
      <w:r w:rsidRPr="00CF216F">
        <w:rPr>
          <w:noProof/>
        </w:rPr>
        <w:drawing>
          <wp:inline distT="0" distB="0" distL="0" distR="0" wp14:anchorId="03443713" wp14:editId="318FE7A2">
            <wp:extent cx="897890" cy="1229995"/>
            <wp:effectExtent l="0" t="0" r="0" b="8255"/>
            <wp:docPr id="61674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890" cy="1229995"/>
                    </a:xfrm>
                    <a:prstGeom prst="rect">
                      <a:avLst/>
                    </a:prstGeom>
                    <a:noFill/>
                    <a:ln>
                      <a:noFill/>
                    </a:ln>
                  </pic:spPr>
                </pic:pic>
              </a:graphicData>
            </a:graphic>
          </wp:inline>
        </w:drawing>
      </w:r>
    </w:p>
    <w:p w14:paraId="32791C9A" w14:textId="77777777" w:rsidR="00D800B5" w:rsidRPr="00CF216F" w:rsidRDefault="00D800B5" w:rsidP="00D800B5">
      <w:pPr>
        <w:spacing w:before="240" w:after="240"/>
        <w:jc w:val="center"/>
      </w:pPr>
      <w:r w:rsidRPr="00CF216F">
        <w:t xml:space="preserve"> </w:t>
      </w:r>
    </w:p>
    <w:p w14:paraId="6B4B1B35" w14:textId="77777777" w:rsidR="00D800B5" w:rsidRPr="00CF216F" w:rsidRDefault="00D800B5" w:rsidP="00D800B5">
      <w:pPr>
        <w:spacing w:before="240"/>
        <w:jc w:val="center"/>
        <w:rPr>
          <w:b/>
          <w:sz w:val="28"/>
          <w:szCs w:val="28"/>
        </w:rPr>
      </w:pPr>
      <w:r w:rsidRPr="00CF216F">
        <w:rPr>
          <w:b/>
          <w:sz w:val="28"/>
          <w:szCs w:val="28"/>
        </w:rPr>
        <w:t>Tarea 1</w:t>
      </w:r>
    </w:p>
    <w:p w14:paraId="3B5FA33C" w14:textId="77777777" w:rsidR="00D800B5" w:rsidRPr="00CF216F" w:rsidRDefault="00D800B5" w:rsidP="00D800B5">
      <w:pPr>
        <w:jc w:val="center"/>
        <w:rPr>
          <w:b/>
          <w:sz w:val="28"/>
          <w:szCs w:val="28"/>
        </w:rPr>
      </w:pPr>
    </w:p>
    <w:p w14:paraId="5F060CB0" w14:textId="77777777" w:rsidR="00D800B5" w:rsidRPr="00CF216F" w:rsidRDefault="00D800B5" w:rsidP="00D800B5">
      <w:pPr>
        <w:spacing w:before="240" w:after="240"/>
        <w:jc w:val="center"/>
      </w:pPr>
      <w:r w:rsidRPr="00CF216F">
        <w:t xml:space="preserve"> </w:t>
      </w:r>
    </w:p>
    <w:p w14:paraId="06219841" w14:textId="77777777" w:rsidR="00D800B5" w:rsidRPr="00CF216F" w:rsidRDefault="00D800B5" w:rsidP="00D800B5">
      <w:pPr>
        <w:spacing w:before="240" w:after="240"/>
        <w:jc w:val="center"/>
      </w:pPr>
      <w:r w:rsidRPr="00CF216F">
        <w:t xml:space="preserve"> </w:t>
      </w:r>
    </w:p>
    <w:p w14:paraId="51DAA0B2" w14:textId="77777777" w:rsidR="00D800B5" w:rsidRPr="00CF216F" w:rsidRDefault="00D800B5" w:rsidP="00D800B5">
      <w:pPr>
        <w:spacing w:before="240"/>
        <w:jc w:val="center"/>
      </w:pPr>
      <w:r w:rsidRPr="00CF216F">
        <w:t>Estudiantes:</w:t>
      </w:r>
    </w:p>
    <w:tbl>
      <w:tblPr>
        <w:tblW w:w="7260" w:type="dxa"/>
        <w:jc w:val="center"/>
        <w:tblBorders>
          <w:insideH w:val="nil"/>
          <w:insideV w:val="nil"/>
        </w:tblBorders>
        <w:tblLayout w:type="fixed"/>
        <w:tblLook w:val="0600" w:firstRow="0" w:lastRow="0" w:firstColumn="0" w:lastColumn="0" w:noHBand="1" w:noVBand="1"/>
      </w:tblPr>
      <w:tblGrid>
        <w:gridCol w:w="5250"/>
        <w:gridCol w:w="2010"/>
      </w:tblGrid>
      <w:tr w:rsidR="00D800B5" w:rsidRPr="00CF216F" w14:paraId="441E6A57" w14:textId="77777777" w:rsidTr="00D800B5">
        <w:trPr>
          <w:trHeight w:val="270"/>
          <w:jc w:val="center"/>
        </w:trPr>
        <w:tc>
          <w:tcPr>
            <w:tcW w:w="5250" w:type="dxa"/>
            <w:tcBorders>
              <w:top w:val="nil"/>
              <w:left w:val="nil"/>
              <w:bottom w:val="nil"/>
              <w:right w:val="nil"/>
            </w:tcBorders>
            <w:tcMar>
              <w:top w:w="0" w:type="dxa"/>
              <w:left w:w="100" w:type="dxa"/>
              <w:bottom w:w="0" w:type="dxa"/>
              <w:right w:w="100" w:type="dxa"/>
            </w:tcMar>
            <w:vAlign w:val="center"/>
            <w:hideMark/>
          </w:tcPr>
          <w:p w14:paraId="07A0E7BD" w14:textId="77777777" w:rsidR="00D800B5" w:rsidRDefault="00D800B5">
            <w:pPr>
              <w:spacing w:line="276" w:lineRule="auto"/>
              <w:jc w:val="both"/>
              <w:rPr>
                <w:b/>
                <w:lang w:val="es-SV"/>
              </w:rPr>
            </w:pPr>
            <w:r w:rsidRPr="00CF216F">
              <w:rPr>
                <w:b/>
              </w:rPr>
              <w:t>Ventura Escamilla, Julio Eduardo</w:t>
            </w:r>
          </w:p>
          <w:p w14:paraId="4B53B783" w14:textId="2C15E94B" w:rsidR="00CF216F" w:rsidRPr="00CF216F" w:rsidRDefault="007B5BA4">
            <w:pPr>
              <w:spacing w:line="276" w:lineRule="auto"/>
              <w:jc w:val="both"/>
              <w:rPr>
                <w:b/>
                <w:lang w:val="es-SV"/>
              </w:rPr>
            </w:pPr>
            <w:r>
              <w:rPr>
                <w:b/>
                <w:lang w:val="es-SV"/>
              </w:rPr>
              <w:t>Rodrigo En</w:t>
            </w:r>
            <w:r w:rsidR="004A6312">
              <w:rPr>
                <w:b/>
                <w:lang w:val="es-SV"/>
              </w:rPr>
              <w:t>rique Diaz Cardenas</w:t>
            </w:r>
          </w:p>
        </w:tc>
        <w:tc>
          <w:tcPr>
            <w:tcW w:w="2010" w:type="dxa"/>
            <w:tcBorders>
              <w:top w:val="nil"/>
              <w:left w:val="nil"/>
              <w:bottom w:val="nil"/>
              <w:right w:val="nil"/>
            </w:tcBorders>
            <w:tcMar>
              <w:top w:w="0" w:type="dxa"/>
              <w:left w:w="100" w:type="dxa"/>
              <w:bottom w:w="0" w:type="dxa"/>
              <w:right w:w="100" w:type="dxa"/>
            </w:tcMar>
            <w:vAlign w:val="center"/>
            <w:hideMark/>
          </w:tcPr>
          <w:p w14:paraId="31C6117D" w14:textId="77777777" w:rsidR="00D800B5" w:rsidRDefault="00D800B5">
            <w:pPr>
              <w:spacing w:line="276" w:lineRule="auto"/>
              <w:rPr>
                <w:b/>
                <w:lang w:val="es-SV"/>
              </w:rPr>
            </w:pPr>
            <w:r w:rsidRPr="00CF216F">
              <w:rPr>
                <w:b/>
              </w:rPr>
              <w:t>00023199</w:t>
            </w:r>
          </w:p>
          <w:p w14:paraId="65B3F72D" w14:textId="45D67D6D" w:rsidR="00CF216F" w:rsidRPr="00CF216F" w:rsidRDefault="004A6312">
            <w:pPr>
              <w:spacing w:line="276" w:lineRule="auto"/>
              <w:rPr>
                <w:b/>
                <w:lang w:val="es-SV"/>
              </w:rPr>
            </w:pPr>
            <w:r>
              <w:rPr>
                <w:b/>
                <w:lang w:val="es-SV"/>
              </w:rPr>
              <w:t>00156118</w:t>
            </w:r>
          </w:p>
        </w:tc>
      </w:tr>
      <w:tr w:rsidR="00D800B5" w:rsidRPr="00CF216F" w14:paraId="276F2A32" w14:textId="77777777" w:rsidTr="00D800B5">
        <w:trPr>
          <w:trHeight w:val="302"/>
          <w:jc w:val="center"/>
        </w:trPr>
        <w:tc>
          <w:tcPr>
            <w:tcW w:w="5250" w:type="dxa"/>
            <w:tcBorders>
              <w:top w:val="nil"/>
              <w:left w:val="nil"/>
              <w:bottom w:val="nil"/>
              <w:right w:val="nil"/>
            </w:tcBorders>
            <w:tcMar>
              <w:top w:w="0" w:type="dxa"/>
              <w:left w:w="100" w:type="dxa"/>
              <w:bottom w:w="0" w:type="dxa"/>
              <w:right w:w="100" w:type="dxa"/>
            </w:tcMar>
            <w:vAlign w:val="center"/>
          </w:tcPr>
          <w:p w14:paraId="5DE26225" w14:textId="7555675D" w:rsidR="00D800B5" w:rsidRPr="004A6312" w:rsidRDefault="004A6312">
            <w:pPr>
              <w:spacing w:line="276" w:lineRule="auto"/>
              <w:jc w:val="both"/>
              <w:rPr>
                <w:b/>
                <w:lang w:val="es-SV"/>
              </w:rPr>
            </w:pPr>
            <w:r w:rsidRPr="004A6312">
              <w:rPr>
                <w:b/>
                <w:lang w:val="es-SV"/>
              </w:rPr>
              <w:t>William Josué Pineda Martinez</w:t>
            </w:r>
          </w:p>
        </w:tc>
        <w:tc>
          <w:tcPr>
            <w:tcW w:w="2010" w:type="dxa"/>
            <w:tcBorders>
              <w:top w:val="nil"/>
              <w:left w:val="nil"/>
              <w:bottom w:val="nil"/>
              <w:right w:val="nil"/>
            </w:tcBorders>
            <w:tcMar>
              <w:top w:w="0" w:type="dxa"/>
              <w:left w:w="100" w:type="dxa"/>
              <w:bottom w:w="0" w:type="dxa"/>
              <w:right w:w="100" w:type="dxa"/>
            </w:tcMar>
            <w:vAlign w:val="center"/>
          </w:tcPr>
          <w:p w14:paraId="50DC1DC7" w14:textId="77E7384D" w:rsidR="00D800B5" w:rsidRPr="00CF216F" w:rsidRDefault="004A6312">
            <w:pPr>
              <w:spacing w:line="276" w:lineRule="auto"/>
              <w:rPr>
                <w:b/>
              </w:rPr>
            </w:pPr>
            <w:r w:rsidRPr="004A6312">
              <w:rPr>
                <w:b/>
              </w:rPr>
              <w:t>00225919</w:t>
            </w:r>
          </w:p>
        </w:tc>
      </w:tr>
      <w:tr w:rsidR="00D800B5" w:rsidRPr="00CF216F" w14:paraId="7E5C17BB" w14:textId="77777777" w:rsidTr="00D800B5">
        <w:trPr>
          <w:trHeight w:val="270"/>
          <w:jc w:val="center"/>
        </w:trPr>
        <w:tc>
          <w:tcPr>
            <w:tcW w:w="5250" w:type="dxa"/>
            <w:tcBorders>
              <w:top w:val="nil"/>
              <w:left w:val="nil"/>
              <w:bottom w:val="nil"/>
              <w:right w:val="nil"/>
            </w:tcBorders>
            <w:tcMar>
              <w:top w:w="0" w:type="dxa"/>
              <w:left w:w="100" w:type="dxa"/>
              <w:bottom w:w="0" w:type="dxa"/>
              <w:right w:w="100" w:type="dxa"/>
            </w:tcMar>
            <w:vAlign w:val="center"/>
          </w:tcPr>
          <w:p w14:paraId="6EB27DE7" w14:textId="6790B427" w:rsidR="00D800B5" w:rsidRPr="00CF216F" w:rsidRDefault="004A6312">
            <w:pPr>
              <w:spacing w:line="276" w:lineRule="auto"/>
              <w:jc w:val="both"/>
              <w:rPr>
                <w:b/>
              </w:rPr>
            </w:pPr>
            <w:r w:rsidRPr="004A6312">
              <w:rPr>
                <w:b/>
              </w:rPr>
              <w:t>Salvador Alberto Posangre Aldana</w:t>
            </w:r>
          </w:p>
        </w:tc>
        <w:tc>
          <w:tcPr>
            <w:tcW w:w="2010" w:type="dxa"/>
            <w:tcBorders>
              <w:top w:val="nil"/>
              <w:left w:val="nil"/>
              <w:bottom w:val="nil"/>
              <w:right w:val="nil"/>
            </w:tcBorders>
            <w:tcMar>
              <w:top w:w="0" w:type="dxa"/>
              <w:left w:w="100" w:type="dxa"/>
              <w:bottom w:w="0" w:type="dxa"/>
              <w:right w:w="100" w:type="dxa"/>
            </w:tcMar>
            <w:vAlign w:val="center"/>
          </w:tcPr>
          <w:p w14:paraId="5094FA88" w14:textId="1EB54640" w:rsidR="00D800B5" w:rsidRPr="00CF216F" w:rsidRDefault="004A6312">
            <w:pPr>
              <w:spacing w:line="276" w:lineRule="auto"/>
              <w:rPr>
                <w:b/>
              </w:rPr>
            </w:pPr>
            <w:r w:rsidRPr="004A6312">
              <w:rPr>
                <w:b/>
              </w:rPr>
              <w:t>00368718</w:t>
            </w:r>
          </w:p>
        </w:tc>
      </w:tr>
      <w:tr w:rsidR="00D800B5" w:rsidRPr="00CF216F" w14:paraId="650151F5" w14:textId="77777777" w:rsidTr="00D800B5">
        <w:trPr>
          <w:trHeight w:val="270"/>
          <w:jc w:val="center"/>
        </w:trPr>
        <w:tc>
          <w:tcPr>
            <w:tcW w:w="5250" w:type="dxa"/>
            <w:tcBorders>
              <w:top w:val="nil"/>
              <w:left w:val="nil"/>
              <w:bottom w:val="nil"/>
              <w:right w:val="nil"/>
            </w:tcBorders>
            <w:tcMar>
              <w:top w:w="0" w:type="dxa"/>
              <w:left w:w="100" w:type="dxa"/>
              <w:bottom w:w="0" w:type="dxa"/>
              <w:right w:w="100" w:type="dxa"/>
            </w:tcMar>
            <w:vAlign w:val="center"/>
          </w:tcPr>
          <w:p w14:paraId="2E076974" w14:textId="77777777" w:rsidR="00D800B5" w:rsidRPr="00CF216F" w:rsidRDefault="00D800B5">
            <w:pPr>
              <w:spacing w:line="276" w:lineRule="auto"/>
              <w:jc w:val="both"/>
              <w:rPr>
                <w:b/>
              </w:rPr>
            </w:pPr>
          </w:p>
        </w:tc>
        <w:tc>
          <w:tcPr>
            <w:tcW w:w="2010" w:type="dxa"/>
            <w:tcBorders>
              <w:top w:val="nil"/>
              <w:left w:val="nil"/>
              <w:bottom w:val="nil"/>
              <w:right w:val="nil"/>
            </w:tcBorders>
            <w:tcMar>
              <w:top w:w="0" w:type="dxa"/>
              <w:left w:w="100" w:type="dxa"/>
              <w:bottom w:w="0" w:type="dxa"/>
              <w:right w:w="100" w:type="dxa"/>
            </w:tcMar>
            <w:vAlign w:val="center"/>
          </w:tcPr>
          <w:p w14:paraId="6D655F2E" w14:textId="77777777" w:rsidR="00D800B5" w:rsidRPr="00CF216F" w:rsidRDefault="00D800B5">
            <w:pPr>
              <w:spacing w:line="276" w:lineRule="auto"/>
              <w:rPr>
                <w:b/>
              </w:rPr>
            </w:pPr>
          </w:p>
        </w:tc>
      </w:tr>
      <w:tr w:rsidR="00D800B5" w:rsidRPr="00CF216F" w14:paraId="1C761BB2" w14:textId="77777777" w:rsidTr="00D800B5">
        <w:trPr>
          <w:trHeight w:val="270"/>
          <w:jc w:val="center"/>
        </w:trPr>
        <w:tc>
          <w:tcPr>
            <w:tcW w:w="5250" w:type="dxa"/>
            <w:tcBorders>
              <w:top w:val="nil"/>
              <w:left w:val="nil"/>
              <w:bottom w:val="nil"/>
              <w:right w:val="nil"/>
            </w:tcBorders>
            <w:tcMar>
              <w:top w:w="0" w:type="dxa"/>
              <w:left w:w="100" w:type="dxa"/>
              <w:bottom w:w="0" w:type="dxa"/>
              <w:right w:w="100" w:type="dxa"/>
            </w:tcMar>
            <w:vAlign w:val="center"/>
          </w:tcPr>
          <w:p w14:paraId="7EB213B8" w14:textId="77777777" w:rsidR="00D800B5" w:rsidRPr="00CF216F" w:rsidRDefault="00D800B5">
            <w:pPr>
              <w:spacing w:line="276" w:lineRule="auto"/>
              <w:jc w:val="both"/>
              <w:rPr>
                <w:b/>
              </w:rPr>
            </w:pPr>
          </w:p>
        </w:tc>
        <w:tc>
          <w:tcPr>
            <w:tcW w:w="2010" w:type="dxa"/>
            <w:tcBorders>
              <w:top w:val="nil"/>
              <w:left w:val="nil"/>
              <w:bottom w:val="nil"/>
              <w:right w:val="nil"/>
            </w:tcBorders>
            <w:tcMar>
              <w:top w:w="0" w:type="dxa"/>
              <w:left w:w="100" w:type="dxa"/>
              <w:bottom w:w="0" w:type="dxa"/>
              <w:right w:w="100" w:type="dxa"/>
            </w:tcMar>
            <w:vAlign w:val="center"/>
          </w:tcPr>
          <w:p w14:paraId="10AB7361" w14:textId="77777777" w:rsidR="00D800B5" w:rsidRPr="00CF216F" w:rsidRDefault="00D800B5">
            <w:pPr>
              <w:spacing w:line="276" w:lineRule="auto"/>
              <w:rPr>
                <w:b/>
              </w:rPr>
            </w:pPr>
          </w:p>
        </w:tc>
      </w:tr>
    </w:tbl>
    <w:p w14:paraId="7A112BC4" w14:textId="77777777" w:rsidR="00D800B5" w:rsidRPr="00CF216F" w:rsidRDefault="00D800B5" w:rsidP="00D800B5">
      <w:pPr>
        <w:jc w:val="center"/>
      </w:pPr>
      <w:r w:rsidRPr="00CF216F">
        <w:t xml:space="preserve">  </w:t>
      </w:r>
    </w:p>
    <w:p w14:paraId="7FC8EF91" w14:textId="77777777" w:rsidR="00D800B5" w:rsidRPr="00CF216F" w:rsidRDefault="00D800B5" w:rsidP="00D800B5">
      <w:pPr>
        <w:spacing w:after="240"/>
        <w:jc w:val="center"/>
      </w:pPr>
    </w:p>
    <w:p w14:paraId="5A9B8722" w14:textId="77777777" w:rsidR="00D800B5" w:rsidRPr="00CF216F" w:rsidRDefault="00D800B5" w:rsidP="00D800B5">
      <w:pPr>
        <w:spacing w:before="240"/>
        <w:jc w:val="center"/>
      </w:pPr>
      <w:r w:rsidRPr="00CF216F">
        <w:t>Catedrático:</w:t>
      </w:r>
    </w:p>
    <w:p w14:paraId="1B9C0E20" w14:textId="77777777" w:rsidR="00D800B5" w:rsidRPr="00CF216F" w:rsidRDefault="00D800B5" w:rsidP="00D800B5">
      <w:pPr>
        <w:spacing w:after="240"/>
        <w:jc w:val="center"/>
      </w:pPr>
      <w:r w:rsidRPr="00CF216F">
        <w:rPr>
          <w:b/>
        </w:rPr>
        <w:t>Jorge Alfredo Lopez Sorto</w:t>
      </w:r>
    </w:p>
    <w:p w14:paraId="4CD6B53F" w14:textId="77777777" w:rsidR="00D800B5" w:rsidRPr="00CF216F" w:rsidRDefault="00D800B5" w:rsidP="00D800B5">
      <w:pPr>
        <w:spacing w:before="240" w:after="240"/>
        <w:jc w:val="center"/>
      </w:pPr>
      <w:r w:rsidRPr="00CF216F">
        <w:t xml:space="preserve"> </w:t>
      </w:r>
    </w:p>
    <w:p w14:paraId="63F400A2" w14:textId="77777777" w:rsidR="00D800B5" w:rsidRPr="00CF216F" w:rsidRDefault="00D800B5" w:rsidP="00D800B5">
      <w:pPr>
        <w:spacing w:before="240" w:after="240"/>
        <w:jc w:val="center"/>
      </w:pPr>
      <w:r w:rsidRPr="00CF216F">
        <w:t xml:space="preserve"> </w:t>
      </w:r>
    </w:p>
    <w:p w14:paraId="22C94362" w14:textId="77777777" w:rsidR="00D800B5" w:rsidRPr="00CF216F" w:rsidRDefault="00D800B5" w:rsidP="00D800B5">
      <w:pPr>
        <w:spacing w:before="240" w:after="240"/>
        <w:jc w:val="center"/>
      </w:pPr>
    </w:p>
    <w:p w14:paraId="1E2ADC19" w14:textId="77777777" w:rsidR="00D800B5" w:rsidRPr="00CF216F" w:rsidRDefault="00D800B5" w:rsidP="00D800B5">
      <w:pPr>
        <w:jc w:val="center"/>
      </w:pPr>
      <w:r w:rsidRPr="00CF216F">
        <w:t>Antiguo Cuscatlán, 5 de mayo del 2024</w:t>
      </w:r>
    </w:p>
    <w:p w14:paraId="6D4A6839" w14:textId="77777777" w:rsidR="00D800B5" w:rsidRPr="00CF216F" w:rsidRDefault="00D800B5" w:rsidP="00D800B5">
      <w:pPr>
        <w:rPr>
          <w:rFonts w:eastAsia="Roboto Black"/>
          <w:sz w:val="32"/>
          <w:szCs w:val="32"/>
        </w:rPr>
      </w:pPr>
    </w:p>
    <w:p w14:paraId="5A8D34F0" w14:textId="77777777" w:rsidR="00D800B5" w:rsidRPr="00CF216F" w:rsidRDefault="00D800B5" w:rsidP="00D800B5">
      <w:pPr>
        <w:rPr>
          <w:rFonts w:eastAsia="Roboto Black"/>
          <w:sz w:val="32"/>
          <w:szCs w:val="32"/>
        </w:rPr>
      </w:pPr>
    </w:p>
    <w:p w14:paraId="7634BA1E" w14:textId="77777777" w:rsidR="00D800B5" w:rsidRPr="00CF216F" w:rsidRDefault="00D800B5" w:rsidP="00D800B5">
      <w:pPr>
        <w:rPr>
          <w:rFonts w:eastAsia="Roboto Black"/>
          <w:sz w:val="32"/>
          <w:szCs w:val="32"/>
        </w:rPr>
      </w:pPr>
    </w:p>
    <w:p w14:paraId="5FD5166B" w14:textId="77777777" w:rsidR="00D800B5" w:rsidRPr="00CF216F" w:rsidRDefault="00D800B5" w:rsidP="00D800B5">
      <w:pPr>
        <w:rPr>
          <w:rFonts w:eastAsia="Roboto Black"/>
          <w:sz w:val="32"/>
          <w:szCs w:val="32"/>
        </w:rPr>
      </w:pPr>
    </w:p>
    <w:p w14:paraId="0CC9FB17" w14:textId="77777777" w:rsidR="00D800B5" w:rsidRPr="00CF216F" w:rsidRDefault="00D800B5" w:rsidP="00D800B5">
      <w:pPr>
        <w:rPr>
          <w:rFonts w:eastAsia="Roboto Black"/>
          <w:sz w:val="32"/>
          <w:szCs w:val="32"/>
        </w:rPr>
      </w:pPr>
    </w:p>
    <w:p w14:paraId="3BB24A44" w14:textId="77777777" w:rsidR="00D800B5" w:rsidRPr="00CF216F" w:rsidRDefault="00D800B5" w:rsidP="00D800B5">
      <w:pPr>
        <w:jc w:val="center"/>
        <w:rPr>
          <w:rFonts w:eastAsia="Roboto Black"/>
          <w:b/>
          <w:bCs/>
          <w:sz w:val="32"/>
          <w:szCs w:val="32"/>
        </w:rPr>
      </w:pPr>
      <w:r w:rsidRPr="00CF216F">
        <w:rPr>
          <w:rFonts w:eastAsia="Roboto Black"/>
          <w:b/>
          <w:bCs/>
          <w:sz w:val="32"/>
          <w:szCs w:val="32"/>
        </w:rPr>
        <w:t>Problema de Flavio Josefo</w:t>
      </w:r>
    </w:p>
    <w:p w14:paraId="41D7F349" w14:textId="77777777" w:rsidR="00D800B5" w:rsidRPr="00CF216F" w:rsidRDefault="00D800B5" w:rsidP="00D800B5">
      <w:pPr>
        <w:rPr>
          <w:rFonts w:eastAsia="Roboto Black"/>
          <w:sz w:val="32"/>
          <w:szCs w:val="32"/>
        </w:rPr>
      </w:pPr>
    </w:p>
    <w:p w14:paraId="1FA926FD" w14:textId="03BB854A" w:rsidR="00D800B5" w:rsidRPr="00CF216F" w:rsidRDefault="00D800B5" w:rsidP="00D800B5">
      <w:pPr>
        <w:rPr>
          <w:rFonts w:eastAsia="Roboto Black"/>
          <w:b/>
          <w:bCs/>
          <w:lang w:val="es-SV"/>
        </w:rPr>
      </w:pPr>
      <w:r w:rsidRPr="00CF216F">
        <w:rPr>
          <w:rFonts w:eastAsia="Roboto Black"/>
          <w:b/>
          <w:bCs/>
          <w:lang w:val="es-SV"/>
        </w:rPr>
        <w:t>Contexto histórico:</w:t>
      </w:r>
    </w:p>
    <w:p w14:paraId="59330D41" w14:textId="77777777" w:rsidR="00D800B5" w:rsidRPr="00CF216F" w:rsidRDefault="00D800B5" w:rsidP="00D800B5">
      <w:pPr>
        <w:rPr>
          <w:rFonts w:eastAsia="Roboto Black"/>
          <w:b/>
          <w:bCs/>
          <w:lang w:val="es-SV"/>
        </w:rPr>
      </w:pPr>
    </w:p>
    <w:p w14:paraId="149D1688" w14:textId="6C33F0C8" w:rsidR="00D800B5" w:rsidRPr="00CF216F" w:rsidRDefault="00D800B5" w:rsidP="00D800B5">
      <w:pPr>
        <w:rPr>
          <w:rFonts w:eastAsia="Roboto Black"/>
          <w:lang w:val="es-SV"/>
        </w:rPr>
      </w:pPr>
      <w:r w:rsidRPr="00CF216F">
        <w:rPr>
          <w:rFonts w:eastAsia="Roboto Black"/>
        </w:rPr>
        <w:t xml:space="preserve">Flavio Josefo   era un historiador  judio del  siglo I, en una ocasión, se encontraba junto con sus soldados atrapado por soldados romanos en una cueva, ante la imposibilidad de escapar, deciden que la unica  posibilidad es suicidarse, sin embargo,    según algunas versiones, para no caer en el pecado de matarse, deciden que cada uno va a matar a la persona que esta a su derecha.  De modo que el primero matara al segundo, el tercero al cuarto, y asi sucesivamente, de modo que al final solamente quedará uno, el cual debe suicidarse,  entonces,  la esperanza de  Flavio Josefo era quedar vivo al final y rendirse a los romanos con la esperanza de que lo mantuvieran con vida . </w:t>
      </w:r>
    </w:p>
    <w:p w14:paraId="0EE1FD33" w14:textId="77777777" w:rsidR="00D800B5" w:rsidRPr="00CF216F" w:rsidRDefault="00D800B5" w:rsidP="00D800B5">
      <w:pPr>
        <w:rPr>
          <w:rFonts w:eastAsia="Roboto Black"/>
          <w:lang w:val="es-SV"/>
        </w:rPr>
      </w:pPr>
    </w:p>
    <w:p w14:paraId="3F43E5D9" w14:textId="0E824F1B" w:rsidR="00D800B5" w:rsidRPr="00CF216F" w:rsidRDefault="00D800B5" w:rsidP="00D800B5">
      <w:pPr>
        <w:rPr>
          <w:rFonts w:eastAsia="Roboto Black"/>
          <w:lang w:val="es-SV"/>
        </w:rPr>
      </w:pPr>
      <w:r w:rsidRPr="00CF216F">
        <w:rPr>
          <w:rFonts w:eastAsia="Roboto Black"/>
          <w:lang w:val="es-SV"/>
        </w:rPr>
        <w:t>Flavio Josefo no solo fue testigo sino también narrador de una época tumultuosa en la historia judía, marcada por la revuelta contra los romanos y el subsecuente asedio de Jerusalén. Su decisión de usar el suicidio en orden secuencial refleja las intensas presiones y conflictos morales de su tiempo.</w:t>
      </w:r>
    </w:p>
    <w:p w14:paraId="20502BFC" w14:textId="77777777" w:rsidR="00D800B5" w:rsidRPr="00CF216F" w:rsidRDefault="00D800B5" w:rsidP="00D800B5">
      <w:pPr>
        <w:rPr>
          <w:rFonts w:eastAsia="Roboto Black"/>
          <w:lang w:val="es-SV"/>
        </w:rPr>
      </w:pPr>
    </w:p>
    <w:p w14:paraId="1DB5163E" w14:textId="2952CF21" w:rsidR="00D800B5" w:rsidRPr="00CF216F" w:rsidRDefault="00D800B5" w:rsidP="00D800B5">
      <w:pPr>
        <w:rPr>
          <w:rFonts w:eastAsia="Roboto Black"/>
          <w:b/>
          <w:bCs/>
          <w:lang w:val="es-SV"/>
        </w:rPr>
      </w:pPr>
      <w:r w:rsidRPr="00CF216F">
        <w:rPr>
          <w:rFonts w:eastAsia="Roboto Black"/>
          <w:b/>
          <w:bCs/>
          <w:lang w:val="es-SV"/>
        </w:rPr>
        <w:t>Descripción</w:t>
      </w:r>
      <w:r w:rsidRPr="00CF216F">
        <w:rPr>
          <w:rFonts w:eastAsia="Roboto Black"/>
          <w:b/>
          <w:bCs/>
          <w:lang w:val="es-SV"/>
        </w:rPr>
        <w:t xml:space="preserve"> del problema:</w:t>
      </w:r>
    </w:p>
    <w:p w14:paraId="69761F2B" w14:textId="77777777" w:rsidR="00D800B5" w:rsidRPr="00CF216F" w:rsidRDefault="00D800B5" w:rsidP="00D800B5">
      <w:pPr>
        <w:rPr>
          <w:rFonts w:eastAsia="Roboto Black"/>
        </w:rPr>
      </w:pPr>
    </w:p>
    <w:p w14:paraId="7396A490" w14:textId="40B98423" w:rsidR="00D800B5" w:rsidRPr="00CF216F" w:rsidRDefault="00D800B5" w:rsidP="00D800B5">
      <w:pPr>
        <w:rPr>
          <w:rFonts w:eastAsia="Roboto Black"/>
          <w:lang w:val="es-SV"/>
        </w:rPr>
      </w:pPr>
      <w:r w:rsidRPr="00CF216F">
        <w:rPr>
          <w:rFonts w:eastAsia="Roboto Black"/>
        </w:rPr>
        <w:t xml:space="preserve">El problema de Josefo </w:t>
      </w:r>
      <w:r w:rsidRPr="00CF216F">
        <w:rPr>
          <w:rFonts w:eastAsia="Roboto Black"/>
          <w:lang w:val="es-SV"/>
        </w:rPr>
        <w:t>se generaliza para cualquier numero de personas y cualquier razón de eliminación. En este caso, estamos considerando 41 personas incluidas el mismo, y la eliminación se realiza en sentido horario.</w:t>
      </w:r>
    </w:p>
    <w:p w14:paraId="62C387E1" w14:textId="77777777" w:rsidR="00D800B5" w:rsidRPr="00CF216F" w:rsidRDefault="00D800B5" w:rsidP="00D800B5">
      <w:pPr>
        <w:rPr>
          <w:rFonts w:eastAsia="Roboto Black"/>
          <w:lang w:val="es-SV"/>
        </w:rPr>
      </w:pPr>
    </w:p>
    <w:p w14:paraId="06644D2E" w14:textId="5FF6ABAC" w:rsidR="00D800B5" w:rsidRPr="00CF216F" w:rsidRDefault="00D800B5" w:rsidP="00D800B5">
      <w:pPr>
        <w:rPr>
          <w:rFonts w:eastAsia="Roboto Black"/>
          <w:b/>
          <w:bCs/>
          <w:lang w:val="es-SV"/>
        </w:rPr>
      </w:pPr>
      <w:r w:rsidRPr="00CF216F">
        <w:rPr>
          <w:rFonts w:eastAsia="Roboto Black"/>
          <w:b/>
          <w:bCs/>
          <w:lang w:val="es-SV"/>
        </w:rPr>
        <w:t>Ejemplo ilustrativo:</w:t>
      </w:r>
    </w:p>
    <w:p w14:paraId="75341063" w14:textId="77777777" w:rsidR="00D800B5" w:rsidRPr="00CF216F" w:rsidRDefault="00D800B5" w:rsidP="00D800B5">
      <w:pPr>
        <w:rPr>
          <w:rFonts w:eastAsia="Roboto Black"/>
        </w:rPr>
      </w:pPr>
    </w:p>
    <w:p w14:paraId="457919CE" w14:textId="0993D429" w:rsidR="00D800B5" w:rsidRPr="00CF216F" w:rsidRDefault="00D800B5" w:rsidP="00D800B5">
      <w:pPr>
        <w:pStyle w:val="Prrafodelista"/>
        <w:numPr>
          <w:ilvl w:val="0"/>
          <w:numId w:val="1"/>
        </w:numPr>
        <w:rPr>
          <w:rFonts w:ascii="Times New Roman" w:eastAsia="Roboto Black" w:hAnsi="Times New Roman" w:cs="Times New Roman"/>
        </w:rPr>
      </w:pPr>
      <w:r w:rsidRPr="00CF216F">
        <w:rPr>
          <w:rFonts w:ascii="Times New Roman" w:eastAsia="Roboto Black" w:hAnsi="Times New Roman" w:cs="Times New Roman"/>
        </w:rPr>
        <w:t xml:space="preserve">Caso de 6 personas: En la primera ronda, el </w:t>
      </w:r>
      <w:proofErr w:type="gramStart"/>
      <w:r w:rsidRPr="00CF216F">
        <w:rPr>
          <w:rFonts w:ascii="Times New Roman" w:eastAsia="Roboto Black" w:hAnsi="Times New Roman" w:cs="Times New Roman"/>
        </w:rPr>
        <w:t>primero mata</w:t>
      </w:r>
      <w:proofErr w:type="gramEnd"/>
      <w:r w:rsidRPr="00CF216F">
        <w:rPr>
          <w:rFonts w:ascii="Times New Roman" w:eastAsia="Roboto Black" w:hAnsi="Times New Roman" w:cs="Times New Roman"/>
        </w:rPr>
        <w:t xml:space="preserve"> al segundo, el tercero al cuarto, y el quinto al sexto. Quedan vivos el primero, el tercero y el quinto. El </w:t>
      </w:r>
      <w:proofErr w:type="gramStart"/>
      <w:r w:rsidRPr="00CF216F">
        <w:rPr>
          <w:rFonts w:ascii="Times New Roman" w:eastAsia="Roboto Black" w:hAnsi="Times New Roman" w:cs="Times New Roman"/>
        </w:rPr>
        <w:t>primero mata</w:t>
      </w:r>
      <w:proofErr w:type="gramEnd"/>
      <w:r w:rsidRPr="00CF216F">
        <w:rPr>
          <w:rFonts w:ascii="Times New Roman" w:eastAsia="Roboto Black" w:hAnsi="Times New Roman" w:cs="Times New Roman"/>
        </w:rPr>
        <w:t xml:space="preserve"> al tercero, y el quinto mata al primero, dejando al quinto como el único superviviente.</w:t>
      </w:r>
    </w:p>
    <w:p w14:paraId="127EEFD7" w14:textId="2D766499" w:rsidR="00D800B5" w:rsidRPr="00CF216F" w:rsidRDefault="00CF216F" w:rsidP="00D800B5">
      <w:pPr>
        <w:pStyle w:val="Prrafodelista"/>
        <w:rPr>
          <w:rFonts w:ascii="Times New Roman" w:eastAsia="Roboto Black" w:hAnsi="Times New Roman" w:cs="Times New Roman"/>
        </w:rPr>
      </w:pPr>
      <w:r w:rsidRPr="00CF216F">
        <w:rPr>
          <w:rFonts w:ascii="Times New Roman" w:eastAsia="Roboto Black" w:hAnsi="Times New Roman" w:cs="Times New Roman"/>
          <w:noProof/>
        </w:rPr>
        <w:lastRenderedPageBreak/>
        <w:drawing>
          <wp:inline distT="0" distB="0" distL="0" distR="0" wp14:anchorId="6EB7DB2D" wp14:editId="1699C64C">
            <wp:extent cx="4963886" cy="2438305"/>
            <wp:effectExtent l="0" t="0" r="8255" b="635"/>
            <wp:docPr id="10682087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446" r="13287" b="16742"/>
                    <a:stretch/>
                  </pic:blipFill>
                  <pic:spPr bwMode="auto">
                    <a:xfrm>
                      <a:off x="0" y="0"/>
                      <a:ext cx="4964987" cy="2438846"/>
                    </a:xfrm>
                    <a:prstGeom prst="rect">
                      <a:avLst/>
                    </a:prstGeom>
                    <a:noFill/>
                    <a:ln>
                      <a:noFill/>
                    </a:ln>
                    <a:extLst>
                      <a:ext uri="{53640926-AAD7-44D8-BBD7-CCE9431645EC}">
                        <a14:shadowObscured xmlns:a14="http://schemas.microsoft.com/office/drawing/2010/main"/>
                      </a:ext>
                    </a:extLst>
                  </pic:spPr>
                </pic:pic>
              </a:graphicData>
            </a:graphic>
          </wp:inline>
        </w:drawing>
      </w:r>
    </w:p>
    <w:p w14:paraId="336B66E8" w14:textId="3AA264A0" w:rsidR="00D800B5" w:rsidRPr="00CF216F" w:rsidRDefault="00D800B5" w:rsidP="00D800B5">
      <w:pPr>
        <w:pStyle w:val="Prrafodelista"/>
        <w:numPr>
          <w:ilvl w:val="0"/>
          <w:numId w:val="1"/>
        </w:numPr>
        <w:rPr>
          <w:rFonts w:ascii="Times New Roman" w:eastAsia="Roboto Black" w:hAnsi="Times New Roman" w:cs="Times New Roman"/>
        </w:rPr>
      </w:pPr>
      <w:r w:rsidRPr="00CF216F">
        <w:rPr>
          <w:rFonts w:ascii="Times New Roman" w:eastAsia="Roboto Black" w:hAnsi="Times New Roman" w:cs="Times New Roman"/>
        </w:rPr>
        <w:t xml:space="preserve">Caso de 10 personas: En la primera ronda, el </w:t>
      </w:r>
      <w:proofErr w:type="gramStart"/>
      <w:r w:rsidRPr="00CF216F">
        <w:rPr>
          <w:rFonts w:ascii="Times New Roman" w:eastAsia="Roboto Black" w:hAnsi="Times New Roman" w:cs="Times New Roman"/>
        </w:rPr>
        <w:t>primero mata</w:t>
      </w:r>
      <w:proofErr w:type="gramEnd"/>
      <w:r w:rsidRPr="00CF216F">
        <w:rPr>
          <w:rFonts w:ascii="Times New Roman" w:eastAsia="Roboto Black" w:hAnsi="Times New Roman" w:cs="Times New Roman"/>
        </w:rPr>
        <w:t xml:space="preserve"> al segundo, el tercero al cuarto, el quinto al sexto, el séptimo al octavo, y el noveno al décimo. En la siguiente ronda, el </w:t>
      </w:r>
      <w:proofErr w:type="gramStart"/>
      <w:r w:rsidRPr="00CF216F">
        <w:rPr>
          <w:rFonts w:ascii="Times New Roman" w:eastAsia="Roboto Black" w:hAnsi="Times New Roman" w:cs="Times New Roman"/>
        </w:rPr>
        <w:t>primero mata</w:t>
      </w:r>
      <w:proofErr w:type="gramEnd"/>
      <w:r w:rsidRPr="00CF216F">
        <w:rPr>
          <w:rFonts w:ascii="Times New Roman" w:eastAsia="Roboto Black" w:hAnsi="Times New Roman" w:cs="Times New Roman"/>
        </w:rPr>
        <w:t xml:space="preserve"> al tercero, el quinto al séptimo, y el noveno al primero. Solo quedan vivos el quinto y el noveno. Finalmente, el quinto mata al noveno y sobrevive.</w:t>
      </w:r>
    </w:p>
    <w:p w14:paraId="3A57A5AD" w14:textId="77777777" w:rsidR="00D800B5" w:rsidRPr="00CF216F" w:rsidRDefault="00D800B5" w:rsidP="00D800B5">
      <w:pPr>
        <w:rPr>
          <w:rFonts w:eastAsia="Roboto Black"/>
        </w:rPr>
      </w:pPr>
      <w:r w:rsidRPr="00CF216F">
        <w:rPr>
          <w:rFonts w:eastAsia="Roboto Black"/>
        </w:rPr>
        <w:t>Como primer idea podemos ver al analizar los casos que en ninguno hay un superviviente en posiciones pares</w:t>
      </w:r>
    </w:p>
    <w:p w14:paraId="4F7BBE0E" w14:textId="77777777" w:rsidR="00D800B5" w:rsidRPr="00CF216F" w:rsidRDefault="00D800B5" w:rsidP="00D800B5">
      <w:pPr>
        <w:rPr>
          <w:rFonts w:eastAsia="Roboto Black"/>
        </w:rPr>
      </w:pPr>
    </w:p>
    <w:p w14:paraId="5937019E" w14:textId="77777777" w:rsidR="00D800B5" w:rsidRPr="00CF216F" w:rsidRDefault="00D800B5" w:rsidP="00D800B5">
      <w:pPr>
        <w:rPr>
          <w:rFonts w:eastAsia="Roboto Black"/>
        </w:rPr>
      </w:pPr>
      <w:r w:rsidRPr="00CF216F">
        <w:rPr>
          <w:rFonts w:eastAsia="Roboto Black"/>
        </w:rPr>
        <w:t xml:space="preserve">Usando  esta logica de los casos observados podemos decir que  el sobreviviente  se puede calcular mediante la formula  </w:t>
      </w:r>
    </w:p>
    <w:p w14:paraId="2E45DEC5" w14:textId="77777777" w:rsidR="00D800B5" w:rsidRPr="00CF216F" w:rsidRDefault="00D800B5" w:rsidP="00D800B5">
      <w:pPr>
        <w:rPr>
          <w:rFonts w:eastAsia="Roboto Black"/>
        </w:rPr>
      </w:pPr>
      <w:r w:rsidRPr="00CF216F">
        <w:rPr>
          <w:rFonts w:eastAsia="Roboto Black"/>
        </w:rPr>
        <w:t>numero de personas = 2^a  + M</w:t>
      </w:r>
    </w:p>
    <w:p w14:paraId="497FF346" w14:textId="77777777" w:rsidR="00D800B5" w:rsidRPr="00CF216F" w:rsidRDefault="00D800B5" w:rsidP="00D800B5">
      <w:pPr>
        <w:rPr>
          <w:rFonts w:eastAsia="Roboto Black"/>
        </w:rPr>
      </w:pPr>
    </w:p>
    <w:p w14:paraId="4CA497C0" w14:textId="77777777" w:rsidR="00D800B5" w:rsidRPr="00CF216F" w:rsidRDefault="00D800B5" w:rsidP="00D800B5">
      <w:pPr>
        <w:rPr>
          <w:rFonts w:eastAsia="Roboto Black"/>
        </w:rPr>
      </w:pPr>
      <w:r w:rsidRPr="00CF216F">
        <w:rPr>
          <w:rFonts w:eastAsia="Roboto Black"/>
        </w:rPr>
        <w:t xml:space="preserve">en el caso particular de Flavio  Josefo,  </w:t>
      </w:r>
    </w:p>
    <w:p w14:paraId="615E79FD" w14:textId="77777777" w:rsidR="00D800B5" w:rsidRPr="00CF216F" w:rsidRDefault="00D800B5" w:rsidP="00D800B5">
      <w:pPr>
        <w:rPr>
          <w:rFonts w:eastAsia="Roboto Black"/>
        </w:rPr>
      </w:pPr>
    </w:p>
    <w:p w14:paraId="007AC591" w14:textId="77777777" w:rsidR="00D800B5" w:rsidRPr="00CF216F" w:rsidRDefault="00D800B5" w:rsidP="00D800B5">
      <w:pPr>
        <w:rPr>
          <w:rFonts w:eastAsia="Roboto Black"/>
        </w:rPr>
      </w:pPr>
      <w:r w:rsidRPr="00CF216F">
        <w:rPr>
          <w:rFonts w:eastAsia="Roboto Black"/>
        </w:rPr>
        <w:t xml:space="preserve">41 = 2^5 +9 </w:t>
      </w:r>
    </w:p>
    <w:p w14:paraId="7CBFEDC7" w14:textId="77777777" w:rsidR="00CF216F" w:rsidRPr="00CF216F" w:rsidRDefault="00CF216F" w:rsidP="00D800B5">
      <w:pPr>
        <w:rPr>
          <w:rFonts w:eastAsia="Roboto Black"/>
          <w:lang w:val="es-SV"/>
        </w:rPr>
      </w:pPr>
    </w:p>
    <w:p w14:paraId="51863347" w14:textId="222E2EC7" w:rsidR="00CF216F" w:rsidRPr="00CF216F" w:rsidRDefault="00CF216F" w:rsidP="00D800B5">
      <w:pPr>
        <w:rPr>
          <w:rFonts w:eastAsia="Roboto Black"/>
          <w:b/>
          <w:bCs/>
          <w:lang w:val="es-SV"/>
        </w:rPr>
      </w:pPr>
      <w:r w:rsidRPr="00CF216F">
        <w:rPr>
          <w:rFonts w:eastAsia="Roboto Black"/>
          <w:b/>
          <w:bCs/>
          <w:lang w:val="es-SV"/>
        </w:rPr>
        <w:t>Análisis matemático</w:t>
      </w:r>
      <w:r w:rsidRPr="00CF216F">
        <w:rPr>
          <w:rFonts w:eastAsia="Roboto Black"/>
          <w:b/>
          <w:bCs/>
          <w:lang w:val="es-SV"/>
        </w:rPr>
        <w:t>:</w:t>
      </w:r>
    </w:p>
    <w:p w14:paraId="11ED3047" w14:textId="77777777" w:rsidR="00CF216F" w:rsidRPr="00CF216F" w:rsidRDefault="00CF216F" w:rsidP="00D800B5">
      <w:pPr>
        <w:rPr>
          <w:rFonts w:eastAsia="Roboto Black"/>
          <w:b/>
          <w:bCs/>
          <w:lang w:val="es-SV"/>
        </w:rPr>
      </w:pPr>
    </w:p>
    <w:p w14:paraId="0C83848C" w14:textId="23B49F5C" w:rsidR="00CF216F" w:rsidRPr="00CF216F" w:rsidRDefault="00CF216F" w:rsidP="00CF216F">
      <w:pPr>
        <w:rPr>
          <w:rFonts w:eastAsia="Roboto Black"/>
          <w:lang w:val="es-SV"/>
        </w:rPr>
      </w:pPr>
      <w:r w:rsidRPr="00CF216F">
        <w:rPr>
          <w:rFonts w:eastAsia="Roboto Black"/>
          <w:lang w:val="es-SV"/>
        </w:rPr>
        <w:t>Como se mencionó anteriormente s</w:t>
      </w:r>
      <w:r w:rsidRPr="00CF216F">
        <w:rPr>
          <w:rFonts w:eastAsia="Roboto Black"/>
          <w:lang w:val="es-SV"/>
        </w:rPr>
        <w:t>e observa que nunca hay un superviviente en posiciones pares. La posición del superviviente se puede determinar mediante la fórmula recurrente:</w:t>
      </w:r>
    </w:p>
    <w:p w14:paraId="0C0E09A9" w14:textId="77777777" w:rsidR="00CF216F" w:rsidRPr="00CF216F" w:rsidRDefault="00CF216F" w:rsidP="00CF216F">
      <w:pPr>
        <w:rPr>
          <w:rFonts w:eastAsia="Roboto Black"/>
          <w:lang w:val="es-SV"/>
        </w:rPr>
      </w:pPr>
    </w:p>
    <w:p w14:paraId="2C80B48B" w14:textId="7106B8B4" w:rsidR="00CF216F" w:rsidRPr="00CF216F" w:rsidRDefault="00CF216F" w:rsidP="00CF216F">
      <w:pPr>
        <w:rPr>
          <w:rFonts w:eastAsia="Roboto Black"/>
          <w:i/>
          <w:iCs/>
          <w:lang w:val="es-SV"/>
        </w:rPr>
      </w:pPr>
      <w:r w:rsidRPr="00CF216F">
        <w:rPr>
          <w:rFonts w:ascii="Cambria Math" w:eastAsia="Roboto Black" w:hAnsi="Cambria Math" w:cs="Cambria Math"/>
          <w:lang w:val="es-SV"/>
        </w:rPr>
        <w:t>𝑓</w:t>
      </w:r>
      <w:r w:rsidRPr="00CF216F">
        <w:rPr>
          <w:rFonts w:eastAsia="Roboto Black"/>
          <w:lang w:val="es-SV"/>
        </w:rPr>
        <w:t>(</w:t>
      </w:r>
      <w:proofErr w:type="gramStart"/>
      <w:r w:rsidRPr="00CF216F">
        <w:rPr>
          <w:rFonts w:ascii="Cambria Math" w:eastAsia="Roboto Black" w:hAnsi="Cambria Math" w:cs="Cambria Math"/>
          <w:lang w:val="es-SV"/>
        </w:rPr>
        <w:t>𝑛</w:t>
      </w:r>
      <w:r w:rsidRPr="00CF216F">
        <w:rPr>
          <w:rFonts w:eastAsia="Roboto Black"/>
          <w:lang w:val="es-SV"/>
        </w:rPr>
        <w:t>,</w:t>
      </w:r>
      <w:r w:rsidRPr="00CF216F">
        <w:rPr>
          <w:rFonts w:ascii="Cambria Math" w:eastAsia="Roboto Black" w:hAnsi="Cambria Math" w:cs="Cambria Math"/>
          <w:lang w:val="es-SV"/>
        </w:rPr>
        <w:t>𝑘</w:t>
      </w:r>
      <w:proofErr w:type="gramEnd"/>
      <w:r w:rsidRPr="00CF216F">
        <w:rPr>
          <w:rFonts w:eastAsia="Roboto Black"/>
          <w:lang w:val="es-SV"/>
        </w:rPr>
        <w:t>)=(</w:t>
      </w:r>
      <w:r w:rsidRPr="00CF216F">
        <w:rPr>
          <w:rFonts w:ascii="Cambria Math" w:eastAsia="Roboto Black" w:hAnsi="Cambria Math" w:cs="Cambria Math"/>
          <w:lang w:val="es-SV"/>
        </w:rPr>
        <w:t>𝑓</w:t>
      </w:r>
      <w:r w:rsidRPr="00CF216F">
        <w:rPr>
          <w:rFonts w:eastAsia="Roboto Black"/>
          <w:lang w:val="es-SV"/>
        </w:rPr>
        <w:t>(</w:t>
      </w:r>
      <w:r w:rsidRPr="00CF216F">
        <w:rPr>
          <w:rFonts w:ascii="Cambria Math" w:eastAsia="Roboto Black" w:hAnsi="Cambria Math" w:cs="Cambria Math"/>
          <w:lang w:val="es-SV"/>
        </w:rPr>
        <w:t>𝑛</w:t>
      </w:r>
      <w:r w:rsidRPr="00CF216F">
        <w:rPr>
          <w:rFonts w:eastAsia="Roboto Black"/>
          <w:lang w:val="es-SV"/>
        </w:rPr>
        <w:t>−1,</w:t>
      </w:r>
      <w:r w:rsidRPr="00CF216F">
        <w:rPr>
          <w:rFonts w:ascii="Cambria Math" w:eastAsia="Roboto Black" w:hAnsi="Cambria Math" w:cs="Cambria Math"/>
          <w:lang w:val="es-SV"/>
        </w:rPr>
        <w:t>𝑘</w:t>
      </w:r>
      <w:r w:rsidRPr="00CF216F">
        <w:rPr>
          <w:rFonts w:eastAsia="Roboto Black"/>
          <w:lang w:val="es-SV"/>
        </w:rPr>
        <w:t>)+</w:t>
      </w:r>
      <w:r w:rsidRPr="00CF216F">
        <w:rPr>
          <w:rFonts w:ascii="Cambria Math" w:eastAsia="Roboto Black" w:hAnsi="Cambria Math" w:cs="Cambria Math"/>
          <w:lang w:val="es-SV"/>
        </w:rPr>
        <w:t>𝑘</w:t>
      </w:r>
      <w:r w:rsidRPr="00CF216F">
        <w:rPr>
          <w:rFonts w:eastAsia="Roboto Black"/>
          <w:lang w:val="es-SV"/>
        </w:rPr>
        <w:t>)mod  </w:t>
      </w:r>
      <w:r w:rsidRPr="00CF216F">
        <w:rPr>
          <w:rFonts w:ascii="Cambria Math" w:eastAsia="Roboto Black" w:hAnsi="Cambria Math" w:cs="Cambria Math"/>
          <w:lang w:val="es-SV"/>
        </w:rPr>
        <w:t>𝑛</w:t>
      </w:r>
      <w:r w:rsidRPr="00CF216F">
        <w:rPr>
          <w:rFonts w:eastAsia="Roboto Black"/>
          <w:i/>
          <w:iCs/>
          <w:lang w:val="es-SV"/>
        </w:rPr>
        <w:t>f</w:t>
      </w:r>
      <w:r w:rsidRPr="00CF216F">
        <w:rPr>
          <w:rFonts w:eastAsia="Roboto Black"/>
          <w:lang w:val="es-SV"/>
        </w:rPr>
        <w:t>(</w:t>
      </w:r>
      <w:proofErr w:type="spellStart"/>
      <w:r w:rsidRPr="00CF216F">
        <w:rPr>
          <w:rFonts w:eastAsia="Roboto Black"/>
          <w:i/>
          <w:iCs/>
          <w:lang w:val="es-SV"/>
        </w:rPr>
        <w:t>n</w:t>
      </w:r>
      <w:r w:rsidRPr="00CF216F">
        <w:rPr>
          <w:rFonts w:eastAsia="Roboto Black"/>
          <w:lang w:val="es-SV"/>
        </w:rPr>
        <w:t>,</w:t>
      </w:r>
      <w:r w:rsidRPr="00CF216F">
        <w:rPr>
          <w:rFonts w:eastAsia="Roboto Black"/>
          <w:i/>
          <w:iCs/>
          <w:lang w:val="es-SV"/>
        </w:rPr>
        <w:t>k</w:t>
      </w:r>
      <w:proofErr w:type="spellEnd"/>
      <w:r w:rsidRPr="00CF216F">
        <w:rPr>
          <w:rFonts w:eastAsia="Roboto Black"/>
          <w:lang w:val="es-SV"/>
        </w:rPr>
        <w:t>)=(</w:t>
      </w:r>
      <w:r w:rsidRPr="00CF216F">
        <w:rPr>
          <w:rFonts w:eastAsia="Roboto Black"/>
          <w:i/>
          <w:iCs/>
          <w:lang w:val="es-SV"/>
        </w:rPr>
        <w:t>f</w:t>
      </w:r>
      <w:r w:rsidRPr="00CF216F">
        <w:rPr>
          <w:rFonts w:eastAsia="Roboto Black"/>
          <w:lang w:val="es-SV"/>
        </w:rPr>
        <w:t>(</w:t>
      </w:r>
      <w:r w:rsidRPr="00CF216F">
        <w:rPr>
          <w:rFonts w:eastAsia="Roboto Black"/>
          <w:i/>
          <w:iCs/>
          <w:lang w:val="es-SV"/>
        </w:rPr>
        <w:t>n</w:t>
      </w:r>
      <w:r w:rsidRPr="00CF216F">
        <w:rPr>
          <w:rFonts w:eastAsia="Roboto Black"/>
          <w:lang w:val="es-SV"/>
        </w:rPr>
        <w:t>−1,</w:t>
      </w:r>
      <w:r w:rsidRPr="00CF216F">
        <w:rPr>
          <w:rFonts w:eastAsia="Roboto Black"/>
          <w:i/>
          <w:iCs/>
          <w:lang w:val="es-SV"/>
        </w:rPr>
        <w:t>k</w:t>
      </w:r>
      <w:r w:rsidRPr="00CF216F">
        <w:rPr>
          <w:rFonts w:eastAsia="Roboto Black"/>
          <w:lang w:val="es-SV"/>
        </w:rPr>
        <w:t>)+</w:t>
      </w:r>
      <w:r w:rsidRPr="00CF216F">
        <w:rPr>
          <w:rFonts w:eastAsia="Roboto Black"/>
          <w:i/>
          <w:iCs/>
          <w:lang w:val="es-SV"/>
        </w:rPr>
        <w:t>k</w:t>
      </w:r>
      <w:r w:rsidRPr="00CF216F">
        <w:rPr>
          <w:rFonts w:eastAsia="Roboto Black"/>
          <w:lang w:val="es-SV"/>
        </w:rPr>
        <w:t>)</w:t>
      </w:r>
      <w:r w:rsidRPr="00CF216F">
        <w:rPr>
          <w:rFonts w:eastAsia="Roboto Black"/>
          <w:lang w:val="es-SV"/>
        </w:rPr>
        <w:t xml:space="preserve"> </w:t>
      </w:r>
      <w:r w:rsidRPr="00CF216F">
        <w:rPr>
          <w:rFonts w:eastAsia="Roboto Black"/>
          <w:lang w:val="es-SV"/>
        </w:rPr>
        <w:t>mod</w:t>
      </w:r>
      <w:r w:rsidRPr="00CF216F">
        <w:rPr>
          <w:rFonts w:eastAsia="Roboto Black"/>
          <w:lang w:val="es-SV"/>
        </w:rPr>
        <w:t xml:space="preserve"> </w:t>
      </w:r>
      <w:r w:rsidRPr="00CF216F">
        <w:rPr>
          <w:rFonts w:eastAsia="Roboto Black"/>
          <w:i/>
          <w:iCs/>
          <w:lang w:val="es-SV"/>
        </w:rPr>
        <w:t>n</w:t>
      </w:r>
    </w:p>
    <w:p w14:paraId="28F98B43" w14:textId="77777777" w:rsidR="00CF216F" w:rsidRPr="00CF216F" w:rsidRDefault="00CF216F" w:rsidP="00CF216F">
      <w:pPr>
        <w:rPr>
          <w:rFonts w:eastAsia="Roboto Black"/>
          <w:lang w:val="es-SV"/>
        </w:rPr>
      </w:pPr>
    </w:p>
    <w:p w14:paraId="609B0F7C" w14:textId="77777777" w:rsidR="00CF216F" w:rsidRPr="00CF216F" w:rsidRDefault="00CF216F" w:rsidP="00CF216F">
      <w:pPr>
        <w:rPr>
          <w:rFonts w:eastAsia="Roboto Black"/>
          <w:lang w:val="es-SV"/>
        </w:rPr>
      </w:pPr>
      <w:r w:rsidRPr="00CF216F">
        <w:rPr>
          <w:rFonts w:eastAsia="Roboto Black"/>
          <w:lang w:val="es-SV"/>
        </w:rPr>
        <w:t xml:space="preserve">donde </w:t>
      </w:r>
      <w:r w:rsidRPr="00CF216F">
        <w:rPr>
          <w:rFonts w:ascii="Cambria Math" w:eastAsia="Roboto Black" w:hAnsi="Cambria Math" w:cs="Cambria Math"/>
          <w:lang w:val="es-SV"/>
        </w:rPr>
        <w:t>𝑓</w:t>
      </w:r>
      <w:r w:rsidRPr="00CF216F">
        <w:rPr>
          <w:rFonts w:eastAsia="Roboto Black"/>
          <w:lang w:val="es-SV"/>
        </w:rPr>
        <w:t>(</w:t>
      </w:r>
      <w:proofErr w:type="gramStart"/>
      <w:r w:rsidRPr="00CF216F">
        <w:rPr>
          <w:rFonts w:ascii="Cambria Math" w:eastAsia="Roboto Black" w:hAnsi="Cambria Math" w:cs="Cambria Math"/>
          <w:lang w:val="es-SV"/>
        </w:rPr>
        <w:t>𝑛</w:t>
      </w:r>
      <w:r w:rsidRPr="00CF216F">
        <w:rPr>
          <w:rFonts w:eastAsia="Roboto Black"/>
          <w:lang w:val="es-SV"/>
        </w:rPr>
        <w:t>,</w:t>
      </w:r>
      <w:r w:rsidRPr="00CF216F">
        <w:rPr>
          <w:rFonts w:ascii="Cambria Math" w:eastAsia="Roboto Black" w:hAnsi="Cambria Math" w:cs="Cambria Math"/>
          <w:lang w:val="es-SV"/>
        </w:rPr>
        <w:t>𝑘</w:t>
      </w:r>
      <w:proofErr w:type="gramEnd"/>
      <w:r w:rsidRPr="00CF216F">
        <w:rPr>
          <w:rFonts w:eastAsia="Roboto Black"/>
          <w:lang w:val="es-SV"/>
        </w:rPr>
        <w:t>)</w:t>
      </w:r>
      <w:r w:rsidRPr="00CF216F">
        <w:rPr>
          <w:rFonts w:eastAsia="Roboto Black"/>
          <w:i/>
          <w:iCs/>
          <w:lang w:val="es-SV"/>
        </w:rPr>
        <w:t>f</w:t>
      </w:r>
      <w:r w:rsidRPr="00CF216F">
        <w:rPr>
          <w:rFonts w:eastAsia="Roboto Black"/>
          <w:lang w:val="es-SV"/>
        </w:rPr>
        <w:t>(</w:t>
      </w:r>
      <w:proofErr w:type="spellStart"/>
      <w:r w:rsidRPr="00CF216F">
        <w:rPr>
          <w:rFonts w:eastAsia="Roboto Black"/>
          <w:i/>
          <w:iCs/>
          <w:lang w:val="es-SV"/>
        </w:rPr>
        <w:t>n</w:t>
      </w:r>
      <w:r w:rsidRPr="00CF216F">
        <w:rPr>
          <w:rFonts w:eastAsia="Roboto Black"/>
          <w:lang w:val="es-SV"/>
        </w:rPr>
        <w:t>,</w:t>
      </w:r>
      <w:r w:rsidRPr="00CF216F">
        <w:rPr>
          <w:rFonts w:eastAsia="Roboto Black"/>
          <w:i/>
          <w:iCs/>
          <w:lang w:val="es-SV"/>
        </w:rPr>
        <w:t>k</w:t>
      </w:r>
      <w:proofErr w:type="spellEnd"/>
      <w:r w:rsidRPr="00CF216F">
        <w:rPr>
          <w:rFonts w:eastAsia="Roboto Black"/>
          <w:lang w:val="es-SV"/>
        </w:rPr>
        <w:t xml:space="preserve">) es la posición del superviviente en un círculo de </w:t>
      </w:r>
      <w:r w:rsidRPr="00CF216F">
        <w:rPr>
          <w:rFonts w:ascii="Cambria Math" w:eastAsia="Roboto Black" w:hAnsi="Cambria Math" w:cs="Cambria Math"/>
          <w:lang w:val="es-SV"/>
        </w:rPr>
        <w:t>𝑛</w:t>
      </w:r>
      <w:r w:rsidRPr="00CF216F">
        <w:rPr>
          <w:rFonts w:eastAsia="Roboto Black"/>
          <w:i/>
          <w:iCs/>
          <w:lang w:val="es-SV"/>
        </w:rPr>
        <w:t>n</w:t>
      </w:r>
      <w:r w:rsidRPr="00CF216F">
        <w:rPr>
          <w:rFonts w:eastAsia="Roboto Black"/>
          <w:lang w:val="es-SV"/>
        </w:rPr>
        <w:t xml:space="preserve"> personas con un paso de eliminación de </w:t>
      </w:r>
      <w:r w:rsidRPr="00CF216F">
        <w:rPr>
          <w:rFonts w:ascii="Cambria Math" w:eastAsia="Roboto Black" w:hAnsi="Cambria Math" w:cs="Cambria Math"/>
          <w:lang w:val="es-SV"/>
        </w:rPr>
        <w:t>𝑘</w:t>
      </w:r>
      <w:r w:rsidRPr="00CF216F">
        <w:rPr>
          <w:rFonts w:eastAsia="Roboto Black"/>
          <w:i/>
          <w:iCs/>
          <w:lang w:val="es-SV"/>
        </w:rPr>
        <w:t>k</w:t>
      </w:r>
      <w:r w:rsidRPr="00CF216F">
        <w:rPr>
          <w:rFonts w:eastAsia="Roboto Black"/>
          <w:lang w:val="es-SV"/>
        </w:rPr>
        <w:t xml:space="preserve">, y </w:t>
      </w:r>
      <w:r w:rsidRPr="00CF216F">
        <w:rPr>
          <w:rFonts w:ascii="Cambria Math" w:eastAsia="Roboto Black" w:hAnsi="Cambria Math" w:cs="Cambria Math"/>
          <w:lang w:val="es-SV"/>
        </w:rPr>
        <w:t>𝑓</w:t>
      </w:r>
      <w:r w:rsidRPr="00CF216F">
        <w:rPr>
          <w:rFonts w:eastAsia="Roboto Black"/>
          <w:lang w:val="es-SV"/>
        </w:rPr>
        <w:t>(1,</w:t>
      </w:r>
      <w:r w:rsidRPr="00CF216F">
        <w:rPr>
          <w:rFonts w:ascii="Cambria Math" w:eastAsia="Roboto Black" w:hAnsi="Cambria Math" w:cs="Cambria Math"/>
          <w:lang w:val="es-SV"/>
        </w:rPr>
        <w:t>𝑘</w:t>
      </w:r>
      <w:r w:rsidRPr="00CF216F">
        <w:rPr>
          <w:rFonts w:eastAsia="Roboto Black"/>
          <w:lang w:val="es-SV"/>
        </w:rPr>
        <w:t>)=0</w:t>
      </w:r>
      <w:r w:rsidRPr="00CF216F">
        <w:rPr>
          <w:rFonts w:eastAsia="Roboto Black"/>
          <w:i/>
          <w:iCs/>
          <w:lang w:val="es-SV"/>
        </w:rPr>
        <w:t>f</w:t>
      </w:r>
      <w:r w:rsidRPr="00CF216F">
        <w:rPr>
          <w:rFonts w:eastAsia="Roboto Black"/>
          <w:lang w:val="es-SV"/>
        </w:rPr>
        <w:t>(1,</w:t>
      </w:r>
      <w:r w:rsidRPr="00CF216F">
        <w:rPr>
          <w:rFonts w:eastAsia="Roboto Black"/>
          <w:i/>
          <w:iCs/>
          <w:lang w:val="es-SV"/>
        </w:rPr>
        <w:t>k</w:t>
      </w:r>
      <w:r w:rsidRPr="00CF216F">
        <w:rPr>
          <w:rFonts w:eastAsia="Roboto Black"/>
          <w:lang w:val="es-SV"/>
        </w:rPr>
        <w:t xml:space="preserve">)=0 puesto que con una sola persona, </w:t>
      </w:r>
      <w:proofErr w:type="spellStart"/>
      <w:r w:rsidRPr="00CF216F">
        <w:rPr>
          <w:rFonts w:eastAsia="Roboto Black"/>
          <w:lang w:val="es-SV"/>
        </w:rPr>
        <w:t>esta</w:t>
      </w:r>
      <w:proofErr w:type="spellEnd"/>
      <w:r w:rsidRPr="00CF216F">
        <w:rPr>
          <w:rFonts w:eastAsia="Roboto Black"/>
          <w:lang w:val="es-SV"/>
        </w:rPr>
        <w:t xml:space="preserve"> siempre será la superviviente.</w:t>
      </w:r>
    </w:p>
    <w:p w14:paraId="539B20BA" w14:textId="77777777" w:rsidR="00CF216F" w:rsidRPr="00CF216F" w:rsidRDefault="00CF216F" w:rsidP="00D800B5">
      <w:pPr>
        <w:rPr>
          <w:rFonts w:eastAsia="Roboto Black"/>
          <w:lang w:val="es-SV"/>
        </w:rPr>
      </w:pPr>
    </w:p>
    <w:p w14:paraId="01436541" w14:textId="1804127F" w:rsidR="00CF216F" w:rsidRPr="00CF216F" w:rsidRDefault="00CF216F" w:rsidP="00CF216F">
      <w:pPr>
        <w:rPr>
          <w:rFonts w:eastAsia="Roboto Black"/>
          <w:b/>
          <w:bCs/>
          <w:lang w:val="es-SV"/>
        </w:rPr>
      </w:pPr>
      <w:r w:rsidRPr="00CF216F">
        <w:rPr>
          <w:rFonts w:eastAsia="Roboto Black"/>
          <w:b/>
          <w:bCs/>
          <w:lang w:val="es-SV"/>
        </w:rPr>
        <w:t>Variantes del problema</w:t>
      </w:r>
      <w:r w:rsidRPr="00CF216F">
        <w:rPr>
          <w:rFonts w:eastAsia="Roboto Black"/>
          <w:b/>
          <w:bCs/>
          <w:lang w:val="es-SV"/>
        </w:rPr>
        <w:t>:</w:t>
      </w:r>
    </w:p>
    <w:p w14:paraId="6430634F" w14:textId="77777777" w:rsidR="00CF216F" w:rsidRPr="00CF216F" w:rsidRDefault="00CF216F" w:rsidP="00D800B5">
      <w:pPr>
        <w:rPr>
          <w:rFonts w:eastAsia="Roboto Black"/>
          <w:lang w:val="es-SV"/>
        </w:rPr>
      </w:pPr>
    </w:p>
    <w:p w14:paraId="224E69A2" w14:textId="77777777" w:rsidR="00CF216F" w:rsidRPr="00CF216F" w:rsidRDefault="00CF216F" w:rsidP="00D800B5">
      <w:pPr>
        <w:rPr>
          <w:rFonts w:eastAsia="Roboto Black"/>
          <w:lang w:val="es-SV"/>
        </w:rPr>
      </w:pPr>
      <w:r w:rsidRPr="00CF216F">
        <w:rPr>
          <w:rFonts w:eastAsia="Roboto Black"/>
          <w:lang w:val="es-SV"/>
        </w:rPr>
        <w:t xml:space="preserve">En informática, el problema de Josefo es utilizado para entender estructuras de datos y algoritmos, particularmente en escenarios que involucran ciclos y eliminaciones, como la planificación de procesos en sistemas operativos o la gestión de memoria. En el ámbito </w:t>
      </w:r>
      <w:r w:rsidRPr="00CF216F">
        <w:rPr>
          <w:rFonts w:eastAsia="Roboto Black"/>
          <w:lang w:val="es-SV"/>
        </w:rPr>
        <w:lastRenderedPageBreak/>
        <w:t>lúdico, se emplea en el diseño de juegos y simulaciones donde se requieren decisiones estratégicas sobre eliminaciones secuenciales.</w:t>
      </w:r>
    </w:p>
    <w:p w14:paraId="237C745B" w14:textId="77777777" w:rsidR="00CF216F" w:rsidRPr="00CF216F" w:rsidRDefault="00CF216F" w:rsidP="00D800B5">
      <w:pPr>
        <w:rPr>
          <w:rFonts w:eastAsia="Roboto Black"/>
          <w:lang w:val="es-SV"/>
        </w:rPr>
      </w:pPr>
    </w:p>
    <w:p w14:paraId="295B4E37" w14:textId="77777777" w:rsidR="00CF216F" w:rsidRPr="00CF216F" w:rsidRDefault="00CF216F" w:rsidP="00D800B5">
      <w:pPr>
        <w:rPr>
          <w:rFonts w:eastAsia="Roboto Black"/>
          <w:lang w:val="es-SV"/>
        </w:rPr>
      </w:pPr>
    </w:p>
    <w:p w14:paraId="45D6AA16" w14:textId="77777777" w:rsidR="00CF216F" w:rsidRPr="00CF216F" w:rsidRDefault="00CF216F" w:rsidP="00D800B5">
      <w:pPr>
        <w:rPr>
          <w:rFonts w:eastAsia="Roboto Black"/>
          <w:b/>
          <w:bCs/>
          <w:lang w:val="es-SV"/>
        </w:rPr>
      </w:pPr>
      <w:r w:rsidRPr="00CF216F">
        <w:rPr>
          <w:rFonts w:eastAsia="Roboto Black"/>
          <w:b/>
          <w:bCs/>
          <w:lang w:val="es-SV"/>
        </w:rPr>
        <w:t xml:space="preserve">Conclusión: </w:t>
      </w:r>
    </w:p>
    <w:p w14:paraId="7F6A0775" w14:textId="77777777" w:rsidR="00CF216F" w:rsidRPr="00CF216F" w:rsidRDefault="00CF216F" w:rsidP="00D800B5">
      <w:pPr>
        <w:rPr>
          <w:rFonts w:eastAsia="Roboto Black"/>
          <w:lang w:val="es-SV"/>
        </w:rPr>
      </w:pPr>
    </w:p>
    <w:p w14:paraId="10DE16EE" w14:textId="54312DDF" w:rsidR="00D800B5" w:rsidRDefault="00CF216F" w:rsidP="004A6312">
      <w:pPr>
        <w:rPr>
          <w:noProof/>
        </w:rPr>
      </w:pPr>
      <w:r w:rsidRPr="00CF216F">
        <w:rPr>
          <w:rFonts w:eastAsia="Roboto Black"/>
          <w:lang w:val="es-SV"/>
        </w:rPr>
        <w:t>El problema de Flavio Josefo, aunque milenario, sigue siendo relevante no solo por su interesante aplicación matemática y computacional sino también por las preguntas éticas y estratégicas que plantea. Su estudio ofrece una ventana tanto al pasado como a modernas aplicaciones en diversas áreas del conocimiento</w:t>
      </w:r>
      <w:r w:rsidR="004A6312">
        <w:rPr>
          <w:rFonts w:eastAsia="Roboto Black"/>
          <w:lang w:val="es-SV"/>
        </w:rPr>
        <w:t>.</w:t>
      </w:r>
    </w:p>
    <w:p w14:paraId="1B7C47C5" w14:textId="77777777" w:rsidR="00F17295" w:rsidRDefault="00F17295"/>
    <w:sectPr w:rsidR="00F17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C0A0D"/>
    <w:multiLevelType w:val="hybridMultilevel"/>
    <w:tmpl w:val="9F82E3E2"/>
    <w:lvl w:ilvl="0" w:tplc="F2147B6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49194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B5"/>
    <w:rsid w:val="003E546A"/>
    <w:rsid w:val="004A6312"/>
    <w:rsid w:val="007B5BA4"/>
    <w:rsid w:val="00CF216F"/>
    <w:rsid w:val="00D800B5"/>
    <w:rsid w:val="00F1729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6FAE"/>
  <w15:chartTrackingRefBased/>
  <w15:docId w15:val="{ABA1D017-EB5F-494F-94B3-E1C0AD9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16F"/>
    <w:pPr>
      <w:spacing w:after="0" w:line="240" w:lineRule="auto"/>
    </w:pPr>
    <w:rPr>
      <w:rFonts w:ascii="Times New Roman" w:eastAsia="Times New Roman" w:hAnsi="Times New Roman" w:cs="Times New Roman"/>
      <w:kern w:val="0"/>
      <w:sz w:val="24"/>
      <w:szCs w:val="24"/>
      <w:lang/>
      <w14:ligatures w14:val="none"/>
    </w:rPr>
  </w:style>
  <w:style w:type="paragraph" w:styleId="Ttulo1">
    <w:name w:val="heading 1"/>
    <w:basedOn w:val="Normal"/>
    <w:next w:val="Normal"/>
    <w:link w:val="Ttulo1Car"/>
    <w:uiPriority w:val="9"/>
    <w:qFormat/>
    <w:rsid w:val="00D800B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SV"/>
      <w14:ligatures w14:val="standardContextual"/>
    </w:rPr>
  </w:style>
  <w:style w:type="paragraph" w:styleId="Ttulo2">
    <w:name w:val="heading 2"/>
    <w:basedOn w:val="Normal"/>
    <w:next w:val="Normal"/>
    <w:link w:val="Ttulo2Car"/>
    <w:uiPriority w:val="9"/>
    <w:semiHidden/>
    <w:unhideWhenUsed/>
    <w:qFormat/>
    <w:rsid w:val="00D800B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SV"/>
      <w14:ligatures w14:val="standardContextual"/>
    </w:rPr>
  </w:style>
  <w:style w:type="paragraph" w:styleId="Ttulo3">
    <w:name w:val="heading 3"/>
    <w:basedOn w:val="Normal"/>
    <w:next w:val="Normal"/>
    <w:link w:val="Ttulo3Car"/>
    <w:uiPriority w:val="9"/>
    <w:semiHidden/>
    <w:unhideWhenUsed/>
    <w:qFormat/>
    <w:rsid w:val="00D800B5"/>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SV"/>
      <w14:ligatures w14:val="standardContextual"/>
    </w:rPr>
  </w:style>
  <w:style w:type="paragraph" w:styleId="Ttulo4">
    <w:name w:val="heading 4"/>
    <w:basedOn w:val="Normal"/>
    <w:next w:val="Normal"/>
    <w:link w:val="Ttulo4Car"/>
    <w:uiPriority w:val="9"/>
    <w:semiHidden/>
    <w:unhideWhenUsed/>
    <w:qFormat/>
    <w:rsid w:val="00D800B5"/>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SV"/>
      <w14:ligatures w14:val="standardContextual"/>
    </w:rPr>
  </w:style>
  <w:style w:type="paragraph" w:styleId="Ttulo5">
    <w:name w:val="heading 5"/>
    <w:basedOn w:val="Normal"/>
    <w:next w:val="Normal"/>
    <w:link w:val="Ttulo5Car"/>
    <w:uiPriority w:val="9"/>
    <w:semiHidden/>
    <w:unhideWhenUsed/>
    <w:qFormat/>
    <w:rsid w:val="00D800B5"/>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SV"/>
      <w14:ligatures w14:val="standardContextual"/>
    </w:rPr>
  </w:style>
  <w:style w:type="paragraph" w:styleId="Ttulo6">
    <w:name w:val="heading 6"/>
    <w:basedOn w:val="Normal"/>
    <w:next w:val="Normal"/>
    <w:link w:val="Ttulo6Car"/>
    <w:uiPriority w:val="9"/>
    <w:semiHidden/>
    <w:unhideWhenUsed/>
    <w:qFormat/>
    <w:rsid w:val="00D800B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s-SV"/>
      <w14:ligatures w14:val="standardContextual"/>
    </w:rPr>
  </w:style>
  <w:style w:type="paragraph" w:styleId="Ttulo7">
    <w:name w:val="heading 7"/>
    <w:basedOn w:val="Normal"/>
    <w:next w:val="Normal"/>
    <w:link w:val="Ttulo7Car"/>
    <w:uiPriority w:val="9"/>
    <w:semiHidden/>
    <w:unhideWhenUsed/>
    <w:qFormat/>
    <w:rsid w:val="00D800B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SV"/>
      <w14:ligatures w14:val="standardContextual"/>
    </w:rPr>
  </w:style>
  <w:style w:type="paragraph" w:styleId="Ttulo8">
    <w:name w:val="heading 8"/>
    <w:basedOn w:val="Normal"/>
    <w:next w:val="Normal"/>
    <w:link w:val="Ttulo8Car"/>
    <w:uiPriority w:val="9"/>
    <w:semiHidden/>
    <w:unhideWhenUsed/>
    <w:qFormat/>
    <w:rsid w:val="00D800B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SV"/>
      <w14:ligatures w14:val="standardContextual"/>
    </w:rPr>
  </w:style>
  <w:style w:type="paragraph" w:styleId="Ttulo9">
    <w:name w:val="heading 9"/>
    <w:basedOn w:val="Normal"/>
    <w:next w:val="Normal"/>
    <w:link w:val="Ttulo9Car"/>
    <w:uiPriority w:val="9"/>
    <w:semiHidden/>
    <w:unhideWhenUsed/>
    <w:qFormat/>
    <w:rsid w:val="00D800B5"/>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SV"/>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0B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800B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00B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00B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00B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00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0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0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0B5"/>
    <w:rPr>
      <w:rFonts w:eastAsiaTheme="majorEastAsia" w:cstheme="majorBidi"/>
      <w:color w:val="272727" w:themeColor="text1" w:themeTint="D8"/>
    </w:rPr>
  </w:style>
  <w:style w:type="paragraph" w:styleId="Ttulo">
    <w:name w:val="Title"/>
    <w:basedOn w:val="Normal"/>
    <w:next w:val="Normal"/>
    <w:link w:val="TtuloCar"/>
    <w:uiPriority w:val="10"/>
    <w:qFormat/>
    <w:rsid w:val="00D800B5"/>
    <w:pPr>
      <w:spacing w:after="80"/>
      <w:contextualSpacing/>
    </w:pPr>
    <w:rPr>
      <w:rFonts w:asciiTheme="majorHAnsi" w:eastAsiaTheme="majorEastAsia" w:hAnsiTheme="majorHAnsi" w:cstheme="majorBidi"/>
      <w:spacing w:val="-10"/>
      <w:kern w:val="28"/>
      <w:sz w:val="56"/>
      <w:szCs w:val="56"/>
      <w:lang w:val="es-SV"/>
      <w14:ligatures w14:val="standardContextual"/>
    </w:rPr>
  </w:style>
  <w:style w:type="character" w:customStyle="1" w:styleId="TtuloCar">
    <w:name w:val="Título Car"/>
    <w:basedOn w:val="Fuentedeprrafopredeter"/>
    <w:link w:val="Ttulo"/>
    <w:uiPriority w:val="10"/>
    <w:rsid w:val="00D800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0B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SV"/>
      <w14:ligatures w14:val="standardContextual"/>
    </w:rPr>
  </w:style>
  <w:style w:type="character" w:customStyle="1" w:styleId="SubttuloCar">
    <w:name w:val="Subtítulo Car"/>
    <w:basedOn w:val="Fuentedeprrafopredeter"/>
    <w:link w:val="Subttulo"/>
    <w:uiPriority w:val="11"/>
    <w:rsid w:val="00D800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0B5"/>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SV"/>
      <w14:ligatures w14:val="standardContextual"/>
    </w:rPr>
  </w:style>
  <w:style w:type="character" w:customStyle="1" w:styleId="CitaCar">
    <w:name w:val="Cita Car"/>
    <w:basedOn w:val="Fuentedeprrafopredeter"/>
    <w:link w:val="Cita"/>
    <w:uiPriority w:val="29"/>
    <w:rsid w:val="00D800B5"/>
    <w:rPr>
      <w:i/>
      <w:iCs/>
      <w:color w:val="404040" w:themeColor="text1" w:themeTint="BF"/>
    </w:rPr>
  </w:style>
  <w:style w:type="paragraph" w:styleId="Prrafodelista">
    <w:name w:val="List Paragraph"/>
    <w:basedOn w:val="Normal"/>
    <w:uiPriority w:val="34"/>
    <w:qFormat/>
    <w:rsid w:val="00D800B5"/>
    <w:pPr>
      <w:spacing w:after="160" w:line="259" w:lineRule="auto"/>
      <w:ind w:left="720"/>
      <w:contextualSpacing/>
    </w:pPr>
    <w:rPr>
      <w:rFonts w:asciiTheme="minorHAnsi" w:eastAsiaTheme="minorHAnsi" w:hAnsiTheme="minorHAnsi" w:cstheme="minorBidi"/>
      <w:kern w:val="2"/>
      <w:sz w:val="22"/>
      <w:szCs w:val="22"/>
      <w:lang w:val="es-SV"/>
      <w14:ligatures w14:val="standardContextual"/>
    </w:rPr>
  </w:style>
  <w:style w:type="character" w:styleId="nfasisintenso">
    <w:name w:val="Intense Emphasis"/>
    <w:basedOn w:val="Fuentedeprrafopredeter"/>
    <w:uiPriority w:val="21"/>
    <w:qFormat/>
    <w:rsid w:val="00D800B5"/>
    <w:rPr>
      <w:i/>
      <w:iCs/>
      <w:color w:val="2F5496" w:themeColor="accent1" w:themeShade="BF"/>
    </w:rPr>
  </w:style>
  <w:style w:type="paragraph" w:styleId="Citadestacada">
    <w:name w:val="Intense Quote"/>
    <w:basedOn w:val="Normal"/>
    <w:next w:val="Normal"/>
    <w:link w:val="CitadestacadaCar"/>
    <w:uiPriority w:val="30"/>
    <w:qFormat/>
    <w:rsid w:val="00D800B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SV"/>
      <w14:ligatures w14:val="standardContextual"/>
    </w:rPr>
  </w:style>
  <w:style w:type="character" w:customStyle="1" w:styleId="CitadestacadaCar">
    <w:name w:val="Cita destacada Car"/>
    <w:basedOn w:val="Fuentedeprrafopredeter"/>
    <w:link w:val="Citadestacada"/>
    <w:uiPriority w:val="30"/>
    <w:rsid w:val="00D800B5"/>
    <w:rPr>
      <w:i/>
      <w:iCs/>
      <w:color w:val="2F5496" w:themeColor="accent1" w:themeShade="BF"/>
    </w:rPr>
  </w:style>
  <w:style w:type="character" w:styleId="Referenciaintensa">
    <w:name w:val="Intense Reference"/>
    <w:basedOn w:val="Fuentedeprrafopredeter"/>
    <w:uiPriority w:val="32"/>
    <w:qFormat/>
    <w:rsid w:val="00D800B5"/>
    <w:rPr>
      <w:b/>
      <w:bCs/>
      <w:smallCaps/>
      <w:color w:val="2F5496" w:themeColor="accent1" w:themeShade="BF"/>
      <w:spacing w:val="5"/>
    </w:rPr>
  </w:style>
  <w:style w:type="paragraph" w:styleId="Sinespaciado">
    <w:name w:val="No Spacing"/>
    <w:uiPriority w:val="1"/>
    <w:qFormat/>
    <w:rsid w:val="00D800B5"/>
    <w:pPr>
      <w:spacing w:after="0"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073844">
      <w:bodyDiv w:val="1"/>
      <w:marLeft w:val="0"/>
      <w:marRight w:val="0"/>
      <w:marTop w:val="0"/>
      <w:marBottom w:val="0"/>
      <w:divBdr>
        <w:top w:val="none" w:sz="0" w:space="0" w:color="auto"/>
        <w:left w:val="none" w:sz="0" w:space="0" w:color="auto"/>
        <w:bottom w:val="none" w:sz="0" w:space="0" w:color="auto"/>
        <w:right w:val="none" w:sz="0" w:space="0" w:color="auto"/>
      </w:divBdr>
    </w:div>
    <w:div w:id="10392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Enrique Diaz Cardenas</dc:creator>
  <cp:keywords/>
  <dc:description/>
  <cp:lastModifiedBy>Rodrigo Enrique Diaz Cardenas</cp:lastModifiedBy>
  <cp:revision>1</cp:revision>
  <dcterms:created xsi:type="dcterms:W3CDTF">2024-05-09T20:20:00Z</dcterms:created>
  <dcterms:modified xsi:type="dcterms:W3CDTF">2024-05-09T20:59:00Z</dcterms:modified>
</cp:coreProperties>
</file>