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7E" w:rsidRPr="003A22BE" w:rsidRDefault="008E7CCF" w:rsidP="00A05C24">
      <w:pPr>
        <w:pStyle w:val="Preface2"/>
        <w:spacing w:line="480" w:lineRule="auto"/>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A05C24" w:rsidRDefault="004953D7" w:rsidP="00A05C24">
      <w:pPr>
        <w:pStyle w:val="Preface5"/>
        <w:numPr>
          <w:ilvl w:val="0"/>
          <w:numId w:val="0"/>
        </w:numPr>
        <w:spacing w:line="480" w:lineRule="auto"/>
        <w:ind w:left="720"/>
        <w:rPr>
          <w:i w:val="0"/>
        </w:rPr>
      </w:pPr>
      <w:bookmarkStart w:id="10" w:name="_Toc504386212"/>
      <w:r w:rsidRPr="00A05C24">
        <w:rPr>
          <w:i w:val="0"/>
        </w:rPr>
        <w:t>The program to be developed is a compression and decompression of any file of ASCII component symbols. It will take a file in and incorporate Huffman compression algorithms to compress a file to make it smaller than the initial file. It will also include a decompression execution that will undo the compression and get the initial file back from this procedure as it initially appeared.</w:t>
      </w:r>
    </w:p>
    <w:p w:rsidR="00BC507E" w:rsidRPr="00A05C24" w:rsidRDefault="00BC507E" w:rsidP="00A05C24">
      <w:pPr>
        <w:pStyle w:val="Preface2"/>
        <w:spacing w:line="480" w:lineRule="auto"/>
        <w:rPr>
          <w:rFonts w:ascii="Times New Roman" w:hAnsi="Times New Roman"/>
        </w:rPr>
      </w:pPr>
      <w:r w:rsidRPr="00A05C24">
        <w:rPr>
          <w:rFonts w:ascii="Times New Roman" w:hAnsi="Times New Roman"/>
        </w:rPr>
        <w:t>Introduction</w:t>
      </w:r>
      <w:bookmarkEnd w:id="6"/>
      <w:bookmarkEnd w:id="10"/>
    </w:p>
    <w:p w:rsidR="004953D7" w:rsidRPr="00A05C24" w:rsidRDefault="004953D7" w:rsidP="00A05C24">
      <w:pPr>
        <w:spacing w:line="480" w:lineRule="auto"/>
      </w:pPr>
      <w:bookmarkStart w:id="11" w:name="_Toc329071013"/>
      <w:bookmarkStart w:id="12" w:name="_Toc504386214"/>
      <w:r w:rsidRPr="00A05C24">
        <w:tab/>
      </w:r>
    </w:p>
    <w:p w:rsidR="004953D7" w:rsidRPr="00A05C24" w:rsidRDefault="004953D7" w:rsidP="00A05C24">
      <w:pPr>
        <w:spacing w:line="480" w:lineRule="auto"/>
      </w:pPr>
      <w:r w:rsidRPr="00A05C24">
        <w:tab/>
      </w:r>
      <w:r w:rsidRPr="00A05C24">
        <w:rPr>
          <w:sz w:val="24"/>
        </w:rPr>
        <w:t xml:space="preserve">This program is made of two different directions. The first will be to compress. Upon starting the program two files are inserted into the arguments for the command line of the program. Then when the program starts it prompts the user for either compression or decompression of the files that were input in with the arguments. </w:t>
      </w:r>
    </w:p>
    <w:p w:rsidR="00BC507E" w:rsidRPr="00A05C24" w:rsidRDefault="00BC507E" w:rsidP="00FD1D4B">
      <w:pPr>
        <w:pStyle w:val="Heading2"/>
        <w:numPr>
          <w:ilvl w:val="0"/>
          <w:numId w:val="0"/>
        </w:numPr>
        <w:ind w:left="720" w:hanging="720"/>
        <w:rPr>
          <w:rFonts w:ascii="Times New Roman" w:hAnsi="Times New Roman"/>
        </w:rPr>
      </w:pPr>
      <w:r w:rsidRPr="00A05C24">
        <w:rPr>
          <w:rFonts w:ascii="Times New Roman" w:hAnsi="Times New Roman"/>
        </w:rPr>
        <w:t>Scope</w:t>
      </w:r>
      <w:bookmarkEnd w:id="11"/>
      <w:bookmarkEnd w:id="12"/>
    </w:p>
    <w:p w:rsidR="00BC507E" w:rsidRPr="00A05C24" w:rsidRDefault="004953D7" w:rsidP="00BC507E">
      <w:pPr>
        <w:pStyle w:val="preface6"/>
        <w:numPr>
          <w:ilvl w:val="5"/>
          <w:numId w:val="36"/>
        </w:numPr>
        <w:rPr>
          <w:i w:val="0"/>
        </w:rPr>
      </w:pPr>
      <w:r w:rsidRPr="00A05C24">
        <w:rPr>
          <w:i w:val="0"/>
        </w:rPr>
        <w:t>The program will compress a single file, decreasing the total space required to store the file as long as it is larger than a kilobyte in initial size.</w:t>
      </w:r>
    </w:p>
    <w:p w:rsidR="00BC507E" w:rsidRPr="00A05C24" w:rsidRDefault="004953D7" w:rsidP="00BC507E">
      <w:pPr>
        <w:pStyle w:val="preface6"/>
        <w:numPr>
          <w:ilvl w:val="5"/>
          <w:numId w:val="36"/>
        </w:numPr>
        <w:rPr>
          <w:i w:val="0"/>
        </w:rPr>
      </w:pPr>
      <w:r w:rsidRPr="00A05C24">
        <w:rPr>
          <w:i w:val="0"/>
        </w:rPr>
        <w:t xml:space="preserve">This system will prompt the user for either compression or decompression on a command line interface level. No graphical user interface will be developed. </w:t>
      </w:r>
    </w:p>
    <w:p w:rsidR="004953D7" w:rsidRPr="00A05C24" w:rsidRDefault="004953D7" w:rsidP="00BC507E">
      <w:pPr>
        <w:pStyle w:val="preface6"/>
        <w:numPr>
          <w:ilvl w:val="5"/>
          <w:numId w:val="36"/>
        </w:numPr>
        <w:rPr>
          <w:i w:val="0"/>
        </w:rPr>
      </w:pPr>
      <w:r w:rsidRPr="00A05C24">
        <w:rPr>
          <w:i w:val="0"/>
        </w:rPr>
        <w:t xml:space="preserve">This system will use Canonical Huffman encoding algorithm to decrease overall size of the file. </w:t>
      </w:r>
    </w:p>
    <w:p w:rsidR="004953D7" w:rsidRPr="00A05C24" w:rsidRDefault="004953D7" w:rsidP="00BC507E">
      <w:pPr>
        <w:pStyle w:val="preface6"/>
        <w:numPr>
          <w:ilvl w:val="5"/>
          <w:numId w:val="36"/>
        </w:numPr>
        <w:rPr>
          <w:i w:val="0"/>
        </w:rPr>
      </w:pPr>
      <w:r w:rsidRPr="00A05C24">
        <w:rPr>
          <w:i w:val="0"/>
        </w:rPr>
        <w:t>It will be created in the java language</w:t>
      </w:r>
    </w:p>
    <w:p w:rsidR="00BC507E" w:rsidRPr="00A05C24" w:rsidRDefault="00FD1D4B" w:rsidP="00FD1D4B">
      <w:pPr>
        <w:pStyle w:val="Heading3"/>
        <w:numPr>
          <w:ilvl w:val="0"/>
          <w:numId w:val="0"/>
        </w:numPr>
        <w:ind w:left="720" w:hanging="720"/>
        <w:rPr>
          <w:rFonts w:ascii="Times New Roman" w:hAnsi="Times New Roman"/>
        </w:rPr>
      </w:pPr>
      <w:r w:rsidRPr="00A05C24">
        <w:rPr>
          <w:rFonts w:ascii="Times New Roman" w:hAnsi="Times New Roman"/>
        </w:rPr>
        <w:t>PROCESSING</w:t>
      </w:r>
    </w:p>
    <w:p w:rsidR="00A05C24" w:rsidRPr="00A05C24" w:rsidRDefault="00A05C24" w:rsidP="00A05C24">
      <w:r w:rsidRPr="00A05C24">
        <w:tab/>
      </w:r>
    </w:p>
    <w:p w:rsidR="00A05C24" w:rsidRPr="00A05C24" w:rsidRDefault="00A05C24" w:rsidP="00A05C24">
      <w:pPr>
        <w:spacing w:line="480" w:lineRule="auto"/>
        <w:rPr>
          <w:sz w:val="24"/>
        </w:rPr>
      </w:pPr>
      <w:r w:rsidRPr="00A05C24">
        <w:rPr>
          <w:sz w:val="24"/>
        </w:rPr>
        <w:tab/>
        <w:t xml:space="preserve">Compression process starts by taking in the input file from argument one. Taking this file and building a frequency table from the </w:t>
      </w:r>
      <w:proofErr w:type="spellStart"/>
      <w:r w:rsidRPr="00A05C24">
        <w:rPr>
          <w:sz w:val="24"/>
        </w:rPr>
        <w:t>inputFile</w:t>
      </w:r>
      <w:proofErr w:type="spellEnd"/>
      <w:r w:rsidRPr="00A05C24">
        <w:rPr>
          <w:sz w:val="24"/>
        </w:rPr>
        <w:t xml:space="preserve">. </w:t>
      </w:r>
      <w:r w:rsidR="001C4093">
        <w:rPr>
          <w:sz w:val="24"/>
        </w:rPr>
        <w:t>It is an integer array that counts the symbols that appear in the input.</w:t>
      </w:r>
      <w:r w:rsidR="006D4FD2">
        <w:rPr>
          <w:sz w:val="24"/>
        </w:rPr>
        <w:t xml:space="preserve"> </w:t>
      </w:r>
      <w:r w:rsidR="001C4093">
        <w:rPr>
          <w:sz w:val="24"/>
        </w:rPr>
        <w:t>Firs</w:t>
      </w:r>
      <w:r w:rsidR="00AF413D">
        <w:rPr>
          <w:sz w:val="24"/>
        </w:rPr>
        <w:t xml:space="preserve">t it takes the file and makes a </w:t>
      </w:r>
      <w:proofErr w:type="spellStart"/>
      <w:r w:rsidR="00AF413D">
        <w:rPr>
          <w:sz w:val="24"/>
        </w:rPr>
        <w:t>freqs</w:t>
      </w:r>
      <w:proofErr w:type="spellEnd"/>
      <w:r w:rsidR="00AF413D">
        <w:rPr>
          <w:sz w:val="24"/>
        </w:rPr>
        <w:t xml:space="preserve"> array that contains 257 space, it adds up </w:t>
      </w:r>
      <w:proofErr w:type="spellStart"/>
      <w:proofErr w:type="gramStart"/>
      <w:r w:rsidR="00AF413D">
        <w:rPr>
          <w:sz w:val="24"/>
        </w:rPr>
        <w:t>freqs</w:t>
      </w:r>
      <w:proofErr w:type="spellEnd"/>
      <w:r w:rsidR="00AF413D">
        <w:rPr>
          <w:sz w:val="24"/>
        </w:rPr>
        <w:t>[</w:t>
      </w:r>
      <w:proofErr w:type="gramEnd"/>
      <w:r w:rsidR="00AF413D">
        <w:rPr>
          <w:sz w:val="24"/>
        </w:rPr>
        <w:t xml:space="preserve">256]++ and attempts to build unless the value currently is -1 for </w:t>
      </w:r>
      <w:proofErr w:type="spellStart"/>
      <w:r w:rsidR="00AF413D">
        <w:rPr>
          <w:sz w:val="24"/>
        </w:rPr>
        <w:lastRenderedPageBreak/>
        <w:t>eof</w:t>
      </w:r>
      <w:proofErr w:type="spellEnd"/>
      <w:r w:rsidR="00AF413D">
        <w:rPr>
          <w:sz w:val="24"/>
        </w:rPr>
        <w:t xml:space="preserve">. Then returns a new </w:t>
      </w:r>
      <w:proofErr w:type="spellStart"/>
      <w:proofErr w:type="gramStart"/>
      <w:r w:rsidR="00AF413D">
        <w:rPr>
          <w:sz w:val="24"/>
        </w:rPr>
        <w:t>FreqTable</w:t>
      </w:r>
      <w:proofErr w:type="spellEnd"/>
      <w:r w:rsidR="00AF413D">
        <w:rPr>
          <w:sz w:val="24"/>
        </w:rPr>
        <w:t>(</w:t>
      </w:r>
      <w:proofErr w:type="spellStart"/>
      <w:proofErr w:type="gramEnd"/>
      <w:r w:rsidR="00AF413D">
        <w:rPr>
          <w:sz w:val="24"/>
        </w:rPr>
        <w:t>freqs</w:t>
      </w:r>
      <w:proofErr w:type="spellEnd"/>
      <w:r w:rsidR="00AF413D">
        <w:rPr>
          <w:sz w:val="24"/>
        </w:rPr>
        <w:t xml:space="preserve">) it creates an instance of frequency table and clones the array created to its local </w:t>
      </w:r>
      <w:proofErr w:type="spellStart"/>
      <w:r w:rsidR="00AF413D">
        <w:rPr>
          <w:sz w:val="24"/>
        </w:rPr>
        <w:t>freq</w:t>
      </w:r>
      <w:proofErr w:type="spellEnd"/>
      <w:r w:rsidR="00AF413D">
        <w:rPr>
          <w:sz w:val="24"/>
        </w:rPr>
        <w:t xml:space="preserve">[]. Next is to create the table from the frequencies, this is done in </w:t>
      </w:r>
      <w:proofErr w:type="spellStart"/>
      <w:r w:rsidR="00AF413D">
        <w:rPr>
          <w:sz w:val="24"/>
        </w:rPr>
        <w:t>freqTable</w:t>
      </w:r>
      <w:proofErr w:type="spellEnd"/>
      <w:r w:rsidR="00AF413D">
        <w:rPr>
          <w:sz w:val="24"/>
        </w:rPr>
        <w:t xml:space="preserve"> code. The code value is set to the return from Tree </w:t>
      </w:r>
      <w:proofErr w:type="spellStart"/>
      <w:r w:rsidR="00AF413D">
        <w:rPr>
          <w:sz w:val="24"/>
        </w:rPr>
        <w:t>buildTree</w:t>
      </w:r>
      <w:proofErr w:type="spellEnd"/>
      <w:r w:rsidR="00AF413D">
        <w:rPr>
          <w:sz w:val="24"/>
        </w:rPr>
        <w:t xml:space="preserve"> inside of </w:t>
      </w:r>
      <w:proofErr w:type="spellStart"/>
      <w:r w:rsidR="00AF413D">
        <w:rPr>
          <w:sz w:val="24"/>
        </w:rPr>
        <w:t>FreqTable</w:t>
      </w:r>
      <w:proofErr w:type="spellEnd"/>
      <w:r w:rsidR="00AF413D">
        <w:rPr>
          <w:sz w:val="24"/>
        </w:rPr>
        <w:t xml:space="preserve"> which returns a new Tree.  </w:t>
      </w:r>
      <w:r w:rsidRPr="00A05C24">
        <w:rPr>
          <w:sz w:val="24"/>
        </w:rPr>
        <w:t xml:space="preserve">Then takes the table built and builds the encoding tree. Then take the encoding tree, and converts from the files current state </w:t>
      </w:r>
      <w:r w:rsidR="001C4093">
        <w:rPr>
          <w:sz w:val="24"/>
        </w:rPr>
        <w:t xml:space="preserve">to </w:t>
      </w:r>
      <w:r w:rsidRPr="00A05C24">
        <w:rPr>
          <w:sz w:val="24"/>
        </w:rPr>
        <w:t>a new file.</w:t>
      </w: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724094" w:rsidRDefault="00724094" w:rsidP="00724094">
      <w:pPr>
        <w:pStyle w:val="preface6"/>
        <w:numPr>
          <w:ilvl w:val="0"/>
          <w:numId w:val="0"/>
        </w:numPr>
        <w:ind w:left="720"/>
      </w:pPr>
      <w:r>
        <w:t xml:space="preserve">The highest layer is the </w:t>
      </w:r>
      <w:proofErr w:type="spellStart"/>
      <w:r>
        <w:t>HuffmanMain</w:t>
      </w:r>
      <w:proofErr w:type="spellEnd"/>
      <w:r>
        <w:t xml:space="preserve"> file which contains compress and decompress, this interfaces with almost all other files in the code it directly creates </w:t>
      </w:r>
      <w:proofErr w:type="spellStart"/>
      <w:r>
        <w:t>freqtable</w:t>
      </w:r>
      <w:proofErr w:type="spellEnd"/>
      <w:r>
        <w:t xml:space="preserve"> elements and </w:t>
      </w:r>
      <w:proofErr w:type="spellStart"/>
      <w:r>
        <w:t>huffCanCode</w:t>
      </w:r>
      <w:proofErr w:type="spellEnd"/>
      <w:r>
        <w:t xml:space="preserve"> variables. These are each initialized and developed with pre-code done within main that is then handed-off to the code in both </w:t>
      </w:r>
      <w:proofErr w:type="spellStart"/>
      <w:r>
        <w:t>FreqTable</w:t>
      </w:r>
      <w:proofErr w:type="spellEnd"/>
      <w:r>
        <w:t xml:space="preserve"> and </w:t>
      </w:r>
      <w:proofErr w:type="spellStart"/>
      <w:r>
        <w:t>huffCanCode</w:t>
      </w:r>
      <w:proofErr w:type="spellEnd"/>
      <w:r>
        <w:t xml:space="preserve">. </w:t>
      </w:r>
    </w:p>
    <w:p w:rsidR="00724094" w:rsidRDefault="000E6F30" w:rsidP="00724094">
      <w:pPr>
        <w:pStyle w:val="preface6"/>
        <w:numPr>
          <w:ilvl w:val="0"/>
          <w:numId w:val="0"/>
        </w:numPr>
        <w:ind w:left="720"/>
      </w:pPr>
      <w:r>
        <w:rPr>
          <w:noProof/>
          <w:lang w:val="en-US"/>
        </w:rPr>
        <w:drawing>
          <wp:inline distT="0" distB="0" distL="0" distR="0">
            <wp:extent cx="3217545" cy="222567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2225675"/>
                    </a:xfrm>
                    <a:prstGeom prst="rect">
                      <a:avLst/>
                    </a:prstGeom>
                    <a:noFill/>
                    <a:ln>
                      <a:noFill/>
                    </a:ln>
                  </pic:spPr>
                </pic:pic>
              </a:graphicData>
            </a:graphic>
          </wp:inline>
        </w:drawing>
      </w:r>
    </w:p>
    <w:p w:rsidR="00134F61" w:rsidRDefault="00134F61" w:rsidP="00724094">
      <w:pPr>
        <w:pStyle w:val="preface6"/>
        <w:numPr>
          <w:ilvl w:val="0"/>
          <w:numId w:val="0"/>
        </w:numPr>
        <w:ind w:left="720"/>
      </w:pPr>
    </w:p>
    <w:p w:rsidR="00724094" w:rsidRDefault="00724094" w:rsidP="00724094">
      <w:pPr>
        <w:pStyle w:val="preface6"/>
        <w:numPr>
          <w:ilvl w:val="0"/>
          <w:numId w:val="0"/>
        </w:numPr>
        <w:ind w:left="720"/>
      </w:pPr>
      <w:r>
        <w:t xml:space="preserve">Next the system interacts with the class Frequency table which takes in the built frequency array and creates a </w:t>
      </w:r>
      <w:r w:rsidR="000E6F30">
        <w:t xml:space="preserve">code tree from the frequencies within the method </w:t>
      </w:r>
      <w:proofErr w:type="spellStart"/>
      <w:r w:rsidR="000E6F30">
        <w:t>buildFrequency</w:t>
      </w:r>
      <w:proofErr w:type="spellEnd"/>
    </w:p>
    <w:p w:rsidR="000E6F30" w:rsidRDefault="000E6F30" w:rsidP="00724094">
      <w:pPr>
        <w:pStyle w:val="preface6"/>
        <w:numPr>
          <w:ilvl w:val="0"/>
          <w:numId w:val="0"/>
        </w:numPr>
        <w:ind w:left="720"/>
      </w:pPr>
      <w:r>
        <w:rPr>
          <w:noProof/>
          <w:lang w:val="en-US"/>
        </w:rPr>
        <w:drawing>
          <wp:inline distT="0" distB="0" distL="0" distR="0">
            <wp:extent cx="1941195" cy="2001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195" cy="2001520"/>
                    </a:xfrm>
                    <a:prstGeom prst="rect">
                      <a:avLst/>
                    </a:prstGeom>
                    <a:noFill/>
                    <a:ln>
                      <a:noFill/>
                    </a:ln>
                  </pic:spPr>
                </pic:pic>
              </a:graphicData>
            </a:graphic>
          </wp:inline>
        </w:drawing>
      </w:r>
    </w:p>
    <w:p w:rsidR="000E6F30" w:rsidRDefault="000E6F30" w:rsidP="000E6F30">
      <w:pPr>
        <w:pStyle w:val="preface6"/>
        <w:numPr>
          <w:ilvl w:val="0"/>
          <w:numId w:val="0"/>
        </w:numPr>
        <w:ind w:left="720"/>
      </w:pPr>
      <w:proofErr w:type="spellStart"/>
      <w:r>
        <w:lastRenderedPageBreak/>
        <w:t>BitOutputStream</w:t>
      </w:r>
      <w:proofErr w:type="spellEnd"/>
      <w:r>
        <w:t xml:space="preserve"> and </w:t>
      </w:r>
      <w:proofErr w:type="spellStart"/>
      <w:r>
        <w:t>BitInputStream</w:t>
      </w:r>
      <w:proofErr w:type="spellEnd"/>
      <w:r>
        <w:t xml:space="preserve"> read into the values from usage as 8-bit. </w:t>
      </w:r>
    </w:p>
    <w:p w:rsidR="00134F61" w:rsidRDefault="00134F61" w:rsidP="000E6F30">
      <w:pPr>
        <w:pStyle w:val="preface6"/>
        <w:numPr>
          <w:ilvl w:val="0"/>
          <w:numId w:val="0"/>
        </w:numPr>
        <w:ind w:left="720"/>
      </w:pPr>
    </w:p>
    <w:p w:rsidR="000E6F30" w:rsidRDefault="000E6F30" w:rsidP="000E6F30">
      <w:pPr>
        <w:pStyle w:val="preface6"/>
        <w:numPr>
          <w:ilvl w:val="0"/>
          <w:numId w:val="0"/>
        </w:numPr>
        <w:ind w:left="720"/>
      </w:pPr>
      <w:r>
        <w:rPr>
          <w:noProof/>
          <w:lang w:val="en-US"/>
        </w:rPr>
        <w:drawing>
          <wp:inline distT="0" distB="0" distL="0" distR="0">
            <wp:extent cx="5724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rsidR="00134F61" w:rsidRDefault="00134F61" w:rsidP="000E6F30">
      <w:pPr>
        <w:pStyle w:val="preface6"/>
        <w:numPr>
          <w:ilvl w:val="0"/>
          <w:numId w:val="0"/>
        </w:numPr>
        <w:ind w:left="720"/>
      </w:pPr>
    </w:p>
    <w:p w:rsidR="000E6F30" w:rsidRDefault="000E6F30" w:rsidP="000E6F30">
      <w:pPr>
        <w:pStyle w:val="preface6"/>
        <w:numPr>
          <w:ilvl w:val="0"/>
          <w:numId w:val="0"/>
        </w:numPr>
        <w:ind w:left="720"/>
      </w:pPr>
      <w:r>
        <w:t>Leaf – this is a leaf object that contains the symbol and a method for setting the integer from a constructor</w:t>
      </w:r>
    </w:p>
    <w:p w:rsidR="000E6F30" w:rsidRDefault="000E6F30" w:rsidP="000E6F30">
      <w:pPr>
        <w:pStyle w:val="preface6"/>
        <w:numPr>
          <w:ilvl w:val="0"/>
          <w:numId w:val="0"/>
        </w:numPr>
        <w:ind w:left="720"/>
      </w:pPr>
      <w:r>
        <w:rPr>
          <w:noProof/>
          <w:lang w:val="en-US"/>
        </w:rPr>
        <w:drawing>
          <wp:inline distT="0" distB="0" distL="0" distR="0">
            <wp:extent cx="2001520" cy="2061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20" cy="2061845"/>
                    </a:xfrm>
                    <a:prstGeom prst="rect">
                      <a:avLst/>
                    </a:prstGeom>
                    <a:noFill/>
                    <a:ln>
                      <a:noFill/>
                    </a:ln>
                  </pic:spPr>
                </pic:pic>
              </a:graphicData>
            </a:graphic>
          </wp:inline>
        </w:drawing>
      </w:r>
    </w:p>
    <w:p w:rsidR="00134F61" w:rsidRDefault="00134F61" w:rsidP="000E6F30">
      <w:pPr>
        <w:pStyle w:val="preface6"/>
        <w:numPr>
          <w:ilvl w:val="0"/>
          <w:numId w:val="0"/>
        </w:numPr>
        <w:ind w:left="720"/>
      </w:pPr>
    </w:p>
    <w:p w:rsidR="00134F61" w:rsidRDefault="00134F61" w:rsidP="000E6F30">
      <w:pPr>
        <w:pStyle w:val="preface6"/>
        <w:numPr>
          <w:ilvl w:val="0"/>
          <w:numId w:val="0"/>
        </w:numPr>
        <w:ind w:left="720"/>
      </w:pPr>
    </w:p>
    <w:p w:rsidR="00134F61" w:rsidRDefault="00134F61" w:rsidP="000E6F30">
      <w:pPr>
        <w:pStyle w:val="preface6"/>
        <w:numPr>
          <w:ilvl w:val="0"/>
          <w:numId w:val="0"/>
        </w:numPr>
        <w:ind w:left="720"/>
      </w:pPr>
    </w:p>
    <w:p w:rsidR="000E6F30" w:rsidRDefault="000E6F30" w:rsidP="00724094">
      <w:pPr>
        <w:pStyle w:val="preface6"/>
        <w:numPr>
          <w:ilvl w:val="0"/>
          <w:numId w:val="0"/>
        </w:numPr>
        <w:ind w:left="720"/>
      </w:pPr>
      <w:proofErr w:type="spellStart"/>
      <w:r>
        <w:t>NodeWithFrequency</w:t>
      </w:r>
      <w:proofErr w:type="spellEnd"/>
      <w:r>
        <w:t xml:space="preserve"> – Contains the items Node the </w:t>
      </w:r>
      <w:proofErr w:type="spellStart"/>
      <w:r>
        <w:t>lowestSymbol</w:t>
      </w:r>
      <w:proofErr w:type="spellEnd"/>
      <w:r>
        <w:t xml:space="preserve"> and frequency parts for this object. A constructor of </w:t>
      </w:r>
      <w:r w:rsidR="00134F61">
        <w:t xml:space="preserve">Node, </w:t>
      </w:r>
      <w:proofErr w:type="spellStart"/>
      <w:r w:rsidR="00134F61">
        <w:t>int</w:t>
      </w:r>
      <w:proofErr w:type="spellEnd"/>
      <w:r w:rsidR="00134F61">
        <w:t xml:space="preserve">, long and finally a </w:t>
      </w:r>
      <w:proofErr w:type="spellStart"/>
      <w:r w:rsidR="00134F61">
        <w:t>compareTo</w:t>
      </w:r>
      <w:proofErr w:type="spellEnd"/>
      <w:r w:rsidR="00134F61">
        <w:t xml:space="preserve"> method for comparing the same object.</w:t>
      </w:r>
    </w:p>
    <w:p w:rsidR="00134F61" w:rsidRDefault="00134F61" w:rsidP="00724094">
      <w:pPr>
        <w:pStyle w:val="preface6"/>
        <w:numPr>
          <w:ilvl w:val="0"/>
          <w:numId w:val="0"/>
        </w:numPr>
        <w:ind w:left="720"/>
      </w:pPr>
      <w:r>
        <w:rPr>
          <w:noProof/>
          <w:lang w:val="en-US"/>
        </w:rPr>
        <w:lastRenderedPageBreak/>
        <w:drawing>
          <wp:inline distT="0" distB="0" distL="0" distR="0">
            <wp:extent cx="2889885" cy="200977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885" cy="2009775"/>
                    </a:xfrm>
                    <a:prstGeom prst="rect">
                      <a:avLst/>
                    </a:prstGeom>
                    <a:noFill/>
                    <a:ln>
                      <a:noFill/>
                    </a:ln>
                  </pic:spPr>
                </pic:pic>
              </a:graphicData>
            </a:graphic>
          </wp:inline>
        </w:drawing>
      </w:r>
    </w:p>
    <w:p w:rsidR="00134F61" w:rsidRDefault="00134F61" w:rsidP="00724094">
      <w:pPr>
        <w:pStyle w:val="preface6"/>
        <w:numPr>
          <w:ilvl w:val="0"/>
          <w:numId w:val="0"/>
        </w:numPr>
        <w:ind w:left="720"/>
      </w:pPr>
    </w:p>
    <w:p w:rsidR="000E6F30" w:rsidRDefault="000E6F30" w:rsidP="000E6F30">
      <w:pPr>
        <w:pStyle w:val="preface6"/>
        <w:numPr>
          <w:ilvl w:val="0"/>
          <w:numId w:val="0"/>
        </w:numPr>
        <w:ind w:left="720"/>
      </w:pPr>
      <w:r>
        <w:t>Tree</w:t>
      </w:r>
      <w:r w:rsidR="00134F61">
        <w:t xml:space="preserve"> – contains the node, and builds the list. Contains the method </w:t>
      </w:r>
      <w:proofErr w:type="spellStart"/>
      <w:r w:rsidR="00134F61">
        <w:t>buildList</w:t>
      </w:r>
      <w:proofErr w:type="spellEnd"/>
      <w:r w:rsidR="00134F61">
        <w:t xml:space="preserve">, </w:t>
      </w:r>
      <w:proofErr w:type="spellStart"/>
      <w:r w:rsidR="00134F61">
        <w:t>getCode</w:t>
      </w:r>
      <w:proofErr w:type="spellEnd"/>
      <w:r w:rsidR="00134F61">
        <w:t xml:space="preserve">, Tree, and </w:t>
      </w:r>
      <w:proofErr w:type="spellStart"/>
      <w:r w:rsidR="00134F61">
        <w:t>toString</w:t>
      </w:r>
      <w:proofErr w:type="spellEnd"/>
      <w:r w:rsidR="00134F61">
        <w:t xml:space="preserve"> methods, finally the overridden </w:t>
      </w:r>
      <w:proofErr w:type="spellStart"/>
      <w:r w:rsidR="00134F61">
        <w:t>toString</w:t>
      </w:r>
      <w:proofErr w:type="spellEnd"/>
      <w:r w:rsidR="00134F61">
        <w:t xml:space="preserve"> that contains String, Node, </w:t>
      </w:r>
      <w:proofErr w:type="spellStart"/>
      <w:proofErr w:type="gramStart"/>
      <w:r w:rsidR="00134F61">
        <w:t>StringBuilder</w:t>
      </w:r>
      <w:proofErr w:type="spellEnd"/>
      <w:proofErr w:type="gramEnd"/>
      <w:r w:rsidR="00134F61">
        <w:t>.</w:t>
      </w:r>
    </w:p>
    <w:p w:rsidR="00134F61" w:rsidRDefault="00134F61" w:rsidP="000E6F30">
      <w:pPr>
        <w:pStyle w:val="preface6"/>
        <w:numPr>
          <w:ilvl w:val="0"/>
          <w:numId w:val="0"/>
        </w:numPr>
        <w:ind w:left="720"/>
      </w:pPr>
    </w:p>
    <w:p w:rsidR="0028207A" w:rsidRDefault="00134F61" w:rsidP="0028207A">
      <w:pPr>
        <w:pStyle w:val="Preface5"/>
        <w:numPr>
          <w:ilvl w:val="0"/>
          <w:numId w:val="0"/>
        </w:numPr>
        <w:ind w:left="720"/>
      </w:pPr>
      <w:r>
        <w:rPr>
          <w:noProof/>
          <w:lang w:val="en-US"/>
        </w:rPr>
        <w:drawing>
          <wp:inline distT="0" distB="0" distL="0" distR="0">
            <wp:extent cx="2501900" cy="2130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2130425"/>
                    </a:xfrm>
                    <a:prstGeom prst="rect">
                      <a:avLst/>
                    </a:prstGeom>
                    <a:noFill/>
                    <a:ln>
                      <a:noFill/>
                    </a:ln>
                  </pic:spPr>
                </pic:pic>
              </a:graphicData>
            </a:graphic>
          </wp:inline>
        </w:drawing>
      </w: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Default="00134F61" w:rsidP="0028207A">
      <w:pPr>
        <w:pStyle w:val="Preface5"/>
        <w:numPr>
          <w:ilvl w:val="0"/>
          <w:numId w:val="0"/>
        </w:numPr>
        <w:ind w:left="720"/>
      </w:pPr>
    </w:p>
    <w:p w:rsidR="00134F61" w:rsidRPr="003A22BE" w:rsidRDefault="00134F61" w:rsidP="0028207A">
      <w:pPr>
        <w:pStyle w:val="Preface5"/>
        <w:numPr>
          <w:ilvl w:val="0"/>
          <w:numId w:val="0"/>
        </w:numPr>
        <w:ind w:left="720"/>
      </w:pPr>
    </w:p>
    <w:p w:rsidR="0028207A" w:rsidRPr="003A22BE" w:rsidRDefault="00B55C36" w:rsidP="00134F61">
      <w:pPr>
        <w:pStyle w:val="Preface5"/>
        <w:numPr>
          <w:ilvl w:val="0"/>
          <w:numId w:val="0"/>
        </w:numPr>
        <w:ind w:left="720" w:hanging="720"/>
      </w:pPr>
      <w:r w:rsidRPr="003A22BE">
        <w:t>TESTING</w:t>
      </w:r>
    </w:p>
    <w:p w:rsidR="008E7CCF" w:rsidRPr="003A22BE" w:rsidRDefault="008E7CCF" w:rsidP="00B55C36">
      <w:pPr>
        <w:pStyle w:val="Preface5"/>
        <w:numPr>
          <w:ilvl w:val="0"/>
          <w:numId w:val="0"/>
        </w:numPr>
        <w:ind w:left="720"/>
      </w:pPr>
    </w:p>
    <w:p w:rsidR="008E7CCF" w:rsidRPr="003A22BE" w:rsidRDefault="008E7CCF" w:rsidP="00B55C36">
      <w:pPr>
        <w:pStyle w:val="Preface5"/>
        <w:numPr>
          <w:ilvl w:val="0"/>
          <w:numId w:val="0"/>
        </w:numPr>
        <w:ind w:left="720"/>
      </w:pPr>
      <w:bookmarkStart w:id="13" w:name="_GoBack"/>
      <w:bookmarkEnd w:id="13"/>
    </w:p>
    <w:p w:rsidR="00B55C36" w:rsidRPr="003A22BE" w:rsidRDefault="00B55C36" w:rsidP="00B55C36">
      <w:pPr>
        <w:pStyle w:val="Preface5"/>
        <w:numPr>
          <w:ilvl w:val="0"/>
          <w:numId w:val="0"/>
        </w:numPr>
        <w:ind w:left="720"/>
      </w:pPr>
      <w:r w:rsidRPr="003A22BE">
        <w:t xml:space="preserve">Scenario #1- </w:t>
      </w:r>
      <w:r w:rsidR="00134F61">
        <w:t>Small file containing no more than 6 digits</w:t>
      </w:r>
    </w:p>
    <w:p w:rsidR="00B55C36" w:rsidRPr="003A22BE" w:rsidRDefault="00B55C36"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7"/>
        <w:gridCol w:w="4359"/>
        <w:gridCol w:w="3290"/>
      </w:tblGrid>
      <w:tr w:rsidR="00B55C36" w:rsidRPr="003A22BE" w:rsidTr="003B4161">
        <w:tc>
          <w:tcPr>
            <w:tcW w:w="648" w:type="dxa"/>
          </w:tcPr>
          <w:p w:rsidR="00B55C36" w:rsidRPr="003A22BE" w:rsidRDefault="00B55C36" w:rsidP="00B55C36">
            <w:pPr>
              <w:pStyle w:val="Preface5"/>
              <w:numPr>
                <w:ilvl w:val="0"/>
                <w:numId w:val="0"/>
              </w:numPr>
              <w:jc w:val="center"/>
              <w:rPr>
                <w:i w:val="0"/>
              </w:rPr>
            </w:pPr>
            <w:r w:rsidRPr="003A22BE">
              <w:rPr>
                <w:i w:val="0"/>
              </w:rPr>
              <w:t>Step</w:t>
            </w:r>
          </w:p>
        </w:tc>
        <w:tc>
          <w:tcPr>
            <w:tcW w:w="4500" w:type="dxa"/>
          </w:tcPr>
          <w:p w:rsidR="00B55C36" w:rsidRPr="003A22BE" w:rsidRDefault="00B55C36" w:rsidP="00B55C36">
            <w:pPr>
              <w:pStyle w:val="Preface5"/>
              <w:numPr>
                <w:ilvl w:val="0"/>
                <w:numId w:val="0"/>
              </w:numPr>
              <w:jc w:val="center"/>
              <w:rPr>
                <w:i w:val="0"/>
              </w:rPr>
            </w:pPr>
            <w:r w:rsidRPr="003A22BE">
              <w:rPr>
                <w:i w:val="0"/>
              </w:rPr>
              <w:t>Description</w:t>
            </w:r>
          </w:p>
        </w:tc>
        <w:tc>
          <w:tcPr>
            <w:tcW w:w="3374" w:type="dxa"/>
          </w:tcPr>
          <w:p w:rsidR="00B55C36" w:rsidRPr="003A22BE" w:rsidRDefault="00B55C36" w:rsidP="00B55C36">
            <w:pPr>
              <w:pStyle w:val="Preface5"/>
              <w:numPr>
                <w:ilvl w:val="0"/>
                <w:numId w:val="0"/>
              </w:numPr>
              <w:jc w:val="center"/>
              <w:rPr>
                <w:i w:val="0"/>
              </w:rPr>
            </w:pPr>
            <w:proofErr w:type="spellStart"/>
            <w:r w:rsidRPr="003A22BE">
              <w:rPr>
                <w:i w:val="0"/>
              </w:rPr>
              <w:t>Input/Output</w:t>
            </w:r>
            <w:proofErr w:type="spellEnd"/>
          </w:p>
        </w:tc>
      </w:tr>
      <w:tr w:rsidR="00B55C36" w:rsidRPr="003A22BE" w:rsidTr="003B4161">
        <w:tc>
          <w:tcPr>
            <w:tcW w:w="648" w:type="dxa"/>
          </w:tcPr>
          <w:p w:rsidR="00B55C36" w:rsidRPr="003A22BE" w:rsidRDefault="00134F61" w:rsidP="00B55C36">
            <w:pPr>
              <w:pStyle w:val="Preface5"/>
              <w:numPr>
                <w:ilvl w:val="0"/>
                <w:numId w:val="0"/>
              </w:numPr>
              <w:rPr>
                <w:i w:val="0"/>
              </w:rPr>
            </w:pPr>
            <w:r>
              <w:rPr>
                <w:i w:val="0"/>
              </w:rPr>
              <w:t>1</w:t>
            </w:r>
          </w:p>
        </w:tc>
        <w:tc>
          <w:tcPr>
            <w:tcW w:w="4500" w:type="dxa"/>
          </w:tcPr>
          <w:p w:rsidR="00B55C36" w:rsidRPr="003A22BE" w:rsidRDefault="00134F61" w:rsidP="00B55C36">
            <w:pPr>
              <w:pStyle w:val="Preface5"/>
              <w:numPr>
                <w:ilvl w:val="0"/>
                <w:numId w:val="0"/>
              </w:numPr>
              <w:rPr>
                <w:i w:val="0"/>
              </w:rPr>
            </w:pPr>
            <w:r>
              <w:rPr>
                <w:i w:val="0"/>
              </w:rPr>
              <w:t>File containing “</w:t>
            </w:r>
            <w:proofErr w:type="spellStart"/>
            <w:r>
              <w:rPr>
                <w:i w:val="0"/>
              </w:rPr>
              <w:t>aaaaa</w:t>
            </w:r>
            <w:proofErr w:type="spellEnd"/>
            <w:r>
              <w:rPr>
                <w:i w:val="0"/>
              </w:rPr>
              <w:t>”</w:t>
            </w:r>
            <w:r w:rsidR="00502900">
              <w:rPr>
                <w:i w:val="0"/>
              </w:rPr>
              <w:t xml:space="preserve"> called fin</w:t>
            </w:r>
          </w:p>
        </w:tc>
        <w:tc>
          <w:tcPr>
            <w:tcW w:w="3374" w:type="dxa"/>
          </w:tcPr>
          <w:p w:rsidR="00B55C36" w:rsidRPr="003A22BE" w:rsidRDefault="00134F61" w:rsidP="00B55C36">
            <w:pPr>
              <w:pStyle w:val="Preface5"/>
              <w:numPr>
                <w:ilvl w:val="0"/>
                <w:numId w:val="0"/>
              </w:numPr>
              <w:rPr>
                <w:i w:val="0"/>
              </w:rPr>
            </w:pPr>
            <w:r>
              <w:rPr>
                <w:i w:val="0"/>
              </w:rPr>
              <w:t>Compression creates file fout.txt</w:t>
            </w:r>
          </w:p>
        </w:tc>
      </w:tr>
      <w:tr w:rsidR="00B55C36" w:rsidRPr="003A22BE" w:rsidTr="003B4161">
        <w:tc>
          <w:tcPr>
            <w:tcW w:w="648" w:type="dxa"/>
          </w:tcPr>
          <w:p w:rsidR="00B55C36" w:rsidRPr="003A22BE" w:rsidRDefault="00134F61" w:rsidP="00B55C36">
            <w:pPr>
              <w:pStyle w:val="Preface5"/>
              <w:numPr>
                <w:ilvl w:val="0"/>
                <w:numId w:val="0"/>
              </w:numPr>
              <w:rPr>
                <w:i w:val="0"/>
              </w:rPr>
            </w:pPr>
            <w:r>
              <w:rPr>
                <w:i w:val="0"/>
              </w:rPr>
              <w:t>2</w:t>
            </w:r>
          </w:p>
        </w:tc>
        <w:tc>
          <w:tcPr>
            <w:tcW w:w="4500" w:type="dxa"/>
          </w:tcPr>
          <w:p w:rsidR="00B55C36" w:rsidRPr="003A22BE" w:rsidRDefault="00502900" w:rsidP="00B55C36">
            <w:pPr>
              <w:pStyle w:val="Preface5"/>
              <w:numPr>
                <w:ilvl w:val="0"/>
                <w:numId w:val="0"/>
              </w:numPr>
              <w:rPr>
                <w:i w:val="0"/>
              </w:rPr>
            </w:pPr>
            <w:r>
              <w:rPr>
                <w:i w:val="0"/>
              </w:rPr>
              <w:t xml:space="preserve">In command line, change arguments to </w:t>
            </w:r>
            <w:proofErr w:type="spellStart"/>
            <w:r>
              <w:rPr>
                <w:i w:val="0"/>
              </w:rPr>
              <w:t>fout</w:t>
            </w:r>
            <w:proofErr w:type="spellEnd"/>
            <w:r>
              <w:rPr>
                <w:i w:val="0"/>
              </w:rPr>
              <w:t xml:space="preserve"> (input) and undo as decoded target file</w:t>
            </w:r>
          </w:p>
        </w:tc>
        <w:tc>
          <w:tcPr>
            <w:tcW w:w="3374" w:type="dxa"/>
          </w:tcPr>
          <w:p w:rsidR="00B55C36" w:rsidRPr="003A22BE" w:rsidRDefault="00502900" w:rsidP="00B55C36">
            <w:pPr>
              <w:pStyle w:val="Preface5"/>
              <w:numPr>
                <w:ilvl w:val="0"/>
                <w:numId w:val="0"/>
              </w:numPr>
              <w:rPr>
                <w:i w:val="0"/>
              </w:rPr>
            </w:pPr>
            <w:r>
              <w:rPr>
                <w:i w:val="0"/>
              </w:rPr>
              <w:t>New file named undo containing encoded files data</w:t>
            </w:r>
          </w:p>
        </w:tc>
      </w:tr>
      <w:tr w:rsidR="00B55C36" w:rsidRPr="003A22BE" w:rsidTr="003B4161">
        <w:tc>
          <w:tcPr>
            <w:tcW w:w="648" w:type="dxa"/>
          </w:tcPr>
          <w:p w:rsidR="00B55C36" w:rsidRPr="003A22BE" w:rsidRDefault="00B55C36"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B55C36"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EXPECTED OUTPUT</w:t>
            </w:r>
          </w:p>
        </w:tc>
        <w:tc>
          <w:tcPr>
            <w:tcW w:w="3374" w:type="dxa"/>
          </w:tcPr>
          <w:p w:rsidR="003B4161" w:rsidRPr="003A22BE" w:rsidRDefault="00502900" w:rsidP="00B55C36">
            <w:pPr>
              <w:pStyle w:val="Preface5"/>
              <w:numPr>
                <w:ilvl w:val="0"/>
                <w:numId w:val="0"/>
              </w:numPr>
              <w:rPr>
                <w:i w:val="0"/>
              </w:rPr>
            </w:pPr>
            <w:r>
              <w:rPr>
                <w:i w:val="0"/>
              </w:rPr>
              <w:t>“</w:t>
            </w:r>
            <w:proofErr w:type="spellStart"/>
            <w:r>
              <w:rPr>
                <w:i w:val="0"/>
              </w:rPr>
              <w:t>aaaaaa</w:t>
            </w:r>
            <w:proofErr w:type="spellEnd"/>
            <w:r>
              <w:rPr>
                <w:i w:val="0"/>
              </w:rPr>
              <w:t>”</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ACTUAL OUTPUT</w:t>
            </w:r>
          </w:p>
        </w:tc>
        <w:tc>
          <w:tcPr>
            <w:tcW w:w="3374" w:type="dxa"/>
          </w:tcPr>
          <w:p w:rsidR="003B4161" w:rsidRPr="003A22BE" w:rsidRDefault="00502900" w:rsidP="00B55C36">
            <w:pPr>
              <w:pStyle w:val="Preface5"/>
              <w:numPr>
                <w:ilvl w:val="0"/>
                <w:numId w:val="0"/>
              </w:numPr>
              <w:rPr>
                <w:i w:val="0"/>
              </w:rPr>
            </w:pPr>
            <w:r>
              <w:rPr>
                <w:i w:val="0"/>
              </w:rPr>
              <w:t>“</w:t>
            </w:r>
            <w:proofErr w:type="spellStart"/>
            <w:r>
              <w:rPr>
                <w:i w:val="0"/>
              </w:rPr>
              <w:t>aaaaaa</w:t>
            </w:r>
            <w:proofErr w:type="spellEnd"/>
            <w:r>
              <w:rPr>
                <w:i w:val="0"/>
              </w:rPr>
              <w:t>”</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RESULTS</w:t>
            </w:r>
          </w:p>
        </w:tc>
        <w:tc>
          <w:tcPr>
            <w:tcW w:w="3374" w:type="dxa"/>
          </w:tcPr>
          <w:p w:rsidR="003B4161" w:rsidRPr="003A22BE" w:rsidRDefault="00502900" w:rsidP="00B55C36">
            <w:pPr>
              <w:pStyle w:val="Preface5"/>
              <w:numPr>
                <w:ilvl w:val="0"/>
                <w:numId w:val="0"/>
              </w:numPr>
              <w:rPr>
                <w:i w:val="0"/>
              </w:rPr>
            </w:pPr>
            <w:r>
              <w:rPr>
                <w:i w:val="0"/>
              </w:rPr>
              <w:t>PASS</w:t>
            </w:r>
          </w:p>
        </w:tc>
      </w:tr>
    </w:tbl>
    <w:p w:rsidR="00B55C36" w:rsidRDefault="00B55C36" w:rsidP="00B55C36">
      <w:pPr>
        <w:pStyle w:val="Preface5"/>
        <w:numPr>
          <w:ilvl w:val="0"/>
          <w:numId w:val="0"/>
        </w:numPr>
        <w:ind w:left="720"/>
      </w:pPr>
    </w:p>
    <w:p w:rsidR="00134F61" w:rsidRDefault="00134F61" w:rsidP="00B55C36">
      <w:pPr>
        <w:pStyle w:val="Preface5"/>
        <w:numPr>
          <w:ilvl w:val="0"/>
          <w:numId w:val="0"/>
        </w:numPr>
        <w:ind w:left="720"/>
      </w:pPr>
    </w:p>
    <w:p w:rsidR="00134F61" w:rsidRDefault="00134F61" w:rsidP="00B55C36">
      <w:pPr>
        <w:pStyle w:val="Preface5"/>
        <w:numPr>
          <w:ilvl w:val="0"/>
          <w:numId w:val="0"/>
        </w:numPr>
        <w:ind w:left="720"/>
      </w:pPr>
    </w:p>
    <w:p w:rsidR="00134F61" w:rsidRDefault="00134F61" w:rsidP="00B55C36">
      <w:pPr>
        <w:pStyle w:val="Preface5"/>
        <w:numPr>
          <w:ilvl w:val="0"/>
          <w:numId w:val="0"/>
        </w:numPr>
        <w:ind w:left="720"/>
      </w:pPr>
    </w:p>
    <w:p w:rsidR="00502900" w:rsidRDefault="00502900" w:rsidP="00B55C36">
      <w:pPr>
        <w:pStyle w:val="Preface5"/>
        <w:numPr>
          <w:ilvl w:val="0"/>
          <w:numId w:val="0"/>
        </w:numPr>
        <w:ind w:left="720"/>
      </w:pPr>
    </w:p>
    <w:p w:rsidR="00502900" w:rsidRDefault="00502900" w:rsidP="00B55C36">
      <w:pPr>
        <w:pStyle w:val="Preface5"/>
        <w:numPr>
          <w:ilvl w:val="0"/>
          <w:numId w:val="0"/>
        </w:numPr>
        <w:ind w:left="720"/>
      </w:pPr>
    </w:p>
    <w:p w:rsidR="00502900" w:rsidRDefault="00502900" w:rsidP="00B55C36">
      <w:pPr>
        <w:pStyle w:val="Preface5"/>
        <w:numPr>
          <w:ilvl w:val="0"/>
          <w:numId w:val="0"/>
        </w:numPr>
        <w:ind w:left="720"/>
      </w:pPr>
    </w:p>
    <w:p w:rsidR="00502900" w:rsidRDefault="00502900" w:rsidP="00B55C36">
      <w:pPr>
        <w:pStyle w:val="Preface5"/>
        <w:numPr>
          <w:ilvl w:val="0"/>
          <w:numId w:val="0"/>
        </w:numPr>
        <w:ind w:left="720"/>
      </w:pPr>
    </w:p>
    <w:p w:rsidR="00502900" w:rsidRDefault="00502900" w:rsidP="00B55C36">
      <w:pPr>
        <w:pStyle w:val="Preface5"/>
        <w:numPr>
          <w:ilvl w:val="0"/>
          <w:numId w:val="0"/>
        </w:numPr>
        <w:ind w:left="720"/>
      </w:pPr>
    </w:p>
    <w:p w:rsidR="00502900" w:rsidRDefault="00502900" w:rsidP="00B55C36">
      <w:pPr>
        <w:pStyle w:val="Preface5"/>
        <w:numPr>
          <w:ilvl w:val="0"/>
          <w:numId w:val="0"/>
        </w:numPr>
        <w:ind w:left="720"/>
      </w:pPr>
    </w:p>
    <w:p w:rsidR="00134F61" w:rsidRPr="003A22BE" w:rsidRDefault="00134F61" w:rsidP="00B55C36">
      <w:pPr>
        <w:pStyle w:val="Preface5"/>
        <w:numPr>
          <w:ilvl w:val="0"/>
          <w:numId w:val="0"/>
        </w:numPr>
        <w:ind w:left="720"/>
      </w:pPr>
    </w:p>
    <w:p w:rsidR="00502900" w:rsidRPr="003A22BE" w:rsidRDefault="003B4161" w:rsidP="00502900">
      <w:pPr>
        <w:pStyle w:val="Preface5"/>
        <w:numPr>
          <w:ilvl w:val="0"/>
          <w:numId w:val="0"/>
        </w:numPr>
        <w:ind w:left="720"/>
      </w:pPr>
      <w:r w:rsidRPr="003A22BE">
        <w:tab/>
      </w:r>
      <w:bookmarkEnd w:id="7"/>
      <w:bookmarkEnd w:id="8"/>
      <w:bookmarkEnd w:id="9"/>
      <w:r w:rsidR="00502900">
        <w:t>Scenario #2</w:t>
      </w:r>
      <w:r w:rsidR="00502900" w:rsidRPr="003A22BE">
        <w:t xml:space="preserve">- </w:t>
      </w:r>
      <w:r w:rsidR="00502900">
        <w:t>Direct copy of a method into file</w:t>
      </w:r>
    </w:p>
    <w:p w:rsidR="00134F61" w:rsidRDefault="00134F61" w:rsidP="000E6F30">
      <w:pPr>
        <w:pStyle w:val="Heading5"/>
        <w:numPr>
          <w:ilvl w:val="0"/>
          <w:numId w:val="0"/>
        </w:numPr>
        <w:ind w:left="720" w:hanging="720"/>
      </w:pPr>
    </w:p>
    <w:p w:rsidR="00502900" w:rsidRDefault="00502900" w:rsidP="000E6F30">
      <w:pPr>
        <w:pStyle w:val="Heading5"/>
        <w:numPr>
          <w:ilvl w:val="0"/>
          <w:numId w:val="0"/>
        </w:numPr>
        <w:ind w:left="720" w:hanging="720"/>
      </w:pPr>
    </w:p>
    <w:tbl>
      <w:tblPr>
        <w:tblStyle w:val="TableGrid"/>
        <w:tblW w:w="0" w:type="auto"/>
        <w:tblInd w:w="720" w:type="dxa"/>
        <w:tblLook w:val="04A0" w:firstRow="1" w:lastRow="0" w:firstColumn="1" w:lastColumn="0" w:noHBand="0" w:noVBand="1"/>
      </w:tblPr>
      <w:tblGrid>
        <w:gridCol w:w="648"/>
        <w:gridCol w:w="4359"/>
        <w:gridCol w:w="3289"/>
      </w:tblGrid>
      <w:tr w:rsidR="00134F61" w:rsidRPr="003A22BE" w:rsidTr="006013F3">
        <w:tc>
          <w:tcPr>
            <w:tcW w:w="648" w:type="dxa"/>
          </w:tcPr>
          <w:p w:rsidR="00134F61" w:rsidRPr="003A22BE" w:rsidRDefault="00134F61" w:rsidP="006013F3">
            <w:pPr>
              <w:pStyle w:val="Preface5"/>
              <w:numPr>
                <w:ilvl w:val="0"/>
                <w:numId w:val="0"/>
              </w:numPr>
              <w:jc w:val="center"/>
              <w:rPr>
                <w:i w:val="0"/>
              </w:rPr>
            </w:pPr>
            <w:r w:rsidRPr="003A22BE">
              <w:rPr>
                <w:i w:val="0"/>
              </w:rPr>
              <w:lastRenderedPageBreak/>
              <w:t>Step</w:t>
            </w:r>
          </w:p>
        </w:tc>
        <w:tc>
          <w:tcPr>
            <w:tcW w:w="4500" w:type="dxa"/>
          </w:tcPr>
          <w:p w:rsidR="00134F61" w:rsidRPr="003A22BE" w:rsidRDefault="00134F61" w:rsidP="006013F3">
            <w:pPr>
              <w:pStyle w:val="Preface5"/>
              <w:numPr>
                <w:ilvl w:val="0"/>
                <w:numId w:val="0"/>
              </w:numPr>
              <w:jc w:val="center"/>
              <w:rPr>
                <w:i w:val="0"/>
              </w:rPr>
            </w:pPr>
            <w:r w:rsidRPr="003A22BE">
              <w:rPr>
                <w:i w:val="0"/>
              </w:rPr>
              <w:t>Description</w:t>
            </w:r>
          </w:p>
        </w:tc>
        <w:tc>
          <w:tcPr>
            <w:tcW w:w="3374" w:type="dxa"/>
          </w:tcPr>
          <w:p w:rsidR="00134F61" w:rsidRPr="003A22BE" w:rsidRDefault="00134F61" w:rsidP="006013F3">
            <w:pPr>
              <w:pStyle w:val="Preface5"/>
              <w:numPr>
                <w:ilvl w:val="0"/>
                <w:numId w:val="0"/>
              </w:numPr>
              <w:jc w:val="center"/>
              <w:rPr>
                <w:i w:val="0"/>
              </w:rPr>
            </w:pPr>
            <w:proofErr w:type="spellStart"/>
            <w:r w:rsidRPr="003A22BE">
              <w:rPr>
                <w:i w:val="0"/>
              </w:rPr>
              <w:t>Input/Output</w:t>
            </w:r>
            <w:proofErr w:type="spellEnd"/>
          </w:p>
        </w:tc>
      </w:tr>
      <w:tr w:rsidR="00134F61" w:rsidRPr="003A22BE" w:rsidTr="006013F3">
        <w:tc>
          <w:tcPr>
            <w:tcW w:w="648" w:type="dxa"/>
          </w:tcPr>
          <w:p w:rsidR="00134F61" w:rsidRPr="003A22BE" w:rsidRDefault="00502900" w:rsidP="006013F3">
            <w:pPr>
              <w:pStyle w:val="Preface5"/>
              <w:numPr>
                <w:ilvl w:val="0"/>
                <w:numId w:val="0"/>
              </w:numPr>
              <w:rPr>
                <w:i w:val="0"/>
              </w:rPr>
            </w:pPr>
            <w:r>
              <w:rPr>
                <w:i w:val="0"/>
              </w:rPr>
              <w:t>1</w:t>
            </w:r>
          </w:p>
        </w:tc>
        <w:tc>
          <w:tcPr>
            <w:tcW w:w="4500" w:type="dxa"/>
          </w:tcPr>
          <w:p w:rsidR="00134F61" w:rsidRPr="003A22BE" w:rsidRDefault="00502900" w:rsidP="006013F3">
            <w:pPr>
              <w:pStyle w:val="Preface5"/>
              <w:numPr>
                <w:ilvl w:val="0"/>
                <w:numId w:val="0"/>
              </w:numPr>
              <w:rPr>
                <w:i w:val="0"/>
              </w:rPr>
            </w:pPr>
            <w:r>
              <w:rPr>
                <w:i w:val="0"/>
              </w:rPr>
              <w:t>Method text is placed into fin (contains many different ASCII bytes)</w:t>
            </w:r>
          </w:p>
        </w:tc>
        <w:tc>
          <w:tcPr>
            <w:tcW w:w="3374" w:type="dxa"/>
          </w:tcPr>
          <w:p w:rsidR="00134F61" w:rsidRDefault="00502900" w:rsidP="006013F3">
            <w:pPr>
              <w:pStyle w:val="Preface5"/>
              <w:numPr>
                <w:ilvl w:val="0"/>
                <w:numId w:val="0"/>
              </w:numPr>
              <w:rPr>
                <w:i w:val="0"/>
              </w:rPr>
            </w:pPr>
            <w:r>
              <w:rPr>
                <w:i w:val="0"/>
              </w:rPr>
              <w:t>Input fin as input/</w:t>
            </w:r>
            <w:proofErr w:type="spellStart"/>
            <w:r>
              <w:rPr>
                <w:i w:val="0"/>
              </w:rPr>
              <w:t>fout</w:t>
            </w:r>
            <w:proofErr w:type="spellEnd"/>
            <w:r>
              <w:rPr>
                <w:i w:val="0"/>
              </w:rPr>
              <w:t xml:space="preserve"> as output</w:t>
            </w:r>
          </w:p>
          <w:p w:rsidR="00502900" w:rsidRPr="003A22BE" w:rsidRDefault="00502900" w:rsidP="006013F3">
            <w:pPr>
              <w:pStyle w:val="Preface5"/>
              <w:numPr>
                <w:ilvl w:val="0"/>
                <w:numId w:val="0"/>
              </w:numPr>
              <w:rPr>
                <w:i w:val="0"/>
              </w:rPr>
            </w:pPr>
          </w:p>
        </w:tc>
      </w:tr>
      <w:tr w:rsidR="00134F61" w:rsidRPr="003A22BE" w:rsidTr="006013F3">
        <w:tc>
          <w:tcPr>
            <w:tcW w:w="648" w:type="dxa"/>
          </w:tcPr>
          <w:p w:rsidR="00134F61" w:rsidRPr="003A22BE" w:rsidRDefault="00502900" w:rsidP="006013F3">
            <w:pPr>
              <w:pStyle w:val="Preface5"/>
              <w:numPr>
                <w:ilvl w:val="0"/>
                <w:numId w:val="0"/>
              </w:numPr>
              <w:rPr>
                <w:i w:val="0"/>
              </w:rPr>
            </w:pPr>
            <w:r>
              <w:rPr>
                <w:i w:val="0"/>
              </w:rPr>
              <w:t>2</w:t>
            </w:r>
          </w:p>
        </w:tc>
        <w:tc>
          <w:tcPr>
            <w:tcW w:w="4500" w:type="dxa"/>
          </w:tcPr>
          <w:p w:rsidR="00134F61" w:rsidRPr="003A22BE" w:rsidRDefault="00502900" w:rsidP="006013F3">
            <w:pPr>
              <w:pStyle w:val="Preface5"/>
              <w:numPr>
                <w:ilvl w:val="0"/>
                <w:numId w:val="0"/>
              </w:numPr>
              <w:rPr>
                <w:i w:val="0"/>
              </w:rPr>
            </w:pPr>
            <w:r>
              <w:rPr>
                <w:i w:val="0"/>
              </w:rPr>
              <w:t>Run program selecting correct input and output directions</w:t>
            </w:r>
          </w:p>
        </w:tc>
        <w:tc>
          <w:tcPr>
            <w:tcW w:w="3374" w:type="dxa"/>
          </w:tcPr>
          <w:p w:rsidR="00134F61" w:rsidRPr="003A22BE" w:rsidRDefault="00502900" w:rsidP="006013F3">
            <w:pPr>
              <w:pStyle w:val="Preface5"/>
              <w:numPr>
                <w:ilvl w:val="0"/>
                <w:numId w:val="0"/>
              </w:numPr>
              <w:rPr>
                <w:i w:val="0"/>
              </w:rPr>
            </w:pPr>
            <w:r>
              <w:rPr>
                <w:i w:val="0"/>
              </w:rPr>
              <w:t>Fout.txt hold correct data of tested material</w:t>
            </w:r>
          </w:p>
        </w:tc>
      </w:tr>
      <w:tr w:rsidR="00134F61" w:rsidRPr="003A22BE" w:rsidTr="006013F3">
        <w:tc>
          <w:tcPr>
            <w:tcW w:w="648" w:type="dxa"/>
          </w:tcPr>
          <w:p w:rsidR="00134F61" w:rsidRPr="003A22BE" w:rsidRDefault="00134F61" w:rsidP="006013F3">
            <w:pPr>
              <w:pStyle w:val="Preface5"/>
              <w:numPr>
                <w:ilvl w:val="0"/>
                <w:numId w:val="0"/>
              </w:numPr>
              <w:rPr>
                <w:i w:val="0"/>
              </w:rPr>
            </w:pPr>
          </w:p>
        </w:tc>
        <w:tc>
          <w:tcPr>
            <w:tcW w:w="4500" w:type="dxa"/>
          </w:tcPr>
          <w:p w:rsidR="00134F61" w:rsidRPr="003A22BE" w:rsidRDefault="00134F61" w:rsidP="006013F3">
            <w:pPr>
              <w:pStyle w:val="Preface5"/>
              <w:numPr>
                <w:ilvl w:val="0"/>
                <w:numId w:val="0"/>
              </w:numPr>
              <w:rPr>
                <w:i w:val="0"/>
              </w:rPr>
            </w:pPr>
          </w:p>
        </w:tc>
        <w:tc>
          <w:tcPr>
            <w:tcW w:w="3374" w:type="dxa"/>
          </w:tcPr>
          <w:p w:rsidR="00134F61" w:rsidRPr="003A22BE" w:rsidRDefault="00134F61" w:rsidP="006013F3">
            <w:pPr>
              <w:pStyle w:val="Preface5"/>
              <w:numPr>
                <w:ilvl w:val="0"/>
                <w:numId w:val="0"/>
              </w:numPr>
              <w:rPr>
                <w:i w:val="0"/>
              </w:rPr>
            </w:pPr>
          </w:p>
        </w:tc>
      </w:tr>
      <w:tr w:rsidR="00134F61" w:rsidRPr="003A22BE" w:rsidTr="006013F3">
        <w:tc>
          <w:tcPr>
            <w:tcW w:w="648" w:type="dxa"/>
          </w:tcPr>
          <w:p w:rsidR="00134F61" w:rsidRPr="003A22BE" w:rsidRDefault="00134F61" w:rsidP="006013F3">
            <w:pPr>
              <w:pStyle w:val="Preface5"/>
              <w:numPr>
                <w:ilvl w:val="0"/>
                <w:numId w:val="0"/>
              </w:numPr>
              <w:rPr>
                <w:i w:val="0"/>
              </w:rPr>
            </w:pPr>
          </w:p>
        </w:tc>
        <w:tc>
          <w:tcPr>
            <w:tcW w:w="4500" w:type="dxa"/>
          </w:tcPr>
          <w:p w:rsidR="00134F61" w:rsidRPr="003A22BE" w:rsidRDefault="00134F61" w:rsidP="006013F3">
            <w:pPr>
              <w:pStyle w:val="Preface5"/>
              <w:numPr>
                <w:ilvl w:val="0"/>
                <w:numId w:val="0"/>
              </w:numPr>
              <w:rPr>
                <w:i w:val="0"/>
              </w:rPr>
            </w:pPr>
          </w:p>
        </w:tc>
        <w:tc>
          <w:tcPr>
            <w:tcW w:w="3374" w:type="dxa"/>
          </w:tcPr>
          <w:p w:rsidR="00134F61" w:rsidRPr="003A22BE" w:rsidRDefault="00134F61" w:rsidP="006013F3">
            <w:pPr>
              <w:pStyle w:val="Preface5"/>
              <w:numPr>
                <w:ilvl w:val="0"/>
                <w:numId w:val="0"/>
              </w:numPr>
              <w:rPr>
                <w:i w:val="0"/>
              </w:rPr>
            </w:pPr>
          </w:p>
        </w:tc>
      </w:tr>
      <w:tr w:rsidR="00134F61" w:rsidRPr="003A22BE" w:rsidTr="006013F3">
        <w:tc>
          <w:tcPr>
            <w:tcW w:w="648" w:type="dxa"/>
          </w:tcPr>
          <w:p w:rsidR="00134F61" w:rsidRPr="003A22BE" w:rsidRDefault="00134F61" w:rsidP="006013F3">
            <w:pPr>
              <w:pStyle w:val="Preface5"/>
              <w:numPr>
                <w:ilvl w:val="0"/>
                <w:numId w:val="0"/>
              </w:numPr>
              <w:rPr>
                <w:i w:val="0"/>
              </w:rPr>
            </w:pPr>
          </w:p>
        </w:tc>
        <w:tc>
          <w:tcPr>
            <w:tcW w:w="4500" w:type="dxa"/>
          </w:tcPr>
          <w:p w:rsidR="00134F61" w:rsidRPr="003A22BE" w:rsidRDefault="00134F61" w:rsidP="006013F3">
            <w:pPr>
              <w:pStyle w:val="Preface5"/>
              <w:numPr>
                <w:ilvl w:val="0"/>
                <w:numId w:val="0"/>
              </w:numPr>
              <w:rPr>
                <w:i w:val="0"/>
              </w:rPr>
            </w:pPr>
          </w:p>
        </w:tc>
        <w:tc>
          <w:tcPr>
            <w:tcW w:w="3374" w:type="dxa"/>
          </w:tcPr>
          <w:p w:rsidR="00134F61" w:rsidRPr="003A22BE" w:rsidRDefault="00134F61" w:rsidP="006013F3">
            <w:pPr>
              <w:pStyle w:val="Preface5"/>
              <w:numPr>
                <w:ilvl w:val="0"/>
                <w:numId w:val="0"/>
              </w:numPr>
              <w:rPr>
                <w:i w:val="0"/>
              </w:rPr>
            </w:pPr>
          </w:p>
        </w:tc>
      </w:tr>
      <w:tr w:rsidR="00134F61" w:rsidRPr="003A22BE" w:rsidTr="006013F3">
        <w:tc>
          <w:tcPr>
            <w:tcW w:w="648" w:type="dxa"/>
          </w:tcPr>
          <w:p w:rsidR="00134F61" w:rsidRPr="003A22BE" w:rsidRDefault="00134F61" w:rsidP="006013F3">
            <w:pPr>
              <w:pStyle w:val="Preface5"/>
              <w:numPr>
                <w:ilvl w:val="0"/>
                <w:numId w:val="0"/>
              </w:numPr>
              <w:rPr>
                <w:i w:val="0"/>
              </w:rPr>
            </w:pPr>
          </w:p>
        </w:tc>
        <w:tc>
          <w:tcPr>
            <w:tcW w:w="4500" w:type="dxa"/>
          </w:tcPr>
          <w:p w:rsidR="00134F61" w:rsidRPr="003A22BE" w:rsidRDefault="00134F61" w:rsidP="006013F3">
            <w:pPr>
              <w:pStyle w:val="Preface5"/>
              <w:numPr>
                <w:ilvl w:val="0"/>
                <w:numId w:val="0"/>
              </w:numPr>
              <w:rPr>
                <w:i w:val="0"/>
              </w:rPr>
            </w:pPr>
          </w:p>
        </w:tc>
        <w:tc>
          <w:tcPr>
            <w:tcW w:w="3374" w:type="dxa"/>
          </w:tcPr>
          <w:p w:rsidR="00134F61" w:rsidRPr="003A22BE" w:rsidRDefault="00134F61" w:rsidP="006013F3">
            <w:pPr>
              <w:pStyle w:val="Preface5"/>
              <w:numPr>
                <w:ilvl w:val="0"/>
                <w:numId w:val="0"/>
              </w:numPr>
              <w:rPr>
                <w:i w:val="0"/>
              </w:rPr>
            </w:pPr>
          </w:p>
        </w:tc>
      </w:tr>
      <w:tr w:rsidR="00134F61" w:rsidRPr="003A22BE" w:rsidTr="006013F3">
        <w:tc>
          <w:tcPr>
            <w:tcW w:w="5148" w:type="dxa"/>
            <w:gridSpan w:val="2"/>
          </w:tcPr>
          <w:p w:rsidR="00134F61" w:rsidRPr="003A22BE" w:rsidRDefault="00134F61" w:rsidP="006013F3">
            <w:pPr>
              <w:pStyle w:val="Preface5"/>
              <w:numPr>
                <w:ilvl w:val="0"/>
                <w:numId w:val="0"/>
              </w:numPr>
              <w:rPr>
                <w:i w:val="0"/>
              </w:rPr>
            </w:pPr>
            <w:r w:rsidRPr="003A22BE">
              <w:rPr>
                <w:i w:val="0"/>
              </w:rPr>
              <w:t>EXPECTED OUTPUT</w:t>
            </w:r>
          </w:p>
        </w:tc>
        <w:tc>
          <w:tcPr>
            <w:tcW w:w="3374" w:type="dxa"/>
          </w:tcPr>
          <w:p w:rsidR="00134F61" w:rsidRPr="003A22BE" w:rsidRDefault="00502900" w:rsidP="006013F3">
            <w:pPr>
              <w:pStyle w:val="Preface5"/>
              <w:numPr>
                <w:ilvl w:val="0"/>
                <w:numId w:val="0"/>
              </w:numPr>
              <w:rPr>
                <w:i w:val="0"/>
              </w:rPr>
            </w:pPr>
            <w:r>
              <w:rPr>
                <w:i w:val="0"/>
              </w:rPr>
              <w:t>Complete method body in same sequence and formatting</w:t>
            </w:r>
          </w:p>
        </w:tc>
      </w:tr>
      <w:tr w:rsidR="00134F61" w:rsidRPr="003A22BE" w:rsidTr="006013F3">
        <w:tc>
          <w:tcPr>
            <w:tcW w:w="5148" w:type="dxa"/>
            <w:gridSpan w:val="2"/>
          </w:tcPr>
          <w:p w:rsidR="00134F61" w:rsidRPr="003A22BE" w:rsidRDefault="00134F61" w:rsidP="006013F3">
            <w:pPr>
              <w:pStyle w:val="Preface5"/>
              <w:numPr>
                <w:ilvl w:val="0"/>
                <w:numId w:val="0"/>
              </w:numPr>
              <w:rPr>
                <w:i w:val="0"/>
              </w:rPr>
            </w:pPr>
            <w:r w:rsidRPr="003A22BE">
              <w:rPr>
                <w:i w:val="0"/>
              </w:rPr>
              <w:t>ACTUAL OUTPUT</w:t>
            </w:r>
          </w:p>
        </w:tc>
        <w:tc>
          <w:tcPr>
            <w:tcW w:w="3374" w:type="dxa"/>
          </w:tcPr>
          <w:p w:rsidR="00134F61" w:rsidRPr="003A22BE" w:rsidRDefault="00502900" w:rsidP="006013F3">
            <w:pPr>
              <w:pStyle w:val="Preface5"/>
              <w:numPr>
                <w:ilvl w:val="0"/>
                <w:numId w:val="0"/>
              </w:numPr>
              <w:rPr>
                <w:i w:val="0"/>
              </w:rPr>
            </w:pPr>
            <w:r>
              <w:rPr>
                <w:i w:val="0"/>
              </w:rPr>
              <w:t>Complete method body in same sequence and formatting</w:t>
            </w:r>
          </w:p>
        </w:tc>
      </w:tr>
      <w:tr w:rsidR="00134F61" w:rsidRPr="003A22BE" w:rsidTr="006013F3">
        <w:tc>
          <w:tcPr>
            <w:tcW w:w="5148" w:type="dxa"/>
            <w:gridSpan w:val="2"/>
          </w:tcPr>
          <w:p w:rsidR="00134F61" w:rsidRPr="003A22BE" w:rsidRDefault="00134F61" w:rsidP="006013F3">
            <w:pPr>
              <w:pStyle w:val="Preface5"/>
              <w:numPr>
                <w:ilvl w:val="0"/>
                <w:numId w:val="0"/>
              </w:numPr>
              <w:rPr>
                <w:i w:val="0"/>
              </w:rPr>
            </w:pPr>
            <w:r w:rsidRPr="003A22BE">
              <w:rPr>
                <w:i w:val="0"/>
              </w:rPr>
              <w:t>RESULTS</w:t>
            </w:r>
          </w:p>
        </w:tc>
        <w:tc>
          <w:tcPr>
            <w:tcW w:w="3374" w:type="dxa"/>
          </w:tcPr>
          <w:p w:rsidR="00134F61" w:rsidRPr="003A22BE" w:rsidRDefault="00134F61" w:rsidP="00502900">
            <w:pPr>
              <w:pStyle w:val="Preface5"/>
              <w:numPr>
                <w:ilvl w:val="0"/>
                <w:numId w:val="0"/>
              </w:numPr>
              <w:rPr>
                <w:i w:val="0"/>
              </w:rPr>
            </w:pPr>
            <w:r w:rsidRPr="003A22BE">
              <w:rPr>
                <w:i w:val="0"/>
              </w:rPr>
              <w:t>PASS</w:t>
            </w:r>
          </w:p>
        </w:tc>
      </w:tr>
    </w:tbl>
    <w:p w:rsidR="00134F61" w:rsidRDefault="00134F61" w:rsidP="000E6F30">
      <w:pPr>
        <w:pStyle w:val="Heading5"/>
        <w:numPr>
          <w:ilvl w:val="0"/>
          <w:numId w:val="0"/>
        </w:numPr>
        <w:ind w:left="720" w:hanging="720"/>
      </w:pPr>
    </w:p>
    <w:p w:rsidR="00134F61" w:rsidRDefault="00134F61" w:rsidP="000E6F30">
      <w:pPr>
        <w:pStyle w:val="Heading5"/>
        <w:numPr>
          <w:ilvl w:val="0"/>
          <w:numId w:val="0"/>
        </w:numPr>
        <w:ind w:left="720" w:hanging="720"/>
      </w:pPr>
    </w:p>
    <w:p w:rsidR="00134F61" w:rsidRDefault="00134F61" w:rsidP="000E6F30">
      <w:pPr>
        <w:pStyle w:val="Heading5"/>
        <w:numPr>
          <w:ilvl w:val="0"/>
          <w:numId w:val="0"/>
        </w:numPr>
        <w:ind w:left="720" w:hanging="720"/>
      </w:pPr>
    </w:p>
    <w:p w:rsidR="00134F61" w:rsidRDefault="00134F61" w:rsidP="000E6F30">
      <w:pPr>
        <w:pStyle w:val="Heading5"/>
        <w:numPr>
          <w:ilvl w:val="0"/>
          <w:numId w:val="0"/>
        </w:numPr>
        <w:ind w:left="720" w:hanging="720"/>
      </w:pPr>
    </w:p>
    <w:p w:rsidR="00134F61" w:rsidRDefault="00134F61"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502900" w:rsidRDefault="00502900" w:rsidP="000E6F30">
      <w:pPr>
        <w:pStyle w:val="Heading5"/>
        <w:numPr>
          <w:ilvl w:val="0"/>
          <w:numId w:val="0"/>
        </w:numPr>
        <w:ind w:left="720" w:hanging="720"/>
      </w:pPr>
    </w:p>
    <w:p w:rsidR="000E6F30" w:rsidRDefault="000E6F30" w:rsidP="000E6F30">
      <w:pPr>
        <w:pStyle w:val="Heading5"/>
        <w:numPr>
          <w:ilvl w:val="0"/>
          <w:numId w:val="0"/>
        </w:numPr>
        <w:ind w:left="720" w:hanging="720"/>
      </w:pPr>
      <w:r>
        <w:t xml:space="preserve">APPENDIX: </w:t>
      </w:r>
    </w:p>
    <w:p w:rsidR="00502900" w:rsidRDefault="00502900" w:rsidP="000E6F30">
      <w:pPr>
        <w:pStyle w:val="Heading5"/>
        <w:numPr>
          <w:ilvl w:val="0"/>
          <w:numId w:val="0"/>
        </w:numPr>
        <w:ind w:left="720" w:hanging="720"/>
      </w:pPr>
    </w:p>
    <w:p w:rsidR="000E6F30" w:rsidRDefault="000E6F30" w:rsidP="000E6F30">
      <w:pPr>
        <w:pStyle w:val="Heading5"/>
        <w:numPr>
          <w:ilvl w:val="0"/>
          <w:numId w:val="0"/>
        </w:numPr>
        <w:ind w:left="720" w:hanging="720"/>
      </w:pPr>
      <w:r>
        <w:rPr>
          <w:noProof/>
          <w:lang w:val="en-US"/>
        </w:rPr>
        <w:lastRenderedPageBreak/>
        <w:drawing>
          <wp:inline distT="0" distB="0" distL="0" distR="0">
            <wp:extent cx="6500448" cy="36894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6381" cy="3704216"/>
                    </a:xfrm>
                    <a:prstGeom prst="rect">
                      <a:avLst/>
                    </a:prstGeom>
                    <a:noFill/>
                    <a:ln>
                      <a:noFill/>
                    </a:ln>
                  </pic:spPr>
                </pic:pic>
              </a:graphicData>
            </a:graphic>
          </wp:inline>
        </w:drawing>
      </w:r>
    </w:p>
    <w:p w:rsidR="000E6F30" w:rsidRPr="000E6F30" w:rsidRDefault="000E6F30" w:rsidP="000E6F30">
      <w:pPr>
        <w:rPr>
          <w:lang w:val="en-GB"/>
        </w:rPr>
      </w:pPr>
    </w:p>
    <w:p w:rsidR="000E6F30" w:rsidRPr="000E6F30" w:rsidRDefault="000E6F30" w:rsidP="000E6F30">
      <w:pPr>
        <w:rPr>
          <w:lang w:val="en-GB"/>
        </w:rPr>
      </w:pPr>
    </w:p>
    <w:p w:rsidR="000E6F30" w:rsidRPr="000E6F30" w:rsidRDefault="000E6F30" w:rsidP="000E6F30">
      <w:pPr>
        <w:rPr>
          <w:lang w:val="en-GB"/>
        </w:rPr>
      </w:pPr>
    </w:p>
    <w:p w:rsidR="000E6F30" w:rsidRPr="000E6F30" w:rsidRDefault="000E6F30" w:rsidP="000E6F30">
      <w:pPr>
        <w:rPr>
          <w:lang w:val="en-GB"/>
        </w:rPr>
      </w:pPr>
    </w:p>
    <w:p w:rsidR="000E6F30" w:rsidRPr="000E6F30" w:rsidRDefault="000E6F30" w:rsidP="000E6F30">
      <w:pPr>
        <w:ind w:firstLine="720"/>
        <w:rPr>
          <w:lang w:val="en-GB"/>
        </w:rPr>
      </w:pPr>
      <w:r>
        <w:rPr>
          <w:lang w:val="en-GB"/>
        </w:rPr>
        <w:t xml:space="preserve">This image can be zoomed into to view the image better. </w:t>
      </w:r>
    </w:p>
    <w:sectPr w:rsidR="000E6F30" w:rsidRPr="000E6F30">
      <w:head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87" w:rsidRDefault="00086E87" w:rsidP="00BC507E">
      <w:r>
        <w:separator/>
      </w:r>
    </w:p>
  </w:endnote>
  <w:endnote w:type="continuationSeparator" w:id="0">
    <w:p w:rsidR="00086E87" w:rsidRDefault="00086E87"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27BFB">
      <w:trPr>
        <w:cantSplit/>
      </w:trPr>
      <w:tc>
        <w:tcPr>
          <w:tcW w:w="3085" w:type="dxa"/>
        </w:tcPr>
        <w:p w:rsidR="00827BFB"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827BFB"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827BFB" w:rsidRDefault="00D3474B">
          <w:pPr>
            <w:pStyle w:val="Header"/>
            <w:spacing w:line="280" w:lineRule="atLeast"/>
            <w:jc w:val="right"/>
            <w:rPr>
              <w:sz w:val="56"/>
            </w:rPr>
          </w:pPr>
          <w:proofErr w:type="spellStart"/>
          <w:r>
            <w:rPr>
              <w:rFonts w:ascii="Anite" w:hAnsi="Anite"/>
              <w:sz w:val="56"/>
            </w:rPr>
            <w:t>qw</w:t>
          </w:r>
          <w:proofErr w:type="spellEnd"/>
        </w:p>
      </w:tc>
    </w:tr>
  </w:tbl>
  <w:p w:rsidR="00827BFB" w:rsidRDefault="00827B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87" w:rsidRDefault="00086E87" w:rsidP="00BC507E">
      <w:r>
        <w:separator/>
      </w:r>
    </w:p>
  </w:footnote>
  <w:footnote w:type="continuationSeparator" w:id="0">
    <w:p w:rsidR="00086E87" w:rsidRDefault="00086E87" w:rsidP="00BC5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27BFB">
      <w:trPr>
        <w:cantSplit/>
      </w:trPr>
      <w:tc>
        <w:tcPr>
          <w:tcW w:w="4156" w:type="dxa"/>
        </w:tcPr>
        <w:p w:rsidR="00827BFB"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827BFB" w:rsidRDefault="00827BFB">
          <w:pPr>
            <w:pStyle w:val="Header"/>
            <w:jc w:val="right"/>
          </w:pPr>
        </w:p>
      </w:tc>
    </w:tr>
    <w:tr w:rsidR="00827BFB">
      <w:trPr>
        <w:cantSplit/>
      </w:trPr>
      <w:tc>
        <w:tcPr>
          <w:tcW w:w="4156" w:type="dxa"/>
        </w:tcPr>
        <w:p w:rsidR="00827BFB" w:rsidRDefault="003B60E5">
          <w:fldSimple w:instr="title  \* Mergeformat ">
            <w:r w:rsidR="00D3474B">
              <w:t>Technical Design Document</w:t>
            </w:r>
          </w:fldSimple>
        </w:p>
      </w:tc>
      <w:tc>
        <w:tcPr>
          <w:tcW w:w="5058" w:type="dxa"/>
        </w:tcPr>
        <w:p w:rsidR="00827BFB" w:rsidRDefault="00D3474B">
          <w:pPr>
            <w:jc w:val="right"/>
          </w:pPr>
          <w:r>
            <w:t>MDC/QMS/PROC/430</w:t>
          </w:r>
        </w:p>
      </w:tc>
    </w:tr>
  </w:tbl>
  <w:p w:rsidR="00827BFB" w:rsidRDefault="00827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0"/>
  </w:num>
  <w:num w:numId="37">
    <w:abstractNumId w:val="2"/>
  </w:num>
  <w:num w:numId="38">
    <w:abstractNumId w:val="1"/>
  </w:num>
  <w:num w:numId="39">
    <w:abstractNumId w:val="2"/>
    <w:lvlOverride w:ilvl="0">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86E87"/>
    <w:rsid w:val="000E6F30"/>
    <w:rsid w:val="00134F61"/>
    <w:rsid w:val="001567E7"/>
    <w:rsid w:val="001C4093"/>
    <w:rsid w:val="0028207A"/>
    <w:rsid w:val="003A22BE"/>
    <w:rsid w:val="003B4161"/>
    <w:rsid w:val="003B60E5"/>
    <w:rsid w:val="004953D7"/>
    <w:rsid w:val="00502900"/>
    <w:rsid w:val="00676041"/>
    <w:rsid w:val="006D4FD2"/>
    <w:rsid w:val="00724094"/>
    <w:rsid w:val="00827BFB"/>
    <w:rsid w:val="008E7CCF"/>
    <w:rsid w:val="00A05C24"/>
    <w:rsid w:val="00AF413D"/>
    <w:rsid w:val="00B55C36"/>
    <w:rsid w:val="00BC507E"/>
    <w:rsid w:val="00D3474B"/>
    <w:rsid w:val="00F25344"/>
    <w:rsid w:val="00F561DE"/>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83A633-F2DA-47DE-8422-047F23A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Josh</cp:lastModifiedBy>
  <cp:revision>3</cp:revision>
  <dcterms:created xsi:type="dcterms:W3CDTF">2014-12-16T02:11:00Z</dcterms:created>
  <dcterms:modified xsi:type="dcterms:W3CDTF">2016-02-22T15:00:00Z</dcterms:modified>
</cp:coreProperties>
</file>