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1196151" w14:textId="6B062F5B" w:rsidR="002E2535" w:rsidRPr="009249DD" w:rsidRDefault="00E66AD4" w:rsidP="002E2535">
      <w:pPr>
        <w:pStyle w:val="papertitle"/>
        <w:spacing w:before="5pt" w:beforeAutospacing="1" w:after="5pt" w:afterAutospacing="1"/>
        <w:jc w:val="both"/>
        <w:rPr>
          <w:b/>
          <w:bCs/>
          <w:kern w:val="48"/>
          <w:sz w:val="22"/>
          <w:szCs w:val="22"/>
        </w:rPr>
      </w:pPr>
      <w:r w:rsidRPr="009249DD">
        <w:rPr>
          <w:b/>
          <w:bCs/>
          <w:kern w:val="48"/>
          <w:sz w:val="22"/>
          <w:szCs w:val="22"/>
        </w:rPr>
        <w:t xml:space="preserve">ENCRYPTION/DECRYPTION OF DATA USING INVERSE MATRIX METHOD </w:t>
      </w:r>
    </w:p>
    <w:p w14:paraId="7AD4F6C8" w14:textId="65B72A27" w:rsidR="00E66AD4" w:rsidRPr="009249DD" w:rsidRDefault="00E66AD4" w:rsidP="002E2535">
      <w:pPr>
        <w:pStyle w:val="papertitle"/>
        <w:spacing w:before="5pt" w:beforeAutospacing="1" w:after="5pt" w:afterAutospacing="1"/>
        <w:jc w:val="both"/>
        <w:rPr>
          <w:b/>
          <w:bCs/>
          <w:kern w:val="48"/>
          <w:sz w:val="22"/>
          <w:szCs w:val="22"/>
        </w:rPr>
        <w:sectPr w:rsidR="00E66AD4" w:rsidRPr="009249DD" w:rsidSect="003B4E04">
          <w:footerReference w:type="first" r:id="rId8"/>
          <w:pgSz w:w="595.30pt" w:h="841.90pt" w:code="9"/>
          <w:pgMar w:top="27pt" w:right="44.65pt" w:bottom="72pt" w:left="44.65pt" w:header="36pt" w:footer="36pt" w:gutter="0pt"/>
          <w:cols w:space="36pt"/>
          <w:titlePg/>
          <w:docGrid w:linePitch="360"/>
        </w:sectPr>
      </w:pPr>
    </w:p>
    <w:p w14:paraId="782FBEAB" w14:textId="014A4875" w:rsidR="009F1D79" w:rsidRPr="009249DD" w:rsidRDefault="009F1D79" w:rsidP="002E2535">
      <w:pPr>
        <w:pStyle w:val="Author"/>
        <w:spacing w:before="5pt" w:beforeAutospacing="1"/>
        <w:jc w:val="both"/>
        <w:sectPr w:rsidR="009F1D79" w:rsidRPr="009249DD" w:rsidSect="003B4E04">
          <w:type w:val="continuous"/>
          <w:pgSz w:w="595.30pt" w:h="841.90pt" w:code="9"/>
          <w:pgMar w:top="22.50pt" w:right="44.65pt" w:bottom="72pt" w:left="44.65pt" w:header="36pt" w:footer="36pt" w:gutter="0pt"/>
          <w:cols w:num="3" w:space="36pt"/>
          <w:docGrid w:linePitch="360"/>
        </w:sectPr>
      </w:pPr>
    </w:p>
    <w:p w14:paraId="3433E6B0" w14:textId="282A92D5" w:rsidR="003131E0" w:rsidRPr="009249DD" w:rsidRDefault="003131E0" w:rsidP="002E2535">
      <w:pPr>
        <w:pStyle w:val="Abstract"/>
        <w:ind w:firstLine="0pt"/>
        <w:rPr>
          <w:sz w:val="22"/>
          <w:szCs w:val="22"/>
        </w:rPr>
      </w:pPr>
      <w:r w:rsidRPr="009249DD">
        <w:rPr>
          <w:sz w:val="22"/>
          <w:szCs w:val="22"/>
        </w:rPr>
        <w:t xml:space="preserve">Group 8: Inverse Matrix </w:t>
      </w:r>
    </w:p>
    <w:p w14:paraId="77281391" w14:textId="0E77718F" w:rsidR="00862F7C" w:rsidRPr="009249DD" w:rsidRDefault="00862F7C" w:rsidP="002E2535">
      <w:pPr>
        <w:pStyle w:val="Abstract"/>
        <w:ind w:firstLine="0pt"/>
        <w:rPr>
          <w:sz w:val="22"/>
          <w:szCs w:val="22"/>
        </w:rPr>
      </w:pPr>
      <w:r w:rsidRPr="009249DD">
        <w:rPr>
          <w:sz w:val="22"/>
          <w:szCs w:val="22"/>
        </w:rPr>
        <w:t>AU2040051</w:t>
      </w:r>
      <w:r w:rsidR="003131E0" w:rsidRPr="009249DD">
        <w:rPr>
          <w:sz w:val="22"/>
          <w:szCs w:val="22"/>
        </w:rPr>
        <w:t xml:space="preserve"> - Jevin Jivani </w:t>
      </w:r>
    </w:p>
    <w:p w14:paraId="74AA6036" w14:textId="29D6E508" w:rsidR="00862F7C" w:rsidRPr="009249DD" w:rsidRDefault="00862F7C" w:rsidP="002E2535">
      <w:pPr>
        <w:pStyle w:val="Abstract"/>
        <w:ind w:firstLine="0pt"/>
        <w:rPr>
          <w:sz w:val="22"/>
          <w:szCs w:val="22"/>
        </w:rPr>
      </w:pPr>
      <w:r w:rsidRPr="009249DD">
        <w:rPr>
          <w:sz w:val="22"/>
          <w:szCs w:val="22"/>
        </w:rPr>
        <w:t>AU2040004</w:t>
      </w:r>
      <w:r w:rsidR="003131E0" w:rsidRPr="009249DD">
        <w:rPr>
          <w:sz w:val="22"/>
          <w:szCs w:val="22"/>
        </w:rPr>
        <w:t xml:space="preserve"> - Shrey Somani</w:t>
      </w:r>
    </w:p>
    <w:p w14:paraId="385D94D6" w14:textId="341D3A9A" w:rsidR="00862F7C" w:rsidRPr="009249DD" w:rsidRDefault="00862F7C" w:rsidP="002E2535">
      <w:pPr>
        <w:pStyle w:val="Abstract"/>
        <w:ind w:firstLine="0pt"/>
        <w:rPr>
          <w:sz w:val="22"/>
          <w:szCs w:val="22"/>
        </w:rPr>
      </w:pPr>
      <w:r w:rsidRPr="009249DD">
        <w:rPr>
          <w:sz w:val="22"/>
          <w:szCs w:val="22"/>
        </w:rPr>
        <w:t>AU2040048</w:t>
      </w:r>
      <w:r w:rsidR="003131E0" w:rsidRPr="009249DD">
        <w:rPr>
          <w:sz w:val="22"/>
          <w:szCs w:val="22"/>
        </w:rPr>
        <w:t xml:space="preserve"> - Ronit Shah</w:t>
      </w:r>
    </w:p>
    <w:p w14:paraId="605DED20" w14:textId="77777777" w:rsidR="003131E0" w:rsidRPr="009249DD" w:rsidRDefault="003131E0" w:rsidP="002E2535">
      <w:pPr>
        <w:pStyle w:val="Abstract"/>
        <w:ind w:firstLine="0pt"/>
        <w:rPr>
          <w:sz w:val="22"/>
          <w:szCs w:val="22"/>
        </w:rPr>
      </w:pPr>
    </w:p>
    <w:p w14:paraId="11B21AC4" w14:textId="0356D591" w:rsidR="004D72B5" w:rsidRPr="009249DD" w:rsidRDefault="009303D9" w:rsidP="002E2535">
      <w:pPr>
        <w:pStyle w:val="Abstract"/>
        <w:ind w:firstLine="0pt"/>
        <w:rPr>
          <w:sz w:val="22"/>
          <w:szCs w:val="22"/>
        </w:rPr>
      </w:pPr>
      <w:r w:rsidRPr="009249DD">
        <w:rPr>
          <w:sz w:val="22"/>
          <w:szCs w:val="22"/>
        </w:rPr>
        <w:t>Abstract</w:t>
      </w:r>
      <w:r w:rsidR="004B2516" w:rsidRPr="009249DD">
        <w:rPr>
          <w:i/>
          <w:iCs/>
          <w:sz w:val="22"/>
          <w:szCs w:val="22"/>
        </w:rPr>
        <w:t xml:space="preserve">- </w:t>
      </w:r>
      <w:r w:rsidR="00862F7C" w:rsidRPr="009249DD">
        <w:rPr>
          <w:sz w:val="22"/>
          <w:szCs w:val="22"/>
        </w:rPr>
        <w:t>Cryptography is something which is used in our everyday life but most people don’t know about it. Cryptography secures data with the help of encryption and decryption. Various ciphers are available to encrypt the data which use linear algebra. In this project we will be using Hill Cipher and Play Fair Cipher to encrypt and decrypt words and demonstrate how this whole thing works.</w:t>
      </w:r>
    </w:p>
    <w:p w14:paraId="7BFCE83E" w14:textId="77777777" w:rsidR="00465375" w:rsidRPr="009249DD" w:rsidRDefault="00465375" w:rsidP="002E2535">
      <w:pPr>
        <w:pStyle w:val="Abstract"/>
        <w:ind w:firstLine="0pt"/>
        <w:rPr>
          <w:i/>
          <w:iCs/>
          <w:sz w:val="22"/>
          <w:szCs w:val="22"/>
        </w:rPr>
      </w:pPr>
    </w:p>
    <w:p w14:paraId="3B34BAE4" w14:textId="173CE7A3" w:rsidR="00862F7C" w:rsidRPr="009249DD" w:rsidRDefault="004D72B5" w:rsidP="00862F7C">
      <w:pPr>
        <w:pStyle w:val="Keywords"/>
        <w:ind w:firstLine="0pt"/>
        <w:rPr>
          <w:sz w:val="22"/>
          <w:szCs w:val="22"/>
          <w:lang w:val="en-IN"/>
        </w:rPr>
      </w:pPr>
      <w:r w:rsidRPr="009249DD">
        <w:rPr>
          <w:rStyle w:val="Emphasis"/>
          <w:i/>
          <w:iCs w:val="0"/>
          <w:sz w:val="22"/>
          <w:szCs w:val="22"/>
        </w:rPr>
        <w:t>Keywords—</w:t>
      </w:r>
      <w:r w:rsidR="00862F7C" w:rsidRPr="009249DD">
        <w:rPr>
          <w:sz w:val="22"/>
          <w:szCs w:val="22"/>
          <w:lang w:val="en-IN"/>
        </w:rPr>
        <w:t>Cryptography, encryption, decryption, data, ciphers, secure</w:t>
      </w:r>
    </w:p>
    <w:p w14:paraId="01406C15" w14:textId="3F765F59" w:rsidR="009303D9" w:rsidRPr="009249DD" w:rsidRDefault="009303D9" w:rsidP="006B6B66">
      <w:pPr>
        <w:pStyle w:val="Heading1"/>
        <w:rPr>
          <w:sz w:val="22"/>
          <w:szCs w:val="22"/>
        </w:rPr>
      </w:pPr>
      <w:r w:rsidRPr="009249DD">
        <w:rPr>
          <w:sz w:val="22"/>
          <w:szCs w:val="22"/>
        </w:rPr>
        <w:t xml:space="preserve">Introduction </w:t>
      </w:r>
    </w:p>
    <w:p w14:paraId="5B04602F" w14:textId="7C6AE690" w:rsidR="00D36846" w:rsidRPr="009249DD" w:rsidRDefault="00862F7C" w:rsidP="00D36846">
      <w:pPr>
        <w:pStyle w:val="NormalWeb"/>
        <w:spacing w:before="0pt" w:beforeAutospacing="0" w:after="0pt" w:afterAutospacing="0"/>
        <w:rPr>
          <w:rStyle w:val="Emphasis"/>
          <w:i w:val="0"/>
          <w:iCs w:val="0"/>
          <w:sz w:val="22"/>
          <w:szCs w:val="22"/>
        </w:rPr>
      </w:pPr>
      <w:r w:rsidRPr="009249DD">
        <w:rPr>
          <w:rStyle w:val="Emphasis"/>
          <w:i w:val="0"/>
          <w:iCs w:val="0"/>
          <w:sz w:val="22"/>
          <w:szCs w:val="22"/>
        </w:rPr>
        <w:t>Securing data and files comes without saying for an individual as it is a matter of privacy. Through this project, we will show how our day-to-day data is secured using cryptography. Cryptography is a way or technique to secure data or some sort of information from third-party apps or people. The messages are secured via encryption and then decrypted for the reader to understand. Encryption converts plaintext into ciphertext and decryption converts it back into its plaintext.</w:t>
      </w:r>
      <w:r w:rsidR="00D36846" w:rsidRPr="009249DD">
        <w:rPr>
          <w:rStyle w:val="Emphasis"/>
          <w:i w:val="0"/>
          <w:iCs w:val="0"/>
          <w:sz w:val="22"/>
          <w:szCs w:val="22"/>
        </w:rPr>
        <w:t> </w:t>
      </w:r>
    </w:p>
    <w:p w14:paraId="6B1B1C3B" w14:textId="7F15A4A1" w:rsidR="00D36846" w:rsidRPr="009249DD" w:rsidRDefault="00D36846" w:rsidP="00D36846">
      <w:pPr>
        <w:pStyle w:val="Heading1"/>
        <w:rPr>
          <w:sz w:val="22"/>
          <w:szCs w:val="22"/>
        </w:rPr>
      </w:pPr>
      <w:r w:rsidRPr="009249DD">
        <w:rPr>
          <w:sz w:val="22"/>
          <w:szCs w:val="22"/>
        </w:rPr>
        <w:t>background</w:t>
      </w:r>
    </w:p>
    <w:p w14:paraId="1ABA61ED" w14:textId="4DFFDC57" w:rsidR="00C22600" w:rsidRPr="009249DD" w:rsidRDefault="009249DD" w:rsidP="00C22600">
      <w:pPr>
        <w:pStyle w:val="Heading2"/>
        <w:numPr>
          <w:ilvl w:val="0"/>
          <w:numId w:val="0"/>
        </w:numPr>
        <w:rPr>
          <w:rStyle w:val="Emphasis"/>
          <w:sz w:val="22"/>
          <w:szCs w:val="22"/>
        </w:rPr>
      </w:pPr>
      <w:r w:rsidRPr="009249DD">
        <w:rPr>
          <w:i w:val="0"/>
          <w:iCs w:val="0"/>
          <w:color w:val="0E101A"/>
          <w:sz w:val="22"/>
          <w:szCs w:val="22"/>
        </w:rPr>
        <w:t>In earlier times the messenger used to encrypt the information which was to be delivered to the king. The earliest record for encryption dates back to around 400-600 B.C.E where Spartans had used a cipher device called scytale. During World War 1, Germans used the ADFGVX field cipher which involved the use of a 6x6 matrix to encrypt and then pass on the messages and signals. Now, in the modern era computers and algorithms are used to encrypt and decrypt messages. The ciphers which will be used by us are the basics of ciphers. Cyber security firms use even more complex and tough ciphers which are impossible for hackers to crack and break through</w:t>
      </w:r>
      <w:r w:rsidR="00862F7C" w:rsidRPr="009249DD">
        <w:rPr>
          <w:rStyle w:val="Emphasis"/>
          <w:sz w:val="22"/>
          <w:szCs w:val="22"/>
        </w:rPr>
        <w:t>.</w:t>
      </w:r>
      <w:r w:rsidR="00C22600" w:rsidRPr="009249DD">
        <w:rPr>
          <w:rStyle w:val="Emphasis"/>
          <w:sz w:val="22"/>
          <w:szCs w:val="22"/>
        </w:rPr>
        <w:t xml:space="preserve"> </w:t>
      </w:r>
    </w:p>
    <w:p w14:paraId="7C59C3D3" w14:textId="37191D99" w:rsidR="00C22600" w:rsidRPr="009249DD" w:rsidRDefault="00C22600" w:rsidP="00C22600">
      <w:pPr>
        <w:rPr>
          <w:sz w:val="22"/>
          <w:szCs w:val="22"/>
        </w:rPr>
      </w:pPr>
    </w:p>
    <w:p w14:paraId="2348AECE" w14:textId="3666C949" w:rsidR="006529AF" w:rsidRPr="009249DD" w:rsidRDefault="006529AF" w:rsidP="009249DD">
      <w:pPr>
        <w:jc w:val="both"/>
        <w:rPr>
          <w:sz w:val="22"/>
          <w:szCs w:val="22"/>
        </w:rPr>
      </w:pPr>
    </w:p>
    <w:p w14:paraId="2044D50E" w14:textId="0BAE4445" w:rsidR="006529AF" w:rsidRPr="009249DD" w:rsidRDefault="006529AF" w:rsidP="00C22600">
      <w:pPr>
        <w:rPr>
          <w:sz w:val="22"/>
          <w:szCs w:val="22"/>
        </w:rPr>
      </w:pPr>
    </w:p>
    <w:p w14:paraId="377DB7CD" w14:textId="6D00F7CE" w:rsidR="006529AF" w:rsidRPr="009249DD" w:rsidRDefault="006529AF" w:rsidP="00C22600">
      <w:pPr>
        <w:rPr>
          <w:sz w:val="22"/>
          <w:szCs w:val="22"/>
        </w:rPr>
      </w:pPr>
    </w:p>
    <w:p w14:paraId="592F8CDA" w14:textId="103B5A25" w:rsidR="006529AF" w:rsidRPr="009249DD" w:rsidRDefault="006529AF" w:rsidP="00C22600">
      <w:pPr>
        <w:rPr>
          <w:sz w:val="22"/>
          <w:szCs w:val="22"/>
        </w:rPr>
      </w:pPr>
    </w:p>
    <w:p w14:paraId="4FFDF3D7" w14:textId="5C8053FF" w:rsidR="006529AF" w:rsidRPr="009249DD" w:rsidRDefault="006529AF" w:rsidP="00C22600">
      <w:pPr>
        <w:rPr>
          <w:sz w:val="22"/>
          <w:szCs w:val="22"/>
        </w:rPr>
      </w:pPr>
    </w:p>
    <w:p w14:paraId="4223561F" w14:textId="60ABC019" w:rsidR="006529AF" w:rsidRPr="009249DD" w:rsidRDefault="006529AF" w:rsidP="00C22600">
      <w:pPr>
        <w:rPr>
          <w:sz w:val="22"/>
          <w:szCs w:val="22"/>
        </w:rPr>
      </w:pPr>
    </w:p>
    <w:p w14:paraId="37F55AF2" w14:textId="77777777" w:rsidR="006529AF" w:rsidRPr="009249DD" w:rsidRDefault="006529AF" w:rsidP="00C22600">
      <w:pPr>
        <w:rPr>
          <w:sz w:val="22"/>
          <w:szCs w:val="22"/>
        </w:rPr>
      </w:pPr>
    </w:p>
    <w:p w14:paraId="5E941048" w14:textId="50AC0C43" w:rsidR="00D36846" w:rsidRPr="009249DD" w:rsidRDefault="00C22600" w:rsidP="006529AF">
      <w:pPr>
        <w:pStyle w:val="Heading1"/>
        <w:rPr>
          <w:sz w:val="22"/>
          <w:szCs w:val="22"/>
        </w:rPr>
      </w:pPr>
      <w:r w:rsidRPr="009249DD">
        <w:rPr>
          <w:sz w:val="22"/>
          <w:szCs w:val="22"/>
        </w:rPr>
        <w:t>MOTIVATION</w:t>
      </w:r>
    </w:p>
    <w:p w14:paraId="2D7CA22F" w14:textId="48B309B9" w:rsidR="00C22600" w:rsidRPr="009249DD" w:rsidRDefault="00862F7C" w:rsidP="00C22600">
      <w:pPr>
        <w:pStyle w:val="NormalWeb"/>
        <w:spacing w:before="0pt" w:beforeAutospacing="0" w:after="0pt" w:afterAutospacing="0"/>
        <w:rPr>
          <w:sz w:val="22"/>
          <w:szCs w:val="22"/>
        </w:rPr>
      </w:pPr>
      <w:r w:rsidRPr="009249DD">
        <w:rPr>
          <w:color w:val="000000"/>
          <w:sz w:val="22"/>
          <w:szCs w:val="22"/>
        </w:rPr>
        <w:t xml:space="preserve">Until just a few years ago, encryption was not a vital part of everyone’s life. People were not so conscious to maintain the confidentiality of their data. Firms and companies saw encryption as a tool to invite customers and show how serious the company is to secure data. With the increase in cybercrimes and data breaches, it has now become a regulation. </w:t>
      </w:r>
      <w:r w:rsidR="009249DD" w:rsidRPr="009249DD">
        <w:rPr>
          <w:color w:val="000000"/>
          <w:sz w:val="22"/>
          <w:szCs w:val="22"/>
        </w:rPr>
        <w:t>Encryption/decryption assures people their confidentiality is maintained and that whoever supplies or accesses the data is authorized personnel. It also ensures that the message or data sent is the same when it is received. Another reason for encryption is non-repudiation which means that the sender or recipient cannot deny the validity of data and that the data is ready for use and at optimum performance level. To sum it up, the main reasons for encryption/decryption are confidentiality, authentication, integrity, non-repudiation and availability.</w:t>
      </w:r>
    </w:p>
    <w:p w14:paraId="079FDBE4" w14:textId="77777777" w:rsidR="00C22600" w:rsidRPr="009249DD" w:rsidRDefault="00C22600" w:rsidP="00C22600">
      <w:pPr>
        <w:rPr>
          <w:sz w:val="22"/>
          <w:szCs w:val="22"/>
        </w:rPr>
      </w:pPr>
    </w:p>
    <w:p w14:paraId="51B59E9C" w14:textId="4C90EBD7" w:rsidR="00C22600" w:rsidRPr="009249DD" w:rsidRDefault="00C22600" w:rsidP="00C22600">
      <w:pPr>
        <w:pStyle w:val="Heading1"/>
        <w:rPr>
          <w:sz w:val="22"/>
          <w:szCs w:val="22"/>
        </w:rPr>
      </w:pPr>
      <w:r w:rsidRPr="009249DD">
        <w:rPr>
          <w:sz w:val="22"/>
          <w:szCs w:val="22"/>
        </w:rPr>
        <w:t>LITERATURE SURVEY</w:t>
      </w:r>
    </w:p>
    <w:p w14:paraId="0E1CFD10" w14:textId="063E135F" w:rsidR="002E2535" w:rsidRPr="009249DD" w:rsidRDefault="009249DD" w:rsidP="009249DD">
      <w:pPr>
        <w:jc w:val="start"/>
        <w:rPr>
          <w:color w:val="000000"/>
          <w:sz w:val="22"/>
          <w:szCs w:val="22"/>
        </w:rPr>
      </w:pPr>
      <w:r w:rsidRPr="009249DD">
        <w:rPr>
          <w:color w:val="000000"/>
          <w:sz w:val="22"/>
          <w:szCs w:val="22"/>
        </w:rPr>
        <w:t xml:space="preserve">Substitution cipher is one of the basic components of classical ciphers.  A substitution cipher is an encryption method in which plaintext units are replaced with ciphertext according to a set of rules; the units can be single letters, pairs of letters, triplets of letters, combinations of the above, and so on. The text is decoded by the recipient via an inverse substitution. There are a number of different types of substitution cipher, for example if a cipher operates on large groups of </w:t>
      </w:r>
      <w:r w:rsidR="00B0575A" w:rsidRPr="009249DD">
        <w:rPr>
          <w:color w:val="000000"/>
          <w:sz w:val="22"/>
          <w:szCs w:val="22"/>
        </w:rPr>
        <w:t>letters,</w:t>
      </w:r>
      <w:r w:rsidRPr="009249DD">
        <w:rPr>
          <w:color w:val="000000"/>
          <w:sz w:val="22"/>
          <w:szCs w:val="22"/>
        </w:rPr>
        <w:t xml:space="preserve"> it is called polygraphic. A monoalphabetic cipher uses fixed substitution over the entire message whereas a polyalphabetic cipher uses a number of substitutions at different times in the message such as with homonym, where a unit from the plaintext is mapped to one of various outcomes in the ciphertext. Hill cipher is a type of monoalphabetic </w:t>
      </w:r>
      <w:proofErr w:type="spellStart"/>
      <w:r w:rsidRPr="009249DD">
        <w:rPr>
          <w:color w:val="000000"/>
          <w:sz w:val="22"/>
          <w:szCs w:val="22"/>
        </w:rPr>
        <w:t>polygraphic</w:t>
      </w:r>
      <w:proofErr w:type="spellEnd"/>
      <w:r w:rsidRPr="009249DD">
        <w:rPr>
          <w:color w:val="000000"/>
          <w:sz w:val="22"/>
          <w:szCs w:val="22"/>
        </w:rPr>
        <w:t xml:space="preserve"> substitution cipher. Hill cipher is a type of monoalphabetic </w:t>
      </w:r>
      <w:proofErr w:type="spellStart"/>
      <w:r w:rsidRPr="009249DD">
        <w:rPr>
          <w:color w:val="000000"/>
          <w:sz w:val="22"/>
          <w:szCs w:val="22"/>
        </w:rPr>
        <w:t>polygraphic</w:t>
      </w:r>
      <w:proofErr w:type="spellEnd"/>
      <w:r w:rsidRPr="009249DD">
        <w:rPr>
          <w:color w:val="000000"/>
          <w:sz w:val="22"/>
          <w:szCs w:val="22"/>
        </w:rPr>
        <w:t xml:space="preserve"> substitution cipher. Hill cipher is a block cipher that has several advantages such as disguising letter frequencies of the plaintext, its simplicity because of using matrix multiplication and inversion for enciphering and deciphering, its high speed, and high throughput. Hill cipher algorithm has a drawback. It uses random key matrix where we may not be able to decrypt the encrypted message, if the key matrix is not invertible. </w:t>
      </w:r>
      <w:r w:rsidR="00B0575A" w:rsidRPr="009249DD">
        <w:rPr>
          <w:color w:val="000000"/>
          <w:sz w:val="22"/>
          <w:szCs w:val="22"/>
        </w:rPr>
        <w:t>Also,</w:t>
      </w:r>
      <w:r w:rsidRPr="009249DD">
        <w:rPr>
          <w:color w:val="000000"/>
          <w:sz w:val="22"/>
          <w:szCs w:val="22"/>
        </w:rPr>
        <w:t xml:space="preserve"> the computational complexity can be reduced by avoiding the process of finding inverse of the matrix at the time of decryption, as we use Involutory key matrix for encryption in the Advanced Hill Cipher.</w:t>
      </w:r>
    </w:p>
    <w:p w14:paraId="2FD4BAD3" w14:textId="0F0FFA03" w:rsidR="009249DD" w:rsidRPr="009249DD" w:rsidRDefault="009249DD" w:rsidP="009249DD">
      <w:pPr>
        <w:jc w:val="start"/>
        <w:rPr>
          <w:color w:val="000000"/>
          <w:sz w:val="22"/>
          <w:szCs w:val="22"/>
        </w:rPr>
      </w:pPr>
    </w:p>
    <w:p w14:paraId="72F6F1E5" w14:textId="77777777" w:rsidR="009249DD" w:rsidRPr="009249DD" w:rsidRDefault="009249DD" w:rsidP="009249DD">
      <w:pPr>
        <w:rPr>
          <w:rFonts w:eastAsia="Times New Roman"/>
          <w:sz w:val="22"/>
          <w:szCs w:val="22"/>
          <w:lang w:val="en-IN" w:eastAsia="en-IN"/>
        </w:rPr>
      </w:pPr>
    </w:p>
    <w:p w14:paraId="6EB476A3" w14:textId="77777777" w:rsidR="00C22600" w:rsidRPr="009249DD" w:rsidRDefault="00C22600" w:rsidP="00C22600">
      <w:pPr>
        <w:rPr>
          <w:sz w:val="22"/>
          <w:szCs w:val="22"/>
        </w:rPr>
      </w:pPr>
    </w:p>
    <w:p w14:paraId="6903923E" w14:textId="2DA1B714" w:rsidR="009249DD" w:rsidRPr="009249DD" w:rsidRDefault="009249DD" w:rsidP="00C22600">
      <w:pPr>
        <w:pStyle w:val="Heading1"/>
        <w:rPr>
          <w:sz w:val="22"/>
          <w:szCs w:val="22"/>
        </w:rPr>
      </w:pPr>
      <w:r w:rsidRPr="009249DD">
        <w:rPr>
          <w:sz w:val="22"/>
          <w:szCs w:val="22"/>
        </w:rPr>
        <w:t>CONTRIBUTION</w:t>
      </w:r>
      <w:r w:rsidRPr="009249DD">
        <w:rPr>
          <w:sz w:val="22"/>
          <w:szCs w:val="22"/>
        </w:rPr>
        <w:br/>
      </w:r>
    </w:p>
    <w:p w14:paraId="426AC60B" w14:textId="74B37CDE"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Jevin </w:t>
      </w:r>
      <w:r w:rsidR="00B0575A" w:rsidRPr="009249DD">
        <w:rPr>
          <w:color w:val="263238"/>
          <w:sz w:val="22"/>
          <w:szCs w:val="22"/>
        </w:rPr>
        <w:t>Jivani: -</w:t>
      </w:r>
      <w:r w:rsidRPr="009249DD">
        <w:rPr>
          <w:color w:val="263238"/>
          <w:sz w:val="22"/>
          <w:szCs w:val="22"/>
        </w:rPr>
        <w:t> </w:t>
      </w:r>
    </w:p>
    <w:p w14:paraId="153C5E54" w14:textId="6E6D5C53" w:rsidR="009249DD" w:rsidRPr="009249DD" w:rsidRDefault="009249DD" w:rsidP="009249DD">
      <w:pPr>
        <w:pStyle w:val="NormalWeb"/>
        <w:numPr>
          <w:ilvl w:val="0"/>
          <w:numId w:val="25"/>
        </w:numPr>
        <w:spacing w:before="6pt" w:beforeAutospacing="0" w:after="0pt" w:afterAutospacing="0"/>
        <w:textAlignment w:val="baseline"/>
        <w:rPr>
          <w:color w:val="CFD8DC"/>
          <w:sz w:val="22"/>
          <w:szCs w:val="22"/>
        </w:rPr>
      </w:pPr>
      <w:r w:rsidRPr="009249DD">
        <w:rPr>
          <w:color w:val="263238"/>
          <w:sz w:val="22"/>
          <w:szCs w:val="22"/>
        </w:rPr>
        <w:t>Coded the main content of the project. Used hill cipher and Play-Fair cipher to apply the concept of linear algebra.</w:t>
      </w:r>
    </w:p>
    <w:p w14:paraId="47FB772F" w14:textId="77777777" w:rsidR="009249DD" w:rsidRPr="009249DD" w:rsidRDefault="009249DD" w:rsidP="009249DD">
      <w:pPr>
        <w:pStyle w:val="NormalWeb"/>
        <w:numPr>
          <w:ilvl w:val="0"/>
          <w:numId w:val="25"/>
        </w:numPr>
        <w:spacing w:before="0pt" w:beforeAutospacing="0" w:after="0pt" w:afterAutospacing="0"/>
        <w:textAlignment w:val="baseline"/>
        <w:rPr>
          <w:color w:val="CFD8DC"/>
          <w:sz w:val="22"/>
          <w:szCs w:val="22"/>
        </w:rPr>
      </w:pPr>
      <w:r w:rsidRPr="009249DD">
        <w:rPr>
          <w:color w:val="263238"/>
          <w:sz w:val="22"/>
          <w:szCs w:val="22"/>
        </w:rPr>
        <w:t>Analysed the code and text encryption/decryption algorithm.</w:t>
      </w:r>
    </w:p>
    <w:p w14:paraId="15182888" w14:textId="77777777" w:rsidR="009249DD" w:rsidRPr="009249DD" w:rsidRDefault="009249DD" w:rsidP="009249DD">
      <w:pPr>
        <w:pStyle w:val="NormalWeb"/>
        <w:numPr>
          <w:ilvl w:val="0"/>
          <w:numId w:val="25"/>
        </w:numPr>
        <w:spacing w:before="0pt" w:beforeAutospacing="0" w:after="0pt" w:afterAutospacing="0"/>
        <w:textAlignment w:val="baseline"/>
        <w:rPr>
          <w:color w:val="CFD8DC"/>
          <w:sz w:val="22"/>
          <w:szCs w:val="22"/>
        </w:rPr>
      </w:pPr>
      <w:r w:rsidRPr="009249DD">
        <w:rPr>
          <w:color w:val="263238"/>
          <w:sz w:val="22"/>
          <w:szCs w:val="22"/>
        </w:rPr>
        <w:t>Prepared slides for presentation.</w:t>
      </w:r>
    </w:p>
    <w:p w14:paraId="5AD7B6CE" w14:textId="15EE9590" w:rsidR="009249DD" w:rsidRPr="009249DD" w:rsidRDefault="009249DD" w:rsidP="009249DD">
      <w:pPr>
        <w:pStyle w:val="NormalWeb"/>
        <w:numPr>
          <w:ilvl w:val="0"/>
          <w:numId w:val="25"/>
        </w:numPr>
        <w:spacing w:before="6pt" w:beforeAutospacing="0" w:after="0pt" w:afterAutospacing="0"/>
        <w:textAlignment w:val="baseline"/>
        <w:rPr>
          <w:color w:val="CFD8DC"/>
          <w:sz w:val="22"/>
          <w:szCs w:val="22"/>
        </w:rPr>
      </w:pPr>
      <w:r w:rsidRPr="009249DD">
        <w:rPr>
          <w:color w:val="263238"/>
          <w:sz w:val="22"/>
          <w:szCs w:val="22"/>
        </w:rPr>
        <w:t>Find the relevant detail which are used for the project like articles, useful links.</w:t>
      </w:r>
    </w:p>
    <w:p w14:paraId="0B23C861" w14:textId="1C86C9E7"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Somani </w:t>
      </w:r>
      <w:r w:rsidR="00B0575A" w:rsidRPr="009249DD">
        <w:rPr>
          <w:color w:val="263238"/>
          <w:sz w:val="22"/>
          <w:szCs w:val="22"/>
        </w:rPr>
        <w:t>Shrey: -</w:t>
      </w:r>
    </w:p>
    <w:p w14:paraId="76CAE77C" w14:textId="77777777" w:rsidR="009249DD" w:rsidRPr="009249DD" w:rsidRDefault="009249DD" w:rsidP="009249DD">
      <w:pPr>
        <w:pStyle w:val="NormalWeb"/>
        <w:numPr>
          <w:ilvl w:val="0"/>
          <w:numId w:val="26"/>
        </w:numPr>
        <w:spacing w:before="6pt" w:beforeAutospacing="0" w:after="0pt" w:afterAutospacing="0"/>
        <w:textAlignment w:val="baseline"/>
        <w:rPr>
          <w:color w:val="CFD8DC"/>
          <w:sz w:val="22"/>
          <w:szCs w:val="22"/>
        </w:rPr>
      </w:pPr>
      <w:r w:rsidRPr="009249DD">
        <w:rPr>
          <w:color w:val="263238"/>
          <w:sz w:val="22"/>
          <w:szCs w:val="22"/>
        </w:rPr>
        <w:t>Analysed the code and text encryption/decryption algorithm.</w:t>
      </w:r>
    </w:p>
    <w:p w14:paraId="611F6D5E" w14:textId="77777777" w:rsidR="009249DD" w:rsidRPr="009249DD" w:rsidRDefault="009249DD" w:rsidP="009249DD">
      <w:pPr>
        <w:pStyle w:val="NormalWeb"/>
        <w:numPr>
          <w:ilvl w:val="0"/>
          <w:numId w:val="26"/>
        </w:numPr>
        <w:spacing w:before="0pt" w:beforeAutospacing="0" w:after="0pt" w:afterAutospacing="0"/>
        <w:textAlignment w:val="baseline"/>
        <w:rPr>
          <w:color w:val="CFD8DC"/>
          <w:sz w:val="22"/>
          <w:szCs w:val="22"/>
        </w:rPr>
      </w:pPr>
      <w:r w:rsidRPr="009249DD">
        <w:rPr>
          <w:color w:val="263238"/>
          <w:sz w:val="22"/>
          <w:szCs w:val="22"/>
        </w:rPr>
        <w:t>Collected information for the content.</w:t>
      </w:r>
    </w:p>
    <w:p w14:paraId="0DB38997" w14:textId="77777777" w:rsidR="009249DD" w:rsidRPr="009249DD" w:rsidRDefault="009249DD" w:rsidP="009249DD">
      <w:pPr>
        <w:pStyle w:val="NormalWeb"/>
        <w:numPr>
          <w:ilvl w:val="0"/>
          <w:numId w:val="26"/>
        </w:numPr>
        <w:spacing w:before="0pt" w:beforeAutospacing="0" w:after="0pt" w:afterAutospacing="0"/>
        <w:textAlignment w:val="baseline"/>
        <w:rPr>
          <w:color w:val="CFD8DC"/>
          <w:sz w:val="22"/>
          <w:szCs w:val="22"/>
        </w:rPr>
      </w:pPr>
      <w:r w:rsidRPr="009249DD">
        <w:rPr>
          <w:color w:val="263238"/>
          <w:sz w:val="22"/>
          <w:szCs w:val="22"/>
        </w:rPr>
        <w:t>Prepared slides for presentation.</w:t>
      </w:r>
    </w:p>
    <w:p w14:paraId="3BB2228C" w14:textId="13B43A08" w:rsidR="009249DD" w:rsidRPr="009249DD" w:rsidRDefault="009249DD" w:rsidP="009249DD">
      <w:pPr>
        <w:pStyle w:val="NormalWeb"/>
        <w:numPr>
          <w:ilvl w:val="0"/>
          <w:numId w:val="26"/>
        </w:numPr>
        <w:spacing w:before="6pt" w:beforeAutospacing="0" w:after="0pt" w:afterAutospacing="0"/>
        <w:textAlignment w:val="baseline"/>
        <w:rPr>
          <w:color w:val="CFD8DC"/>
          <w:sz w:val="22"/>
          <w:szCs w:val="22"/>
        </w:rPr>
      </w:pPr>
      <w:r w:rsidRPr="009249DD">
        <w:rPr>
          <w:color w:val="263238"/>
          <w:sz w:val="22"/>
          <w:szCs w:val="22"/>
        </w:rPr>
        <w:t>Find the relevant detail which are used for the project like articles, useful links.</w:t>
      </w:r>
    </w:p>
    <w:p w14:paraId="381DD019" w14:textId="74C83B5B" w:rsidR="009249DD" w:rsidRPr="009249DD" w:rsidRDefault="009249DD" w:rsidP="009249DD">
      <w:pPr>
        <w:pStyle w:val="NormalWeb"/>
        <w:spacing w:before="6pt" w:beforeAutospacing="0" w:after="0pt" w:afterAutospacing="0"/>
        <w:rPr>
          <w:sz w:val="22"/>
          <w:szCs w:val="22"/>
        </w:rPr>
      </w:pPr>
      <w:r w:rsidRPr="009249DD">
        <w:rPr>
          <w:color w:val="263238"/>
          <w:sz w:val="22"/>
          <w:szCs w:val="22"/>
        </w:rPr>
        <w:t xml:space="preserve">Ronit </w:t>
      </w:r>
      <w:r w:rsidR="00B0575A" w:rsidRPr="009249DD">
        <w:rPr>
          <w:color w:val="263238"/>
          <w:sz w:val="22"/>
          <w:szCs w:val="22"/>
        </w:rPr>
        <w:t>Shah: -</w:t>
      </w:r>
    </w:p>
    <w:p w14:paraId="6AC52060" w14:textId="77777777" w:rsidR="009249DD" w:rsidRPr="009249DD" w:rsidRDefault="009249DD" w:rsidP="009249DD">
      <w:pPr>
        <w:pStyle w:val="NormalWeb"/>
        <w:numPr>
          <w:ilvl w:val="0"/>
          <w:numId w:val="27"/>
        </w:numPr>
        <w:spacing w:before="6pt" w:beforeAutospacing="0" w:after="0pt" w:afterAutospacing="0"/>
        <w:textAlignment w:val="baseline"/>
        <w:rPr>
          <w:color w:val="CFD8DC"/>
          <w:sz w:val="22"/>
          <w:szCs w:val="22"/>
        </w:rPr>
      </w:pPr>
      <w:r w:rsidRPr="009249DD">
        <w:rPr>
          <w:color w:val="263238"/>
          <w:sz w:val="22"/>
          <w:szCs w:val="22"/>
        </w:rPr>
        <w:t>Collected information for the content.</w:t>
      </w:r>
    </w:p>
    <w:p w14:paraId="27780627" w14:textId="77777777" w:rsidR="009249DD" w:rsidRPr="009249DD" w:rsidRDefault="009249DD" w:rsidP="009249DD">
      <w:pPr>
        <w:pStyle w:val="NormalWeb"/>
        <w:numPr>
          <w:ilvl w:val="0"/>
          <w:numId w:val="27"/>
        </w:numPr>
        <w:spacing w:before="0pt" w:beforeAutospacing="0" w:after="0pt" w:afterAutospacing="0"/>
        <w:textAlignment w:val="baseline"/>
        <w:rPr>
          <w:color w:val="CFD8DC"/>
          <w:sz w:val="22"/>
          <w:szCs w:val="22"/>
        </w:rPr>
      </w:pPr>
      <w:r w:rsidRPr="009249DD">
        <w:rPr>
          <w:color w:val="263238"/>
          <w:sz w:val="22"/>
          <w:szCs w:val="22"/>
        </w:rPr>
        <w:t>Make slides for presentation.</w:t>
      </w:r>
    </w:p>
    <w:p w14:paraId="4290C2A3" w14:textId="77777777" w:rsidR="009249DD" w:rsidRPr="009249DD" w:rsidRDefault="009249DD" w:rsidP="009249DD">
      <w:pPr>
        <w:pStyle w:val="NormalWeb"/>
        <w:numPr>
          <w:ilvl w:val="0"/>
          <w:numId w:val="27"/>
        </w:numPr>
        <w:spacing w:before="6pt" w:beforeAutospacing="0" w:after="0pt" w:afterAutospacing="0"/>
        <w:textAlignment w:val="baseline"/>
        <w:rPr>
          <w:color w:val="CFD8DC"/>
          <w:sz w:val="22"/>
          <w:szCs w:val="22"/>
        </w:rPr>
      </w:pPr>
      <w:r w:rsidRPr="009249DD">
        <w:rPr>
          <w:color w:val="263238"/>
          <w:sz w:val="22"/>
          <w:szCs w:val="22"/>
        </w:rPr>
        <w:t>Analysis of code and text encryption/decryption algorithm</w:t>
      </w:r>
    </w:p>
    <w:p w14:paraId="2FF952AF" w14:textId="0AE5C3F1" w:rsidR="009249DD" w:rsidRPr="009249DD" w:rsidRDefault="009249DD" w:rsidP="009249DD">
      <w:pPr>
        <w:jc w:val="start"/>
        <w:rPr>
          <w:sz w:val="22"/>
          <w:szCs w:val="22"/>
        </w:rPr>
      </w:pPr>
    </w:p>
    <w:p w14:paraId="2B9AA927" w14:textId="77777777" w:rsidR="009249DD" w:rsidRPr="009249DD" w:rsidRDefault="009249DD" w:rsidP="009249DD">
      <w:pPr>
        <w:rPr>
          <w:sz w:val="22"/>
          <w:szCs w:val="22"/>
        </w:rPr>
      </w:pPr>
    </w:p>
    <w:p w14:paraId="56E850B3" w14:textId="46FCBDA1" w:rsidR="00C22600" w:rsidRPr="009249DD" w:rsidRDefault="00C22600" w:rsidP="00C22600">
      <w:pPr>
        <w:pStyle w:val="Heading1"/>
        <w:rPr>
          <w:sz w:val="22"/>
          <w:szCs w:val="22"/>
        </w:rPr>
      </w:pPr>
      <w:r w:rsidRPr="009249DD">
        <w:rPr>
          <w:sz w:val="22"/>
          <w:szCs w:val="22"/>
        </w:rPr>
        <w:t>REFERENCE</w:t>
      </w:r>
    </w:p>
    <w:p w14:paraId="390B9B3E" w14:textId="77777777" w:rsidR="00884876" w:rsidRPr="009249DD" w:rsidRDefault="00884876" w:rsidP="00E66AD4">
      <w:pPr>
        <w:pStyle w:val="NormalWeb"/>
        <w:spacing w:before="0pt" w:beforeAutospacing="0" w:after="0pt" w:afterAutospacing="0"/>
        <w:rPr>
          <w:color w:val="0E101A"/>
          <w:sz w:val="22"/>
          <w:szCs w:val="22"/>
          <w:lang w:val="en-US"/>
        </w:rPr>
      </w:pPr>
      <w:r w:rsidRPr="009249DD">
        <w:rPr>
          <w:color w:val="0E101A"/>
          <w:sz w:val="22"/>
          <w:szCs w:val="22"/>
          <w:lang w:val="en-US"/>
        </w:rPr>
        <w:t xml:space="preserve">Howard Anton, Chris </w:t>
      </w:r>
      <w:proofErr w:type="spellStart"/>
      <w:r w:rsidRPr="009249DD">
        <w:rPr>
          <w:color w:val="0E101A"/>
          <w:sz w:val="22"/>
          <w:szCs w:val="22"/>
          <w:lang w:val="en-US"/>
        </w:rPr>
        <w:t>Rorres</w:t>
      </w:r>
      <w:proofErr w:type="spellEnd"/>
      <w:r w:rsidRPr="009249DD">
        <w:rPr>
          <w:color w:val="0E101A"/>
          <w:sz w:val="22"/>
          <w:szCs w:val="22"/>
          <w:lang w:val="en-US"/>
        </w:rPr>
        <w:t xml:space="preserve"> (2005), Elementary Linear Algebra, Application Version 9th Edition, Wiley India.</w:t>
      </w:r>
    </w:p>
    <w:p w14:paraId="71AB5D4A" w14:textId="64EB7C47" w:rsidR="00E66AD4" w:rsidRPr="009249DD" w:rsidRDefault="00372437" w:rsidP="00E66AD4">
      <w:pPr>
        <w:pStyle w:val="NormalWeb"/>
        <w:spacing w:before="0pt" w:beforeAutospacing="0" w:after="0pt" w:afterAutospacing="0"/>
        <w:rPr>
          <w:color w:val="0070C0"/>
          <w:sz w:val="22"/>
          <w:szCs w:val="22"/>
        </w:rPr>
      </w:pPr>
      <w:hyperlink r:id="rId9" w:tgtFrame="_blank" w:history="1">
        <w:r w:rsidR="00E66AD4" w:rsidRPr="009249DD">
          <w:rPr>
            <w:rStyle w:val="Hyperlink"/>
            <w:color w:val="0070C0"/>
            <w:sz w:val="22"/>
            <w:szCs w:val="22"/>
          </w:rPr>
          <w:t>https://www.amazon.in/Elementary-Linear-Algebra-Applications-Solutions/dp/0471433292</w:t>
        </w:r>
      </w:hyperlink>
    </w:p>
    <w:p w14:paraId="5626D359" w14:textId="77777777" w:rsidR="00E66AD4" w:rsidRPr="009249DD" w:rsidRDefault="00E66AD4" w:rsidP="00E66AD4">
      <w:pPr>
        <w:pStyle w:val="NormalWeb"/>
        <w:spacing w:before="0pt" w:beforeAutospacing="0" w:after="0pt" w:afterAutospacing="0"/>
        <w:rPr>
          <w:color w:val="0E101A"/>
          <w:sz w:val="22"/>
          <w:szCs w:val="22"/>
        </w:rPr>
      </w:pPr>
    </w:p>
    <w:p w14:paraId="7952EA6E" w14:textId="689A23F2" w:rsidR="00411729" w:rsidRPr="009249DD" w:rsidRDefault="00100417" w:rsidP="00411729">
      <w:pPr>
        <w:jc w:val="start"/>
        <w:rPr>
          <w:rStyle w:val="Hyperlink"/>
          <w:b/>
          <w:bCs/>
          <w:noProof/>
          <w:color w:val="0070C0"/>
          <w:sz w:val="22"/>
          <w:szCs w:val="22"/>
        </w:rPr>
      </w:pPr>
      <w:r w:rsidRPr="009249DD">
        <w:rPr>
          <w:noProof/>
          <w:color w:val="0E101A"/>
          <w:sz w:val="22"/>
          <w:szCs w:val="22"/>
        </w:rPr>
        <w:t xml:space="preserve">Isha Upadhyay (2021, January 5), Hill Cipher: A Comprehensive Guide, Jigsaw Academy. </w:t>
      </w:r>
      <w:hyperlink r:id="rId10" w:history="1">
        <w:r w:rsidR="00E66AD4" w:rsidRPr="009249DD">
          <w:rPr>
            <w:rStyle w:val="Hyperlink"/>
            <w:b/>
            <w:bCs/>
            <w:noProof/>
            <w:color w:val="0070C0"/>
            <w:sz w:val="22"/>
            <w:szCs w:val="22"/>
          </w:rPr>
          <w:t>https://www.jigsawacademy.com/blogs/cyber-security/hill-cipher/</w:t>
        </w:r>
      </w:hyperlink>
    </w:p>
    <w:p w14:paraId="7C61E622" w14:textId="52C6A3C8" w:rsidR="009249DD" w:rsidRPr="009249DD" w:rsidRDefault="009249DD" w:rsidP="00411729">
      <w:pPr>
        <w:jc w:val="start"/>
        <w:rPr>
          <w:rStyle w:val="Hyperlink"/>
          <w:b/>
          <w:bCs/>
          <w:noProof/>
          <w:color w:val="0070C0"/>
          <w:sz w:val="22"/>
          <w:szCs w:val="22"/>
        </w:rPr>
      </w:pPr>
    </w:p>
    <w:p w14:paraId="29860C32" w14:textId="621DFF92" w:rsidR="009249DD" w:rsidRDefault="009249DD" w:rsidP="00411729">
      <w:pPr>
        <w:jc w:val="start"/>
        <w:rPr>
          <w:color w:val="263238"/>
          <w:sz w:val="22"/>
          <w:szCs w:val="22"/>
        </w:rPr>
      </w:pPr>
      <w:r w:rsidRPr="009249DD">
        <w:rPr>
          <w:color w:val="263238"/>
          <w:sz w:val="22"/>
          <w:szCs w:val="22"/>
        </w:rPr>
        <w:t>Murray Eisenberg, Hill ciphers and modular linear algebra, mimeographed notes, University of Massachusetts, 1998, 19 pages</w:t>
      </w:r>
    </w:p>
    <w:p w14:paraId="33E2787B" w14:textId="7464CC4D" w:rsidR="00B0575A" w:rsidRPr="00B0575A" w:rsidRDefault="00372437" w:rsidP="00411729">
      <w:pPr>
        <w:jc w:val="start"/>
        <w:rPr>
          <w:sz w:val="22"/>
          <w:szCs w:val="22"/>
        </w:rPr>
      </w:pPr>
      <w:hyperlink r:id="rId11" w:history="1">
        <w:r w:rsidR="00B0575A" w:rsidRPr="00B0575A">
          <w:rPr>
            <w:rStyle w:val="Hyperlink"/>
            <w:color w:val="0091EA"/>
            <w:sz w:val="22"/>
            <w:szCs w:val="22"/>
          </w:rPr>
          <w:t>https://apprendre-en-ligne.net/crypto/hill/Hillciph.pdf</w:t>
        </w:r>
      </w:hyperlink>
    </w:p>
    <w:p w14:paraId="59FE8B80" w14:textId="77777777" w:rsidR="00B0575A" w:rsidRPr="009249DD" w:rsidRDefault="00B0575A" w:rsidP="00411729">
      <w:pPr>
        <w:jc w:val="start"/>
        <w:rPr>
          <w:b/>
          <w:bCs/>
          <w:noProof/>
          <w:color w:val="0070C0"/>
          <w:sz w:val="22"/>
          <w:szCs w:val="22"/>
        </w:rPr>
      </w:pPr>
    </w:p>
    <w:p w14:paraId="59238DAF" w14:textId="77777777" w:rsidR="00E66AD4" w:rsidRPr="009249DD" w:rsidRDefault="00E66AD4" w:rsidP="00411729">
      <w:pPr>
        <w:jc w:val="start"/>
        <w:rPr>
          <w:rStyle w:val="Emphasis"/>
          <w:sz w:val="22"/>
          <w:szCs w:val="22"/>
        </w:rPr>
      </w:pPr>
    </w:p>
    <w:p w14:paraId="186511C9" w14:textId="77777777" w:rsidR="002E2535" w:rsidRPr="009249DD" w:rsidRDefault="002E2535" w:rsidP="002E2535">
      <w:pPr>
        <w:pStyle w:val="NormalWeb"/>
        <w:spacing w:before="0pt" w:beforeAutospacing="0" w:after="0pt" w:afterAutospacing="0"/>
        <w:rPr>
          <w:sz w:val="22"/>
          <w:szCs w:val="22"/>
        </w:rPr>
      </w:pPr>
    </w:p>
    <w:p w14:paraId="03FCEAFB" w14:textId="77777777" w:rsidR="002E2535" w:rsidRPr="009249DD" w:rsidRDefault="002E2535" w:rsidP="002E2535">
      <w:pPr>
        <w:rPr>
          <w:sz w:val="22"/>
          <w:szCs w:val="22"/>
        </w:rPr>
      </w:pPr>
    </w:p>
    <w:p w14:paraId="71316F37" w14:textId="1084887F" w:rsidR="00C22600" w:rsidRPr="009249DD" w:rsidRDefault="00C22600" w:rsidP="00C22600">
      <w:pPr>
        <w:rPr>
          <w:sz w:val="22"/>
          <w:szCs w:val="22"/>
        </w:rPr>
      </w:pPr>
    </w:p>
    <w:p w14:paraId="477518D3" w14:textId="77777777" w:rsidR="00C22600" w:rsidRPr="009249DD" w:rsidRDefault="00C22600" w:rsidP="00C22600">
      <w:pPr>
        <w:rPr>
          <w:sz w:val="22"/>
          <w:szCs w:val="22"/>
        </w:rPr>
      </w:pPr>
    </w:p>
    <w:p w14:paraId="4D351237" w14:textId="77777777" w:rsidR="00C22600" w:rsidRPr="009249DD" w:rsidRDefault="00C22600" w:rsidP="00E7596C">
      <w:pPr>
        <w:pStyle w:val="BodyText"/>
        <w:rPr>
          <w:sz w:val="22"/>
          <w:szCs w:val="22"/>
          <w:lang w:val="en-US"/>
        </w:rPr>
      </w:pPr>
    </w:p>
    <w:sectPr w:rsidR="00C22600" w:rsidRPr="009249DD" w:rsidSect="00C2260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431E0A" w14:textId="77777777" w:rsidR="00372437" w:rsidRDefault="00372437" w:rsidP="001A3B3D">
      <w:r>
        <w:separator/>
      </w:r>
    </w:p>
  </w:endnote>
  <w:endnote w:type="continuationSeparator" w:id="0">
    <w:p w14:paraId="16C81B16" w14:textId="77777777" w:rsidR="00372437" w:rsidRDefault="0037243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0B70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CAE8E5" w14:textId="77777777" w:rsidR="00372437" w:rsidRDefault="00372437" w:rsidP="001A3B3D">
      <w:r>
        <w:separator/>
      </w:r>
    </w:p>
  </w:footnote>
  <w:footnote w:type="continuationSeparator" w:id="0">
    <w:p w14:paraId="4F74AED1" w14:textId="77777777" w:rsidR="00372437" w:rsidRDefault="0037243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B502FE"/>
    <w:multiLevelType w:val="multilevel"/>
    <w:tmpl w:val="115C58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1B30007"/>
    <w:multiLevelType w:val="multilevel"/>
    <w:tmpl w:val="86CE13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3076CB2"/>
    <w:multiLevelType w:val="multilevel"/>
    <w:tmpl w:val="7B8E81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 w:numId="2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919"/>
    <w:rsid w:val="0004781E"/>
    <w:rsid w:val="0008758A"/>
    <w:rsid w:val="000C1E68"/>
    <w:rsid w:val="00100417"/>
    <w:rsid w:val="00114E2D"/>
    <w:rsid w:val="001A2EFD"/>
    <w:rsid w:val="001A3B3D"/>
    <w:rsid w:val="001B67DC"/>
    <w:rsid w:val="001D092A"/>
    <w:rsid w:val="001D338D"/>
    <w:rsid w:val="002254A9"/>
    <w:rsid w:val="00233D97"/>
    <w:rsid w:val="002347A2"/>
    <w:rsid w:val="002850E3"/>
    <w:rsid w:val="002C1AE1"/>
    <w:rsid w:val="002E2535"/>
    <w:rsid w:val="003131E0"/>
    <w:rsid w:val="00354FCF"/>
    <w:rsid w:val="00372437"/>
    <w:rsid w:val="003A19E2"/>
    <w:rsid w:val="003B2B40"/>
    <w:rsid w:val="003B4E04"/>
    <w:rsid w:val="003C78BD"/>
    <w:rsid w:val="003F5A08"/>
    <w:rsid w:val="00411729"/>
    <w:rsid w:val="00420716"/>
    <w:rsid w:val="004325FB"/>
    <w:rsid w:val="004432BA"/>
    <w:rsid w:val="0044407E"/>
    <w:rsid w:val="00447BB9"/>
    <w:rsid w:val="0046031D"/>
    <w:rsid w:val="00465375"/>
    <w:rsid w:val="00473AC9"/>
    <w:rsid w:val="004B2516"/>
    <w:rsid w:val="004D72B5"/>
    <w:rsid w:val="005050ED"/>
    <w:rsid w:val="00551B7F"/>
    <w:rsid w:val="0056610F"/>
    <w:rsid w:val="00575BCA"/>
    <w:rsid w:val="005B0344"/>
    <w:rsid w:val="005B520E"/>
    <w:rsid w:val="005E2800"/>
    <w:rsid w:val="00604D11"/>
    <w:rsid w:val="00605825"/>
    <w:rsid w:val="00645D22"/>
    <w:rsid w:val="00651A08"/>
    <w:rsid w:val="006529AF"/>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2F7C"/>
    <w:rsid w:val="00873603"/>
    <w:rsid w:val="00884876"/>
    <w:rsid w:val="008A2C7D"/>
    <w:rsid w:val="008B6524"/>
    <w:rsid w:val="008C4B23"/>
    <w:rsid w:val="008F6E2C"/>
    <w:rsid w:val="009249DD"/>
    <w:rsid w:val="009303D9"/>
    <w:rsid w:val="00933C64"/>
    <w:rsid w:val="00972203"/>
    <w:rsid w:val="00983F12"/>
    <w:rsid w:val="009F1D79"/>
    <w:rsid w:val="00A059B3"/>
    <w:rsid w:val="00AE3409"/>
    <w:rsid w:val="00B0575A"/>
    <w:rsid w:val="00B11A60"/>
    <w:rsid w:val="00B22613"/>
    <w:rsid w:val="00B44A76"/>
    <w:rsid w:val="00B768D1"/>
    <w:rsid w:val="00BA1025"/>
    <w:rsid w:val="00BC3420"/>
    <w:rsid w:val="00BD670B"/>
    <w:rsid w:val="00BE5F05"/>
    <w:rsid w:val="00BE7D3C"/>
    <w:rsid w:val="00BF5FF6"/>
    <w:rsid w:val="00C0207F"/>
    <w:rsid w:val="00C16117"/>
    <w:rsid w:val="00C22600"/>
    <w:rsid w:val="00C3075A"/>
    <w:rsid w:val="00C919A4"/>
    <w:rsid w:val="00CA4392"/>
    <w:rsid w:val="00CC393F"/>
    <w:rsid w:val="00CD0D33"/>
    <w:rsid w:val="00D2176E"/>
    <w:rsid w:val="00D26BDE"/>
    <w:rsid w:val="00D36846"/>
    <w:rsid w:val="00D632BE"/>
    <w:rsid w:val="00D72D06"/>
    <w:rsid w:val="00D7522C"/>
    <w:rsid w:val="00D7536F"/>
    <w:rsid w:val="00D76668"/>
    <w:rsid w:val="00D801A2"/>
    <w:rsid w:val="00E07383"/>
    <w:rsid w:val="00E165BC"/>
    <w:rsid w:val="00E6004B"/>
    <w:rsid w:val="00E61E12"/>
    <w:rsid w:val="00E66AD4"/>
    <w:rsid w:val="00E719E7"/>
    <w:rsid w:val="00E7596C"/>
    <w:rsid w:val="00E878F2"/>
    <w:rsid w:val="00ED0149"/>
    <w:rsid w:val="00EF7DE3"/>
    <w:rsid w:val="00F03103"/>
    <w:rsid w:val="00F14543"/>
    <w:rsid w:val="00F271DE"/>
    <w:rsid w:val="00F627DA"/>
    <w:rsid w:val="00F7288F"/>
    <w:rsid w:val="00F84778"/>
    <w:rsid w:val="00F847A6"/>
    <w:rsid w:val="00F9441B"/>
    <w:rsid w:val="00FA4C32"/>
    <w:rsid w:val="00FE7114"/>
    <w:rsid w:val="00FF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1DD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36846"/>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qFormat/>
    <w:rsid w:val="00C22600"/>
    <w:rPr>
      <w:i/>
      <w:iCs/>
    </w:rPr>
  </w:style>
  <w:style w:type="character" w:styleId="Hyperlink">
    <w:name w:val="Hyperlink"/>
    <w:basedOn w:val="DefaultParagraphFont"/>
    <w:rsid w:val="002E2535"/>
    <w:rPr>
      <w:color w:val="0563C1" w:themeColor="hyperlink"/>
      <w:u w:val="single"/>
    </w:rPr>
  </w:style>
  <w:style w:type="character" w:styleId="UnresolvedMention">
    <w:name w:val="Unresolved Mention"/>
    <w:basedOn w:val="DefaultParagraphFont"/>
    <w:uiPriority w:val="99"/>
    <w:semiHidden/>
    <w:unhideWhenUsed/>
    <w:rsid w:val="002E253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604">
      <w:bodyDiv w:val="1"/>
      <w:marLeft w:val="0pt"/>
      <w:marRight w:val="0pt"/>
      <w:marTop w:val="0pt"/>
      <w:marBottom w:val="0pt"/>
      <w:divBdr>
        <w:top w:val="none" w:sz="0" w:space="0" w:color="auto"/>
        <w:left w:val="none" w:sz="0" w:space="0" w:color="auto"/>
        <w:bottom w:val="none" w:sz="0" w:space="0" w:color="auto"/>
        <w:right w:val="none" w:sz="0" w:space="0" w:color="auto"/>
      </w:divBdr>
    </w:div>
    <w:div w:id="226654327">
      <w:bodyDiv w:val="1"/>
      <w:marLeft w:val="0pt"/>
      <w:marRight w:val="0pt"/>
      <w:marTop w:val="0pt"/>
      <w:marBottom w:val="0pt"/>
      <w:divBdr>
        <w:top w:val="none" w:sz="0" w:space="0" w:color="auto"/>
        <w:left w:val="none" w:sz="0" w:space="0" w:color="auto"/>
        <w:bottom w:val="none" w:sz="0" w:space="0" w:color="auto"/>
        <w:right w:val="none" w:sz="0" w:space="0" w:color="auto"/>
      </w:divBdr>
    </w:div>
    <w:div w:id="295645562">
      <w:bodyDiv w:val="1"/>
      <w:marLeft w:val="0pt"/>
      <w:marRight w:val="0pt"/>
      <w:marTop w:val="0pt"/>
      <w:marBottom w:val="0pt"/>
      <w:divBdr>
        <w:top w:val="none" w:sz="0" w:space="0" w:color="auto"/>
        <w:left w:val="none" w:sz="0" w:space="0" w:color="auto"/>
        <w:bottom w:val="none" w:sz="0" w:space="0" w:color="auto"/>
        <w:right w:val="none" w:sz="0" w:space="0" w:color="auto"/>
      </w:divBdr>
    </w:div>
    <w:div w:id="310255156">
      <w:bodyDiv w:val="1"/>
      <w:marLeft w:val="0pt"/>
      <w:marRight w:val="0pt"/>
      <w:marTop w:val="0pt"/>
      <w:marBottom w:val="0pt"/>
      <w:divBdr>
        <w:top w:val="none" w:sz="0" w:space="0" w:color="auto"/>
        <w:left w:val="none" w:sz="0" w:space="0" w:color="auto"/>
        <w:bottom w:val="none" w:sz="0" w:space="0" w:color="auto"/>
        <w:right w:val="none" w:sz="0" w:space="0" w:color="auto"/>
      </w:divBdr>
    </w:div>
    <w:div w:id="314339749">
      <w:bodyDiv w:val="1"/>
      <w:marLeft w:val="0pt"/>
      <w:marRight w:val="0pt"/>
      <w:marTop w:val="0pt"/>
      <w:marBottom w:val="0pt"/>
      <w:divBdr>
        <w:top w:val="none" w:sz="0" w:space="0" w:color="auto"/>
        <w:left w:val="none" w:sz="0" w:space="0" w:color="auto"/>
        <w:bottom w:val="none" w:sz="0" w:space="0" w:color="auto"/>
        <w:right w:val="none" w:sz="0" w:space="0" w:color="auto"/>
      </w:divBdr>
    </w:div>
    <w:div w:id="699598064">
      <w:bodyDiv w:val="1"/>
      <w:marLeft w:val="0pt"/>
      <w:marRight w:val="0pt"/>
      <w:marTop w:val="0pt"/>
      <w:marBottom w:val="0pt"/>
      <w:divBdr>
        <w:top w:val="none" w:sz="0" w:space="0" w:color="auto"/>
        <w:left w:val="none" w:sz="0" w:space="0" w:color="auto"/>
        <w:bottom w:val="none" w:sz="0" w:space="0" w:color="auto"/>
        <w:right w:val="none" w:sz="0" w:space="0" w:color="auto"/>
      </w:divBdr>
    </w:div>
    <w:div w:id="803474535">
      <w:bodyDiv w:val="1"/>
      <w:marLeft w:val="0pt"/>
      <w:marRight w:val="0pt"/>
      <w:marTop w:val="0pt"/>
      <w:marBottom w:val="0pt"/>
      <w:divBdr>
        <w:top w:val="none" w:sz="0" w:space="0" w:color="auto"/>
        <w:left w:val="none" w:sz="0" w:space="0" w:color="auto"/>
        <w:bottom w:val="none" w:sz="0" w:space="0" w:color="auto"/>
        <w:right w:val="none" w:sz="0" w:space="0" w:color="auto"/>
      </w:divBdr>
    </w:div>
    <w:div w:id="992374952">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129">
      <w:bodyDiv w:val="1"/>
      <w:marLeft w:val="0pt"/>
      <w:marRight w:val="0pt"/>
      <w:marTop w:val="0pt"/>
      <w:marBottom w:val="0pt"/>
      <w:divBdr>
        <w:top w:val="none" w:sz="0" w:space="0" w:color="auto"/>
        <w:left w:val="none" w:sz="0" w:space="0" w:color="auto"/>
        <w:bottom w:val="none" w:sz="0" w:space="0" w:color="auto"/>
        <w:right w:val="none" w:sz="0" w:space="0" w:color="auto"/>
      </w:divBdr>
    </w:div>
    <w:div w:id="1361665566">
      <w:bodyDiv w:val="1"/>
      <w:marLeft w:val="0pt"/>
      <w:marRight w:val="0pt"/>
      <w:marTop w:val="0pt"/>
      <w:marBottom w:val="0pt"/>
      <w:divBdr>
        <w:top w:val="none" w:sz="0" w:space="0" w:color="auto"/>
        <w:left w:val="none" w:sz="0" w:space="0" w:color="auto"/>
        <w:bottom w:val="none" w:sz="0" w:space="0" w:color="auto"/>
        <w:right w:val="none" w:sz="0" w:space="0" w:color="auto"/>
      </w:divBdr>
    </w:div>
    <w:div w:id="1365981028">
      <w:bodyDiv w:val="1"/>
      <w:marLeft w:val="0pt"/>
      <w:marRight w:val="0pt"/>
      <w:marTop w:val="0pt"/>
      <w:marBottom w:val="0pt"/>
      <w:divBdr>
        <w:top w:val="none" w:sz="0" w:space="0" w:color="auto"/>
        <w:left w:val="none" w:sz="0" w:space="0" w:color="auto"/>
        <w:bottom w:val="none" w:sz="0" w:space="0" w:color="auto"/>
        <w:right w:val="none" w:sz="0" w:space="0" w:color="auto"/>
      </w:divBdr>
    </w:div>
    <w:div w:id="1485701676">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078">
      <w:bodyDiv w:val="1"/>
      <w:marLeft w:val="0pt"/>
      <w:marRight w:val="0pt"/>
      <w:marTop w:val="0pt"/>
      <w:marBottom w:val="0pt"/>
      <w:divBdr>
        <w:top w:val="none" w:sz="0" w:space="0" w:color="auto"/>
        <w:left w:val="none" w:sz="0" w:space="0" w:color="auto"/>
        <w:bottom w:val="none" w:sz="0" w:space="0" w:color="auto"/>
        <w:right w:val="none" w:sz="0" w:space="0" w:color="auto"/>
      </w:divBdr>
    </w:div>
    <w:div w:id="1600866175">
      <w:bodyDiv w:val="1"/>
      <w:marLeft w:val="0pt"/>
      <w:marRight w:val="0pt"/>
      <w:marTop w:val="0pt"/>
      <w:marBottom w:val="0pt"/>
      <w:divBdr>
        <w:top w:val="none" w:sz="0" w:space="0" w:color="auto"/>
        <w:left w:val="none" w:sz="0" w:space="0" w:color="auto"/>
        <w:bottom w:val="none" w:sz="0" w:space="0" w:color="auto"/>
        <w:right w:val="none" w:sz="0" w:space="0" w:color="auto"/>
      </w:divBdr>
    </w:div>
    <w:div w:id="1645426339">
      <w:bodyDiv w:val="1"/>
      <w:marLeft w:val="0pt"/>
      <w:marRight w:val="0pt"/>
      <w:marTop w:val="0pt"/>
      <w:marBottom w:val="0pt"/>
      <w:divBdr>
        <w:top w:val="none" w:sz="0" w:space="0" w:color="auto"/>
        <w:left w:val="none" w:sz="0" w:space="0" w:color="auto"/>
        <w:bottom w:val="none" w:sz="0" w:space="0" w:color="auto"/>
        <w:right w:val="none" w:sz="0" w:space="0" w:color="auto"/>
      </w:divBdr>
    </w:div>
    <w:div w:id="1885292806">
      <w:bodyDiv w:val="1"/>
      <w:marLeft w:val="0pt"/>
      <w:marRight w:val="0pt"/>
      <w:marTop w:val="0pt"/>
      <w:marBottom w:val="0pt"/>
      <w:divBdr>
        <w:top w:val="none" w:sz="0" w:space="0" w:color="auto"/>
        <w:left w:val="none" w:sz="0" w:space="0" w:color="auto"/>
        <w:bottom w:val="none" w:sz="0" w:space="0" w:color="auto"/>
        <w:right w:val="none" w:sz="0" w:space="0" w:color="auto"/>
      </w:divBdr>
    </w:div>
    <w:div w:id="21096939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pprendre-en-ligne.net/crypto/hill/Hillciph.pdf" TargetMode="External"/><Relationship Id="rId5" Type="http://purl.oclc.org/ooxml/officeDocument/relationships/webSettings" Target="webSettings.xml"/><Relationship Id="rId10" Type="http://purl.oclc.org/ooxml/officeDocument/relationships/hyperlink" Target="https://www.jigsawacademy.com/blogs/cyber-security/hill-cipher/" TargetMode="External"/><Relationship Id="rId4" Type="http://purl.oclc.org/ooxml/officeDocument/relationships/settings" Target="settings.xml"/><Relationship Id="rId9" Type="http://purl.oclc.org/ooxml/officeDocument/relationships/hyperlink" Target="https://www.amazon.in/Elementary-Linear-Algebra-Applications-Solutions/dp/047143329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TotalTime>
  <Pages>2</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RONIT</cp:lastModifiedBy>
  <cp:revision>15</cp:revision>
  <dcterms:created xsi:type="dcterms:W3CDTF">2021-10-02T02:50:00Z</dcterms:created>
  <dcterms:modified xsi:type="dcterms:W3CDTF">2021-11-15T09:54:00Z</dcterms:modified>
</cp:coreProperties>
</file>