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529E" w14:textId="685DDA0E" w:rsidR="00BB6754" w:rsidRPr="001C7176" w:rsidRDefault="00670AAE" w:rsidP="004548D4">
      <w:pPr>
        <w:spacing w:line="360" w:lineRule="auto"/>
        <w:jc w:val="both"/>
        <w:rPr>
          <w:rFonts w:ascii="Times New Roman" w:hAnsi="Times New Roman" w:cs="Times New Roman"/>
          <w:b/>
          <w:bCs/>
          <w:sz w:val="36"/>
          <w:szCs w:val="36"/>
        </w:rPr>
      </w:pPr>
      <w:r w:rsidRPr="001C7176">
        <w:rPr>
          <w:rFonts w:ascii="Times New Roman" w:hAnsi="Times New Roman" w:cs="Times New Roman"/>
          <w:b/>
          <w:bCs/>
          <w:sz w:val="36"/>
          <w:szCs w:val="36"/>
        </w:rPr>
        <w:t xml:space="preserve">2540129470 – Jevon Christopher </w:t>
      </w:r>
      <w:proofErr w:type="spellStart"/>
      <w:r w:rsidRPr="001C7176">
        <w:rPr>
          <w:rFonts w:ascii="Times New Roman" w:hAnsi="Times New Roman" w:cs="Times New Roman"/>
          <w:b/>
          <w:bCs/>
          <w:sz w:val="36"/>
          <w:szCs w:val="36"/>
        </w:rPr>
        <w:t>Loanda</w:t>
      </w:r>
      <w:proofErr w:type="spellEnd"/>
    </w:p>
    <w:p w14:paraId="738344FE" w14:textId="451767AF" w:rsidR="00670AAE" w:rsidRPr="001C7176" w:rsidRDefault="00670AAE" w:rsidP="004548D4">
      <w:pPr>
        <w:spacing w:line="360" w:lineRule="auto"/>
        <w:jc w:val="both"/>
        <w:rPr>
          <w:rFonts w:ascii="Times New Roman" w:hAnsi="Times New Roman" w:cs="Times New Roman"/>
          <w:b/>
          <w:bCs/>
          <w:sz w:val="32"/>
          <w:szCs w:val="32"/>
        </w:rPr>
      </w:pPr>
      <w:proofErr w:type="spellStart"/>
      <w:r w:rsidRPr="001C7176">
        <w:rPr>
          <w:rFonts w:ascii="Times New Roman" w:hAnsi="Times New Roman" w:cs="Times New Roman"/>
          <w:b/>
          <w:bCs/>
          <w:sz w:val="32"/>
          <w:szCs w:val="32"/>
        </w:rPr>
        <w:t>Computer</w:t>
      </w:r>
      <w:proofErr w:type="spellEnd"/>
      <w:r w:rsidRPr="001C7176">
        <w:rPr>
          <w:rFonts w:ascii="Times New Roman" w:hAnsi="Times New Roman" w:cs="Times New Roman"/>
          <w:b/>
          <w:bCs/>
          <w:sz w:val="32"/>
          <w:szCs w:val="32"/>
        </w:rPr>
        <w:t xml:space="preserve"> </w:t>
      </w:r>
      <w:proofErr w:type="spellStart"/>
      <w:r w:rsidRPr="001C7176">
        <w:rPr>
          <w:rFonts w:ascii="Times New Roman" w:hAnsi="Times New Roman" w:cs="Times New Roman"/>
          <w:b/>
          <w:bCs/>
          <w:sz w:val="32"/>
          <w:szCs w:val="32"/>
        </w:rPr>
        <w:t>Science</w:t>
      </w:r>
      <w:proofErr w:type="spellEnd"/>
      <w:r w:rsidRPr="001C7176">
        <w:rPr>
          <w:rFonts w:ascii="Times New Roman" w:hAnsi="Times New Roman" w:cs="Times New Roman"/>
          <w:b/>
          <w:bCs/>
          <w:sz w:val="32"/>
          <w:szCs w:val="32"/>
        </w:rPr>
        <w:t xml:space="preserve"> – </w:t>
      </w:r>
      <w:proofErr w:type="spellStart"/>
      <w:r w:rsidRPr="001C7176">
        <w:rPr>
          <w:rFonts w:ascii="Times New Roman" w:hAnsi="Times New Roman" w:cs="Times New Roman"/>
          <w:b/>
          <w:bCs/>
          <w:sz w:val="32"/>
          <w:szCs w:val="32"/>
        </w:rPr>
        <w:t>Kemanggisan</w:t>
      </w:r>
      <w:proofErr w:type="spellEnd"/>
    </w:p>
    <w:p w14:paraId="74393D97" w14:textId="2DF1810A" w:rsidR="00670AAE" w:rsidRPr="001C7176" w:rsidRDefault="00670AAE" w:rsidP="004548D4">
      <w:pPr>
        <w:spacing w:line="360" w:lineRule="auto"/>
        <w:jc w:val="both"/>
        <w:rPr>
          <w:rFonts w:ascii="Times New Roman" w:hAnsi="Times New Roman" w:cs="Times New Roman"/>
          <w:b/>
          <w:bCs/>
          <w:sz w:val="32"/>
          <w:szCs w:val="32"/>
        </w:rPr>
      </w:pPr>
    </w:p>
    <w:p w14:paraId="24F015A8" w14:textId="2489E202" w:rsidR="00670AAE" w:rsidRPr="001C7176" w:rsidRDefault="00670AAE" w:rsidP="004548D4">
      <w:pPr>
        <w:spacing w:line="360" w:lineRule="auto"/>
        <w:jc w:val="both"/>
        <w:rPr>
          <w:rFonts w:ascii="Times New Roman" w:hAnsi="Times New Roman" w:cs="Times New Roman"/>
          <w:b/>
          <w:bCs/>
          <w:sz w:val="28"/>
          <w:szCs w:val="28"/>
        </w:rPr>
      </w:pPr>
      <w:r w:rsidRPr="001C7176">
        <w:rPr>
          <w:rFonts w:ascii="Times New Roman" w:hAnsi="Times New Roman" w:cs="Times New Roman"/>
          <w:b/>
          <w:bCs/>
          <w:sz w:val="28"/>
          <w:szCs w:val="28"/>
        </w:rPr>
        <w:t>A. Analisis</w:t>
      </w:r>
    </w:p>
    <w:p w14:paraId="58B01FDC" w14:textId="35ED6F4B" w:rsidR="00670AAE" w:rsidRPr="001C7176" w:rsidRDefault="00670AAE"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b/>
        <w:t xml:space="preserve">Bahasa Indonesia sejak lama telah menjadi </w:t>
      </w:r>
      <w:r w:rsidR="009079A1" w:rsidRPr="001C7176">
        <w:rPr>
          <w:rFonts w:ascii="Times New Roman" w:hAnsi="Times New Roman" w:cs="Times New Roman"/>
          <w:sz w:val="24"/>
          <w:szCs w:val="24"/>
        </w:rPr>
        <w:t>b</w:t>
      </w:r>
      <w:r w:rsidRPr="001C7176">
        <w:rPr>
          <w:rFonts w:ascii="Times New Roman" w:hAnsi="Times New Roman" w:cs="Times New Roman"/>
          <w:sz w:val="24"/>
          <w:szCs w:val="24"/>
        </w:rPr>
        <w:t xml:space="preserve">ahasa persatuan Indonesia, tepatnya sejak tercetusnya Sumpah Pemuda. </w:t>
      </w:r>
      <w:r w:rsidR="009C674F" w:rsidRPr="001C7176">
        <w:rPr>
          <w:rFonts w:ascii="Times New Roman" w:hAnsi="Times New Roman" w:cs="Times New Roman"/>
          <w:sz w:val="24"/>
          <w:szCs w:val="24"/>
        </w:rPr>
        <w:t xml:space="preserve">Bahasa Indonesia </w:t>
      </w:r>
      <w:r w:rsidR="003F7B01" w:rsidRPr="001C7176">
        <w:rPr>
          <w:rFonts w:ascii="Times New Roman" w:hAnsi="Times New Roman" w:cs="Times New Roman"/>
          <w:sz w:val="24"/>
          <w:szCs w:val="24"/>
        </w:rPr>
        <w:t xml:space="preserve">memiliki fungsi dan kedudukannya dalam negara ini yang pertama, yaitu sebagai bahasa negara, </w:t>
      </w:r>
      <w:r w:rsidR="00BC607C" w:rsidRPr="001C7176">
        <w:rPr>
          <w:rFonts w:ascii="Times New Roman" w:hAnsi="Times New Roman" w:cs="Times New Roman"/>
          <w:sz w:val="24"/>
          <w:szCs w:val="24"/>
        </w:rPr>
        <w:t>b</w:t>
      </w:r>
      <w:r w:rsidR="003F7B01" w:rsidRPr="001C7176">
        <w:rPr>
          <w:rFonts w:ascii="Times New Roman" w:hAnsi="Times New Roman" w:cs="Times New Roman"/>
          <w:sz w:val="24"/>
          <w:szCs w:val="24"/>
        </w:rPr>
        <w:t xml:space="preserve">ahasa Indonesia </w:t>
      </w:r>
      <w:r w:rsidR="009C674F" w:rsidRPr="001C7176">
        <w:rPr>
          <w:rFonts w:ascii="Times New Roman" w:hAnsi="Times New Roman" w:cs="Times New Roman"/>
          <w:sz w:val="24"/>
          <w:szCs w:val="24"/>
        </w:rPr>
        <w:t xml:space="preserve">dijadikan sebagai bahasa resmi </w:t>
      </w:r>
      <w:r w:rsidR="003F7B01" w:rsidRPr="001C7176">
        <w:rPr>
          <w:rFonts w:ascii="Times New Roman" w:hAnsi="Times New Roman" w:cs="Times New Roman"/>
          <w:sz w:val="24"/>
          <w:szCs w:val="24"/>
        </w:rPr>
        <w:t xml:space="preserve">kenegaraan, bahasa pengantar resmi di lembaga-lembaga Pendidikan, bahasa resmi dalam perhubungan tingkat nasional, bahasa resmi pengembangan kebudayaan dan IPTEK. Ada juga </w:t>
      </w:r>
      <w:r w:rsidR="00BC607C" w:rsidRPr="001C7176">
        <w:rPr>
          <w:rFonts w:ascii="Times New Roman" w:hAnsi="Times New Roman" w:cs="Times New Roman"/>
          <w:sz w:val="24"/>
          <w:szCs w:val="24"/>
        </w:rPr>
        <w:t>b</w:t>
      </w:r>
      <w:r w:rsidR="003F7B01" w:rsidRPr="001C7176">
        <w:rPr>
          <w:rFonts w:ascii="Times New Roman" w:hAnsi="Times New Roman" w:cs="Times New Roman"/>
          <w:sz w:val="24"/>
          <w:szCs w:val="24"/>
        </w:rPr>
        <w:t xml:space="preserve">ahasa Indonesia sebagai bahasa nasional, </w:t>
      </w:r>
      <w:r w:rsidR="00BC607C" w:rsidRPr="001C7176">
        <w:rPr>
          <w:rFonts w:ascii="Times New Roman" w:hAnsi="Times New Roman" w:cs="Times New Roman"/>
          <w:sz w:val="24"/>
          <w:szCs w:val="24"/>
        </w:rPr>
        <w:t>b</w:t>
      </w:r>
      <w:r w:rsidR="003F7B01" w:rsidRPr="001C7176">
        <w:rPr>
          <w:rFonts w:ascii="Times New Roman" w:hAnsi="Times New Roman" w:cs="Times New Roman"/>
          <w:sz w:val="24"/>
          <w:szCs w:val="24"/>
        </w:rPr>
        <w:t xml:space="preserve">ahasa Indonesia sebagai lambang kebanggaan </w:t>
      </w:r>
      <w:r w:rsidR="00BC607C" w:rsidRPr="001C7176">
        <w:rPr>
          <w:rFonts w:ascii="Times New Roman" w:hAnsi="Times New Roman" w:cs="Times New Roman"/>
          <w:sz w:val="24"/>
          <w:szCs w:val="24"/>
        </w:rPr>
        <w:t>nasional, lambang identitas nasional, alat pemersatu berbagai masyarakat, alat perhubungan antarbudaya dan antar daerah. Tidak hanya menggunakan bahasa Indonesia</w:t>
      </w:r>
      <w:r w:rsidR="004548D4" w:rsidRPr="001C7176">
        <w:rPr>
          <w:rFonts w:ascii="Times New Roman" w:hAnsi="Times New Roman" w:cs="Times New Roman"/>
          <w:sz w:val="24"/>
          <w:szCs w:val="24"/>
        </w:rPr>
        <w:t xml:space="preserve">, masyarakat Indonesia juga diamanati tugas penginternasionalan bahasa Indonesia seperti dimuat dalam pasal 44 </w:t>
      </w:r>
      <w:proofErr w:type="spellStart"/>
      <w:r w:rsidR="004548D4" w:rsidRPr="001C7176">
        <w:rPr>
          <w:rFonts w:ascii="Times New Roman" w:hAnsi="Times New Roman" w:cs="Times New Roman"/>
          <w:sz w:val="24"/>
          <w:szCs w:val="24"/>
        </w:rPr>
        <w:t>Undang-Undang</w:t>
      </w:r>
      <w:proofErr w:type="spellEnd"/>
      <w:r w:rsidR="004548D4" w:rsidRPr="001C7176">
        <w:rPr>
          <w:rFonts w:ascii="Times New Roman" w:hAnsi="Times New Roman" w:cs="Times New Roman"/>
          <w:sz w:val="24"/>
          <w:szCs w:val="24"/>
        </w:rPr>
        <w:t xml:space="preserve"> Nomor 24 Tahun 2009 dan Peraturan Pemerintah Nomor 57 Tahun 2014 tentang </w:t>
      </w:r>
      <w:proofErr w:type="spellStart"/>
      <w:r w:rsidR="004548D4" w:rsidRPr="001C7176">
        <w:rPr>
          <w:rFonts w:ascii="Times New Roman" w:hAnsi="Times New Roman" w:cs="Times New Roman"/>
          <w:sz w:val="24"/>
          <w:szCs w:val="24"/>
        </w:rPr>
        <w:t>Pemngembangan</w:t>
      </w:r>
      <w:proofErr w:type="spellEnd"/>
      <w:r w:rsidR="004548D4" w:rsidRPr="001C7176">
        <w:rPr>
          <w:rFonts w:ascii="Times New Roman" w:hAnsi="Times New Roman" w:cs="Times New Roman"/>
          <w:sz w:val="24"/>
          <w:szCs w:val="24"/>
        </w:rPr>
        <w:t xml:space="preserve">, Pembinaan dan Pelindungan Bahasa dan Sastra, serta Peningkatan fungsi Bahasa Indonesia. </w:t>
      </w:r>
    </w:p>
    <w:p w14:paraId="70D36EE1" w14:textId="4F02D014" w:rsidR="004548D4" w:rsidRPr="001C7176" w:rsidRDefault="004548D4"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b/>
        <w:t xml:space="preserve">Menanggapi hal ini masyarakat Indonesia sudah semestinya mendukung program internasionalisasi bahasa Indonesia dengan selalu mengupayakan penggunaan bahasa Indonesia </w:t>
      </w:r>
      <w:r w:rsidR="006769E8" w:rsidRPr="001C7176">
        <w:rPr>
          <w:rFonts w:ascii="Times New Roman" w:hAnsi="Times New Roman" w:cs="Times New Roman"/>
          <w:sz w:val="24"/>
          <w:szCs w:val="24"/>
        </w:rPr>
        <w:t xml:space="preserve">dalam bidang kerja dan keahlian yang dimiliki. Ditambah pada tahun 2019 Presiden Joko Widodo mengeluarkan Peraturan Presiden Nomor 63 Tahun 2019 tentang Penggunaan Bahasa Indonesia, dalam peraturan tersebut ditegaskan kembali kewajiban penggunaan bahasa Indonesia di forum nasional maupun internasional yang diselenggarakan oleh Indonesia. Hal ini hanya dapat terlaksana jika seluruh jajaran masyarakat mendukung upaya internasionalisasi bahasa Indonesia </w:t>
      </w:r>
      <w:r w:rsidR="00392AA0" w:rsidRPr="001C7176">
        <w:rPr>
          <w:rFonts w:ascii="Times New Roman" w:hAnsi="Times New Roman" w:cs="Times New Roman"/>
          <w:sz w:val="24"/>
          <w:szCs w:val="24"/>
        </w:rPr>
        <w:t>serta menjalankan kewajibannya sebagaimana tertulis dalam beberapa peraturan perundang-undangan. Contohnya seperti penyampaian pidato kenegaraan yang dilakukan oleh Presiden Joko Widodo di rapat umum PBB yang menggunakan bahasa Indonesia.</w:t>
      </w:r>
    </w:p>
    <w:p w14:paraId="39F57684" w14:textId="69413EF5" w:rsidR="00370A51" w:rsidRPr="001C7176" w:rsidRDefault="00370A51" w:rsidP="004548D4">
      <w:pPr>
        <w:spacing w:line="360" w:lineRule="auto"/>
        <w:jc w:val="both"/>
        <w:rPr>
          <w:rFonts w:ascii="Times New Roman" w:hAnsi="Times New Roman" w:cs="Times New Roman"/>
          <w:sz w:val="24"/>
          <w:szCs w:val="24"/>
        </w:rPr>
      </w:pPr>
    </w:p>
    <w:p w14:paraId="07191BB8" w14:textId="582B4C17" w:rsidR="00D86802" w:rsidRPr="001C7176" w:rsidRDefault="00D86802" w:rsidP="004548D4">
      <w:pPr>
        <w:spacing w:line="360" w:lineRule="auto"/>
        <w:jc w:val="both"/>
        <w:rPr>
          <w:rFonts w:ascii="Times New Roman" w:hAnsi="Times New Roman" w:cs="Times New Roman"/>
          <w:b/>
          <w:bCs/>
          <w:sz w:val="28"/>
          <w:szCs w:val="28"/>
        </w:rPr>
      </w:pPr>
      <w:r w:rsidRPr="001C7176">
        <w:rPr>
          <w:rFonts w:ascii="Times New Roman" w:hAnsi="Times New Roman" w:cs="Times New Roman"/>
          <w:b/>
          <w:bCs/>
          <w:sz w:val="28"/>
          <w:szCs w:val="28"/>
        </w:rPr>
        <w:lastRenderedPageBreak/>
        <w:t xml:space="preserve">B. Perbaikan </w:t>
      </w:r>
      <w:r w:rsidR="00A72B11" w:rsidRPr="001C7176">
        <w:rPr>
          <w:rFonts w:ascii="Times New Roman" w:hAnsi="Times New Roman" w:cs="Times New Roman"/>
          <w:b/>
          <w:bCs/>
          <w:sz w:val="28"/>
          <w:szCs w:val="28"/>
        </w:rPr>
        <w:t>Ejaan</w:t>
      </w:r>
    </w:p>
    <w:tbl>
      <w:tblPr>
        <w:tblStyle w:val="TableGrid"/>
        <w:tblW w:w="0" w:type="auto"/>
        <w:tblLook w:val="04A0" w:firstRow="1" w:lastRow="0" w:firstColumn="1" w:lastColumn="0" w:noHBand="0" w:noVBand="1"/>
      </w:tblPr>
      <w:tblGrid>
        <w:gridCol w:w="3256"/>
        <w:gridCol w:w="2977"/>
        <w:gridCol w:w="3117"/>
      </w:tblGrid>
      <w:tr w:rsidR="00A56A39" w:rsidRPr="001C7176" w14:paraId="6D4D9030" w14:textId="77777777" w:rsidTr="00CD544D">
        <w:trPr>
          <w:trHeight w:val="198"/>
        </w:trPr>
        <w:tc>
          <w:tcPr>
            <w:tcW w:w="3256" w:type="dxa"/>
          </w:tcPr>
          <w:p w14:paraId="1BBF0AB3" w14:textId="77777777" w:rsidR="00A56A39" w:rsidRPr="001C7176" w:rsidRDefault="00A56A39"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Soal</w:t>
            </w:r>
          </w:p>
        </w:tc>
        <w:tc>
          <w:tcPr>
            <w:tcW w:w="2977" w:type="dxa"/>
          </w:tcPr>
          <w:p w14:paraId="0B0A250F" w14:textId="77777777" w:rsidR="00A56A39" w:rsidRPr="001C7176" w:rsidRDefault="00A56A39"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Perbaikan</w:t>
            </w:r>
          </w:p>
        </w:tc>
        <w:tc>
          <w:tcPr>
            <w:tcW w:w="3117" w:type="dxa"/>
          </w:tcPr>
          <w:p w14:paraId="1F3C747D" w14:textId="77777777" w:rsidR="00A56A39" w:rsidRPr="001C7176" w:rsidRDefault="00A56A39"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Alasan</w:t>
            </w:r>
          </w:p>
        </w:tc>
      </w:tr>
      <w:tr w:rsidR="00A56A39" w:rsidRPr="001C7176" w14:paraId="57929CAC" w14:textId="77777777" w:rsidTr="00CD544D">
        <w:tc>
          <w:tcPr>
            <w:tcW w:w="3256" w:type="dxa"/>
          </w:tcPr>
          <w:p w14:paraId="53A164CB" w14:textId="109EF9EB" w:rsidR="00A56A39" w:rsidRPr="001C7176" w:rsidRDefault="00A56A39" w:rsidP="00A56A39">
            <w:pPr>
              <w:pStyle w:val="ListParagraph"/>
              <w:numPr>
                <w:ilvl w:val="0"/>
                <w:numId w:val="5"/>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Setelah sukses dengan novel </w:t>
            </w:r>
            <w:r w:rsidRPr="00273927">
              <w:rPr>
                <w:rFonts w:ascii="Times New Roman" w:hAnsi="Times New Roman" w:cs="Times New Roman"/>
                <w:sz w:val="24"/>
                <w:szCs w:val="24"/>
                <w:highlight w:val="yellow"/>
              </w:rPr>
              <w:t>Aroma Karsa</w:t>
            </w:r>
            <w:r w:rsidRPr="001C7176">
              <w:rPr>
                <w:rFonts w:ascii="Times New Roman" w:hAnsi="Times New Roman" w:cs="Times New Roman"/>
                <w:sz w:val="24"/>
                <w:szCs w:val="24"/>
              </w:rPr>
              <w:t xml:space="preserve"> yang terbit pada </w:t>
            </w:r>
            <w:proofErr w:type="spellStart"/>
            <w:r w:rsidRPr="001C7176">
              <w:rPr>
                <w:rFonts w:ascii="Times New Roman" w:hAnsi="Times New Roman" w:cs="Times New Roman"/>
                <w:sz w:val="24"/>
                <w:szCs w:val="24"/>
                <w:highlight w:val="yellow"/>
              </w:rPr>
              <w:t>maret</w:t>
            </w:r>
            <w:proofErr w:type="spellEnd"/>
            <w:r w:rsidRPr="001C7176">
              <w:rPr>
                <w:rFonts w:ascii="Times New Roman" w:hAnsi="Times New Roman" w:cs="Times New Roman"/>
                <w:sz w:val="24"/>
                <w:szCs w:val="24"/>
              </w:rPr>
              <w:t xml:space="preserve"> 2018, </w:t>
            </w:r>
            <w:r w:rsidRPr="001C7176">
              <w:rPr>
                <w:rFonts w:ascii="Times New Roman" w:hAnsi="Times New Roman" w:cs="Times New Roman"/>
                <w:sz w:val="24"/>
                <w:szCs w:val="24"/>
                <w:highlight w:val="yellow"/>
              </w:rPr>
              <w:t>dewi lestari</w:t>
            </w:r>
            <w:r w:rsidRPr="001C7176">
              <w:rPr>
                <w:rFonts w:ascii="Times New Roman" w:hAnsi="Times New Roman" w:cs="Times New Roman"/>
                <w:sz w:val="24"/>
                <w:szCs w:val="24"/>
              </w:rPr>
              <w:t xml:space="preserve"> menulis buku </w:t>
            </w:r>
            <w:r w:rsidRPr="00273927">
              <w:rPr>
                <w:rFonts w:ascii="Times New Roman" w:hAnsi="Times New Roman" w:cs="Times New Roman"/>
                <w:sz w:val="24"/>
                <w:szCs w:val="24"/>
                <w:highlight w:val="yellow"/>
              </w:rPr>
              <w:t>“Di Balik Tirai”</w:t>
            </w:r>
            <w:r w:rsidRPr="001C7176">
              <w:rPr>
                <w:rFonts w:ascii="Times New Roman" w:hAnsi="Times New Roman" w:cs="Times New Roman"/>
                <w:sz w:val="24"/>
                <w:szCs w:val="24"/>
              </w:rPr>
              <w:t xml:space="preserve"> yang menjadi karya </w:t>
            </w:r>
            <w:r w:rsidRPr="001C7176">
              <w:rPr>
                <w:rFonts w:ascii="Times New Roman" w:hAnsi="Times New Roman" w:cs="Times New Roman"/>
                <w:sz w:val="24"/>
                <w:szCs w:val="24"/>
                <w:highlight w:val="yellow"/>
              </w:rPr>
              <w:t>non fiksi</w:t>
            </w:r>
            <w:r w:rsidRPr="001C7176">
              <w:rPr>
                <w:rFonts w:ascii="Times New Roman" w:hAnsi="Times New Roman" w:cs="Times New Roman"/>
                <w:sz w:val="24"/>
                <w:szCs w:val="24"/>
              </w:rPr>
              <w:t xml:space="preserve"> pertamanya.</w:t>
            </w:r>
          </w:p>
        </w:tc>
        <w:tc>
          <w:tcPr>
            <w:tcW w:w="2977" w:type="dxa"/>
          </w:tcPr>
          <w:p w14:paraId="71A49430" w14:textId="6747AE64" w:rsidR="00A56A39" w:rsidRPr="001C7176" w:rsidRDefault="00C7515E"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Setelah sukses dengan novel </w:t>
            </w:r>
            <w:r w:rsidRPr="00273927">
              <w:rPr>
                <w:rFonts w:ascii="Times New Roman" w:hAnsi="Times New Roman" w:cs="Times New Roman"/>
                <w:i/>
                <w:iCs/>
                <w:sz w:val="24"/>
                <w:szCs w:val="24"/>
              </w:rPr>
              <w:t>Aroma Karsa</w:t>
            </w:r>
            <w:r w:rsidRPr="001C7176">
              <w:rPr>
                <w:rFonts w:ascii="Times New Roman" w:hAnsi="Times New Roman" w:cs="Times New Roman"/>
                <w:sz w:val="24"/>
                <w:szCs w:val="24"/>
              </w:rPr>
              <w:t xml:space="preserve"> yang terbit pada </w:t>
            </w:r>
            <w:r w:rsidRPr="001C7176">
              <w:rPr>
                <w:rFonts w:ascii="Times New Roman" w:hAnsi="Times New Roman" w:cs="Times New Roman"/>
                <w:sz w:val="24"/>
                <w:szCs w:val="24"/>
                <w:highlight w:val="yellow"/>
              </w:rPr>
              <w:t>Maret</w:t>
            </w:r>
            <w:r w:rsidRPr="001C7176">
              <w:rPr>
                <w:rFonts w:ascii="Times New Roman" w:hAnsi="Times New Roman" w:cs="Times New Roman"/>
                <w:sz w:val="24"/>
                <w:szCs w:val="24"/>
              </w:rPr>
              <w:t xml:space="preserve"> 2018, </w:t>
            </w:r>
            <w:r w:rsidRPr="001C7176">
              <w:rPr>
                <w:rFonts w:ascii="Times New Roman" w:hAnsi="Times New Roman" w:cs="Times New Roman"/>
                <w:sz w:val="24"/>
                <w:szCs w:val="24"/>
                <w:highlight w:val="yellow"/>
              </w:rPr>
              <w:t>Dewi Lestari</w:t>
            </w:r>
            <w:r w:rsidRPr="001C7176">
              <w:rPr>
                <w:rFonts w:ascii="Times New Roman" w:hAnsi="Times New Roman" w:cs="Times New Roman"/>
                <w:sz w:val="24"/>
                <w:szCs w:val="24"/>
              </w:rPr>
              <w:t xml:space="preserve"> menulis buku </w:t>
            </w:r>
            <w:r w:rsidRPr="00273927">
              <w:rPr>
                <w:rFonts w:ascii="Times New Roman" w:hAnsi="Times New Roman" w:cs="Times New Roman"/>
                <w:i/>
                <w:iCs/>
                <w:sz w:val="24"/>
                <w:szCs w:val="24"/>
                <w:highlight w:val="yellow"/>
              </w:rPr>
              <w:t>Di Balik Tirai</w:t>
            </w:r>
            <w:r w:rsidRPr="001C7176">
              <w:rPr>
                <w:rFonts w:ascii="Times New Roman" w:hAnsi="Times New Roman" w:cs="Times New Roman"/>
                <w:sz w:val="24"/>
                <w:szCs w:val="24"/>
              </w:rPr>
              <w:t xml:space="preserve"> yang menjadi karya </w:t>
            </w:r>
            <w:r w:rsidRPr="001C7176">
              <w:rPr>
                <w:rFonts w:ascii="Times New Roman" w:hAnsi="Times New Roman" w:cs="Times New Roman"/>
                <w:sz w:val="24"/>
                <w:szCs w:val="24"/>
                <w:highlight w:val="yellow"/>
              </w:rPr>
              <w:t>nonfiksi</w:t>
            </w:r>
            <w:r w:rsidRPr="001C7176">
              <w:rPr>
                <w:rFonts w:ascii="Times New Roman" w:hAnsi="Times New Roman" w:cs="Times New Roman"/>
                <w:sz w:val="24"/>
                <w:szCs w:val="24"/>
              </w:rPr>
              <w:t xml:space="preserve"> pertamanya.</w:t>
            </w:r>
          </w:p>
        </w:tc>
        <w:tc>
          <w:tcPr>
            <w:tcW w:w="3117" w:type="dxa"/>
          </w:tcPr>
          <w:p w14:paraId="040841F8" w14:textId="77777777" w:rsidR="00A56A39" w:rsidRPr="001C7176" w:rsidRDefault="00C7515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nama bulan seharusnya menggunakan huruf kapital</w:t>
            </w:r>
          </w:p>
          <w:p w14:paraId="1F755F3D" w14:textId="77777777" w:rsidR="00C7515E" w:rsidRPr="001C7176" w:rsidRDefault="00C7515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nama seseorang seharusnya menggunakan huruf kapital</w:t>
            </w:r>
          </w:p>
          <w:p w14:paraId="563D81F8" w14:textId="77777777" w:rsidR="00C7515E" w:rsidRDefault="00C7515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Penulisan non fiksi seharusnya </w:t>
            </w:r>
            <w:r w:rsidR="00C51EB1" w:rsidRPr="001C7176">
              <w:rPr>
                <w:rFonts w:ascii="Times New Roman" w:hAnsi="Times New Roman" w:cs="Times New Roman"/>
                <w:sz w:val="24"/>
                <w:szCs w:val="24"/>
              </w:rPr>
              <w:t>serangkai</w:t>
            </w:r>
          </w:p>
          <w:p w14:paraId="169119AC" w14:textId="71D87E47" w:rsidR="00273927" w:rsidRPr="001C7176" w:rsidRDefault="00273927" w:rsidP="00A72B11">
            <w:pPr>
              <w:pStyle w:val="ListParagraph"/>
              <w:numPr>
                <w:ilvl w:val="0"/>
                <w:numId w:val="7"/>
              </w:numPr>
              <w:spacing w:line="360" w:lineRule="auto"/>
              <w:ind w:left="319"/>
              <w:jc w:val="both"/>
              <w:rPr>
                <w:rFonts w:ascii="Times New Roman" w:hAnsi="Times New Roman" w:cs="Times New Roman"/>
                <w:sz w:val="24"/>
                <w:szCs w:val="24"/>
              </w:rPr>
            </w:pPr>
            <w:proofErr w:type="spellStart"/>
            <w:r>
              <w:rPr>
                <w:rFonts w:ascii="Times New Roman" w:hAnsi="Times New Roman" w:cs="Times New Roman"/>
                <w:sz w:val="24"/>
                <w:szCs w:val="24"/>
                <w:lang w:val="en-ID"/>
              </w:rPr>
              <w:t>Penulisan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judul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buku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seharusnya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dicetak</w:t>
            </w:r>
            <w:proofErr w:type="spellEnd"/>
            <w:r>
              <w:rPr>
                <w:rFonts w:ascii="Times New Roman" w:hAnsi="Times New Roman" w:cs="Times New Roman"/>
                <w:sz w:val="24"/>
                <w:szCs w:val="24"/>
                <w:lang w:val="en-ID"/>
              </w:rPr>
              <w:t xml:space="preserve"> miring</w:t>
            </w:r>
          </w:p>
        </w:tc>
      </w:tr>
      <w:tr w:rsidR="00A56A39" w:rsidRPr="001C7176" w14:paraId="16EE3A8A" w14:textId="77777777" w:rsidTr="00CD544D">
        <w:tc>
          <w:tcPr>
            <w:tcW w:w="3256" w:type="dxa"/>
          </w:tcPr>
          <w:p w14:paraId="2E914D60" w14:textId="6AADBACF" w:rsidR="00A56A39" w:rsidRPr="001C7176" w:rsidRDefault="00A56A39" w:rsidP="00A56A39">
            <w:pPr>
              <w:pStyle w:val="ListParagraph"/>
              <w:numPr>
                <w:ilvl w:val="0"/>
                <w:numId w:val="5"/>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Oleh karena </w:t>
            </w:r>
            <w:r w:rsidRPr="00273927">
              <w:rPr>
                <w:rFonts w:ascii="Times New Roman" w:hAnsi="Times New Roman" w:cs="Times New Roman"/>
                <w:sz w:val="24"/>
                <w:szCs w:val="24"/>
                <w:highlight w:val="yellow"/>
              </w:rPr>
              <w:t>itu</w:t>
            </w:r>
            <w:r w:rsidRPr="001C7176">
              <w:rPr>
                <w:rFonts w:ascii="Times New Roman" w:hAnsi="Times New Roman" w:cs="Times New Roman"/>
                <w:sz w:val="24"/>
                <w:szCs w:val="24"/>
              </w:rPr>
              <w:t xml:space="preserve"> Anda harus memperhatikan artikulasi, intonasi dan volume suara saat berpidato agar pesan yang </w:t>
            </w:r>
            <w:r w:rsidRPr="001C7176">
              <w:rPr>
                <w:rFonts w:ascii="Times New Roman" w:hAnsi="Times New Roman" w:cs="Times New Roman"/>
                <w:sz w:val="24"/>
                <w:szCs w:val="24"/>
                <w:highlight w:val="yellow"/>
              </w:rPr>
              <w:t>di sampaikan</w:t>
            </w:r>
            <w:r w:rsidRPr="001C7176">
              <w:rPr>
                <w:rFonts w:ascii="Times New Roman" w:hAnsi="Times New Roman" w:cs="Times New Roman"/>
                <w:sz w:val="24"/>
                <w:szCs w:val="24"/>
              </w:rPr>
              <w:t xml:space="preserve"> dapat </w:t>
            </w:r>
            <w:r w:rsidRPr="001C7176">
              <w:rPr>
                <w:rFonts w:ascii="Times New Roman" w:hAnsi="Times New Roman" w:cs="Times New Roman"/>
                <w:sz w:val="24"/>
                <w:szCs w:val="24"/>
                <w:highlight w:val="yellow"/>
              </w:rPr>
              <w:t>di</w:t>
            </w:r>
            <w:r w:rsidR="00C51EB1" w:rsidRPr="001C7176">
              <w:rPr>
                <w:rFonts w:ascii="Times New Roman" w:hAnsi="Times New Roman" w:cs="Times New Roman"/>
                <w:sz w:val="24"/>
                <w:szCs w:val="24"/>
                <w:highlight w:val="yellow"/>
              </w:rPr>
              <w:t xml:space="preserve"> </w:t>
            </w:r>
            <w:r w:rsidRPr="001C7176">
              <w:rPr>
                <w:rFonts w:ascii="Times New Roman" w:hAnsi="Times New Roman" w:cs="Times New Roman"/>
                <w:sz w:val="24"/>
                <w:szCs w:val="24"/>
                <w:highlight w:val="yellow"/>
              </w:rPr>
              <w:t>terima</w:t>
            </w:r>
            <w:r w:rsidRPr="001C7176">
              <w:rPr>
                <w:rFonts w:ascii="Times New Roman" w:hAnsi="Times New Roman" w:cs="Times New Roman"/>
                <w:sz w:val="24"/>
                <w:szCs w:val="24"/>
              </w:rPr>
              <w:t xml:space="preserve"> dengan baik.</w:t>
            </w:r>
          </w:p>
        </w:tc>
        <w:tc>
          <w:tcPr>
            <w:tcW w:w="2977" w:type="dxa"/>
          </w:tcPr>
          <w:p w14:paraId="17521C04" w14:textId="43FA2D36" w:rsidR="00A56A39" w:rsidRPr="001C7176" w:rsidRDefault="00C51EB1"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Oleh karena </w:t>
            </w:r>
            <w:r w:rsidRPr="00273927">
              <w:rPr>
                <w:rFonts w:ascii="Times New Roman" w:hAnsi="Times New Roman" w:cs="Times New Roman"/>
                <w:sz w:val="24"/>
                <w:szCs w:val="24"/>
                <w:highlight w:val="yellow"/>
              </w:rPr>
              <w:t>itu</w:t>
            </w:r>
            <w:r w:rsidR="00273927" w:rsidRPr="00273927">
              <w:rPr>
                <w:rFonts w:ascii="Times New Roman" w:hAnsi="Times New Roman" w:cs="Times New Roman"/>
                <w:sz w:val="24"/>
                <w:szCs w:val="24"/>
                <w:highlight w:val="yellow"/>
                <w:lang w:val="en-ID"/>
              </w:rPr>
              <w:t>,</w:t>
            </w:r>
            <w:r w:rsidRPr="001C7176">
              <w:rPr>
                <w:rFonts w:ascii="Times New Roman" w:hAnsi="Times New Roman" w:cs="Times New Roman"/>
                <w:sz w:val="24"/>
                <w:szCs w:val="24"/>
              </w:rPr>
              <w:t xml:space="preserve"> Anda harus memperhatikan artikulasi, intonasi dan volume suara saat berpidato agar pesan yang </w:t>
            </w:r>
            <w:r w:rsidRPr="001C7176">
              <w:rPr>
                <w:rFonts w:ascii="Times New Roman" w:hAnsi="Times New Roman" w:cs="Times New Roman"/>
                <w:sz w:val="24"/>
                <w:szCs w:val="24"/>
                <w:highlight w:val="yellow"/>
              </w:rPr>
              <w:t>disampaikan</w:t>
            </w:r>
            <w:r w:rsidRPr="001C7176">
              <w:rPr>
                <w:rFonts w:ascii="Times New Roman" w:hAnsi="Times New Roman" w:cs="Times New Roman"/>
                <w:sz w:val="24"/>
                <w:szCs w:val="24"/>
              </w:rPr>
              <w:t xml:space="preserve"> dapat </w:t>
            </w:r>
            <w:r w:rsidRPr="001C7176">
              <w:rPr>
                <w:rFonts w:ascii="Times New Roman" w:hAnsi="Times New Roman" w:cs="Times New Roman"/>
                <w:sz w:val="24"/>
                <w:szCs w:val="24"/>
                <w:highlight w:val="yellow"/>
              </w:rPr>
              <w:t>diterima</w:t>
            </w:r>
            <w:r w:rsidRPr="001C7176">
              <w:rPr>
                <w:rFonts w:ascii="Times New Roman" w:hAnsi="Times New Roman" w:cs="Times New Roman"/>
                <w:sz w:val="24"/>
                <w:szCs w:val="24"/>
              </w:rPr>
              <w:t xml:space="preserve"> dengan baik.</w:t>
            </w:r>
          </w:p>
        </w:tc>
        <w:tc>
          <w:tcPr>
            <w:tcW w:w="3117" w:type="dxa"/>
          </w:tcPr>
          <w:p w14:paraId="3285436B" w14:textId="77777777" w:rsidR="00A56A39" w:rsidRDefault="00C51EB1"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kata di- yang tidak menunjukkan tempat penulisannya serangkai.</w:t>
            </w:r>
          </w:p>
          <w:p w14:paraId="7354CA9F" w14:textId="1F6FCC80" w:rsidR="00273927" w:rsidRPr="001C7176" w:rsidRDefault="00273927" w:rsidP="00A72B11">
            <w:pPr>
              <w:pStyle w:val="ListParagraph"/>
              <w:numPr>
                <w:ilvl w:val="0"/>
                <w:numId w:val="7"/>
              </w:numPr>
              <w:spacing w:line="360" w:lineRule="auto"/>
              <w:ind w:left="319"/>
              <w:jc w:val="both"/>
              <w:rPr>
                <w:rFonts w:ascii="Times New Roman" w:hAnsi="Times New Roman" w:cs="Times New Roman"/>
                <w:sz w:val="24"/>
                <w:szCs w:val="24"/>
              </w:rPr>
            </w:pPr>
            <w:proofErr w:type="spellStart"/>
            <w:r>
              <w:rPr>
                <w:rFonts w:ascii="Times New Roman" w:hAnsi="Times New Roman" w:cs="Times New Roman"/>
                <w:sz w:val="24"/>
                <w:szCs w:val="24"/>
                <w:lang w:val="en-ID"/>
              </w:rPr>
              <w:t>Kalimat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seharusnya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“Oleh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w:t>
            </w:r>
          </w:p>
        </w:tc>
      </w:tr>
      <w:tr w:rsidR="00A56A39" w:rsidRPr="001C7176" w14:paraId="2CC53FF8" w14:textId="77777777" w:rsidTr="00CD544D">
        <w:tc>
          <w:tcPr>
            <w:tcW w:w="3256" w:type="dxa"/>
          </w:tcPr>
          <w:p w14:paraId="4C486E83" w14:textId="0E18ABE1" w:rsidR="00A56A39" w:rsidRPr="001C7176" w:rsidRDefault="00A56A39" w:rsidP="00A56A39">
            <w:pPr>
              <w:pStyle w:val="ListParagraph"/>
              <w:numPr>
                <w:ilvl w:val="0"/>
                <w:numId w:val="5"/>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Penyaluran bantuan sosial berupa uang tunai </w:t>
            </w:r>
            <w:r w:rsidRPr="001C7176">
              <w:rPr>
                <w:rFonts w:ascii="Times New Roman" w:hAnsi="Times New Roman" w:cs="Times New Roman"/>
                <w:sz w:val="24"/>
                <w:szCs w:val="24"/>
                <w:highlight w:val="yellow"/>
              </w:rPr>
              <w:t>Rp. 500.000,-</w:t>
            </w:r>
            <w:r w:rsidRPr="001C7176">
              <w:rPr>
                <w:rFonts w:ascii="Times New Roman" w:hAnsi="Times New Roman" w:cs="Times New Roman"/>
                <w:sz w:val="24"/>
                <w:szCs w:val="24"/>
              </w:rPr>
              <w:t xml:space="preserve"> dan beras </w:t>
            </w:r>
            <w:r w:rsidRPr="001F1233">
              <w:rPr>
                <w:rFonts w:ascii="Times New Roman" w:hAnsi="Times New Roman" w:cs="Times New Roman"/>
                <w:sz w:val="24"/>
                <w:szCs w:val="24"/>
                <w:highlight w:val="yellow"/>
              </w:rPr>
              <w:t>lima kilogram</w:t>
            </w:r>
            <w:r w:rsidRPr="001C7176">
              <w:rPr>
                <w:rFonts w:ascii="Times New Roman" w:hAnsi="Times New Roman" w:cs="Times New Roman"/>
                <w:sz w:val="24"/>
                <w:szCs w:val="24"/>
              </w:rPr>
              <w:t xml:space="preserve"> berlangsung di </w:t>
            </w:r>
            <w:r w:rsidRPr="00273927">
              <w:rPr>
                <w:rFonts w:ascii="Times New Roman" w:hAnsi="Times New Roman" w:cs="Times New Roman"/>
                <w:sz w:val="24"/>
                <w:szCs w:val="24"/>
                <w:highlight w:val="yellow"/>
              </w:rPr>
              <w:t xml:space="preserve">jalan Senopati I, kelurahan </w:t>
            </w:r>
            <w:proofErr w:type="spellStart"/>
            <w:r w:rsidRPr="00273927">
              <w:rPr>
                <w:rFonts w:ascii="Times New Roman" w:hAnsi="Times New Roman" w:cs="Times New Roman"/>
                <w:sz w:val="24"/>
                <w:szCs w:val="24"/>
                <w:highlight w:val="yellow"/>
              </w:rPr>
              <w:t>Sukasari</w:t>
            </w:r>
            <w:proofErr w:type="spellEnd"/>
            <w:r w:rsidRPr="00273927">
              <w:rPr>
                <w:rFonts w:ascii="Times New Roman" w:hAnsi="Times New Roman" w:cs="Times New Roman"/>
                <w:sz w:val="24"/>
                <w:szCs w:val="24"/>
                <w:highlight w:val="yellow"/>
              </w:rPr>
              <w:t>.</w:t>
            </w:r>
          </w:p>
        </w:tc>
        <w:tc>
          <w:tcPr>
            <w:tcW w:w="2977" w:type="dxa"/>
          </w:tcPr>
          <w:p w14:paraId="11C48224" w14:textId="69E07B8E" w:rsidR="00A56A39" w:rsidRPr="001C7176" w:rsidRDefault="008E09DE"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Penyaluran bantuan sosial berupa uang tunai </w:t>
            </w:r>
            <w:r w:rsidRPr="001C7176">
              <w:rPr>
                <w:rFonts w:ascii="Times New Roman" w:hAnsi="Times New Roman" w:cs="Times New Roman"/>
                <w:sz w:val="24"/>
                <w:szCs w:val="24"/>
                <w:highlight w:val="yellow"/>
              </w:rPr>
              <w:t>Rp 500.000,00</w:t>
            </w:r>
            <w:r w:rsidRPr="001C7176">
              <w:rPr>
                <w:rFonts w:ascii="Times New Roman" w:hAnsi="Times New Roman" w:cs="Times New Roman"/>
                <w:sz w:val="24"/>
                <w:szCs w:val="24"/>
              </w:rPr>
              <w:t xml:space="preserve"> dan beras </w:t>
            </w:r>
            <w:r w:rsidR="001F1233" w:rsidRPr="001F1233">
              <w:rPr>
                <w:rFonts w:ascii="Times New Roman" w:hAnsi="Times New Roman" w:cs="Times New Roman"/>
                <w:sz w:val="24"/>
                <w:szCs w:val="24"/>
                <w:highlight w:val="yellow"/>
                <w:lang w:val="en-ID"/>
              </w:rPr>
              <w:t>5</w:t>
            </w:r>
            <w:r w:rsidRPr="001F1233">
              <w:rPr>
                <w:rFonts w:ascii="Times New Roman" w:hAnsi="Times New Roman" w:cs="Times New Roman"/>
                <w:sz w:val="24"/>
                <w:szCs w:val="24"/>
                <w:highlight w:val="yellow"/>
              </w:rPr>
              <w:t xml:space="preserve"> kilogram</w:t>
            </w:r>
            <w:r w:rsidRPr="001C7176">
              <w:rPr>
                <w:rFonts w:ascii="Times New Roman" w:hAnsi="Times New Roman" w:cs="Times New Roman"/>
                <w:sz w:val="24"/>
                <w:szCs w:val="24"/>
              </w:rPr>
              <w:t xml:space="preserve"> berlangsung di </w:t>
            </w:r>
            <w:r w:rsidR="00273927" w:rsidRPr="00273927">
              <w:rPr>
                <w:rFonts w:ascii="Times New Roman" w:hAnsi="Times New Roman" w:cs="Times New Roman"/>
                <w:sz w:val="24"/>
                <w:szCs w:val="24"/>
                <w:highlight w:val="yellow"/>
                <w:lang w:val="en-ID"/>
              </w:rPr>
              <w:t>J</w:t>
            </w:r>
            <w:proofErr w:type="spellStart"/>
            <w:r w:rsidRPr="00273927">
              <w:rPr>
                <w:rFonts w:ascii="Times New Roman" w:hAnsi="Times New Roman" w:cs="Times New Roman"/>
                <w:sz w:val="24"/>
                <w:szCs w:val="24"/>
                <w:highlight w:val="yellow"/>
              </w:rPr>
              <w:t>alan</w:t>
            </w:r>
            <w:proofErr w:type="spellEnd"/>
            <w:r w:rsidRPr="00273927">
              <w:rPr>
                <w:rFonts w:ascii="Times New Roman" w:hAnsi="Times New Roman" w:cs="Times New Roman"/>
                <w:sz w:val="24"/>
                <w:szCs w:val="24"/>
                <w:highlight w:val="yellow"/>
              </w:rPr>
              <w:t xml:space="preserve"> Senopati I, kelurahan </w:t>
            </w:r>
            <w:proofErr w:type="spellStart"/>
            <w:r w:rsidRPr="00273927">
              <w:rPr>
                <w:rFonts w:ascii="Times New Roman" w:hAnsi="Times New Roman" w:cs="Times New Roman"/>
                <w:sz w:val="24"/>
                <w:szCs w:val="24"/>
                <w:highlight w:val="yellow"/>
              </w:rPr>
              <w:t>Sukasari</w:t>
            </w:r>
            <w:proofErr w:type="spellEnd"/>
            <w:r w:rsidRPr="00273927">
              <w:rPr>
                <w:rFonts w:ascii="Times New Roman" w:hAnsi="Times New Roman" w:cs="Times New Roman"/>
                <w:sz w:val="24"/>
                <w:szCs w:val="24"/>
                <w:highlight w:val="yellow"/>
              </w:rPr>
              <w:t>.</w:t>
            </w:r>
          </w:p>
        </w:tc>
        <w:tc>
          <w:tcPr>
            <w:tcW w:w="3117" w:type="dxa"/>
          </w:tcPr>
          <w:p w14:paraId="1681FB1C" w14:textId="77777777" w:rsidR="00A56A39" w:rsidRDefault="008E09D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Kalimat tersebut menyalahi aturan penulisan mata uang rupiah</w:t>
            </w:r>
          </w:p>
          <w:p w14:paraId="2BB771E5" w14:textId="77777777" w:rsidR="00273927" w:rsidRPr="001F1233" w:rsidRDefault="00273927" w:rsidP="00A72B11">
            <w:pPr>
              <w:pStyle w:val="ListParagraph"/>
              <w:numPr>
                <w:ilvl w:val="0"/>
                <w:numId w:val="7"/>
              </w:numPr>
              <w:spacing w:line="360" w:lineRule="auto"/>
              <w:ind w:left="319"/>
              <w:jc w:val="both"/>
              <w:rPr>
                <w:rFonts w:ascii="Times New Roman" w:hAnsi="Times New Roman" w:cs="Times New Roman"/>
                <w:sz w:val="24"/>
                <w:szCs w:val="24"/>
              </w:rPr>
            </w:pPr>
            <w:proofErr w:type="spellStart"/>
            <w:r>
              <w:rPr>
                <w:rFonts w:ascii="Times New Roman" w:hAnsi="Times New Roman" w:cs="Times New Roman"/>
                <w:sz w:val="24"/>
                <w:szCs w:val="24"/>
                <w:lang w:val="en-ID"/>
              </w:rPr>
              <w:t>Penulisan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seharusnya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diawali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huruf</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kapital</w:t>
            </w:r>
            <w:proofErr w:type="spellEnd"/>
          </w:p>
          <w:p w14:paraId="27380FDC" w14:textId="02739B74" w:rsidR="001F1233" w:rsidRPr="001C7176" w:rsidRDefault="001F1233" w:rsidP="00A72B11">
            <w:pPr>
              <w:pStyle w:val="ListParagraph"/>
              <w:numPr>
                <w:ilvl w:val="0"/>
                <w:numId w:val="7"/>
              </w:numPr>
              <w:spacing w:line="360" w:lineRule="auto"/>
              <w:ind w:left="319"/>
              <w:jc w:val="both"/>
              <w:rPr>
                <w:rFonts w:ascii="Times New Roman" w:hAnsi="Times New Roman" w:cs="Times New Roman"/>
                <w:sz w:val="24"/>
                <w:szCs w:val="24"/>
              </w:rPr>
            </w:pPr>
            <w:proofErr w:type="spellStart"/>
            <w:r>
              <w:rPr>
                <w:rFonts w:ascii="Times New Roman" w:hAnsi="Times New Roman" w:cs="Times New Roman"/>
                <w:sz w:val="24"/>
                <w:szCs w:val="24"/>
                <w:lang w:val="en-ID"/>
              </w:rPr>
              <w:t>Kalimat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menyalahi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angka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bilangan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menunjukkan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ukuran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lastRenderedPageBreak/>
              <w:t>seharusnya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angka</w:t>
            </w:r>
            <w:proofErr w:type="spellEnd"/>
          </w:p>
        </w:tc>
      </w:tr>
      <w:tr w:rsidR="00A56A39" w:rsidRPr="001C7176" w14:paraId="2B142568" w14:textId="77777777" w:rsidTr="00CD544D">
        <w:tc>
          <w:tcPr>
            <w:tcW w:w="3256" w:type="dxa"/>
          </w:tcPr>
          <w:p w14:paraId="2633C6CA" w14:textId="08409DFA" w:rsidR="00A56A39" w:rsidRPr="001C7176" w:rsidRDefault="00A56A39" w:rsidP="00A56A39">
            <w:pPr>
              <w:pStyle w:val="ListParagraph"/>
              <w:numPr>
                <w:ilvl w:val="0"/>
                <w:numId w:val="5"/>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highlight w:val="yellow"/>
              </w:rPr>
              <w:lastRenderedPageBreak/>
              <w:t>Meski pun</w:t>
            </w:r>
            <w:r w:rsidRPr="001C7176">
              <w:rPr>
                <w:rFonts w:ascii="Times New Roman" w:hAnsi="Times New Roman" w:cs="Times New Roman"/>
                <w:sz w:val="24"/>
                <w:szCs w:val="24"/>
              </w:rPr>
              <w:t xml:space="preserve"> </w:t>
            </w:r>
            <w:r w:rsidRPr="001C7176">
              <w:rPr>
                <w:rFonts w:ascii="Times New Roman" w:hAnsi="Times New Roman" w:cs="Times New Roman"/>
                <w:sz w:val="24"/>
                <w:szCs w:val="24"/>
                <w:highlight w:val="yellow"/>
              </w:rPr>
              <w:t>P.T.</w:t>
            </w:r>
            <w:r w:rsidRPr="001C7176">
              <w:rPr>
                <w:rFonts w:ascii="Times New Roman" w:hAnsi="Times New Roman" w:cs="Times New Roman"/>
                <w:sz w:val="24"/>
                <w:szCs w:val="24"/>
              </w:rPr>
              <w:t xml:space="preserve"> Sinar Jaya baru berdiri, </w:t>
            </w:r>
            <w:r w:rsidRPr="001C7176">
              <w:rPr>
                <w:rFonts w:ascii="Times New Roman" w:hAnsi="Times New Roman" w:cs="Times New Roman"/>
                <w:sz w:val="24"/>
                <w:szCs w:val="24"/>
                <w:highlight w:val="yellow"/>
              </w:rPr>
              <w:t>satu persatu</w:t>
            </w:r>
            <w:r w:rsidRPr="001C7176">
              <w:rPr>
                <w:rFonts w:ascii="Times New Roman" w:hAnsi="Times New Roman" w:cs="Times New Roman"/>
                <w:sz w:val="24"/>
                <w:szCs w:val="24"/>
              </w:rPr>
              <w:t xml:space="preserve"> pelamar kerja sudah memadati halaman perusahaan yang dipimpin oleh </w:t>
            </w:r>
            <w:r w:rsidRPr="001C7176">
              <w:rPr>
                <w:rFonts w:ascii="Times New Roman" w:hAnsi="Times New Roman" w:cs="Times New Roman"/>
                <w:sz w:val="24"/>
                <w:szCs w:val="24"/>
                <w:highlight w:val="yellow"/>
              </w:rPr>
              <w:t>Dr. Setiadi MM</w:t>
            </w:r>
            <w:r w:rsidRPr="001C7176">
              <w:rPr>
                <w:rFonts w:ascii="Times New Roman" w:hAnsi="Times New Roman" w:cs="Times New Roman"/>
                <w:sz w:val="24"/>
                <w:szCs w:val="24"/>
              </w:rPr>
              <w:t xml:space="preserve"> tersebut.</w:t>
            </w:r>
          </w:p>
        </w:tc>
        <w:tc>
          <w:tcPr>
            <w:tcW w:w="2977" w:type="dxa"/>
          </w:tcPr>
          <w:p w14:paraId="2B5E07FA" w14:textId="649D15DC" w:rsidR="00A56A39" w:rsidRPr="001C7176" w:rsidRDefault="008E09DE"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highlight w:val="yellow"/>
              </w:rPr>
              <w:t>Meskipun</w:t>
            </w:r>
            <w:r w:rsidRPr="001C7176">
              <w:rPr>
                <w:rFonts w:ascii="Times New Roman" w:hAnsi="Times New Roman" w:cs="Times New Roman"/>
                <w:sz w:val="24"/>
                <w:szCs w:val="24"/>
              </w:rPr>
              <w:t xml:space="preserve"> </w:t>
            </w:r>
            <w:r w:rsidRPr="001C7176">
              <w:rPr>
                <w:rFonts w:ascii="Times New Roman" w:hAnsi="Times New Roman" w:cs="Times New Roman"/>
                <w:sz w:val="24"/>
                <w:szCs w:val="24"/>
                <w:highlight w:val="yellow"/>
              </w:rPr>
              <w:t>PT</w:t>
            </w:r>
            <w:r w:rsidRPr="001C7176">
              <w:rPr>
                <w:rFonts w:ascii="Times New Roman" w:hAnsi="Times New Roman" w:cs="Times New Roman"/>
                <w:sz w:val="24"/>
                <w:szCs w:val="24"/>
              </w:rPr>
              <w:t xml:space="preserve"> Sinar Jaya baru berdiri, </w:t>
            </w:r>
            <w:r w:rsidRPr="001C7176">
              <w:rPr>
                <w:rFonts w:ascii="Times New Roman" w:hAnsi="Times New Roman" w:cs="Times New Roman"/>
                <w:sz w:val="24"/>
                <w:szCs w:val="24"/>
                <w:highlight w:val="yellow"/>
              </w:rPr>
              <w:t>satu per satu</w:t>
            </w:r>
            <w:r w:rsidRPr="001C7176">
              <w:rPr>
                <w:rFonts w:ascii="Times New Roman" w:hAnsi="Times New Roman" w:cs="Times New Roman"/>
                <w:sz w:val="24"/>
                <w:szCs w:val="24"/>
              </w:rPr>
              <w:t xml:space="preserve"> pelamar kerja sudah memadati halaman perusahaan yang dipimpin oleh </w:t>
            </w:r>
            <w:r w:rsidRPr="001C7176">
              <w:rPr>
                <w:rFonts w:ascii="Times New Roman" w:hAnsi="Times New Roman" w:cs="Times New Roman"/>
                <w:sz w:val="24"/>
                <w:szCs w:val="24"/>
                <w:highlight w:val="yellow"/>
              </w:rPr>
              <w:t>Dr. Setiadi, MM</w:t>
            </w:r>
            <w:r w:rsidRPr="001C7176">
              <w:rPr>
                <w:rFonts w:ascii="Times New Roman" w:hAnsi="Times New Roman" w:cs="Times New Roman"/>
                <w:sz w:val="24"/>
                <w:szCs w:val="24"/>
              </w:rPr>
              <w:t xml:space="preserve"> tersebut.</w:t>
            </w:r>
          </w:p>
        </w:tc>
        <w:tc>
          <w:tcPr>
            <w:tcW w:w="3117" w:type="dxa"/>
          </w:tcPr>
          <w:p w14:paraId="4B36E05B" w14:textId="795C9407" w:rsidR="00A56A39" w:rsidRPr="001C7176" w:rsidRDefault="008E09D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meskipun seharusnya ditulis serangkai</w:t>
            </w:r>
          </w:p>
          <w:p w14:paraId="6FA7BB17" w14:textId="770BE712" w:rsidR="001E08D1" w:rsidRPr="001C7176" w:rsidRDefault="001E08D1"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PT tidak menggunakan titik</w:t>
            </w:r>
          </w:p>
          <w:p w14:paraId="5CDE4248" w14:textId="77777777" w:rsidR="008E09DE" w:rsidRPr="001C7176" w:rsidRDefault="008E09DE"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setelah kata per seharusnya dipisah</w:t>
            </w:r>
          </w:p>
          <w:p w14:paraId="54751785" w14:textId="44754543" w:rsidR="008E09DE" w:rsidRPr="001C7176" w:rsidRDefault="00E47D1F"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Penulisan gelar seharusnya ada tanda koma setelah nama.</w:t>
            </w:r>
          </w:p>
        </w:tc>
      </w:tr>
      <w:tr w:rsidR="00A56A39" w:rsidRPr="001C7176" w14:paraId="67DF4BC9" w14:textId="77777777" w:rsidTr="00CD544D">
        <w:tc>
          <w:tcPr>
            <w:tcW w:w="3256" w:type="dxa"/>
          </w:tcPr>
          <w:p w14:paraId="3EEBC353" w14:textId="0D1CD03B" w:rsidR="00A56A39" w:rsidRPr="001C7176" w:rsidRDefault="00A56A39" w:rsidP="00A56A39">
            <w:pPr>
              <w:pStyle w:val="ListParagraph"/>
              <w:numPr>
                <w:ilvl w:val="0"/>
                <w:numId w:val="5"/>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Warga </w:t>
            </w:r>
            <w:proofErr w:type="spellStart"/>
            <w:r w:rsidRPr="001C7176">
              <w:rPr>
                <w:rFonts w:ascii="Times New Roman" w:hAnsi="Times New Roman" w:cs="Times New Roman"/>
                <w:sz w:val="24"/>
                <w:szCs w:val="24"/>
                <w:highlight w:val="yellow"/>
              </w:rPr>
              <w:t>berterimakasih</w:t>
            </w:r>
            <w:proofErr w:type="spellEnd"/>
            <w:r w:rsidRPr="001C7176">
              <w:rPr>
                <w:rFonts w:ascii="Times New Roman" w:hAnsi="Times New Roman" w:cs="Times New Roman"/>
                <w:sz w:val="24"/>
                <w:szCs w:val="24"/>
              </w:rPr>
              <w:t xml:space="preserve"> kepada sukarelawan yang sudah </w:t>
            </w:r>
            <w:proofErr w:type="spellStart"/>
            <w:r w:rsidRPr="001C7176">
              <w:rPr>
                <w:rFonts w:ascii="Times New Roman" w:hAnsi="Times New Roman" w:cs="Times New Roman"/>
                <w:sz w:val="24"/>
                <w:szCs w:val="24"/>
                <w:highlight w:val="yellow"/>
              </w:rPr>
              <w:t>bekerjasama</w:t>
            </w:r>
            <w:proofErr w:type="spellEnd"/>
            <w:r w:rsidRPr="001C7176">
              <w:rPr>
                <w:rFonts w:ascii="Times New Roman" w:hAnsi="Times New Roman" w:cs="Times New Roman"/>
                <w:sz w:val="24"/>
                <w:szCs w:val="24"/>
              </w:rPr>
              <w:t xml:space="preserve"> memperbaiki </w:t>
            </w:r>
            <w:proofErr w:type="spellStart"/>
            <w:r w:rsidRPr="001C7176">
              <w:rPr>
                <w:rFonts w:ascii="Times New Roman" w:hAnsi="Times New Roman" w:cs="Times New Roman"/>
                <w:sz w:val="24"/>
                <w:szCs w:val="24"/>
                <w:highlight w:val="yellow"/>
              </w:rPr>
              <w:t>infra</w:t>
            </w:r>
            <w:proofErr w:type="spellEnd"/>
            <w:r w:rsidRPr="001C7176">
              <w:rPr>
                <w:rFonts w:ascii="Times New Roman" w:hAnsi="Times New Roman" w:cs="Times New Roman"/>
                <w:sz w:val="24"/>
                <w:szCs w:val="24"/>
                <w:highlight w:val="yellow"/>
              </w:rPr>
              <w:t xml:space="preserve"> struktur</w:t>
            </w:r>
            <w:r w:rsidRPr="001C7176">
              <w:rPr>
                <w:rFonts w:ascii="Times New Roman" w:hAnsi="Times New Roman" w:cs="Times New Roman"/>
                <w:sz w:val="24"/>
                <w:szCs w:val="24"/>
              </w:rPr>
              <w:t xml:space="preserve"> desa yang rusak </w:t>
            </w:r>
            <w:r w:rsidRPr="001C7176">
              <w:rPr>
                <w:rFonts w:ascii="Times New Roman" w:hAnsi="Times New Roman" w:cs="Times New Roman"/>
                <w:sz w:val="24"/>
                <w:szCs w:val="24"/>
                <w:highlight w:val="yellow"/>
              </w:rPr>
              <w:t>pasca banjir</w:t>
            </w:r>
            <w:r w:rsidRPr="001C7176">
              <w:rPr>
                <w:rFonts w:ascii="Times New Roman" w:hAnsi="Times New Roman" w:cs="Times New Roman"/>
                <w:sz w:val="24"/>
                <w:szCs w:val="24"/>
              </w:rPr>
              <w:t>.</w:t>
            </w:r>
          </w:p>
        </w:tc>
        <w:tc>
          <w:tcPr>
            <w:tcW w:w="2977" w:type="dxa"/>
          </w:tcPr>
          <w:p w14:paraId="75B117FF" w14:textId="4FD40AC2" w:rsidR="00A56A39" w:rsidRPr="001C7176" w:rsidRDefault="00A72B11"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Warga </w:t>
            </w:r>
            <w:r w:rsidRPr="001C7176">
              <w:rPr>
                <w:rFonts w:ascii="Times New Roman" w:hAnsi="Times New Roman" w:cs="Times New Roman"/>
                <w:sz w:val="24"/>
                <w:szCs w:val="24"/>
                <w:highlight w:val="yellow"/>
              </w:rPr>
              <w:t>berterima kasih</w:t>
            </w:r>
            <w:r w:rsidRPr="001C7176">
              <w:rPr>
                <w:rFonts w:ascii="Times New Roman" w:hAnsi="Times New Roman" w:cs="Times New Roman"/>
                <w:sz w:val="24"/>
                <w:szCs w:val="24"/>
              </w:rPr>
              <w:t xml:space="preserve"> kepada sukarelawan yang sudah </w:t>
            </w:r>
            <w:r w:rsidRPr="001C7176">
              <w:rPr>
                <w:rFonts w:ascii="Times New Roman" w:hAnsi="Times New Roman" w:cs="Times New Roman"/>
                <w:sz w:val="24"/>
                <w:szCs w:val="24"/>
                <w:highlight w:val="yellow"/>
              </w:rPr>
              <w:t>bekerja sama</w:t>
            </w:r>
            <w:r w:rsidRPr="001C7176">
              <w:rPr>
                <w:rFonts w:ascii="Times New Roman" w:hAnsi="Times New Roman" w:cs="Times New Roman"/>
                <w:sz w:val="24"/>
                <w:szCs w:val="24"/>
              </w:rPr>
              <w:t xml:space="preserve"> memperbaiki </w:t>
            </w:r>
            <w:r w:rsidRPr="001C7176">
              <w:rPr>
                <w:rFonts w:ascii="Times New Roman" w:hAnsi="Times New Roman" w:cs="Times New Roman"/>
                <w:sz w:val="24"/>
                <w:szCs w:val="24"/>
                <w:highlight w:val="yellow"/>
              </w:rPr>
              <w:t>infrastruktur</w:t>
            </w:r>
            <w:r w:rsidRPr="001C7176">
              <w:rPr>
                <w:rFonts w:ascii="Times New Roman" w:hAnsi="Times New Roman" w:cs="Times New Roman"/>
                <w:sz w:val="24"/>
                <w:szCs w:val="24"/>
              </w:rPr>
              <w:t xml:space="preserve"> desa yang rusak </w:t>
            </w:r>
            <w:r w:rsidRPr="001C7176">
              <w:rPr>
                <w:rFonts w:ascii="Times New Roman" w:hAnsi="Times New Roman" w:cs="Times New Roman"/>
                <w:sz w:val="24"/>
                <w:szCs w:val="24"/>
                <w:highlight w:val="yellow"/>
              </w:rPr>
              <w:t>pascabanjir</w:t>
            </w:r>
            <w:r w:rsidRPr="001C7176">
              <w:rPr>
                <w:rFonts w:ascii="Times New Roman" w:hAnsi="Times New Roman" w:cs="Times New Roman"/>
                <w:sz w:val="24"/>
                <w:szCs w:val="24"/>
              </w:rPr>
              <w:t>.</w:t>
            </w:r>
          </w:p>
        </w:tc>
        <w:tc>
          <w:tcPr>
            <w:tcW w:w="3117" w:type="dxa"/>
          </w:tcPr>
          <w:p w14:paraId="666DA7DF" w14:textId="77777777" w:rsidR="00A72B11" w:rsidRPr="001C7176" w:rsidRDefault="00A72B11"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Penulisan kata </w:t>
            </w:r>
            <w:proofErr w:type="spellStart"/>
            <w:r w:rsidRPr="001C7176">
              <w:rPr>
                <w:rFonts w:ascii="Times New Roman" w:hAnsi="Times New Roman" w:cs="Times New Roman"/>
                <w:sz w:val="24"/>
                <w:szCs w:val="24"/>
              </w:rPr>
              <w:t>berterimakasih</w:t>
            </w:r>
            <w:proofErr w:type="spellEnd"/>
            <w:r w:rsidRPr="001C7176">
              <w:rPr>
                <w:rFonts w:ascii="Times New Roman" w:hAnsi="Times New Roman" w:cs="Times New Roman"/>
                <w:sz w:val="24"/>
                <w:szCs w:val="24"/>
              </w:rPr>
              <w:t xml:space="preserve"> dan </w:t>
            </w:r>
            <w:proofErr w:type="spellStart"/>
            <w:r w:rsidRPr="001C7176">
              <w:rPr>
                <w:rFonts w:ascii="Times New Roman" w:hAnsi="Times New Roman" w:cs="Times New Roman"/>
                <w:sz w:val="24"/>
                <w:szCs w:val="24"/>
              </w:rPr>
              <w:t>bekerjasama</w:t>
            </w:r>
            <w:proofErr w:type="spellEnd"/>
            <w:r w:rsidRPr="001C7176">
              <w:rPr>
                <w:rFonts w:ascii="Times New Roman" w:hAnsi="Times New Roman" w:cs="Times New Roman"/>
                <w:sz w:val="24"/>
                <w:szCs w:val="24"/>
              </w:rPr>
              <w:t xml:space="preserve"> seharusnya dipisah</w:t>
            </w:r>
          </w:p>
          <w:p w14:paraId="2A1E4F92" w14:textId="3EE77082" w:rsidR="00A72B11" w:rsidRPr="001C7176" w:rsidRDefault="00A72B11" w:rsidP="00A72B11">
            <w:pPr>
              <w:pStyle w:val="ListParagraph"/>
              <w:numPr>
                <w:ilvl w:val="0"/>
                <w:numId w:val="7"/>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Penulisan </w:t>
            </w:r>
            <w:proofErr w:type="spellStart"/>
            <w:r w:rsidRPr="001C7176">
              <w:rPr>
                <w:rFonts w:ascii="Times New Roman" w:hAnsi="Times New Roman" w:cs="Times New Roman"/>
                <w:sz w:val="24"/>
                <w:szCs w:val="24"/>
              </w:rPr>
              <w:t>infra</w:t>
            </w:r>
            <w:proofErr w:type="spellEnd"/>
            <w:r w:rsidRPr="001C7176">
              <w:rPr>
                <w:rFonts w:ascii="Times New Roman" w:hAnsi="Times New Roman" w:cs="Times New Roman"/>
                <w:sz w:val="24"/>
                <w:szCs w:val="24"/>
              </w:rPr>
              <w:t xml:space="preserve"> struktur dan pasca banjir seharusnya digabung</w:t>
            </w:r>
          </w:p>
        </w:tc>
      </w:tr>
    </w:tbl>
    <w:p w14:paraId="74592A77" w14:textId="77777777" w:rsidR="00A56A39" w:rsidRPr="001C7176" w:rsidRDefault="00A56A39" w:rsidP="004548D4">
      <w:pPr>
        <w:spacing w:line="360" w:lineRule="auto"/>
        <w:jc w:val="both"/>
        <w:rPr>
          <w:rFonts w:ascii="Times New Roman" w:hAnsi="Times New Roman" w:cs="Times New Roman"/>
          <w:b/>
          <w:bCs/>
          <w:sz w:val="28"/>
          <w:szCs w:val="28"/>
        </w:rPr>
      </w:pPr>
    </w:p>
    <w:p w14:paraId="137E0C81" w14:textId="7A98CD7B" w:rsidR="00370A51" w:rsidRPr="001C7176" w:rsidRDefault="00863C09" w:rsidP="004548D4">
      <w:pPr>
        <w:spacing w:line="360" w:lineRule="auto"/>
        <w:jc w:val="both"/>
        <w:rPr>
          <w:rFonts w:ascii="Times New Roman" w:hAnsi="Times New Roman" w:cs="Times New Roman"/>
          <w:b/>
          <w:bCs/>
          <w:sz w:val="28"/>
          <w:szCs w:val="28"/>
        </w:rPr>
      </w:pPr>
      <w:r w:rsidRPr="001C7176">
        <w:rPr>
          <w:rFonts w:ascii="Times New Roman" w:hAnsi="Times New Roman" w:cs="Times New Roman"/>
          <w:b/>
          <w:bCs/>
          <w:sz w:val="28"/>
          <w:szCs w:val="28"/>
        </w:rPr>
        <w:t>C</w:t>
      </w:r>
      <w:r w:rsidR="00370A51" w:rsidRPr="001C7176">
        <w:rPr>
          <w:rFonts w:ascii="Times New Roman" w:hAnsi="Times New Roman" w:cs="Times New Roman"/>
          <w:b/>
          <w:bCs/>
          <w:sz w:val="28"/>
          <w:szCs w:val="28"/>
        </w:rPr>
        <w:t>. Perbaikan Diksi</w:t>
      </w:r>
    </w:p>
    <w:tbl>
      <w:tblPr>
        <w:tblStyle w:val="TableGrid"/>
        <w:tblW w:w="0" w:type="auto"/>
        <w:tblLook w:val="04A0" w:firstRow="1" w:lastRow="0" w:firstColumn="1" w:lastColumn="0" w:noHBand="0" w:noVBand="1"/>
      </w:tblPr>
      <w:tblGrid>
        <w:gridCol w:w="3256"/>
        <w:gridCol w:w="2977"/>
        <w:gridCol w:w="3117"/>
      </w:tblGrid>
      <w:tr w:rsidR="009E7E17" w:rsidRPr="001C7176" w14:paraId="6389B934" w14:textId="77777777" w:rsidTr="009E7E17">
        <w:trPr>
          <w:trHeight w:val="198"/>
        </w:trPr>
        <w:tc>
          <w:tcPr>
            <w:tcW w:w="3256" w:type="dxa"/>
          </w:tcPr>
          <w:p w14:paraId="4AC39B82" w14:textId="4052E699" w:rsidR="009E7E17" w:rsidRPr="001C7176" w:rsidRDefault="009E7E17" w:rsidP="009E7E17">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Soal</w:t>
            </w:r>
          </w:p>
        </w:tc>
        <w:tc>
          <w:tcPr>
            <w:tcW w:w="2977" w:type="dxa"/>
          </w:tcPr>
          <w:p w14:paraId="4D319E98" w14:textId="26C62FCA" w:rsidR="009E7E17" w:rsidRPr="001C7176" w:rsidRDefault="009E7E17" w:rsidP="009E7E17">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Perbaikan</w:t>
            </w:r>
          </w:p>
        </w:tc>
        <w:tc>
          <w:tcPr>
            <w:tcW w:w="3117" w:type="dxa"/>
          </w:tcPr>
          <w:p w14:paraId="039E1B4B" w14:textId="41F7C72D" w:rsidR="009E7E17" w:rsidRPr="001C7176" w:rsidRDefault="009E7E17" w:rsidP="009E7E17">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Alasan</w:t>
            </w:r>
          </w:p>
        </w:tc>
      </w:tr>
      <w:tr w:rsidR="009E7E17" w:rsidRPr="001C7176" w14:paraId="3AE412A2" w14:textId="77777777" w:rsidTr="009E7E17">
        <w:tc>
          <w:tcPr>
            <w:tcW w:w="3256" w:type="dxa"/>
          </w:tcPr>
          <w:p w14:paraId="3592D922" w14:textId="3C9348E3" w:rsidR="009E7E17" w:rsidRPr="001C7176" w:rsidRDefault="009E7E17" w:rsidP="009E7E17">
            <w:pPr>
              <w:pStyle w:val="ListParagraph"/>
              <w:numPr>
                <w:ilvl w:val="0"/>
                <w:numId w:val="2"/>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Kita tidak hanya dianjurkan untuk berolahraga rutin, melainkan juga harus </w:t>
            </w:r>
            <w:proofErr w:type="spellStart"/>
            <w:r w:rsidRPr="001C7176">
              <w:rPr>
                <w:rFonts w:ascii="Times New Roman" w:hAnsi="Times New Roman" w:cs="Times New Roman"/>
                <w:sz w:val="24"/>
                <w:szCs w:val="24"/>
                <w:highlight w:val="yellow"/>
              </w:rPr>
              <w:t>mengkonsumsi</w:t>
            </w:r>
            <w:proofErr w:type="spellEnd"/>
            <w:r w:rsidRPr="001C7176">
              <w:rPr>
                <w:rFonts w:ascii="Times New Roman" w:hAnsi="Times New Roman" w:cs="Times New Roman"/>
                <w:sz w:val="24"/>
                <w:szCs w:val="24"/>
              </w:rPr>
              <w:t xml:space="preserve"> makanan bergizi seimbang yang dapat </w:t>
            </w:r>
            <w:proofErr w:type="spellStart"/>
            <w:r w:rsidRPr="001C7176">
              <w:rPr>
                <w:rFonts w:ascii="Times New Roman" w:hAnsi="Times New Roman" w:cs="Times New Roman"/>
                <w:sz w:val="24"/>
                <w:szCs w:val="24"/>
                <w:highlight w:val="yellow"/>
              </w:rPr>
              <w:t>mensuplai</w:t>
            </w:r>
            <w:proofErr w:type="spellEnd"/>
            <w:r w:rsidRPr="001C7176">
              <w:rPr>
                <w:rFonts w:ascii="Times New Roman" w:hAnsi="Times New Roman" w:cs="Times New Roman"/>
                <w:sz w:val="24"/>
                <w:szCs w:val="24"/>
              </w:rPr>
              <w:t xml:space="preserve"> nutrisi </w:t>
            </w:r>
            <w:r w:rsidRPr="001C7176">
              <w:rPr>
                <w:rFonts w:ascii="Times New Roman" w:hAnsi="Times New Roman" w:cs="Times New Roman"/>
                <w:sz w:val="24"/>
                <w:szCs w:val="24"/>
                <w:highlight w:val="yellow"/>
              </w:rPr>
              <w:t>sesuai bagi</w:t>
            </w:r>
            <w:r w:rsidRPr="001C7176">
              <w:rPr>
                <w:rFonts w:ascii="Times New Roman" w:hAnsi="Times New Roman" w:cs="Times New Roman"/>
                <w:sz w:val="24"/>
                <w:szCs w:val="24"/>
              </w:rPr>
              <w:t xml:space="preserve"> kebutuhan tubuh.</w:t>
            </w:r>
          </w:p>
        </w:tc>
        <w:tc>
          <w:tcPr>
            <w:tcW w:w="2977" w:type="dxa"/>
          </w:tcPr>
          <w:p w14:paraId="5DA0ADA3" w14:textId="679B8E6E" w:rsidR="009E7E17" w:rsidRPr="001C7176" w:rsidRDefault="009E7E17"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Kita tidak hanya dianjurkan untuk berolahraga rutin,</w:t>
            </w:r>
            <w:r w:rsidR="00863C09" w:rsidRPr="001C7176">
              <w:rPr>
                <w:rFonts w:ascii="Times New Roman" w:hAnsi="Times New Roman" w:cs="Times New Roman"/>
                <w:sz w:val="24"/>
                <w:szCs w:val="24"/>
              </w:rPr>
              <w:t xml:space="preserve"> melainkan juga harus </w:t>
            </w:r>
            <w:r w:rsidR="00863C09" w:rsidRPr="001C7176">
              <w:rPr>
                <w:rFonts w:ascii="Times New Roman" w:hAnsi="Times New Roman" w:cs="Times New Roman"/>
                <w:sz w:val="24"/>
                <w:szCs w:val="24"/>
                <w:highlight w:val="yellow"/>
              </w:rPr>
              <w:t>mengonsumsi</w:t>
            </w:r>
            <w:r w:rsidR="00863C09" w:rsidRPr="001C7176">
              <w:rPr>
                <w:rFonts w:ascii="Times New Roman" w:hAnsi="Times New Roman" w:cs="Times New Roman"/>
                <w:sz w:val="24"/>
                <w:szCs w:val="24"/>
              </w:rPr>
              <w:t xml:space="preserve"> makanan bergizi seimbang yang dapat </w:t>
            </w:r>
            <w:r w:rsidR="00863C09" w:rsidRPr="001C7176">
              <w:rPr>
                <w:rFonts w:ascii="Times New Roman" w:hAnsi="Times New Roman" w:cs="Times New Roman"/>
                <w:sz w:val="24"/>
                <w:szCs w:val="24"/>
                <w:highlight w:val="yellow"/>
              </w:rPr>
              <w:t>menyuplai</w:t>
            </w:r>
            <w:r w:rsidR="00863C09" w:rsidRPr="001C7176">
              <w:rPr>
                <w:rFonts w:ascii="Times New Roman" w:hAnsi="Times New Roman" w:cs="Times New Roman"/>
                <w:sz w:val="24"/>
                <w:szCs w:val="24"/>
              </w:rPr>
              <w:t xml:space="preserve"> nutrisi </w:t>
            </w:r>
            <w:r w:rsidR="00863C09" w:rsidRPr="001C7176">
              <w:rPr>
                <w:rFonts w:ascii="Times New Roman" w:hAnsi="Times New Roman" w:cs="Times New Roman"/>
                <w:sz w:val="24"/>
                <w:szCs w:val="24"/>
                <w:highlight w:val="yellow"/>
              </w:rPr>
              <w:t>sesuai</w:t>
            </w:r>
            <w:r w:rsidR="00863C09" w:rsidRPr="001C7176">
              <w:rPr>
                <w:rFonts w:ascii="Times New Roman" w:hAnsi="Times New Roman" w:cs="Times New Roman"/>
                <w:sz w:val="24"/>
                <w:szCs w:val="24"/>
              </w:rPr>
              <w:t xml:space="preserve"> kebutuhan tubuh.</w:t>
            </w:r>
          </w:p>
        </w:tc>
        <w:tc>
          <w:tcPr>
            <w:tcW w:w="3117" w:type="dxa"/>
          </w:tcPr>
          <w:p w14:paraId="13BF7F2D" w14:textId="77777777" w:rsidR="009E7E17" w:rsidRPr="001C7176" w:rsidRDefault="00863C09"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Penggunaan imbuhan </w:t>
            </w:r>
            <w:proofErr w:type="spellStart"/>
            <w:r w:rsidRPr="001C7176">
              <w:rPr>
                <w:rFonts w:ascii="Times New Roman" w:hAnsi="Times New Roman" w:cs="Times New Roman"/>
                <w:sz w:val="24"/>
                <w:szCs w:val="24"/>
              </w:rPr>
              <w:t>me</w:t>
            </w:r>
            <w:proofErr w:type="spellEnd"/>
            <w:r w:rsidRPr="001C7176">
              <w:rPr>
                <w:rFonts w:ascii="Times New Roman" w:hAnsi="Times New Roman" w:cs="Times New Roman"/>
                <w:sz w:val="24"/>
                <w:szCs w:val="24"/>
              </w:rPr>
              <w:t>- deng</w:t>
            </w:r>
            <w:r w:rsidR="00186709" w:rsidRPr="001C7176">
              <w:rPr>
                <w:rFonts w:ascii="Times New Roman" w:hAnsi="Times New Roman" w:cs="Times New Roman"/>
                <w:sz w:val="24"/>
                <w:szCs w:val="24"/>
              </w:rPr>
              <w:t xml:space="preserve">an huruf awal kata dasar k diganti dengan </w:t>
            </w:r>
            <w:proofErr w:type="spellStart"/>
            <w:r w:rsidR="00186709" w:rsidRPr="001C7176">
              <w:rPr>
                <w:rFonts w:ascii="Times New Roman" w:hAnsi="Times New Roman" w:cs="Times New Roman"/>
                <w:sz w:val="24"/>
                <w:szCs w:val="24"/>
              </w:rPr>
              <w:t>ng</w:t>
            </w:r>
            <w:proofErr w:type="spellEnd"/>
          </w:p>
          <w:p w14:paraId="78324092" w14:textId="3016962F" w:rsidR="00186709" w:rsidRPr="001C7176" w:rsidRDefault="00186709"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Penggunaan imbuhan </w:t>
            </w:r>
            <w:proofErr w:type="spellStart"/>
            <w:r w:rsidRPr="001C7176">
              <w:rPr>
                <w:rFonts w:ascii="Times New Roman" w:hAnsi="Times New Roman" w:cs="Times New Roman"/>
                <w:sz w:val="24"/>
                <w:szCs w:val="24"/>
              </w:rPr>
              <w:t>me</w:t>
            </w:r>
            <w:proofErr w:type="spellEnd"/>
            <w:r w:rsidRPr="001C7176">
              <w:rPr>
                <w:rFonts w:ascii="Times New Roman" w:hAnsi="Times New Roman" w:cs="Times New Roman"/>
                <w:sz w:val="24"/>
                <w:szCs w:val="24"/>
              </w:rPr>
              <w:t xml:space="preserve">- dengan huruf awal kata dasar s diganti dengan </w:t>
            </w:r>
            <w:proofErr w:type="spellStart"/>
            <w:r w:rsidRPr="001C7176">
              <w:rPr>
                <w:rFonts w:ascii="Times New Roman" w:hAnsi="Times New Roman" w:cs="Times New Roman"/>
                <w:sz w:val="24"/>
                <w:szCs w:val="24"/>
              </w:rPr>
              <w:t>ny</w:t>
            </w:r>
            <w:proofErr w:type="spellEnd"/>
          </w:p>
        </w:tc>
      </w:tr>
      <w:tr w:rsidR="009E7E17" w:rsidRPr="001C7176" w14:paraId="082F575E" w14:textId="77777777" w:rsidTr="009E7E17">
        <w:tc>
          <w:tcPr>
            <w:tcW w:w="3256" w:type="dxa"/>
          </w:tcPr>
          <w:p w14:paraId="5AAB926A" w14:textId="5239E6B7" w:rsidR="009E7E17" w:rsidRPr="001C7176" w:rsidRDefault="009E7E17" w:rsidP="009E7E17">
            <w:pPr>
              <w:pStyle w:val="ListParagraph"/>
              <w:numPr>
                <w:ilvl w:val="0"/>
                <w:numId w:val="2"/>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lastRenderedPageBreak/>
              <w:t xml:space="preserve">Masing-masing divisi mengutus karyawannya ikut dalam rapat yang diadakan </w:t>
            </w:r>
            <w:r w:rsidRPr="001C7176">
              <w:rPr>
                <w:rFonts w:ascii="Times New Roman" w:hAnsi="Times New Roman" w:cs="Times New Roman"/>
                <w:sz w:val="24"/>
                <w:szCs w:val="24"/>
                <w:highlight w:val="yellow"/>
              </w:rPr>
              <w:t>jam</w:t>
            </w:r>
            <w:r w:rsidRPr="001C7176">
              <w:rPr>
                <w:rFonts w:ascii="Times New Roman" w:hAnsi="Times New Roman" w:cs="Times New Roman"/>
                <w:sz w:val="24"/>
                <w:szCs w:val="24"/>
              </w:rPr>
              <w:t xml:space="preserve"> 10.00 WIB untuk membahas secara </w:t>
            </w:r>
            <w:r w:rsidRPr="001C7176">
              <w:rPr>
                <w:rFonts w:ascii="Times New Roman" w:hAnsi="Times New Roman" w:cs="Times New Roman"/>
                <w:sz w:val="24"/>
                <w:szCs w:val="24"/>
                <w:highlight w:val="yellow"/>
              </w:rPr>
              <w:t>insentif</w:t>
            </w:r>
            <w:r w:rsidRPr="001C7176">
              <w:rPr>
                <w:rFonts w:ascii="Times New Roman" w:hAnsi="Times New Roman" w:cs="Times New Roman"/>
                <w:sz w:val="24"/>
                <w:szCs w:val="24"/>
              </w:rPr>
              <w:t xml:space="preserve"> </w:t>
            </w:r>
            <w:r w:rsidRPr="001C7176">
              <w:rPr>
                <w:rFonts w:ascii="Times New Roman" w:hAnsi="Times New Roman" w:cs="Times New Roman"/>
                <w:sz w:val="24"/>
                <w:szCs w:val="24"/>
                <w:highlight w:val="yellow"/>
              </w:rPr>
              <w:t>kronologis</w:t>
            </w:r>
            <w:r w:rsidRPr="001C7176">
              <w:rPr>
                <w:rFonts w:ascii="Times New Roman" w:hAnsi="Times New Roman" w:cs="Times New Roman"/>
                <w:sz w:val="24"/>
                <w:szCs w:val="24"/>
              </w:rPr>
              <w:t xml:space="preserve"> penganiayaan yang terjadi di perusahaan.</w:t>
            </w:r>
          </w:p>
        </w:tc>
        <w:tc>
          <w:tcPr>
            <w:tcW w:w="2977" w:type="dxa"/>
          </w:tcPr>
          <w:p w14:paraId="031CC3E1" w14:textId="4B8097D5" w:rsidR="009E7E17" w:rsidRPr="001C7176" w:rsidRDefault="00186709"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Masing-masing divisi mengutus karyawannya ikut dalam rapat yang diadakan </w:t>
            </w:r>
            <w:r w:rsidR="00D86802" w:rsidRPr="001C7176">
              <w:rPr>
                <w:rFonts w:ascii="Times New Roman" w:hAnsi="Times New Roman" w:cs="Times New Roman"/>
                <w:sz w:val="24"/>
                <w:szCs w:val="24"/>
                <w:highlight w:val="yellow"/>
              </w:rPr>
              <w:t>pukul</w:t>
            </w:r>
            <w:r w:rsidRPr="001C7176">
              <w:rPr>
                <w:rFonts w:ascii="Times New Roman" w:hAnsi="Times New Roman" w:cs="Times New Roman"/>
                <w:sz w:val="24"/>
                <w:szCs w:val="24"/>
              </w:rPr>
              <w:t xml:space="preserve"> 10.00 WIB untuk membahas secara </w:t>
            </w:r>
            <w:r w:rsidRPr="001C7176">
              <w:rPr>
                <w:rFonts w:ascii="Times New Roman" w:hAnsi="Times New Roman" w:cs="Times New Roman"/>
                <w:sz w:val="24"/>
                <w:szCs w:val="24"/>
                <w:highlight w:val="yellow"/>
              </w:rPr>
              <w:t>intensif</w:t>
            </w:r>
            <w:r w:rsidRPr="001C7176">
              <w:rPr>
                <w:rFonts w:ascii="Times New Roman" w:hAnsi="Times New Roman" w:cs="Times New Roman"/>
                <w:sz w:val="24"/>
                <w:szCs w:val="24"/>
              </w:rPr>
              <w:t xml:space="preserve"> </w:t>
            </w:r>
            <w:r w:rsidRPr="001C7176">
              <w:rPr>
                <w:rFonts w:ascii="Times New Roman" w:hAnsi="Times New Roman" w:cs="Times New Roman"/>
                <w:sz w:val="24"/>
                <w:szCs w:val="24"/>
                <w:highlight w:val="yellow"/>
              </w:rPr>
              <w:t>kronologi</w:t>
            </w:r>
            <w:r w:rsidRPr="001C7176">
              <w:rPr>
                <w:rFonts w:ascii="Times New Roman" w:hAnsi="Times New Roman" w:cs="Times New Roman"/>
                <w:sz w:val="24"/>
                <w:szCs w:val="24"/>
              </w:rPr>
              <w:t xml:space="preserve"> penganiayaan yang terjadi di perusahaan.</w:t>
            </w:r>
          </w:p>
        </w:tc>
        <w:tc>
          <w:tcPr>
            <w:tcW w:w="3117" w:type="dxa"/>
          </w:tcPr>
          <w:p w14:paraId="7E0E6CC6" w14:textId="5DB16DB2" w:rsidR="00D86802" w:rsidRPr="001C7176" w:rsidRDefault="00D8680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Kata jam kurang tepat digunakan dalam kalimat ini, seharusnya pukul</w:t>
            </w:r>
          </w:p>
          <w:p w14:paraId="02121685" w14:textId="1F4D9308" w:rsidR="009E7E17" w:rsidRPr="001C7176" w:rsidRDefault="0043040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I</w:t>
            </w:r>
            <w:r w:rsidR="00186709" w:rsidRPr="001C7176">
              <w:rPr>
                <w:rFonts w:ascii="Times New Roman" w:hAnsi="Times New Roman" w:cs="Times New Roman"/>
                <w:sz w:val="24"/>
                <w:szCs w:val="24"/>
              </w:rPr>
              <w:t>nsentif</w:t>
            </w:r>
            <w:r w:rsidRPr="001C7176">
              <w:rPr>
                <w:rFonts w:ascii="Times New Roman" w:hAnsi="Times New Roman" w:cs="Times New Roman"/>
                <w:sz w:val="24"/>
                <w:szCs w:val="24"/>
              </w:rPr>
              <w:t xml:space="preserve"> memiliki arti tambahan penghasilan yang diberikan untuk meningkatkan produktivitas, sedangkan kata yang tepat </w:t>
            </w:r>
            <w:proofErr w:type="spellStart"/>
            <w:r w:rsidRPr="001C7176">
              <w:rPr>
                <w:rFonts w:ascii="Times New Roman" w:hAnsi="Times New Roman" w:cs="Times New Roman"/>
                <w:sz w:val="24"/>
                <w:szCs w:val="24"/>
              </w:rPr>
              <w:t>disini</w:t>
            </w:r>
            <w:proofErr w:type="spellEnd"/>
            <w:r w:rsidRPr="001C7176">
              <w:rPr>
                <w:rFonts w:ascii="Times New Roman" w:hAnsi="Times New Roman" w:cs="Times New Roman"/>
                <w:sz w:val="24"/>
                <w:szCs w:val="24"/>
              </w:rPr>
              <w:t xml:space="preserve"> adalah intensif yang bermaksud rapat tersebut akan dibahas secara intensif</w:t>
            </w:r>
          </w:p>
          <w:p w14:paraId="01933A47" w14:textId="6DEA819F" w:rsidR="00430402" w:rsidRPr="001C7176" w:rsidRDefault="0043040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Kronologis kurang tepat digunakan dalam kalimat tersebut dan seharusnya diganti dengan kronologi</w:t>
            </w:r>
          </w:p>
        </w:tc>
      </w:tr>
      <w:tr w:rsidR="009E7E17" w:rsidRPr="001C7176" w14:paraId="6956FB71" w14:textId="77777777" w:rsidTr="009E7E17">
        <w:tc>
          <w:tcPr>
            <w:tcW w:w="3256" w:type="dxa"/>
          </w:tcPr>
          <w:p w14:paraId="1B3763A6" w14:textId="46A8A547" w:rsidR="009E7E17" w:rsidRPr="001C7176" w:rsidRDefault="009E7E17" w:rsidP="009E7E17">
            <w:pPr>
              <w:pStyle w:val="ListParagraph"/>
              <w:numPr>
                <w:ilvl w:val="0"/>
                <w:numId w:val="2"/>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Kemampuan berbahasa, baik lisan ataupun tulisan, dapat menunjang </w:t>
            </w:r>
            <w:proofErr w:type="spellStart"/>
            <w:r w:rsidRPr="001C7176">
              <w:rPr>
                <w:rFonts w:ascii="Times New Roman" w:hAnsi="Times New Roman" w:cs="Times New Roman"/>
                <w:sz w:val="24"/>
                <w:szCs w:val="24"/>
                <w:highlight w:val="yellow"/>
              </w:rPr>
              <w:t>karir</w:t>
            </w:r>
            <w:proofErr w:type="spellEnd"/>
            <w:r w:rsidRPr="001C7176">
              <w:rPr>
                <w:rFonts w:ascii="Times New Roman" w:hAnsi="Times New Roman" w:cs="Times New Roman"/>
                <w:sz w:val="24"/>
                <w:szCs w:val="24"/>
              </w:rPr>
              <w:t xml:space="preserve"> dan meningkatkan </w:t>
            </w:r>
            <w:r w:rsidRPr="001C7176">
              <w:rPr>
                <w:rFonts w:ascii="Times New Roman" w:hAnsi="Times New Roman" w:cs="Times New Roman"/>
                <w:sz w:val="24"/>
                <w:szCs w:val="24"/>
                <w:highlight w:val="yellow"/>
              </w:rPr>
              <w:t>ketrampilan</w:t>
            </w:r>
            <w:r w:rsidRPr="001C7176">
              <w:rPr>
                <w:rFonts w:ascii="Times New Roman" w:hAnsi="Times New Roman" w:cs="Times New Roman"/>
                <w:sz w:val="24"/>
                <w:szCs w:val="24"/>
              </w:rPr>
              <w:t xml:space="preserve"> yang bergantung terhadap individu tersebut dalam mengasahnya.</w:t>
            </w:r>
          </w:p>
        </w:tc>
        <w:tc>
          <w:tcPr>
            <w:tcW w:w="2977" w:type="dxa"/>
          </w:tcPr>
          <w:p w14:paraId="36F687FD" w14:textId="060613AC" w:rsidR="009E7E17" w:rsidRPr="001C7176" w:rsidRDefault="00064322"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Kemampuan berbahasa, baik lisan ataupun tulisan, dapat menunjang </w:t>
            </w:r>
            <w:r w:rsidRPr="001C7176">
              <w:rPr>
                <w:rFonts w:ascii="Times New Roman" w:hAnsi="Times New Roman" w:cs="Times New Roman"/>
                <w:sz w:val="24"/>
                <w:szCs w:val="24"/>
                <w:highlight w:val="yellow"/>
              </w:rPr>
              <w:t>karier</w:t>
            </w:r>
            <w:r w:rsidRPr="001C7176">
              <w:rPr>
                <w:rFonts w:ascii="Times New Roman" w:hAnsi="Times New Roman" w:cs="Times New Roman"/>
                <w:sz w:val="24"/>
                <w:szCs w:val="24"/>
              </w:rPr>
              <w:t xml:space="preserve"> dan meningkatkan </w:t>
            </w:r>
            <w:r w:rsidRPr="001C7176">
              <w:rPr>
                <w:rFonts w:ascii="Times New Roman" w:hAnsi="Times New Roman" w:cs="Times New Roman"/>
                <w:sz w:val="24"/>
                <w:szCs w:val="24"/>
                <w:highlight w:val="yellow"/>
              </w:rPr>
              <w:t>keterampilan</w:t>
            </w:r>
            <w:r w:rsidRPr="001C7176">
              <w:rPr>
                <w:rFonts w:ascii="Times New Roman" w:hAnsi="Times New Roman" w:cs="Times New Roman"/>
                <w:sz w:val="24"/>
                <w:szCs w:val="24"/>
              </w:rPr>
              <w:t xml:space="preserve"> yang bergantung terhadap individu tersebut dalam mengasahnya.</w:t>
            </w:r>
          </w:p>
        </w:tc>
        <w:tc>
          <w:tcPr>
            <w:tcW w:w="3117" w:type="dxa"/>
          </w:tcPr>
          <w:p w14:paraId="5EEE683F" w14:textId="77777777" w:rsidR="009E7E17" w:rsidRPr="001C7176" w:rsidRDefault="0006432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Kata </w:t>
            </w:r>
            <w:proofErr w:type="spellStart"/>
            <w:r w:rsidRPr="001C7176">
              <w:rPr>
                <w:rFonts w:ascii="Times New Roman" w:hAnsi="Times New Roman" w:cs="Times New Roman"/>
                <w:sz w:val="24"/>
                <w:szCs w:val="24"/>
              </w:rPr>
              <w:t>karir</w:t>
            </w:r>
            <w:proofErr w:type="spellEnd"/>
            <w:r w:rsidRPr="001C7176">
              <w:rPr>
                <w:rFonts w:ascii="Times New Roman" w:hAnsi="Times New Roman" w:cs="Times New Roman"/>
                <w:sz w:val="24"/>
                <w:szCs w:val="24"/>
              </w:rPr>
              <w:t xml:space="preserve"> tidak baku, seharusnya karier</w:t>
            </w:r>
          </w:p>
          <w:p w14:paraId="2ACBD92A" w14:textId="32C1B5E6" w:rsidR="00064322" w:rsidRPr="001C7176" w:rsidRDefault="0006432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Kata ketrampilan tidak baku, seharusnya keterampilan</w:t>
            </w:r>
          </w:p>
        </w:tc>
      </w:tr>
      <w:tr w:rsidR="009E7E17" w:rsidRPr="001C7176" w14:paraId="3DE5B0C0" w14:textId="77777777" w:rsidTr="009E7E17">
        <w:tc>
          <w:tcPr>
            <w:tcW w:w="3256" w:type="dxa"/>
          </w:tcPr>
          <w:p w14:paraId="48F9206D" w14:textId="35950420" w:rsidR="009E7E17" w:rsidRPr="001C7176" w:rsidRDefault="009E7E17" w:rsidP="009E7E17">
            <w:pPr>
              <w:pStyle w:val="ListParagraph"/>
              <w:numPr>
                <w:ilvl w:val="0"/>
                <w:numId w:val="2"/>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Pelaku pencurian itu </w:t>
            </w:r>
            <w:r w:rsidRPr="001C7176">
              <w:rPr>
                <w:rFonts w:ascii="Times New Roman" w:hAnsi="Times New Roman" w:cs="Times New Roman"/>
                <w:sz w:val="24"/>
                <w:szCs w:val="24"/>
                <w:highlight w:val="yellow"/>
              </w:rPr>
              <w:t>memikul</w:t>
            </w:r>
            <w:r w:rsidRPr="001C7176">
              <w:rPr>
                <w:rFonts w:ascii="Times New Roman" w:hAnsi="Times New Roman" w:cs="Times New Roman"/>
                <w:sz w:val="24"/>
                <w:szCs w:val="24"/>
              </w:rPr>
              <w:t xml:space="preserve"> kotak yang </w:t>
            </w:r>
            <w:r w:rsidRPr="00E27FF6">
              <w:rPr>
                <w:rFonts w:ascii="Times New Roman" w:hAnsi="Times New Roman" w:cs="Times New Roman"/>
                <w:sz w:val="24"/>
                <w:szCs w:val="24"/>
                <w:highlight w:val="yellow"/>
              </w:rPr>
              <w:t>syarat</w:t>
            </w:r>
            <w:r w:rsidRPr="001C7176">
              <w:rPr>
                <w:rFonts w:ascii="Times New Roman" w:hAnsi="Times New Roman" w:cs="Times New Roman"/>
                <w:sz w:val="24"/>
                <w:szCs w:val="24"/>
              </w:rPr>
              <w:t xml:space="preserve"> dengan </w:t>
            </w:r>
            <w:r w:rsidRPr="00E27FF6">
              <w:rPr>
                <w:rFonts w:ascii="Times New Roman" w:hAnsi="Times New Roman" w:cs="Times New Roman"/>
                <w:sz w:val="24"/>
                <w:szCs w:val="24"/>
              </w:rPr>
              <w:t>alat perkakas</w:t>
            </w:r>
            <w:r w:rsidRPr="001C7176">
              <w:rPr>
                <w:rFonts w:ascii="Times New Roman" w:hAnsi="Times New Roman" w:cs="Times New Roman"/>
                <w:sz w:val="24"/>
                <w:szCs w:val="24"/>
              </w:rPr>
              <w:t xml:space="preserve"> dan menggunakan </w:t>
            </w:r>
            <w:r w:rsidRPr="001C7176">
              <w:rPr>
                <w:rFonts w:ascii="Times New Roman" w:hAnsi="Times New Roman" w:cs="Times New Roman"/>
                <w:sz w:val="24"/>
                <w:szCs w:val="24"/>
                <w:highlight w:val="yellow"/>
              </w:rPr>
              <w:t>tank</w:t>
            </w:r>
            <w:r w:rsidRPr="001C7176">
              <w:rPr>
                <w:rFonts w:ascii="Times New Roman" w:hAnsi="Times New Roman" w:cs="Times New Roman"/>
                <w:sz w:val="24"/>
                <w:szCs w:val="24"/>
              </w:rPr>
              <w:t xml:space="preserve"> untuk </w:t>
            </w:r>
            <w:r w:rsidRPr="001C7176">
              <w:rPr>
                <w:rFonts w:ascii="Times New Roman" w:hAnsi="Times New Roman" w:cs="Times New Roman"/>
                <w:sz w:val="24"/>
                <w:szCs w:val="24"/>
                <w:highlight w:val="yellow"/>
              </w:rPr>
              <w:t>memenggal</w:t>
            </w:r>
            <w:r w:rsidRPr="001C7176">
              <w:rPr>
                <w:rFonts w:ascii="Times New Roman" w:hAnsi="Times New Roman" w:cs="Times New Roman"/>
                <w:sz w:val="24"/>
                <w:szCs w:val="24"/>
              </w:rPr>
              <w:t xml:space="preserve"> kabel CCTV di toko emas.</w:t>
            </w:r>
          </w:p>
        </w:tc>
        <w:tc>
          <w:tcPr>
            <w:tcW w:w="2977" w:type="dxa"/>
          </w:tcPr>
          <w:p w14:paraId="185DD18A" w14:textId="39B3D14C" w:rsidR="009E7E17" w:rsidRPr="001C7176" w:rsidRDefault="00064322"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Pelaku pencurian itu </w:t>
            </w:r>
            <w:r w:rsidRPr="001C7176">
              <w:rPr>
                <w:rFonts w:ascii="Times New Roman" w:hAnsi="Times New Roman" w:cs="Times New Roman"/>
                <w:sz w:val="24"/>
                <w:szCs w:val="24"/>
                <w:highlight w:val="yellow"/>
              </w:rPr>
              <w:t>mem</w:t>
            </w:r>
            <w:r w:rsidR="00E27FF6" w:rsidRPr="00E27FF6">
              <w:rPr>
                <w:rFonts w:ascii="Times New Roman" w:hAnsi="Times New Roman" w:cs="Times New Roman"/>
                <w:sz w:val="24"/>
                <w:szCs w:val="24"/>
                <w:highlight w:val="yellow"/>
              </w:rPr>
              <w:t>bawa</w:t>
            </w:r>
            <w:r w:rsidRPr="001C7176">
              <w:rPr>
                <w:rFonts w:ascii="Times New Roman" w:hAnsi="Times New Roman" w:cs="Times New Roman"/>
                <w:sz w:val="24"/>
                <w:szCs w:val="24"/>
              </w:rPr>
              <w:t xml:space="preserve"> kotak yang </w:t>
            </w:r>
            <w:r w:rsidRPr="00E27FF6">
              <w:rPr>
                <w:rFonts w:ascii="Times New Roman" w:hAnsi="Times New Roman" w:cs="Times New Roman"/>
                <w:sz w:val="24"/>
                <w:szCs w:val="24"/>
                <w:highlight w:val="yellow"/>
              </w:rPr>
              <w:t>sarat</w:t>
            </w:r>
            <w:r w:rsidRPr="001C7176">
              <w:rPr>
                <w:rFonts w:ascii="Times New Roman" w:hAnsi="Times New Roman" w:cs="Times New Roman"/>
                <w:sz w:val="24"/>
                <w:szCs w:val="24"/>
              </w:rPr>
              <w:t xml:space="preserve"> dengan</w:t>
            </w:r>
            <w:r w:rsidR="0067334A" w:rsidRPr="001C7176">
              <w:rPr>
                <w:rFonts w:ascii="Times New Roman" w:hAnsi="Times New Roman" w:cs="Times New Roman"/>
                <w:sz w:val="24"/>
                <w:szCs w:val="24"/>
              </w:rPr>
              <w:t xml:space="preserve"> </w:t>
            </w:r>
            <w:r w:rsidR="0067334A" w:rsidRPr="00E27FF6">
              <w:rPr>
                <w:rFonts w:ascii="Times New Roman" w:hAnsi="Times New Roman" w:cs="Times New Roman"/>
                <w:sz w:val="24"/>
                <w:szCs w:val="24"/>
              </w:rPr>
              <w:t>perkakas</w:t>
            </w:r>
            <w:r w:rsidRPr="001C7176">
              <w:rPr>
                <w:rFonts w:ascii="Times New Roman" w:hAnsi="Times New Roman" w:cs="Times New Roman"/>
                <w:sz w:val="24"/>
                <w:szCs w:val="24"/>
              </w:rPr>
              <w:t xml:space="preserve"> dan menggunakan </w:t>
            </w:r>
            <w:r w:rsidRPr="001C7176">
              <w:rPr>
                <w:rFonts w:ascii="Times New Roman" w:hAnsi="Times New Roman" w:cs="Times New Roman"/>
                <w:sz w:val="24"/>
                <w:szCs w:val="24"/>
                <w:highlight w:val="yellow"/>
              </w:rPr>
              <w:t>tang</w:t>
            </w:r>
            <w:r w:rsidRPr="001C7176">
              <w:rPr>
                <w:rFonts w:ascii="Times New Roman" w:hAnsi="Times New Roman" w:cs="Times New Roman"/>
                <w:sz w:val="24"/>
                <w:szCs w:val="24"/>
              </w:rPr>
              <w:t xml:space="preserve"> untuk </w:t>
            </w:r>
            <w:r w:rsidR="00D86802" w:rsidRPr="001C7176">
              <w:rPr>
                <w:rFonts w:ascii="Times New Roman" w:hAnsi="Times New Roman" w:cs="Times New Roman"/>
                <w:sz w:val="24"/>
                <w:szCs w:val="24"/>
                <w:highlight w:val="yellow"/>
              </w:rPr>
              <w:t>memotong</w:t>
            </w:r>
            <w:r w:rsidRPr="001C7176">
              <w:rPr>
                <w:rFonts w:ascii="Times New Roman" w:hAnsi="Times New Roman" w:cs="Times New Roman"/>
                <w:sz w:val="24"/>
                <w:szCs w:val="24"/>
              </w:rPr>
              <w:t xml:space="preserve"> kabel CCTV di toko emas.</w:t>
            </w:r>
          </w:p>
        </w:tc>
        <w:tc>
          <w:tcPr>
            <w:tcW w:w="3117" w:type="dxa"/>
          </w:tcPr>
          <w:p w14:paraId="2526D8D7" w14:textId="582A8C87" w:rsidR="009E7E17" w:rsidRPr="001C7176" w:rsidRDefault="0098717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Kata t</w:t>
            </w:r>
            <w:r w:rsidR="002F4C20" w:rsidRPr="001C7176">
              <w:rPr>
                <w:rFonts w:ascii="Times New Roman" w:hAnsi="Times New Roman" w:cs="Times New Roman"/>
                <w:sz w:val="24"/>
                <w:szCs w:val="24"/>
              </w:rPr>
              <w:t>ank adalah kendaraan berlapis baja, sedangkan seharusnya dalam konteks ini adalah tang yaitu alat untuk memotong kabel</w:t>
            </w:r>
          </w:p>
          <w:p w14:paraId="623C49BD" w14:textId="7AC371D2" w:rsidR="0067334A" w:rsidRPr="001C7176" w:rsidRDefault="0067334A"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lastRenderedPageBreak/>
              <w:t>Kata memenggal kurang tepat dalam kalimat ini, seharusnya memotong</w:t>
            </w:r>
          </w:p>
        </w:tc>
      </w:tr>
      <w:tr w:rsidR="009E7E17" w:rsidRPr="001C7176" w14:paraId="40FC4E82" w14:textId="77777777" w:rsidTr="009E7E17">
        <w:tc>
          <w:tcPr>
            <w:tcW w:w="3256" w:type="dxa"/>
          </w:tcPr>
          <w:p w14:paraId="2FBA8E77" w14:textId="70879ABE" w:rsidR="009E7E17" w:rsidRPr="001C7176" w:rsidRDefault="009E7E17" w:rsidP="009E7E17">
            <w:pPr>
              <w:pStyle w:val="ListParagraph"/>
              <w:numPr>
                <w:ilvl w:val="0"/>
                <w:numId w:val="2"/>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lastRenderedPageBreak/>
              <w:t xml:space="preserve">Karena kejujuran dan keberaniannya menanggung </w:t>
            </w:r>
            <w:proofErr w:type="spellStart"/>
            <w:r w:rsidRPr="001C7176">
              <w:rPr>
                <w:rFonts w:ascii="Times New Roman" w:hAnsi="Times New Roman" w:cs="Times New Roman"/>
                <w:sz w:val="24"/>
                <w:szCs w:val="24"/>
                <w:highlight w:val="yellow"/>
              </w:rPr>
              <w:t>resiko</w:t>
            </w:r>
            <w:proofErr w:type="spellEnd"/>
            <w:r w:rsidRPr="001C7176">
              <w:rPr>
                <w:rFonts w:ascii="Times New Roman" w:hAnsi="Times New Roman" w:cs="Times New Roman"/>
                <w:sz w:val="24"/>
                <w:szCs w:val="24"/>
              </w:rPr>
              <w:t xml:space="preserve">, Bapak Tono yang menjadi </w:t>
            </w:r>
            <w:r w:rsidRPr="001C7176">
              <w:rPr>
                <w:rFonts w:ascii="Times New Roman" w:hAnsi="Times New Roman" w:cs="Times New Roman"/>
                <w:sz w:val="24"/>
                <w:szCs w:val="24"/>
                <w:highlight w:val="yellow"/>
              </w:rPr>
              <w:t>tangan kiri</w:t>
            </w:r>
            <w:r w:rsidRPr="001C7176">
              <w:rPr>
                <w:rFonts w:ascii="Times New Roman" w:hAnsi="Times New Roman" w:cs="Times New Roman"/>
                <w:sz w:val="24"/>
                <w:szCs w:val="24"/>
              </w:rPr>
              <w:t xml:space="preserve"> itu berhasil </w:t>
            </w:r>
            <w:proofErr w:type="spellStart"/>
            <w:r w:rsidRPr="001C7176">
              <w:rPr>
                <w:rFonts w:ascii="Times New Roman" w:hAnsi="Times New Roman" w:cs="Times New Roman"/>
                <w:sz w:val="24"/>
                <w:szCs w:val="24"/>
                <w:highlight w:val="yellow"/>
              </w:rPr>
              <w:t>menganalisa</w:t>
            </w:r>
            <w:proofErr w:type="spellEnd"/>
            <w:r w:rsidRPr="001C7176">
              <w:rPr>
                <w:rFonts w:ascii="Times New Roman" w:hAnsi="Times New Roman" w:cs="Times New Roman"/>
                <w:sz w:val="24"/>
                <w:szCs w:val="24"/>
              </w:rPr>
              <w:t xml:space="preserve"> kesalahan data keuangan yang membuat perusahaan hampir </w:t>
            </w:r>
            <w:r w:rsidRPr="001C7176">
              <w:rPr>
                <w:rFonts w:ascii="Times New Roman" w:hAnsi="Times New Roman" w:cs="Times New Roman"/>
                <w:sz w:val="24"/>
                <w:szCs w:val="24"/>
                <w:highlight w:val="yellow"/>
              </w:rPr>
              <w:t>gulung karpet</w:t>
            </w:r>
            <w:r w:rsidRPr="001C7176">
              <w:rPr>
                <w:rFonts w:ascii="Times New Roman" w:hAnsi="Times New Roman" w:cs="Times New Roman"/>
                <w:sz w:val="24"/>
                <w:szCs w:val="24"/>
              </w:rPr>
              <w:t>.</w:t>
            </w:r>
          </w:p>
        </w:tc>
        <w:tc>
          <w:tcPr>
            <w:tcW w:w="2977" w:type="dxa"/>
          </w:tcPr>
          <w:p w14:paraId="22F84778" w14:textId="1570C853" w:rsidR="009E7E17" w:rsidRPr="001C7176" w:rsidRDefault="002F4C20" w:rsidP="004548D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Karena kejujuran dan keberaniannya menanggung </w:t>
            </w:r>
            <w:r w:rsidRPr="001C7176">
              <w:rPr>
                <w:rFonts w:ascii="Times New Roman" w:hAnsi="Times New Roman" w:cs="Times New Roman"/>
                <w:sz w:val="24"/>
                <w:szCs w:val="24"/>
                <w:highlight w:val="yellow"/>
              </w:rPr>
              <w:t>risiko</w:t>
            </w:r>
            <w:r w:rsidRPr="001C7176">
              <w:rPr>
                <w:rFonts w:ascii="Times New Roman" w:hAnsi="Times New Roman" w:cs="Times New Roman"/>
                <w:sz w:val="24"/>
                <w:szCs w:val="24"/>
              </w:rPr>
              <w:t xml:space="preserve">, Bapak Tono yang menjadi </w:t>
            </w:r>
            <w:r w:rsidRPr="001C7176">
              <w:rPr>
                <w:rFonts w:ascii="Times New Roman" w:hAnsi="Times New Roman" w:cs="Times New Roman"/>
                <w:sz w:val="24"/>
                <w:szCs w:val="24"/>
                <w:highlight w:val="yellow"/>
              </w:rPr>
              <w:t xml:space="preserve">tangan </w:t>
            </w:r>
            <w:r w:rsidR="00987172" w:rsidRPr="001C7176">
              <w:rPr>
                <w:rFonts w:ascii="Times New Roman" w:hAnsi="Times New Roman" w:cs="Times New Roman"/>
                <w:sz w:val="24"/>
                <w:szCs w:val="24"/>
                <w:highlight w:val="yellow"/>
              </w:rPr>
              <w:t>kanan</w:t>
            </w:r>
            <w:r w:rsidRPr="001C7176">
              <w:rPr>
                <w:rFonts w:ascii="Times New Roman" w:hAnsi="Times New Roman" w:cs="Times New Roman"/>
                <w:sz w:val="24"/>
                <w:szCs w:val="24"/>
              </w:rPr>
              <w:t xml:space="preserve"> itu berhasil </w:t>
            </w:r>
            <w:r w:rsidRPr="001C7176">
              <w:rPr>
                <w:rFonts w:ascii="Times New Roman" w:hAnsi="Times New Roman" w:cs="Times New Roman"/>
                <w:sz w:val="24"/>
                <w:szCs w:val="24"/>
                <w:highlight w:val="yellow"/>
              </w:rPr>
              <w:t>menganalisis</w:t>
            </w:r>
            <w:r w:rsidRPr="001C7176">
              <w:rPr>
                <w:rFonts w:ascii="Times New Roman" w:hAnsi="Times New Roman" w:cs="Times New Roman"/>
                <w:sz w:val="24"/>
                <w:szCs w:val="24"/>
              </w:rPr>
              <w:t xml:space="preserve"> kesalahan data keuangan yang membuat perusahaan hampir </w:t>
            </w:r>
            <w:r w:rsidRPr="001C7176">
              <w:rPr>
                <w:rFonts w:ascii="Times New Roman" w:hAnsi="Times New Roman" w:cs="Times New Roman"/>
                <w:sz w:val="24"/>
                <w:szCs w:val="24"/>
                <w:highlight w:val="yellow"/>
              </w:rPr>
              <w:t xml:space="preserve">gulung </w:t>
            </w:r>
            <w:r w:rsidR="00987172" w:rsidRPr="001C7176">
              <w:rPr>
                <w:rFonts w:ascii="Times New Roman" w:hAnsi="Times New Roman" w:cs="Times New Roman"/>
                <w:sz w:val="24"/>
                <w:szCs w:val="24"/>
                <w:highlight w:val="yellow"/>
              </w:rPr>
              <w:t>tikar</w:t>
            </w:r>
            <w:r w:rsidRPr="001C7176">
              <w:rPr>
                <w:rFonts w:ascii="Times New Roman" w:hAnsi="Times New Roman" w:cs="Times New Roman"/>
                <w:sz w:val="24"/>
                <w:szCs w:val="24"/>
              </w:rPr>
              <w:t>.</w:t>
            </w:r>
          </w:p>
        </w:tc>
        <w:tc>
          <w:tcPr>
            <w:tcW w:w="3117" w:type="dxa"/>
          </w:tcPr>
          <w:p w14:paraId="7CD9544B" w14:textId="77777777" w:rsidR="00987172" w:rsidRPr="001C7176" w:rsidRDefault="0098717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Kata </w:t>
            </w:r>
            <w:proofErr w:type="spellStart"/>
            <w:r w:rsidRPr="001C7176">
              <w:rPr>
                <w:rFonts w:ascii="Times New Roman" w:hAnsi="Times New Roman" w:cs="Times New Roman"/>
                <w:sz w:val="24"/>
                <w:szCs w:val="24"/>
              </w:rPr>
              <w:t>resiko</w:t>
            </w:r>
            <w:proofErr w:type="spellEnd"/>
            <w:r w:rsidRPr="001C7176">
              <w:rPr>
                <w:rFonts w:ascii="Times New Roman" w:hAnsi="Times New Roman" w:cs="Times New Roman"/>
                <w:sz w:val="24"/>
                <w:szCs w:val="24"/>
              </w:rPr>
              <w:t xml:space="preserve"> tidak baku, seharusnya risiko</w:t>
            </w:r>
          </w:p>
          <w:p w14:paraId="3779F602" w14:textId="5940DBD3" w:rsidR="00987172" w:rsidRPr="001C7176" w:rsidRDefault="0098717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Kesalahan makna kata konotasi yang seharusnya tangan kanan berarti pembantu utama atau orang kepercayaan.</w:t>
            </w:r>
          </w:p>
          <w:p w14:paraId="6193F50F" w14:textId="77777777" w:rsidR="00987172" w:rsidRPr="001C7176" w:rsidRDefault="0098717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 xml:space="preserve">Kata </w:t>
            </w:r>
            <w:proofErr w:type="spellStart"/>
            <w:r w:rsidRPr="001C7176">
              <w:rPr>
                <w:rFonts w:ascii="Times New Roman" w:hAnsi="Times New Roman" w:cs="Times New Roman"/>
                <w:sz w:val="24"/>
                <w:szCs w:val="24"/>
              </w:rPr>
              <w:t>menganalisa</w:t>
            </w:r>
            <w:proofErr w:type="spellEnd"/>
            <w:r w:rsidRPr="001C7176">
              <w:rPr>
                <w:rFonts w:ascii="Times New Roman" w:hAnsi="Times New Roman" w:cs="Times New Roman"/>
                <w:sz w:val="24"/>
                <w:szCs w:val="24"/>
              </w:rPr>
              <w:t xml:space="preserve"> tidak baku, seharusnya menganalisis</w:t>
            </w:r>
          </w:p>
          <w:p w14:paraId="29DA9113" w14:textId="0ED93DCC" w:rsidR="00987172" w:rsidRPr="001C7176" w:rsidRDefault="00987172" w:rsidP="00C7515E">
            <w:pPr>
              <w:pStyle w:val="ListParagraph"/>
              <w:numPr>
                <w:ilvl w:val="0"/>
                <w:numId w:val="3"/>
              </w:numPr>
              <w:spacing w:line="360" w:lineRule="auto"/>
              <w:ind w:left="319"/>
              <w:jc w:val="both"/>
              <w:rPr>
                <w:rFonts w:ascii="Times New Roman" w:hAnsi="Times New Roman" w:cs="Times New Roman"/>
                <w:sz w:val="24"/>
                <w:szCs w:val="24"/>
              </w:rPr>
            </w:pPr>
            <w:r w:rsidRPr="001C7176">
              <w:rPr>
                <w:rFonts w:ascii="Times New Roman" w:hAnsi="Times New Roman" w:cs="Times New Roman"/>
                <w:sz w:val="24"/>
                <w:szCs w:val="24"/>
              </w:rPr>
              <w:t>Kesalahan makna kata konotasi yang seharusnya gulung tikar yang artinya bangkrut</w:t>
            </w:r>
          </w:p>
        </w:tc>
      </w:tr>
    </w:tbl>
    <w:p w14:paraId="5F5DB7D1" w14:textId="77777777" w:rsidR="00370A51" w:rsidRPr="001C7176" w:rsidRDefault="00370A51" w:rsidP="004548D4">
      <w:pPr>
        <w:spacing w:line="360" w:lineRule="auto"/>
        <w:jc w:val="both"/>
        <w:rPr>
          <w:rFonts w:ascii="Times New Roman" w:hAnsi="Times New Roman" w:cs="Times New Roman"/>
          <w:sz w:val="24"/>
          <w:szCs w:val="24"/>
        </w:rPr>
      </w:pPr>
    </w:p>
    <w:p w14:paraId="0BC36261" w14:textId="2ADEF8E9" w:rsidR="00370A51" w:rsidRPr="001C7176" w:rsidRDefault="00A72B11" w:rsidP="004548D4">
      <w:pPr>
        <w:spacing w:line="360" w:lineRule="auto"/>
        <w:jc w:val="both"/>
        <w:rPr>
          <w:rFonts w:ascii="Times New Roman" w:hAnsi="Times New Roman" w:cs="Times New Roman"/>
          <w:b/>
          <w:bCs/>
          <w:sz w:val="28"/>
          <w:szCs w:val="28"/>
        </w:rPr>
      </w:pPr>
      <w:r w:rsidRPr="001C7176">
        <w:rPr>
          <w:rFonts w:ascii="Times New Roman" w:hAnsi="Times New Roman" w:cs="Times New Roman"/>
          <w:b/>
          <w:bCs/>
          <w:sz w:val="28"/>
          <w:szCs w:val="28"/>
        </w:rPr>
        <w:t>D. Perbaikan Kalimat Efektif</w:t>
      </w:r>
    </w:p>
    <w:tbl>
      <w:tblPr>
        <w:tblStyle w:val="TableGrid"/>
        <w:tblW w:w="0" w:type="auto"/>
        <w:tblLook w:val="04A0" w:firstRow="1" w:lastRow="0" w:firstColumn="1" w:lastColumn="0" w:noHBand="0" w:noVBand="1"/>
      </w:tblPr>
      <w:tblGrid>
        <w:gridCol w:w="3256"/>
        <w:gridCol w:w="2977"/>
        <w:gridCol w:w="3117"/>
      </w:tblGrid>
      <w:tr w:rsidR="004D4D44" w:rsidRPr="001C7176" w14:paraId="077C94F5" w14:textId="77777777" w:rsidTr="00CD544D">
        <w:trPr>
          <w:trHeight w:val="198"/>
        </w:trPr>
        <w:tc>
          <w:tcPr>
            <w:tcW w:w="3256" w:type="dxa"/>
          </w:tcPr>
          <w:p w14:paraId="7E258A08" w14:textId="77777777" w:rsidR="004D4D44" w:rsidRPr="001C7176" w:rsidRDefault="004D4D44"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Soal</w:t>
            </w:r>
          </w:p>
        </w:tc>
        <w:tc>
          <w:tcPr>
            <w:tcW w:w="2977" w:type="dxa"/>
          </w:tcPr>
          <w:p w14:paraId="012D47DA" w14:textId="77777777" w:rsidR="004D4D44" w:rsidRPr="001C7176" w:rsidRDefault="004D4D44"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Perbaikan</w:t>
            </w:r>
          </w:p>
        </w:tc>
        <w:tc>
          <w:tcPr>
            <w:tcW w:w="3117" w:type="dxa"/>
          </w:tcPr>
          <w:p w14:paraId="412A1BE2" w14:textId="77777777" w:rsidR="004D4D44" w:rsidRPr="001C7176" w:rsidRDefault="004D4D44" w:rsidP="00CD544D">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Alasan</w:t>
            </w:r>
          </w:p>
        </w:tc>
      </w:tr>
      <w:tr w:rsidR="004D4D44" w:rsidRPr="001C7176" w14:paraId="691B5F59" w14:textId="77777777" w:rsidTr="00CD544D">
        <w:tc>
          <w:tcPr>
            <w:tcW w:w="3256" w:type="dxa"/>
          </w:tcPr>
          <w:p w14:paraId="516B3081" w14:textId="44A904FE" w:rsidR="004D4D44" w:rsidRPr="001C7176" w:rsidRDefault="00E81274" w:rsidP="00E81274">
            <w:pPr>
              <w:pStyle w:val="ListParagraph"/>
              <w:numPr>
                <w:ilvl w:val="0"/>
                <w:numId w:val="8"/>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Menurut ahli sosiologi kenakalan remaja merupakan gejala patologis sosial yang disebabkan oleh </w:t>
            </w:r>
            <w:r w:rsidRPr="001C7176">
              <w:rPr>
                <w:rFonts w:ascii="Times New Roman" w:hAnsi="Times New Roman" w:cs="Times New Roman"/>
                <w:sz w:val="24"/>
                <w:szCs w:val="24"/>
                <w:highlight w:val="yellow"/>
              </w:rPr>
              <w:t>satu bentuk</w:t>
            </w:r>
            <w:r w:rsidRPr="001C7176">
              <w:rPr>
                <w:rFonts w:ascii="Times New Roman" w:hAnsi="Times New Roman" w:cs="Times New Roman"/>
                <w:sz w:val="24"/>
                <w:szCs w:val="24"/>
              </w:rPr>
              <w:t xml:space="preserve"> pengabaian sosial.</w:t>
            </w:r>
          </w:p>
        </w:tc>
        <w:tc>
          <w:tcPr>
            <w:tcW w:w="2977" w:type="dxa"/>
          </w:tcPr>
          <w:p w14:paraId="183092DE" w14:textId="3A134441" w:rsidR="004D4D44" w:rsidRPr="001C7176" w:rsidRDefault="004A64F6"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w:t>
            </w:r>
            <w:r w:rsidR="00E81274" w:rsidRPr="001C7176">
              <w:rPr>
                <w:rFonts w:ascii="Times New Roman" w:hAnsi="Times New Roman" w:cs="Times New Roman"/>
                <w:sz w:val="24"/>
                <w:szCs w:val="24"/>
              </w:rPr>
              <w:t>hli sosiologi</w:t>
            </w:r>
            <w:r w:rsidRPr="001C7176">
              <w:rPr>
                <w:rFonts w:ascii="Times New Roman" w:hAnsi="Times New Roman" w:cs="Times New Roman"/>
                <w:sz w:val="24"/>
                <w:szCs w:val="24"/>
              </w:rPr>
              <w:t xml:space="preserve"> </w:t>
            </w:r>
            <w:r w:rsidRPr="001C7176">
              <w:rPr>
                <w:rFonts w:ascii="Times New Roman" w:hAnsi="Times New Roman" w:cs="Times New Roman"/>
                <w:sz w:val="24"/>
                <w:szCs w:val="24"/>
                <w:highlight w:val="yellow"/>
              </w:rPr>
              <w:t>mengatakan</w:t>
            </w:r>
            <w:r w:rsidR="008A2907" w:rsidRPr="001C7176">
              <w:rPr>
                <w:rFonts w:ascii="Times New Roman" w:hAnsi="Times New Roman" w:cs="Times New Roman"/>
                <w:sz w:val="24"/>
                <w:szCs w:val="24"/>
                <w:highlight w:val="yellow"/>
              </w:rPr>
              <w:t>,</w:t>
            </w:r>
            <w:r w:rsidR="00E81274" w:rsidRPr="001C7176">
              <w:rPr>
                <w:rFonts w:ascii="Times New Roman" w:hAnsi="Times New Roman" w:cs="Times New Roman"/>
                <w:sz w:val="24"/>
                <w:szCs w:val="24"/>
              </w:rPr>
              <w:t xml:space="preserve"> kenakalan remaja merupakan gejala patologis sosial yang disebabkan oleh</w:t>
            </w:r>
            <w:r w:rsidR="008A2907" w:rsidRPr="001C7176">
              <w:rPr>
                <w:rFonts w:ascii="Times New Roman" w:hAnsi="Times New Roman" w:cs="Times New Roman"/>
                <w:sz w:val="24"/>
                <w:szCs w:val="24"/>
              </w:rPr>
              <w:t xml:space="preserve"> </w:t>
            </w:r>
            <w:r w:rsidR="00E81274" w:rsidRPr="001C7176">
              <w:rPr>
                <w:rFonts w:ascii="Times New Roman" w:hAnsi="Times New Roman" w:cs="Times New Roman"/>
                <w:sz w:val="24"/>
                <w:szCs w:val="24"/>
              </w:rPr>
              <w:t>pengabaian sosial.</w:t>
            </w:r>
          </w:p>
        </w:tc>
        <w:tc>
          <w:tcPr>
            <w:tcW w:w="3117" w:type="dxa"/>
          </w:tcPr>
          <w:p w14:paraId="005F7515" w14:textId="50B82748" w:rsidR="004D4D44" w:rsidRPr="001C7176" w:rsidRDefault="004A64F6" w:rsidP="004D4D4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Melanggar aturan keutuhan, t</w:t>
            </w:r>
            <w:r w:rsidR="008A2907" w:rsidRPr="001C7176">
              <w:rPr>
                <w:rFonts w:ascii="Times New Roman" w:hAnsi="Times New Roman" w:cs="Times New Roman"/>
                <w:sz w:val="24"/>
                <w:szCs w:val="24"/>
              </w:rPr>
              <w:t>idak memiliki tanda koma sehingga dapat di salah arti kan dan kata-kata yang tidak perlu</w:t>
            </w:r>
          </w:p>
        </w:tc>
      </w:tr>
      <w:tr w:rsidR="004D4D44" w:rsidRPr="001C7176" w14:paraId="4E940ABA" w14:textId="77777777" w:rsidTr="00CD544D">
        <w:tc>
          <w:tcPr>
            <w:tcW w:w="3256" w:type="dxa"/>
          </w:tcPr>
          <w:p w14:paraId="5A25C66E" w14:textId="5CBEF0A7" w:rsidR="004D4D44" w:rsidRPr="001C7176" w:rsidRDefault="00E81274" w:rsidP="00E81274">
            <w:pPr>
              <w:pStyle w:val="ListParagraph"/>
              <w:numPr>
                <w:ilvl w:val="0"/>
                <w:numId w:val="8"/>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Jalan yang </w:t>
            </w:r>
            <w:r w:rsidRPr="001C7176">
              <w:rPr>
                <w:rFonts w:ascii="Times New Roman" w:hAnsi="Times New Roman" w:cs="Times New Roman"/>
                <w:sz w:val="24"/>
                <w:szCs w:val="24"/>
                <w:highlight w:val="yellow"/>
              </w:rPr>
              <w:t>banyak lubang-lubang</w:t>
            </w:r>
            <w:r w:rsidRPr="001C7176">
              <w:rPr>
                <w:rFonts w:ascii="Times New Roman" w:hAnsi="Times New Roman" w:cs="Times New Roman"/>
                <w:sz w:val="24"/>
                <w:szCs w:val="24"/>
              </w:rPr>
              <w:t xml:space="preserve"> itu mengakibatkan angka kecelakaan </w:t>
            </w:r>
            <w:r w:rsidRPr="001C7176">
              <w:rPr>
                <w:rFonts w:ascii="Times New Roman" w:hAnsi="Times New Roman" w:cs="Times New Roman"/>
                <w:sz w:val="24"/>
                <w:szCs w:val="24"/>
              </w:rPr>
              <w:lastRenderedPageBreak/>
              <w:t>mengalami kenaikan yang signifikan.</w:t>
            </w:r>
          </w:p>
        </w:tc>
        <w:tc>
          <w:tcPr>
            <w:tcW w:w="2977" w:type="dxa"/>
          </w:tcPr>
          <w:p w14:paraId="763A3DCD" w14:textId="4A8C403F" w:rsidR="004D4D44" w:rsidRPr="001C7176" w:rsidRDefault="004A64F6"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lastRenderedPageBreak/>
              <w:t xml:space="preserve">Jalan yang </w:t>
            </w:r>
            <w:r w:rsidRPr="001C7176">
              <w:rPr>
                <w:rFonts w:ascii="Times New Roman" w:hAnsi="Times New Roman" w:cs="Times New Roman"/>
                <w:sz w:val="24"/>
                <w:szCs w:val="24"/>
                <w:highlight w:val="yellow"/>
              </w:rPr>
              <w:t>banyak lubang</w:t>
            </w:r>
            <w:r w:rsidRPr="001C7176">
              <w:rPr>
                <w:rFonts w:ascii="Times New Roman" w:hAnsi="Times New Roman" w:cs="Times New Roman"/>
                <w:sz w:val="24"/>
                <w:szCs w:val="24"/>
              </w:rPr>
              <w:t xml:space="preserve"> itu mengakibatkan angka kecelakaan mengalami kenaikan yang signifikan.</w:t>
            </w:r>
          </w:p>
        </w:tc>
        <w:tc>
          <w:tcPr>
            <w:tcW w:w="3117" w:type="dxa"/>
          </w:tcPr>
          <w:p w14:paraId="3361EB7E" w14:textId="3B3FD91A" w:rsidR="004D4D44" w:rsidRPr="001C7176" w:rsidRDefault="004A64F6" w:rsidP="004D4D4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Melanggar aturan kehematan </w:t>
            </w:r>
            <w:r w:rsidR="00D36499" w:rsidRPr="001C7176">
              <w:rPr>
                <w:rFonts w:ascii="Times New Roman" w:hAnsi="Times New Roman" w:cs="Times New Roman"/>
                <w:sz w:val="24"/>
                <w:szCs w:val="24"/>
              </w:rPr>
              <w:t>karena terdapat pemborosan kata</w:t>
            </w:r>
          </w:p>
        </w:tc>
      </w:tr>
      <w:tr w:rsidR="004D4D44" w:rsidRPr="001C7176" w14:paraId="3AE0D9A6" w14:textId="77777777" w:rsidTr="00CD544D">
        <w:tc>
          <w:tcPr>
            <w:tcW w:w="3256" w:type="dxa"/>
          </w:tcPr>
          <w:p w14:paraId="206C6620" w14:textId="085ACC36" w:rsidR="004D4D44" w:rsidRPr="001C7176" w:rsidRDefault="00E81274" w:rsidP="00E81274">
            <w:pPr>
              <w:pStyle w:val="ListParagraph"/>
              <w:numPr>
                <w:ilvl w:val="0"/>
                <w:numId w:val="8"/>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Rumah seniman yang antik itu banyak didatangi wartawan semenjak ceritanya </w:t>
            </w:r>
            <w:proofErr w:type="spellStart"/>
            <w:r w:rsidRPr="001C7176">
              <w:rPr>
                <w:rFonts w:ascii="Times New Roman" w:hAnsi="Times New Roman" w:cs="Times New Roman"/>
                <w:sz w:val="24"/>
                <w:szCs w:val="24"/>
              </w:rPr>
              <w:t>viral</w:t>
            </w:r>
            <w:proofErr w:type="spellEnd"/>
            <w:r w:rsidRPr="001C7176">
              <w:rPr>
                <w:rFonts w:ascii="Times New Roman" w:hAnsi="Times New Roman" w:cs="Times New Roman"/>
                <w:sz w:val="24"/>
                <w:szCs w:val="24"/>
              </w:rPr>
              <w:t xml:space="preserve"> di media sosial.</w:t>
            </w:r>
          </w:p>
        </w:tc>
        <w:tc>
          <w:tcPr>
            <w:tcW w:w="2977" w:type="dxa"/>
          </w:tcPr>
          <w:p w14:paraId="7996AA52" w14:textId="575D3774" w:rsidR="004D4D44" w:rsidRPr="001C7176" w:rsidRDefault="001217A5"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Rumah seniman yang </w:t>
            </w:r>
            <w:r w:rsidR="00CC237C" w:rsidRPr="001C7176">
              <w:rPr>
                <w:rFonts w:ascii="Times New Roman" w:hAnsi="Times New Roman" w:cs="Times New Roman"/>
                <w:sz w:val="24"/>
                <w:szCs w:val="24"/>
              </w:rPr>
              <w:t>antik</w:t>
            </w:r>
            <w:r w:rsidRPr="001C7176">
              <w:rPr>
                <w:rFonts w:ascii="Times New Roman" w:hAnsi="Times New Roman" w:cs="Times New Roman"/>
                <w:sz w:val="24"/>
                <w:szCs w:val="24"/>
              </w:rPr>
              <w:t xml:space="preserve"> itu didatangi banyak wartawan semenjak </w:t>
            </w:r>
            <w:proofErr w:type="spellStart"/>
            <w:r w:rsidRPr="001C7176">
              <w:rPr>
                <w:rFonts w:ascii="Times New Roman" w:hAnsi="Times New Roman" w:cs="Times New Roman"/>
                <w:sz w:val="24"/>
                <w:szCs w:val="24"/>
              </w:rPr>
              <w:t>viral</w:t>
            </w:r>
            <w:proofErr w:type="spellEnd"/>
            <w:r w:rsidRPr="001C7176">
              <w:rPr>
                <w:rFonts w:ascii="Times New Roman" w:hAnsi="Times New Roman" w:cs="Times New Roman"/>
                <w:sz w:val="24"/>
                <w:szCs w:val="24"/>
              </w:rPr>
              <w:t xml:space="preserve"> di media sosial</w:t>
            </w:r>
          </w:p>
        </w:tc>
        <w:tc>
          <w:tcPr>
            <w:tcW w:w="3117" w:type="dxa"/>
          </w:tcPr>
          <w:p w14:paraId="2410FDAF" w14:textId="475B7374" w:rsidR="00CC237C" w:rsidRPr="001C7176" w:rsidRDefault="00CC237C" w:rsidP="004D4D4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Terdapat kata yang tidak perlu</w:t>
            </w:r>
          </w:p>
        </w:tc>
      </w:tr>
      <w:tr w:rsidR="004D4D44" w:rsidRPr="001C7176" w14:paraId="3EE02BC8" w14:textId="77777777" w:rsidTr="00CD544D">
        <w:tc>
          <w:tcPr>
            <w:tcW w:w="3256" w:type="dxa"/>
          </w:tcPr>
          <w:p w14:paraId="5F0A7C2F" w14:textId="742D364A" w:rsidR="004D4D44" w:rsidRPr="001C7176" w:rsidRDefault="00E81274" w:rsidP="00E81274">
            <w:pPr>
              <w:pStyle w:val="ListParagraph"/>
              <w:numPr>
                <w:ilvl w:val="0"/>
                <w:numId w:val="8"/>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rPr>
              <w:t xml:space="preserve">Ada empat hal yang dapat dilakukan dalam menyusun naskah pidato, yaitu </w:t>
            </w:r>
            <w:r w:rsidRPr="001C7176">
              <w:rPr>
                <w:rFonts w:ascii="Times New Roman" w:hAnsi="Times New Roman" w:cs="Times New Roman"/>
                <w:sz w:val="24"/>
                <w:szCs w:val="24"/>
                <w:highlight w:val="yellow"/>
              </w:rPr>
              <w:t>tentukan</w:t>
            </w:r>
            <w:r w:rsidRPr="001C7176">
              <w:rPr>
                <w:rFonts w:ascii="Times New Roman" w:hAnsi="Times New Roman" w:cs="Times New Roman"/>
                <w:sz w:val="24"/>
                <w:szCs w:val="24"/>
              </w:rPr>
              <w:t xml:space="preserve"> tema, </w:t>
            </w:r>
            <w:r w:rsidRPr="001C7176">
              <w:rPr>
                <w:rFonts w:ascii="Times New Roman" w:hAnsi="Times New Roman" w:cs="Times New Roman"/>
                <w:sz w:val="24"/>
                <w:szCs w:val="24"/>
                <w:highlight w:val="yellow"/>
              </w:rPr>
              <w:t>penentuan</w:t>
            </w:r>
            <w:r w:rsidRPr="001C7176">
              <w:rPr>
                <w:rFonts w:ascii="Times New Roman" w:hAnsi="Times New Roman" w:cs="Times New Roman"/>
                <w:sz w:val="24"/>
                <w:szCs w:val="24"/>
              </w:rPr>
              <w:t xml:space="preserve"> tujuan, </w:t>
            </w:r>
            <w:r w:rsidRPr="001C7176">
              <w:rPr>
                <w:rFonts w:ascii="Times New Roman" w:hAnsi="Times New Roman" w:cs="Times New Roman"/>
                <w:sz w:val="24"/>
                <w:szCs w:val="24"/>
                <w:highlight w:val="yellow"/>
              </w:rPr>
              <w:t>penyusunan</w:t>
            </w:r>
            <w:r w:rsidRPr="001C7176">
              <w:rPr>
                <w:rFonts w:ascii="Times New Roman" w:hAnsi="Times New Roman" w:cs="Times New Roman"/>
                <w:sz w:val="24"/>
                <w:szCs w:val="24"/>
              </w:rPr>
              <w:t xml:space="preserve"> kerangka, dan mengembangkan kerangka menjadi pidato utuh.</w:t>
            </w:r>
          </w:p>
        </w:tc>
        <w:tc>
          <w:tcPr>
            <w:tcW w:w="2977" w:type="dxa"/>
          </w:tcPr>
          <w:p w14:paraId="304B10D5" w14:textId="22D9FEC7" w:rsidR="004D4D44" w:rsidRPr="001C7176" w:rsidRDefault="00D36499"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Ada empat hal yang dapat dilakukan dalam menyusun naskah pidato, yaitu </w:t>
            </w:r>
            <w:r w:rsidRPr="001C7176">
              <w:rPr>
                <w:rFonts w:ascii="Times New Roman" w:hAnsi="Times New Roman" w:cs="Times New Roman"/>
                <w:sz w:val="24"/>
                <w:szCs w:val="24"/>
                <w:highlight w:val="yellow"/>
              </w:rPr>
              <w:t>menentukan</w:t>
            </w:r>
            <w:r w:rsidRPr="001C7176">
              <w:rPr>
                <w:rFonts w:ascii="Times New Roman" w:hAnsi="Times New Roman" w:cs="Times New Roman"/>
                <w:sz w:val="24"/>
                <w:szCs w:val="24"/>
              </w:rPr>
              <w:t xml:space="preserve"> tema, </w:t>
            </w:r>
            <w:r w:rsidRPr="001C7176">
              <w:rPr>
                <w:rFonts w:ascii="Times New Roman" w:hAnsi="Times New Roman" w:cs="Times New Roman"/>
                <w:sz w:val="24"/>
                <w:szCs w:val="24"/>
                <w:highlight w:val="yellow"/>
              </w:rPr>
              <w:t>menentukan</w:t>
            </w:r>
            <w:r w:rsidRPr="001C7176">
              <w:rPr>
                <w:rFonts w:ascii="Times New Roman" w:hAnsi="Times New Roman" w:cs="Times New Roman"/>
                <w:sz w:val="24"/>
                <w:szCs w:val="24"/>
              </w:rPr>
              <w:t xml:space="preserve"> tujuan, </w:t>
            </w:r>
            <w:r w:rsidRPr="001C7176">
              <w:rPr>
                <w:rFonts w:ascii="Times New Roman" w:hAnsi="Times New Roman" w:cs="Times New Roman"/>
                <w:sz w:val="24"/>
                <w:szCs w:val="24"/>
                <w:highlight w:val="yellow"/>
              </w:rPr>
              <w:t>menyusun</w:t>
            </w:r>
            <w:r w:rsidRPr="001C7176">
              <w:rPr>
                <w:rFonts w:ascii="Times New Roman" w:hAnsi="Times New Roman" w:cs="Times New Roman"/>
                <w:sz w:val="24"/>
                <w:szCs w:val="24"/>
              </w:rPr>
              <w:t xml:space="preserve"> kerangka, dan mengembangkan kerangka menjadi pidato utuh.</w:t>
            </w:r>
          </w:p>
        </w:tc>
        <w:tc>
          <w:tcPr>
            <w:tcW w:w="3117" w:type="dxa"/>
          </w:tcPr>
          <w:p w14:paraId="3E5786EE" w14:textId="765AECA8" w:rsidR="004D4D44" w:rsidRPr="001C7176" w:rsidRDefault="00EE100B" w:rsidP="004D4D4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Melanggar aturan kesejajaran karena bentuk kata yang digunakan tidak konsisten</w:t>
            </w:r>
          </w:p>
        </w:tc>
      </w:tr>
      <w:tr w:rsidR="004D4D44" w:rsidRPr="001C7176" w14:paraId="5A70556E" w14:textId="77777777" w:rsidTr="00CD544D">
        <w:tc>
          <w:tcPr>
            <w:tcW w:w="3256" w:type="dxa"/>
          </w:tcPr>
          <w:p w14:paraId="38FC70E6" w14:textId="6AFA6349" w:rsidR="004D4D44" w:rsidRPr="001C7176" w:rsidRDefault="00E81274" w:rsidP="00E81274">
            <w:pPr>
              <w:pStyle w:val="ListParagraph"/>
              <w:numPr>
                <w:ilvl w:val="0"/>
                <w:numId w:val="8"/>
              </w:numPr>
              <w:spacing w:line="360" w:lineRule="auto"/>
              <w:ind w:left="306"/>
              <w:jc w:val="both"/>
              <w:rPr>
                <w:rFonts w:ascii="Times New Roman" w:hAnsi="Times New Roman" w:cs="Times New Roman"/>
                <w:sz w:val="24"/>
                <w:szCs w:val="24"/>
              </w:rPr>
            </w:pPr>
            <w:r w:rsidRPr="001C7176">
              <w:rPr>
                <w:rFonts w:ascii="Times New Roman" w:hAnsi="Times New Roman" w:cs="Times New Roman"/>
                <w:sz w:val="24"/>
                <w:szCs w:val="24"/>
                <w:highlight w:val="yellow"/>
              </w:rPr>
              <w:t>Menjadi solusi yang tepat dengan olahraga secara teratur</w:t>
            </w:r>
            <w:r w:rsidRPr="001C7176">
              <w:rPr>
                <w:rFonts w:ascii="Times New Roman" w:hAnsi="Times New Roman" w:cs="Times New Roman"/>
                <w:sz w:val="24"/>
                <w:szCs w:val="24"/>
              </w:rPr>
              <w:t xml:space="preserve"> untuk menjaga kesehatan tulang dan otot serta memperbaiki kualitas tidur.</w:t>
            </w:r>
          </w:p>
        </w:tc>
        <w:tc>
          <w:tcPr>
            <w:tcW w:w="2977" w:type="dxa"/>
          </w:tcPr>
          <w:p w14:paraId="4783E7D8" w14:textId="22AF3AB7" w:rsidR="004D4D44" w:rsidRPr="001C7176" w:rsidRDefault="00BF2F7C" w:rsidP="00CD544D">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highlight w:val="yellow"/>
              </w:rPr>
              <w:t>Olahraga secara teratur menjadi solusi yang tepat</w:t>
            </w:r>
            <w:r w:rsidRPr="001C7176">
              <w:rPr>
                <w:rFonts w:ascii="Times New Roman" w:hAnsi="Times New Roman" w:cs="Times New Roman"/>
                <w:sz w:val="24"/>
                <w:szCs w:val="24"/>
              </w:rPr>
              <w:t xml:space="preserve"> untuk menjaga kesehatan tulang dan otot serta memperbaiki kualitas tidur</w:t>
            </w:r>
          </w:p>
        </w:tc>
        <w:tc>
          <w:tcPr>
            <w:tcW w:w="3117" w:type="dxa"/>
          </w:tcPr>
          <w:p w14:paraId="11112976" w14:textId="16944E5D" w:rsidR="004D4D44" w:rsidRPr="001C7176" w:rsidRDefault="00BF2F7C" w:rsidP="004D4D44">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Melanggar aturan keutuhan karena subjek seharusnya berada di awal kalimat</w:t>
            </w:r>
          </w:p>
        </w:tc>
      </w:tr>
    </w:tbl>
    <w:p w14:paraId="03A4824D" w14:textId="592787A2" w:rsidR="00370A51" w:rsidRPr="001C7176" w:rsidRDefault="00370A51" w:rsidP="004548D4">
      <w:pPr>
        <w:spacing w:line="360" w:lineRule="auto"/>
        <w:jc w:val="both"/>
        <w:rPr>
          <w:rFonts w:ascii="Times New Roman" w:hAnsi="Times New Roman" w:cs="Times New Roman"/>
          <w:sz w:val="24"/>
          <w:szCs w:val="24"/>
        </w:rPr>
      </w:pPr>
    </w:p>
    <w:p w14:paraId="2322A611" w14:textId="3ABA4F96" w:rsidR="00ED29B9" w:rsidRPr="001C7176" w:rsidRDefault="00ED29B9" w:rsidP="004548D4">
      <w:pPr>
        <w:spacing w:line="360" w:lineRule="auto"/>
        <w:jc w:val="both"/>
        <w:rPr>
          <w:rFonts w:ascii="Times New Roman" w:hAnsi="Times New Roman" w:cs="Times New Roman"/>
          <w:b/>
          <w:bCs/>
          <w:sz w:val="28"/>
          <w:szCs w:val="28"/>
        </w:rPr>
      </w:pPr>
      <w:r w:rsidRPr="001C7176">
        <w:rPr>
          <w:rFonts w:ascii="Times New Roman" w:hAnsi="Times New Roman" w:cs="Times New Roman"/>
          <w:b/>
          <w:bCs/>
          <w:sz w:val="28"/>
          <w:szCs w:val="28"/>
        </w:rPr>
        <w:t>E. Paragraf Akademik</w:t>
      </w:r>
    </w:p>
    <w:p w14:paraId="188C0577" w14:textId="284FADEF" w:rsidR="00ED29B9" w:rsidRPr="001C7176" w:rsidRDefault="00AF5D87" w:rsidP="00AF5D87">
      <w:pPr>
        <w:spacing w:line="360" w:lineRule="auto"/>
        <w:jc w:val="center"/>
        <w:rPr>
          <w:rFonts w:ascii="Times New Roman" w:hAnsi="Times New Roman" w:cs="Times New Roman"/>
          <w:b/>
          <w:bCs/>
          <w:sz w:val="24"/>
          <w:szCs w:val="24"/>
        </w:rPr>
      </w:pPr>
      <w:r w:rsidRPr="001C7176">
        <w:rPr>
          <w:rFonts w:ascii="Times New Roman" w:hAnsi="Times New Roman" w:cs="Times New Roman"/>
          <w:b/>
          <w:bCs/>
          <w:sz w:val="24"/>
          <w:szCs w:val="24"/>
        </w:rPr>
        <w:t xml:space="preserve">Membangun Karakter Sejak </w:t>
      </w:r>
      <w:r w:rsidR="00260C17" w:rsidRPr="001C7176">
        <w:rPr>
          <w:rFonts w:ascii="Times New Roman" w:hAnsi="Times New Roman" w:cs="Times New Roman"/>
          <w:b/>
          <w:bCs/>
          <w:sz w:val="24"/>
          <w:szCs w:val="24"/>
        </w:rPr>
        <w:t>SD</w:t>
      </w:r>
      <w:r w:rsidR="00FB36CB" w:rsidRPr="001C7176">
        <w:rPr>
          <w:rFonts w:ascii="Times New Roman" w:hAnsi="Times New Roman" w:cs="Times New Roman"/>
          <w:b/>
          <w:bCs/>
          <w:sz w:val="24"/>
          <w:szCs w:val="24"/>
        </w:rPr>
        <w:t xml:space="preserve"> Melalui Bahasa</w:t>
      </w:r>
      <w:r w:rsidR="00260C17" w:rsidRPr="001C7176">
        <w:rPr>
          <w:rFonts w:ascii="Times New Roman" w:hAnsi="Times New Roman" w:cs="Times New Roman"/>
          <w:b/>
          <w:bCs/>
          <w:sz w:val="24"/>
          <w:szCs w:val="24"/>
        </w:rPr>
        <w:t xml:space="preserve"> Indonesia</w:t>
      </w:r>
    </w:p>
    <w:p w14:paraId="62E55274" w14:textId="12991EDC" w:rsidR="00AF5D87" w:rsidRPr="001C7176" w:rsidRDefault="00AF5D87" w:rsidP="00AF5D87">
      <w:pPr>
        <w:spacing w:line="360" w:lineRule="auto"/>
        <w:jc w:val="center"/>
        <w:rPr>
          <w:rFonts w:ascii="Times New Roman" w:hAnsi="Times New Roman" w:cs="Times New Roman"/>
          <w:b/>
          <w:bCs/>
          <w:sz w:val="24"/>
          <w:szCs w:val="24"/>
        </w:rPr>
      </w:pPr>
    </w:p>
    <w:p w14:paraId="174194EC" w14:textId="2A29C169" w:rsidR="00AF5D87" w:rsidRPr="001C7176" w:rsidRDefault="002025A3" w:rsidP="00AF5D87">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b/>
        <w:t xml:space="preserve">Karakter seseorang tidak dapat terbentuk hanya dalam satu hari melainkan butuh proses yang sangat panjang dan rutin. Proses ini bisa memakan waktu yang cukup panjang hingga bertahun-tahun. </w:t>
      </w:r>
      <w:r w:rsidR="00221E72" w:rsidRPr="001C7176">
        <w:rPr>
          <w:rFonts w:ascii="Times New Roman" w:hAnsi="Times New Roman" w:cs="Times New Roman"/>
          <w:sz w:val="24"/>
          <w:szCs w:val="24"/>
        </w:rPr>
        <w:t xml:space="preserve">Karena proses yang panjang inilah </w:t>
      </w:r>
      <w:r w:rsidR="005B705F" w:rsidRPr="001C7176">
        <w:rPr>
          <w:rFonts w:ascii="Times New Roman" w:hAnsi="Times New Roman" w:cs="Times New Roman"/>
          <w:sz w:val="24"/>
          <w:szCs w:val="24"/>
        </w:rPr>
        <w:t xml:space="preserve">pendidikan karakter harus dimulai sejak seseorang berusia dini. Bahasa merupakan sarana seseorang untuk dapat berkomunikasi antara satu </w:t>
      </w:r>
      <w:r w:rsidR="005B705F" w:rsidRPr="001C7176">
        <w:rPr>
          <w:rFonts w:ascii="Times New Roman" w:hAnsi="Times New Roman" w:cs="Times New Roman"/>
          <w:sz w:val="24"/>
          <w:szCs w:val="24"/>
        </w:rPr>
        <w:lastRenderedPageBreak/>
        <w:t>dengan yang lainnya</w:t>
      </w:r>
      <w:r w:rsidR="00221E72" w:rsidRPr="001C7176">
        <w:rPr>
          <w:rFonts w:ascii="Times New Roman" w:hAnsi="Times New Roman" w:cs="Times New Roman"/>
          <w:sz w:val="24"/>
          <w:szCs w:val="24"/>
        </w:rPr>
        <w:t xml:space="preserve">. Dari cara seseorang berkomunikasi, orang lain bisa melihat bagaimana kepribadian atau karakter orang tersebut. Maka dari itu, untuk membangun karakter seseorang menjadi </w:t>
      </w:r>
      <w:r w:rsidR="00260C17" w:rsidRPr="001C7176">
        <w:rPr>
          <w:rFonts w:ascii="Times New Roman" w:hAnsi="Times New Roman" w:cs="Times New Roman"/>
          <w:sz w:val="24"/>
          <w:szCs w:val="24"/>
        </w:rPr>
        <w:t xml:space="preserve">baik dapat dilakukan melalui bahasa, yaitu dimulai dengan pendidikan bahasa Indonesia di tingkat SD (Sekolah Dasar). </w:t>
      </w:r>
      <w:r w:rsidR="00331890" w:rsidRPr="001C7176">
        <w:rPr>
          <w:rFonts w:ascii="Times New Roman" w:hAnsi="Times New Roman" w:cs="Times New Roman"/>
          <w:sz w:val="24"/>
          <w:szCs w:val="24"/>
        </w:rPr>
        <w:t>Kurikulum Tingkat Satu Pendidikan (KTSP) mengungkapkan bahwa bahasa Indonesia memiliki peran penting dalam perkembangan intelektual, sosial dan emosional peserta didik</w:t>
      </w:r>
      <w:r w:rsidR="004D329D" w:rsidRPr="001C7176">
        <w:rPr>
          <w:rFonts w:ascii="Times New Roman" w:hAnsi="Times New Roman" w:cs="Times New Roman"/>
          <w:sz w:val="24"/>
          <w:szCs w:val="24"/>
        </w:rPr>
        <w:t xml:space="preserve"> yang merupakan aspek-aspek penting dalam pengembangan karakter seseorang. Aspek-aspek inilah yang akan menjadikan seseorang yang berkarakter di hari depan nanti.</w:t>
      </w:r>
    </w:p>
    <w:p w14:paraId="05B50E80" w14:textId="77777777" w:rsidR="00AB2A55" w:rsidRPr="001C7176" w:rsidRDefault="00AB2A55" w:rsidP="00AF5D87">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 xml:space="preserve">Sumber : </w:t>
      </w:r>
    </w:p>
    <w:p w14:paraId="2969BA5B" w14:textId="38F9AC8B" w:rsidR="00AB2A55" w:rsidRPr="001C7176" w:rsidRDefault="001F1233" w:rsidP="00AF5D87">
      <w:pPr>
        <w:spacing w:line="360" w:lineRule="auto"/>
        <w:jc w:val="both"/>
        <w:rPr>
          <w:rFonts w:ascii="Times New Roman" w:hAnsi="Times New Roman" w:cs="Times New Roman"/>
          <w:sz w:val="24"/>
          <w:szCs w:val="24"/>
        </w:rPr>
      </w:pPr>
      <w:hyperlink r:id="rId5" w:history="1">
        <w:r w:rsidR="00AB2A55" w:rsidRPr="001C7176">
          <w:rPr>
            <w:rStyle w:val="Hyperlink"/>
            <w:rFonts w:ascii="Times New Roman" w:hAnsi="Times New Roman" w:cs="Times New Roman"/>
            <w:sz w:val="24"/>
            <w:szCs w:val="24"/>
          </w:rPr>
          <w:t>https://www.kompasiana.com/domingos/552a5ce8f17e615801d623b9/bahasa-sebagai-sarana-pembentukan-karakter</w:t>
        </w:r>
      </w:hyperlink>
    </w:p>
    <w:p w14:paraId="4982C54D" w14:textId="2BABA187" w:rsidR="00AB2A55" w:rsidRDefault="001F1233" w:rsidP="00AF5D87">
      <w:pPr>
        <w:spacing w:line="360" w:lineRule="auto"/>
        <w:jc w:val="both"/>
        <w:rPr>
          <w:rStyle w:val="Hyperlink"/>
          <w:rFonts w:ascii="Times New Roman" w:hAnsi="Times New Roman" w:cs="Times New Roman"/>
          <w:sz w:val="24"/>
          <w:szCs w:val="24"/>
        </w:rPr>
      </w:pPr>
      <w:hyperlink r:id="rId6" w:history="1">
        <w:r w:rsidR="00AB2A55" w:rsidRPr="001C7176">
          <w:rPr>
            <w:rStyle w:val="Hyperlink"/>
            <w:rFonts w:ascii="Times New Roman" w:hAnsi="Times New Roman" w:cs="Times New Roman"/>
            <w:sz w:val="24"/>
            <w:szCs w:val="24"/>
          </w:rPr>
          <w:t>https://badanbahasa.kemdikbud.go.id/lamanbahasa/node/319</w:t>
        </w:r>
      </w:hyperlink>
    </w:p>
    <w:p w14:paraId="726094CD" w14:textId="77777777" w:rsidR="00C56046" w:rsidRPr="001C7176" w:rsidRDefault="00C56046" w:rsidP="00AF5D87">
      <w:pPr>
        <w:spacing w:line="360" w:lineRule="auto"/>
        <w:jc w:val="both"/>
        <w:rPr>
          <w:rFonts w:ascii="Times New Roman" w:hAnsi="Times New Roman" w:cs="Times New Roman"/>
          <w:sz w:val="24"/>
          <w:szCs w:val="24"/>
        </w:rPr>
      </w:pPr>
    </w:p>
    <w:p w14:paraId="0CE92E9E" w14:textId="0466D5EE" w:rsidR="00AB2A55" w:rsidRPr="001C7176" w:rsidRDefault="001C7176" w:rsidP="00AF5D87">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Analisis:</w:t>
      </w:r>
    </w:p>
    <w:p w14:paraId="7829B15F" w14:textId="67E65322" w:rsidR="001C7176" w:rsidRDefault="001C7176" w:rsidP="00AF5D87">
      <w:pPr>
        <w:spacing w:line="360" w:lineRule="auto"/>
        <w:jc w:val="both"/>
        <w:rPr>
          <w:rFonts w:ascii="Times New Roman" w:hAnsi="Times New Roman" w:cs="Times New Roman"/>
          <w:sz w:val="24"/>
          <w:szCs w:val="24"/>
        </w:rPr>
      </w:pPr>
      <w:r w:rsidRPr="001C7176">
        <w:rPr>
          <w:rFonts w:ascii="Times New Roman" w:hAnsi="Times New Roman" w:cs="Times New Roman"/>
          <w:sz w:val="24"/>
          <w:szCs w:val="24"/>
        </w:rPr>
        <w:t>a. Kalimat utama terdapat pada kalimat ketiga</w:t>
      </w:r>
    </w:p>
    <w:p w14:paraId="0A103E95" w14:textId="1E540AFB" w:rsidR="001C7176" w:rsidRDefault="001C7176" w:rsidP="00AF5D8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 </w:t>
      </w:r>
      <w:r w:rsidR="00C46615">
        <w:rPr>
          <w:rFonts w:ascii="Times New Roman" w:hAnsi="Times New Roman" w:cs="Times New Roman"/>
          <w:sz w:val="24"/>
          <w:szCs w:val="24"/>
          <w:lang w:val="en-ID"/>
        </w:rPr>
        <w:t xml:space="preserve">Pola </w:t>
      </w:r>
      <w:proofErr w:type="spellStart"/>
      <w:r w:rsidR="00C46615">
        <w:rPr>
          <w:rFonts w:ascii="Times New Roman" w:hAnsi="Times New Roman" w:cs="Times New Roman"/>
          <w:sz w:val="24"/>
          <w:szCs w:val="24"/>
          <w:lang w:val="en-ID"/>
        </w:rPr>
        <w:t>pengembangan</w:t>
      </w:r>
      <w:proofErr w:type="spellEnd"/>
      <w:r w:rsidR="00C46615">
        <w:rPr>
          <w:rFonts w:ascii="Times New Roman" w:hAnsi="Times New Roman" w:cs="Times New Roman"/>
          <w:sz w:val="24"/>
          <w:szCs w:val="24"/>
          <w:lang w:val="en-ID"/>
        </w:rPr>
        <w:t xml:space="preserve"> yang </w:t>
      </w:r>
      <w:proofErr w:type="spellStart"/>
      <w:r w:rsidR="00C46615">
        <w:rPr>
          <w:rFonts w:ascii="Times New Roman" w:hAnsi="Times New Roman" w:cs="Times New Roman"/>
          <w:sz w:val="24"/>
          <w:szCs w:val="24"/>
          <w:lang w:val="en-ID"/>
        </w:rPr>
        <w:t>digunakan</w:t>
      </w:r>
      <w:proofErr w:type="spellEnd"/>
      <w:r w:rsidR="00C46615">
        <w:rPr>
          <w:rFonts w:ascii="Times New Roman" w:hAnsi="Times New Roman" w:cs="Times New Roman"/>
          <w:sz w:val="24"/>
          <w:szCs w:val="24"/>
          <w:lang w:val="en-ID"/>
        </w:rPr>
        <w:t xml:space="preserve"> </w:t>
      </w:r>
      <w:proofErr w:type="spellStart"/>
      <w:r w:rsidR="00C46615">
        <w:rPr>
          <w:rFonts w:ascii="Times New Roman" w:hAnsi="Times New Roman" w:cs="Times New Roman"/>
          <w:sz w:val="24"/>
          <w:szCs w:val="24"/>
          <w:lang w:val="en-ID"/>
        </w:rPr>
        <w:t>adalah</w:t>
      </w:r>
      <w:proofErr w:type="spellEnd"/>
      <w:r w:rsidR="00C46615">
        <w:rPr>
          <w:rFonts w:ascii="Times New Roman" w:hAnsi="Times New Roman" w:cs="Times New Roman"/>
          <w:sz w:val="24"/>
          <w:szCs w:val="24"/>
          <w:lang w:val="en-ID"/>
        </w:rPr>
        <w:t xml:space="preserve"> </w:t>
      </w:r>
      <w:proofErr w:type="spellStart"/>
      <w:r w:rsidR="00C46615">
        <w:rPr>
          <w:rFonts w:ascii="Times New Roman" w:hAnsi="Times New Roman" w:cs="Times New Roman"/>
          <w:sz w:val="24"/>
          <w:szCs w:val="24"/>
          <w:lang w:val="en-ID"/>
        </w:rPr>
        <w:t>pola</w:t>
      </w:r>
      <w:proofErr w:type="spellEnd"/>
      <w:r w:rsidR="00C46615">
        <w:rPr>
          <w:rFonts w:ascii="Times New Roman" w:hAnsi="Times New Roman" w:cs="Times New Roman"/>
          <w:sz w:val="24"/>
          <w:szCs w:val="24"/>
          <w:lang w:val="en-ID"/>
        </w:rPr>
        <w:t xml:space="preserve"> </w:t>
      </w:r>
      <w:proofErr w:type="spellStart"/>
      <w:r w:rsidR="00C46615">
        <w:rPr>
          <w:rFonts w:ascii="Times New Roman" w:hAnsi="Times New Roman" w:cs="Times New Roman"/>
          <w:sz w:val="24"/>
          <w:szCs w:val="24"/>
          <w:lang w:val="en-ID"/>
        </w:rPr>
        <w:t>definisi</w:t>
      </w:r>
      <w:proofErr w:type="spellEnd"/>
      <w:r w:rsidR="00C46615">
        <w:rPr>
          <w:rFonts w:ascii="Times New Roman" w:hAnsi="Times New Roman" w:cs="Times New Roman"/>
          <w:sz w:val="24"/>
          <w:szCs w:val="24"/>
          <w:lang w:val="en-ID"/>
        </w:rPr>
        <w:t xml:space="preserve"> </w:t>
      </w:r>
      <w:proofErr w:type="spellStart"/>
      <w:r w:rsidR="00C46615">
        <w:rPr>
          <w:rFonts w:ascii="Times New Roman" w:hAnsi="Times New Roman" w:cs="Times New Roman"/>
          <w:sz w:val="24"/>
          <w:szCs w:val="24"/>
          <w:lang w:val="en-ID"/>
        </w:rPr>
        <w:t>luas</w:t>
      </w:r>
      <w:proofErr w:type="spellEnd"/>
    </w:p>
    <w:p w14:paraId="1935FE33" w14:textId="16AFA17E" w:rsidR="00C46615" w:rsidRPr="001C7176" w:rsidRDefault="00C46615" w:rsidP="00AF5D8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c. </w:t>
      </w:r>
      <w:proofErr w:type="spellStart"/>
      <w:r>
        <w:rPr>
          <w:rFonts w:ascii="Times New Roman" w:hAnsi="Times New Roman" w:cs="Times New Roman"/>
          <w:sz w:val="24"/>
          <w:szCs w:val="24"/>
          <w:lang w:val="en-ID"/>
        </w:rPr>
        <w:t>Fungsi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paragraf</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menjelaskan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pentingnya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membangun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karakter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sejak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muda</w:t>
      </w:r>
      <w:proofErr w:type="spellEnd"/>
    </w:p>
    <w:p w14:paraId="097114A6" w14:textId="5231D049" w:rsidR="00370A51" w:rsidRPr="001C7176" w:rsidRDefault="00370A51" w:rsidP="004548D4">
      <w:pPr>
        <w:spacing w:line="360" w:lineRule="auto"/>
        <w:jc w:val="both"/>
        <w:rPr>
          <w:rFonts w:ascii="Times New Roman" w:hAnsi="Times New Roman" w:cs="Times New Roman"/>
          <w:sz w:val="24"/>
          <w:szCs w:val="24"/>
        </w:rPr>
      </w:pPr>
    </w:p>
    <w:p w14:paraId="5C107242" w14:textId="7DFC43D6" w:rsidR="00370A51" w:rsidRPr="001C7176" w:rsidRDefault="00370A51" w:rsidP="004548D4">
      <w:pPr>
        <w:spacing w:line="360" w:lineRule="auto"/>
        <w:jc w:val="both"/>
        <w:rPr>
          <w:rFonts w:ascii="Times New Roman" w:hAnsi="Times New Roman" w:cs="Times New Roman"/>
          <w:sz w:val="24"/>
          <w:szCs w:val="24"/>
        </w:rPr>
      </w:pPr>
    </w:p>
    <w:p w14:paraId="51C35E3B" w14:textId="77777777" w:rsidR="00370A51" w:rsidRPr="001C7176" w:rsidRDefault="00370A51" w:rsidP="004548D4">
      <w:pPr>
        <w:spacing w:line="360" w:lineRule="auto"/>
        <w:jc w:val="both"/>
        <w:rPr>
          <w:rFonts w:ascii="Times New Roman" w:hAnsi="Times New Roman" w:cs="Times New Roman"/>
          <w:sz w:val="24"/>
          <w:szCs w:val="24"/>
        </w:rPr>
      </w:pPr>
    </w:p>
    <w:sectPr w:rsidR="00370A51" w:rsidRPr="001C7176" w:rsidSect="0055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69"/>
    <w:multiLevelType w:val="hybridMultilevel"/>
    <w:tmpl w:val="AF48EA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56C644E"/>
    <w:multiLevelType w:val="hybridMultilevel"/>
    <w:tmpl w:val="B148AC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BD6250"/>
    <w:multiLevelType w:val="hybridMultilevel"/>
    <w:tmpl w:val="457E68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128D8"/>
    <w:multiLevelType w:val="hybridMultilevel"/>
    <w:tmpl w:val="457E68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A0321B"/>
    <w:multiLevelType w:val="hybridMultilevel"/>
    <w:tmpl w:val="0DAE3F90"/>
    <w:lvl w:ilvl="0" w:tplc="534E608A">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54044DF"/>
    <w:multiLevelType w:val="hybridMultilevel"/>
    <w:tmpl w:val="A6E645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82740D"/>
    <w:multiLevelType w:val="hybridMultilevel"/>
    <w:tmpl w:val="8C587AA0"/>
    <w:lvl w:ilvl="0" w:tplc="81C49EB2">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9172F8F"/>
    <w:multiLevelType w:val="hybridMultilevel"/>
    <w:tmpl w:val="46AE1672"/>
    <w:lvl w:ilvl="0" w:tplc="4AB6B8A0">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AE"/>
    <w:rsid w:val="00064322"/>
    <w:rsid w:val="001217A5"/>
    <w:rsid w:val="001578FB"/>
    <w:rsid w:val="00186709"/>
    <w:rsid w:val="001C7176"/>
    <w:rsid w:val="001E08D1"/>
    <w:rsid w:val="001F1233"/>
    <w:rsid w:val="002025A3"/>
    <w:rsid w:val="00221E72"/>
    <w:rsid w:val="00260C17"/>
    <w:rsid w:val="00273927"/>
    <w:rsid w:val="00295ACF"/>
    <w:rsid w:val="002F4C20"/>
    <w:rsid w:val="00331890"/>
    <w:rsid w:val="00370A51"/>
    <w:rsid w:val="00392AA0"/>
    <w:rsid w:val="003F7B01"/>
    <w:rsid w:val="00430402"/>
    <w:rsid w:val="004548D4"/>
    <w:rsid w:val="004A64F6"/>
    <w:rsid w:val="004D329D"/>
    <w:rsid w:val="004D4D44"/>
    <w:rsid w:val="005548D1"/>
    <w:rsid w:val="005B705F"/>
    <w:rsid w:val="00670AAE"/>
    <w:rsid w:val="0067334A"/>
    <w:rsid w:val="006769E8"/>
    <w:rsid w:val="00863C09"/>
    <w:rsid w:val="008A2907"/>
    <w:rsid w:val="008E09DE"/>
    <w:rsid w:val="009079A1"/>
    <w:rsid w:val="00987172"/>
    <w:rsid w:val="009C674F"/>
    <w:rsid w:val="009E7E17"/>
    <w:rsid w:val="00A34065"/>
    <w:rsid w:val="00A56A39"/>
    <w:rsid w:val="00A72B11"/>
    <w:rsid w:val="00AB2A55"/>
    <w:rsid w:val="00AF5D87"/>
    <w:rsid w:val="00BB6754"/>
    <w:rsid w:val="00BC607C"/>
    <w:rsid w:val="00BF2F7C"/>
    <w:rsid w:val="00C46615"/>
    <w:rsid w:val="00C51EB1"/>
    <w:rsid w:val="00C56046"/>
    <w:rsid w:val="00C7515E"/>
    <w:rsid w:val="00CC237C"/>
    <w:rsid w:val="00D36499"/>
    <w:rsid w:val="00D86802"/>
    <w:rsid w:val="00E27FF6"/>
    <w:rsid w:val="00E47D1F"/>
    <w:rsid w:val="00E81274"/>
    <w:rsid w:val="00ED29B9"/>
    <w:rsid w:val="00EE100B"/>
    <w:rsid w:val="00F9263D"/>
    <w:rsid w:val="00FB3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B3B3"/>
  <w15:chartTrackingRefBased/>
  <w15:docId w15:val="{D2D0F9D9-3401-4298-89A3-F56F99BE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7E17"/>
    <w:pPr>
      <w:ind w:left="720"/>
      <w:contextualSpacing/>
    </w:pPr>
  </w:style>
  <w:style w:type="character" w:styleId="Hyperlink">
    <w:name w:val="Hyperlink"/>
    <w:basedOn w:val="DefaultParagraphFont"/>
    <w:uiPriority w:val="99"/>
    <w:unhideWhenUsed/>
    <w:rsid w:val="00AB2A55"/>
    <w:rPr>
      <w:color w:val="0563C1" w:themeColor="hyperlink"/>
      <w:u w:val="single"/>
    </w:rPr>
  </w:style>
  <w:style w:type="character" w:styleId="UnresolvedMention">
    <w:name w:val="Unresolved Mention"/>
    <w:basedOn w:val="DefaultParagraphFont"/>
    <w:uiPriority w:val="99"/>
    <w:semiHidden/>
    <w:unhideWhenUsed/>
    <w:rsid w:val="00AB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danbahasa.kemdikbud.go.id/lamanbahasa/node/319" TargetMode="External"/><Relationship Id="rId5" Type="http://schemas.openxmlformats.org/officeDocument/2006/relationships/hyperlink" Target="https://www.kompasiana.com/domingos/552a5ce8f17e615801d623b9/bahasa-sebagai-sarana-pembentukan-karak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CHRISTOPHER LOANDA</dc:creator>
  <cp:keywords/>
  <dc:description/>
  <cp:lastModifiedBy>JEVON CHRISTOPHER LOANDA</cp:lastModifiedBy>
  <cp:revision>17</cp:revision>
  <dcterms:created xsi:type="dcterms:W3CDTF">2021-11-23T05:30:00Z</dcterms:created>
  <dcterms:modified xsi:type="dcterms:W3CDTF">2021-11-29T15:38:00Z</dcterms:modified>
</cp:coreProperties>
</file>