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E7D32"/>
          <w:sz w:val="22"/>
        </w:rPr>
        <w:t>HMBY311: HUMAN BIOLOGY</w:t>
      </w:r>
    </w:p>
    <w:p>
      <w:pPr>
        <w:spacing w:after="40"/>
        <w:jc w:val="center"/>
      </w:pPr>
      <w:r>
        <w:rPr>
          <w:rFonts w:ascii="Arial" w:hAnsi="Arial"/>
          <w:b/>
          <w:color w:val="145228"/>
          <w:sz w:val="32"/>
        </w:rPr>
        <w:t>Module 1: The Scientific Method &amp; Basic Chemistry</w:t>
      </w:r>
    </w:p>
    <w:p>
      <w:pPr>
        <w:spacing w:after="240"/>
        <w:jc w:val="center"/>
      </w:pPr>
      <w:r>
        <w:rPr>
          <w:rFonts w:ascii="Arial" w:hAnsi="Arial"/>
          <w:color w:val="646464"/>
          <w:sz w:val="20"/>
        </w:rPr>
        <w:t>Comprehensive Identification &amp; Multiple-Choice Reviewer — 82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8F4"/>
            <w:tcMar>
              <w:top w:w="100" w:type="dxa"/>
              <w:bottom w:w="100" w:type="dxa"/>
              <w:left w:w="140" w:type="dxa"/>
              <w:right w:w="140" w:type="dxa"/>
            </w:tcMar>
          </w:tcPr>
          <w:p>
            <w:pPr>
              <w:spacing w:after="0"/>
            </w:pPr>
            <w:r>
              <w:rPr>
                <w:rFonts w:ascii="Arial" w:hAnsi="Arial"/>
                <w:b/>
                <w:color w:val="145228"/>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145228"/>
          <w:sz w:val="22"/>
        </w:rPr>
        <w:t>PART I: IDENTIFICATION QUESTIONNAIRE (82 ITEMS)</w:t>
      </w:r>
    </w:p>
    <w:p>
      <w:pPr>
        <w:spacing w:before="80" w:after="40" w:line="276" w:lineRule="auto"/>
      </w:pPr>
      <w:r>
        <w:rPr>
          <w:rFonts w:ascii="Arial" w:hAnsi="Arial"/>
          <w:b/>
          <w:color w:val="222222"/>
          <w:sz w:val="19"/>
        </w:rPr>
        <w:t xml:space="preserve">_____ 1. </w:t>
      </w:r>
      <w:r>
        <w:rPr>
          <w:rFonts w:ascii="Arial" w:hAnsi="Arial"/>
          <w:sz w:val="19"/>
        </w:rPr>
        <w:t>A systematic way of learning about the natural world by applying rules of logic to how information is gathered and conclusions are drawn is the ____.</w:t>
      </w:r>
    </w:p>
    <w:p>
      <w:pPr>
        <w:spacing w:before="20" w:after="80"/>
        <w:ind w:left="576"/>
      </w:pPr>
      <w:r>
        <w:rPr>
          <w:rFonts w:ascii="Arial" w:hAnsi="Arial"/>
          <w:color w:val="222222"/>
          <w:sz w:val="18"/>
        </w:rPr>
        <w:t xml:space="preserve">a.) inductive reasoning     </w:t>
      </w:r>
      <w:r>
        <w:rPr>
          <w:rFonts w:ascii="Arial" w:hAnsi="Arial"/>
          <w:color w:val="222222"/>
          <w:sz w:val="18"/>
        </w:rPr>
        <w:t xml:space="preserve">b.) theory of relativity     </w:t>
      </w:r>
      <w:r>
        <w:rPr>
          <w:rFonts w:ascii="Arial" w:hAnsi="Arial"/>
          <w:color w:val="222222"/>
          <w:sz w:val="18"/>
        </w:rPr>
        <w:t xml:space="preserve">c.) scientific method     </w:t>
      </w:r>
      <w:r>
        <w:rPr>
          <w:rFonts w:ascii="Arial" w:hAnsi="Arial"/>
          <w:color w:val="222222"/>
          <w:sz w:val="18"/>
        </w:rPr>
        <w:t xml:space="preserve">d.) anecdotal evidence     </w:t>
      </w:r>
    </w:p>
    <w:p>
      <w:pPr>
        <w:spacing w:before="80" w:after="40" w:line="276" w:lineRule="auto"/>
      </w:pPr>
      <w:r>
        <w:rPr>
          <w:rFonts w:ascii="Arial" w:hAnsi="Arial"/>
          <w:b/>
          <w:color w:val="222222"/>
          <w:sz w:val="19"/>
        </w:rPr>
        <w:t xml:space="preserve">_____ 2. </w:t>
      </w:r>
      <w:r>
        <w:rPr>
          <w:rFonts w:ascii="Arial" w:hAnsi="Arial"/>
          <w:sz w:val="19"/>
        </w:rPr>
        <w:t>In the scientific method, careful observation of the natural environment typically prompts a ____ that is grounded in existing knowledge.</w:t>
      </w:r>
    </w:p>
    <w:p>
      <w:pPr>
        <w:spacing w:before="20" w:after="80"/>
        <w:ind w:left="576"/>
      </w:pPr>
      <w:r>
        <w:rPr>
          <w:rFonts w:ascii="Arial" w:hAnsi="Arial"/>
          <w:color w:val="222222"/>
          <w:sz w:val="18"/>
        </w:rPr>
        <w:t xml:space="preserve">a.) proof     </w:t>
      </w:r>
      <w:r>
        <w:rPr>
          <w:rFonts w:ascii="Arial" w:hAnsi="Arial"/>
          <w:color w:val="222222"/>
          <w:sz w:val="18"/>
        </w:rPr>
        <w:t xml:space="preserve">b.) question     </w:t>
      </w:r>
      <w:r>
        <w:rPr>
          <w:rFonts w:ascii="Arial" w:hAnsi="Arial"/>
          <w:color w:val="222222"/>
          <w:sz w:val="18"/>
        </w:rPr>
        <w:t xml:space="preserve">c.) conclusion     </w:t>
      </w:r>
      <w:r>
        <w:rPr>
          <w:rFonts w:ascii="Arial" w:hAnsi="Arial"/>
          <w:color w:val="222222"/>
          <w:sz w:val="18"/>
        </w:rPr>
        <w:t xml:space="preserve">d.) law     </w:t>
      </w:r>
    </w:p>
    <w:p>
      <w:pPr>
        <w:spacing w:before="80" w:after="40" w:line="276" w:lineRule="auto"/>
      </w:pPr>
      <w:r>
        <w:rPr>
          <w:rFonts w:ascii="Arial" w:hAnsi="Arial"/>
          <w:b/>
          <w:color w:val="222222"/>
          <w:sz w:val="19"/>
        </w:rPr>
        <w:t xml:space="preserve">_____ 3. </w:t>
      </w:r>
      <w:r>
        <w:rPr>
          <w:rFonts w:ascii="Arial" w:hAnsi="Arial"/>
          <w:sz w:val="19"/>
        </w:rPr>
        <w:t>A proposed testable explanation formulated as a possible answer to an observed scientific question is a ____.</w:t>
      </w:r>
    </w:p>
    <w:p>
      <w:pPr>
        <w:spacing w:before="20" w:after="80"/>
        <w:ind w:left="576"/>
      </w:pPr>
      <w:r>
        <w:rPr>
          <w:rFonts w:ascii="Arial" w:hAnsi="Arial"/>
          <w:color w:val="222222"/>
          <w:sz w:val="18"/>
        </w:rPr>
        <w:t xml:space="preserve">a.) scientific law     </w:t>
      </w:r>
      <w:r>
        <w:rPr>
          <w:rFonts w:ascii="Arial" w:hAnsi="Arial"/>
          <w:color w:val="222222"/>
          <w:sz w:val="18"/>
        </w:rPr>
        <w:t xml:space="preserve">b.) variable     </w:t>
      </w:r>
      <w:r>
        <w:rPr>
          <w:rFonts w:ascii="Arial" w:hAnsi="Arial"/>
          <w:color w:val="222222"/>
          <w:sz w:val="18"/>
        </w:rPr>
        <w:t xml:space="preserve">c.) hypothesis     </w:t>
      </w:r>
      <w:r>
        <w:rPr>
          <w:rFonts w:ascii="Arial" w:hAnsi="Arial"/>
          <w:color w:val="222222"/>
          <w:sz w:val="18"/>
        </w:rPr>
        <w:t xml:space="preserve">d.) control     </w:t>
      </w:r>
    </w:p>
    <w:p>
      <w:pPr>
        <w:spacing w:before="80" w:after="40" w:line="276" w:lineRule="auto"/>
      </w:pPr>
      <w:r>
        <w:rPr>
          <w:rFonts w:ascii="Arial" w:hAnsi="Arial"/>
          <w:b/>
          <w:color w:val="222222"/>
          <w:sz w:val="19"/>
        </w:rPr>
        <w:t xml:space="preserve">_____ 4. </w:t>
      </w:r>
      <w:r>
        <w:rPr>
          <w:rFonts w:ascii="Arial" w:hAnsi="Arial"/>
          <w:sz w:val="19"/>
        </w:rPr>
        <w:t>To be methodologically valid, a scientific hypothesis must be phrased as a ____, rather than as a question.</w:t>
      </w:r>
    </w:p>
    <w:p>
      <w:pPr>
        <w:spacing w:before="20" w:after="80"/>
        <w:ind w:left="576"/>
      </w:pPr>
      <w:r>
        <w:rPr>
          <w:rFonts w:ascii="Arial" w:hAnsi="Arial"/>
          <w:color w:val="222222"/>
          <w:sz w:val="18"/>
        </w:rPr>
        <w:t xml:space="preserve">a.) statement     </w:t>
      </w:r>
      <w:r>
        <w:rPr>
          <w:rFonts w:ascii="Arial" w:hAnsi="Arial"/>
          <w:color w:val="222222"/>
          <w:sz w:val="18"/>
        </w:rPr>
        <w:t xml:space="preserve">b.) riddle     </w:t>
      </w:r>
      <w:r>
        <w:rPr>
          <w:rFonts w:ascii="Arial" w:hAnsi="Arial"/>
          <w:color w:val="222222"/>
          <w:sz w:val="18"/>
        </w:rPr>
        <w:t xml:space="preserve">c.) inquiry     </w:t>
      </w:r>
      <w:r>
        <w:rPr>
          <w:rFonts w:ascii="Arial" w:hAnsi="Arial"/>
          <w:color w:val="222222"/>
          <w:sz w:val="18"/>
        </w:rPr>
        <w:t xml:space="preserve">d.) paradox     </w:t>
      </w:r>
    </w:p>
    <w:p>
      <w:pPr>
        <w:spacing w:before="80" w:after="40" w:line="276" w:lineRule="auto"/>
      </w:pPr>
      <w:r>
        <w:rPr>
          <w:rFonts w:ascii="Arial" w:hAnsi="Arial"/>
          <w:b/>
          <w:color w:val="222222"/>
          <w:sz w:val="19"/>
        </w:rPr>
        <w:t xml:space="preserve">_____ 5. </w:t>
      </w:r>
      <w:r>
        <w:rPr>
          <w:rFonts w:ascii="Arial" w:hAnsi="Arial"/>
          <w:sz w:val="19"/>
        </w:rPr>
        <w:t>A fundamental characteristic of any valid scientific hypothesis is that it must be testable, meaning that it has the potential to be proven ____.</w:t>
      </w:r>
    </w:p>
    <w:p>
      <w:pPr>
        <w:spacing w:before="20" w:after="80"/>
        <w:ind w:left="576"/>
      </w:pPr>
      <w:r>
        <w:rPr>
          <w:rFonts w:ascii="Arial" w:hAnsi="Arial"/>
          <w:color w:val="222222"/>
          <w:sz w:val="18"/>
        </w:rPr>
        <w:t xml:space="preserve">a.) inviolable     </w:t>
      </w:r>
      <w:r>
        <w:rPr>
          <w:rFonts w:ascii="Arial" w:hAnsi="Arial"/>
          <w:color w:val="222222"/>
          <w:sz w:val="18"/>
        </w:rPr>
        <w:t xml:space="preserve">b.) infallible     </w:t>
      </w:r>
      <w:r>
        <w:rPr>
          <w:rFonts w:ascii="Arial" w:hAnsi="Arial"/>
          <w:color w:val="222222"/>
          <w:sz w:val="18"/>
        </w:rPr>
        <w:t xml:space="preserve">c.) false     </w:t>
      </w:r>
      <w:r>
        <w:rPr>
          <w:rFonts w:ascii="Arial" w:hAnsi="Arial"/>
          <w:color w:val="222222"/>
          <w:sz w:val="18"/>
        </w:rPr>
        <w:t xml:space="preserve">d.) absolute     </w:t>
      </w:r>
    </w:p>
    <w:p>
      <w:pPr>
        <w:spacing w:before="80" w:after="40" w:line="276" w:lineRule="auto"/>
      </w:pPr>
      <w:r>
        <w:rPr>
          <w:rFonts w:ascii="Arial" w:hAnsi="Arial"/>
          <w:b/>
          <w:color w:val="222222"/>
          <w:sz w:val="19"/>
        </w:rPr>
        <w:t xml:space="preserve">_____ 6. </w:t>
      </w:r>
      <w:r>
        <w:rPr>
          <w:rFonts w:ascii="Arial" w:hAnsi="Arial"/>
          <w:sz w:val="19"/>
        </w:rPr>
        <w:t>In testing a hypothesis, scientists formulate a ____ that specifies the expected outcome and dictates the necessary experimental design.</w:t>
      </w:r>
    </w:p>
    <w:p>
      <w:pPr>
        <w:spacing w:before="20" w:after="80"/>
        <w:ind w:left="576"/>
      </w:pPr>
      <w:r>
        <w:rPr>
          <w:rFonts w:ascii="Arial" w:hAnsi="Arial"/>
          <w:color w:val="222222"/>
          <w:sz w:val="18"/>
        </w:rPr>
        <w:t xml:space="preserve">a.) paradigm     </w:t>
      </w:r>
      <w:r>
        <w:rPr>
          <w:rFonts w:ascii="Arial" w:hAnsi="Arial"/>
          <w:color w:val="222222"/>
          <w:sz w:val="18"/>
        </w:rPr>
        <w:t xml:space="preserve">b.) postulate     </w:t>
      </w:r>
      <w:r>
        <w:rPr>
          <w:rFonts w:ascii="Arial" w:hAnsi="Arial"/>
          <w:color w:val="222222"/>
          <w:sz w:val="18"/>
        </w:rPr>
        <w:t xml:space="preserve">c.) prediction     </w:t>
      </w:r>
      <w:r>
        <w:rPr>
          <w:rFonts w:ascii="Arial" w:hAnsi="Arial"/>
          <w:color w:val="222222"/>
          <w:sz w:val="18"/>
        </w:rPr>
        <w:t xml:space="preserve">d.) retraction     </w:t>
      </w:r>
    </w:p>
    <w:p>
      <w:pPr>
        <w:spacing w:before="80" w:after="40" w:line="276" w:lineRule="auto"/>
      </w:pPr>
      <w:r>
        <w:rPr>
          <w:rFonts w:ascii="Arial" w:hAnsi="Arial"/>
          <w:b/>
          <w:color w:val="222222"/>
          <w:sz w:val="19"/>
        </w:rPr>
        <w:t xml:space="preserve">_____ 7. </w:t>
      </w:r>
      <w:r>
        <w:rPr>
          <w:rFonts w:ascii="Arial" w:hAnsi="Arial"/>
          <w:sz w:val="19"/>
        </w:rPr>
        <w:t>An experimental test where all conditions are held constant except for the specific factor under investigation is known as a ____.</w:t>
      </w:r>
    </w:p>
    <w:p>
      <w:pPr>
        <w:spacing w:before="20" w:after="80"/>
        <w:ind w:left="576"/>
      </w:pPr>
      <w:r>
        <w:rPr>
          <w:rFonts w:ascii="Arial" w:hAnsi="Arial"/>
          <w:color w:val="222222"/>
          <w:sz w:val="18"/>
        </w:rPr>
        <w:t xml:space="preserve">a.) observational drift     </w:t>
      </w:r>
      <w:r>
        <w:rPr>
          <w:rFonts w:ascii="Arial" w:hAnsi="Arial"/>
          <w:color w:val="222222"/>
          <w:sz w:val="18"/>
        </w:rPr>
        <w:t xml:space="preserve">b.) blind survey     </w:t>
      </w:r>
      <w:r>
        <w:rPr>
          <w:rFonts w:ascii="Arial" w:hAnsi="Arial"/>
          <w:color w:val="222222"/>
          <w:sz w:val="18"/>
        </w:rPr>
        <w:t xml:space="preserve">c.) anecdotal trial     </w:t>
      </w:r>
      <w:r>
        <w:rPr>
          <w:rFonts w:ascii="Arial" w:hAnsi="Arial"/>
          <w:color w:val="222222"/>
          <w:sz w:val="18"/>
        </w:rPr>
        <w:t xml:space="preserve">d.) controlled experiment     </w:t>
      </w:r>
    </w:p>
    <w:p>
      <w:pPr>
        <w:spacing w:before="80" w:after="40" w:line="276" w:lineRule="auto"/>
      </w:pPr>
      <w:r>
        <w:rPr>
          <w:rFonts w:ascii="Arial" w:hAnsi="Arial"/>
          <w:b/>
          <w:color w:val="222222"/>
          <w:sz w:val="19"/>
        </w:rPr>
        <w:t xml:space="preserve">_____ 8. </w:t>
      </w:r>
      <w:r>
        <w:rPr>
          <w:rFonts w:ascii="Arial" w:hAnsi="Arial"/>
          <w:sz w:val="19"/>
        </w:rPr>
        <w:t>In a controlled experiment, the single factor that differs between the experimental group and the control group is the ____.</w:t>
      </w:r>
    </w:p>
    <w:p>
      <w:pPr>
        <w:spacing w:before="20" w:after="80"/>
        <w:ind w:left="576"/>
      </w:pPr>
      <w:r>
        <w:rPr>
          <w:rFonts w:ascii="Arial" w:hAnsi="Arial"/>
          <w:color w:val="222222"/>
          <w:sz w:val="18"/>
        </w:rPr>
        <w:t xml:space="preserve">a.) variable     </w:t>
      </w:r>
      <w:r>
        <w:rPr>
          <w:rFonts w:ascii="Arial" w:hAnsi="Arial"/>
          <w:color w:val="222222"/>
          <w:sz w:val="18"/>
        </w:rPr>
        <w:t xml:space="preserve">b.) constant     </w:t>
      </w:r>
      <w:r>
        <w:rPr>
          <w:rFonts w:ascii="Arial" w:hAnsi="Arial"/>
          <w:color w:val="222222"/>
          <w:sz w:val="18"/>
        </w:rPr>
        <w:t xml:space="preserve">c.) placebo     </w:t>
      </w:r>
      <w:r>
        <w:rPr>
          <w:rFonts w:ascii="Arial" w:hAnsi="Arial"/>
          <w:color w:val="222222"/>
          <w:sz w:val="18"/>
        </w:rPr>
        <w:t xml:space="preserve">d.) hypothesis     </w:t>
      </w:r>
    </w:p>
    <w:p>
      <w:pPr>
        <w:spacing w:before="80" w:after="40" w:line="276" w:lineRule="auto"/>
      </w:pPr>
      <w:r>
        <w:rPr>
          <w:rFonts w:ascii="Arial" w:hAnsi="Arial"/>
          <w:b/>
          <w:color w:val="222222"/>
          <w:sz w:val="19"/>
        </w:rPr>
        <w:t xml:space="preserve">_____ 9. </w:t>
      </w:r>
      <w:r>
        <w:rPr>
          <w:rFonts w:ascii="Arial" w:hAnsi="Arial"/>
          <w:sz w:val="19"/>
        </w:rPr>
        <w:t>In a controlled experiment, the cohort that is maintained under standard conditions without receiving the experimental treatment is the ____.</w:t>
      </w:r>
    </w:p>
    <w:p>
      <w:pPr>
        <w:spacing w:before="20" w:after="80"/>
        <w:ind w:left="576"/>
      </w:pPr>
      <w:r>
        <w:rPr>
          <w:rFonts w:ascii="Arial" w:hAnsi="Arial"/>
          <w:color w:val="222222"/>
          <w:sz w:val="18"/>
        </w:rPr>
        <w:t xml:space="preserve">a.) cohort sample     </w:t>
      </w:r>
      <w:r>
        <w:rPr>
          <w:rFonts w:ascii="Arial" w:hAnsi="Arial"/>
          <w:color w:val="222222"/>
          <w:sz w:val="18"/>
        </w:rPr>
        <w:t xml:space="preserve">b.) control group     </w:t>
      </w:r>
      <w:r>
        <w:rPr>
          <w:rFonts w:ascii="Arial" w:hAnsi="Arial"/>
          <w:color w:val="222222"/>
          <w:sz w:val="18"/>
        </w:rPr>
        <w:t xml:space="preserve">c.) experimental group     </w:t>
      </w:r>
      <w:r>
        <w:rPr>
          <w:rFonts w:ascii="Arial" w:hAnsi="Arial"/>
          <w:color w:val="222222"/>
          <w:sz w:val="18"/>
        </w:rPr>
        <w:t xml:space="preserve">d.) variable group     </w:t>
      </w:r>
    </w:p>
    <w:p>
      <w:pPr>
        <w:spacing w:before="80" w:after="40" w:line="276" w:lineRule="auto"/>
      </w:pPr>
      <w:r>
        <w:rPr>
          <w:rFonts w:ascii="Arial" w:hAnsi="Arial"/>
          <w:b/>
          <w:color w:val="222222"/>
          <w:sz w:val="19"/>
        </w:rPr>
        <w:t xml:space="preserve">_____ 10. </w:t>
      </w:r>
      <w:r>
        <w:rPr>
          <w:rFonts w:ascii="Arial" w:hAnsi="Arial"/>
          <w:sz w:val="19"/>
        </w:rPr>
        <w:t>In a controlled experiment, the cohort subjected to the specific variable being tested is the ____.</w:t>
      </w:r>
    </w:p>
    <w:p>
      <w:pPr>
        <w:spacing w:before="20" w:after="80"/>
        <w:ind w:left="576"/>
      </w:pPr>
      <w:r>
        <w:rPr>
          <w:rFonts w:ascii="Arial" w:hAnsi="Arial"/>
          <w:color w:val="222222"/>
          <w:sz w:val="18"/>
        </w:rPr>
        <w:t xml:space="preserve">a.) null group     </w:t>
      </w:r>
      <w:r>
        <w:rPr>
          <w:rFonts w:ascii="Arial" w:hAnsi="Arial"/>
          <w:color w:val="222222"/>
          <w:sz w:val="18"/>
        </w:rPr>
        <w:t xml:space="preserve">b.) control group     </w:t>
      </w:r>
      <w:r>
        <w:rPr>
          <w:rFonts w:ascii="Arial" w:hAnsi="Arial"/>
          <w:color w:val="222222"/>
          <w:sz w:val="18"/>
        </w:rPr>
        <w:t xml:space="preserve">c.) experimental group     </w:t>
      </w:r>
      <w:r>
        <w:rPr>
          <w:rFonts w:ascii="Arial" w:hAnsi="Arial"/>
          <w:color w:val="222222"/>
          <w:sz w:val="18"/>
        </w:rPr>
        <w:t xml:space="preserve">d.) baseline cohort     </w:t>
      </w:r>
    </w:p>
    <w:p>
      <w:pPr>
        <w:spacing w:before="80" w:after="40" w:line="276" w:lineRule="auto"/>
      </w:pPr>
      <w:r>
        <w:rPr>
          <w:rFonts w:ascii="Arial" w:hAnsi="Arial"/>
          <w:b/>
          <w:color w:val="222222"/>
          <w:sz w:val="19"/>
        </w:rPr>
        <w:t xml:space="preserve">_____ 11. </w:t>
      </w:r>
      <w:r>
        <w:rPr>
          <w:rFonts w:ascii="Arial" w:hAnsi="Arial"/>
          <w:sz w:val="19"/>
        </w:rPr>
        <w:t>The final phase of the scientific method where experimental data is interpreted to accept or reject the hypothesis is drawing a ____.</w:t>
      </w:r>
    </w:p>
    <w:p>
      <w:pPr>
        <w:spacing w:before="20" w:after="80"/>
        <w:ind w:left="576"/>
      </w:pPr>
      <w:r>
        <w:rPr>
          <w:rFonts w:ascii="Arial" w:hAnsi="Arial"/>
          <w:color w:val="222222"/>
          <w:sz w:val="18"/>
        </w:rPr>
        <w:t xml:space="preserve">a.) hypothesis     </w:t>
      </w:r>
      <w:r>
        <w:rPr>
          <w:rFonts w:ascii="Arial" w:hAnsi="Arial"/>
          <w:color w:val="222222"/>
          <w:sz w:val="18"/>
        </w:rPr>
        <w:t xml:space="preserve">b.) variable     </w:t>
      </w:r>
      <w:r>
        <w:rPr>
          <w:rFonts w:ascii="Arial" w:hAnsi="Arial"/>
          <w:color w:val="222222"/>
          <w:sz w:val="18"/>
        </w:rPr>
        <w:t xml:space="preserve">c.) conclusion     </w:t>
      </w:r>
      <w:r>
        <w:rPr>
          <w:rFonts w:ascii="Arial" w:hAnsi="Arial"/>
          <w:color w:val="222222"/>
          <w:sz w:val="18"/>
        </w:rPr>
        <w:t xml:space="preserve">d.) prediction     </w:t>
      </w:r>
    </w:p>
    <w:p>
      <w:pPr>
        <w:spacing w:before="80" w:after="40" w:line="276" w:lineRule="auto"/>
      </w:pPr>
      <w:r>
        <w:rPr>
          <w:rFonts w:ascii="Arial" w:hAnsi="Arial"/>
          <w:b/>
          <w:color w:val="222222"/>
          <w:sz w:val="19"/>
        </w:rPr>
        <w:t xml:space="preserve">_____ 12. </w:t>
      </w:r>
      <w:r>
        <w:rPr>
          <w:rFonts w:ascii="Arial" w:hAnsi="Arial"/>
          <w:sz w:val="19"/>
        </w:rPr>
        <w:t>To ensure that experimental findings and differences between groups are not merely the result of chance, researchers evaluate ____.</w:t>
      </w:r>
    </w:p>
    <w:p>
      <w:pPr>
        <w:spacing w:before="20" w:after="80"/>
        <w:ind w:left="576"/>
      </w:pPr>
      <w:r>
        <w:rPr>
          <w:rFonts w:ascii="Arial" w:hAnsi="Arial"/>
          <w:color w:val="222222"/>
          <w:sz w:val="18"/>
        </w:rPr>
        <w:t xml:space="preserve">a.) random variance     </w:t>
      </w:r>
      <w:r>
        <w:rPr>
          <w:rFonts w:ascii="Arial" w:hAnsi="Arial"/>
          <w:color w:val="222222"/>
          <w:sz w:val="18"/>
        </w:rPr>
        <w:t xml:space="preserve">b.) subjective consensus     </w:t>
      </w:r>
      <w:r>
        <w:rPr>
          <w:rFonts w:ascii="Arial" w:hAnsi="Arial"/>
          <w:color w:val="222222"/>
          <w:sz w:val="18"/>
        </w:rPr>
        <w:t xml:space="preserve">c.) anecdotal frequency     </w:t>
      </w:r>
      <w:r>
        <w:rPr>
          <w:rFonts w:ascii="Arial" w:hAnsi="Arial"/>
          <w:color w:val="222222"/>
          <w:sz w:val="18"/>
        </w:rPr>
        <w:t xml:space="preserve">d.) statistical significance     </w:t>
      </w:r>
    </w:p>
    <w:p>
      <w:pPr>
        <w:spacing w:before="80" w:after="40" w:line="276" w:lineRule="auto"/>
      </w:pPr>
      <w:r>
        <w:rPr>
          <w:rFonts w:ascii="Arial" w:hAnsi="Arial"/>
          <w:b/>
          <w:color w:val="222222"/>
          <w:sz w:val="19"/>
        </w:rPr>
        <w:t xml:space="preserve">_____ 13. </w:t>
      </w:r>
      <w:r>
        <w:rPr>
          <w:rFonts w:ascii="Arial" w:hAnsi="Arial"/>
          <w:sz w:val="19"/>
        </w:rPr>
        <w:t>Anything that possesses mass, occupies three-dimensional space, and is made up of atoms is defined as ____.</w:t>
      </w:r>
    </w:p>
    <w:p>
      <w:pPr>
        <w:spacing w:before="20" w:after="80"/>
        <w:ind w:left="576"/>
      </w:pPr>
      <w:r>
        <w:rPr>
          <w:rFonts w:ascii="Arial" w:hAnsi="Arial"/>
          <w:color w:val="222222"/>
          <w:sz w:val="18"/>
        </w:rPr>
        <w:t xml:space="preserve">a.) vacuum     </w:t>
      </w:r>
      <w:r>
        <w:rPr>
          <w:rFonts w:ascii="Arial" w:hAnsi="Arial"/>
          <w:color w:val="222222"/>
          <w:sz w:val="18"/>
        </w:rPr>
        <w:t xml:space="preserve">b.) matter     </w:t>
      </w:r>
      <w:r>
        <w:rPr>
          <w:rFonts w:ascii="Arial" w:hAnsi="Arial"/>
          <w:color w:val="222222"/>
          <w:sz w:val="18"/>
        </w:rPr>
        <w:t xml:space="preserve">c.) energy     </w:t>
      </w:r>
      <w:r>
        <w:rPr>
          <w:rFonts w:ascii="Arial" w:hAnsi="Arial"/>
          <w:color w:val="222222"/>
          <w:sz w:val="18"/>
        </w:rPr>
        <w:t xml:space="preserve">d.) radiation     </w:t>
      </w:r>
    </w:p>
    <w:p>
      <w:pPr>
        <w:spacing w:before="80" w:after="40" w:line="276" w:lineRule="auto"/>
      </w:pPr>
      <w:r>
        <w:rPr>
          <w:rFonts w:ascii="Arial" w:hAnsi="Arial"/>
          <w:b/>
          <w:color w:val="222222"/>
          <w:sz w:val="19"/>
        </w:rPr>
        <w:t xml:space="preserve">_____ 14. </w:t>
      </w:r>
      <w:r>
        <w:rPr>
          <w:rFonts w:ascii="Arial" w:hAnsi="Arial"/>
          <w:sz w:val="19"/>
        </w:rPr>
        <w:t>The fundamental structural units of matter that cannot be broken down into simpler substances by ordinary chemical means are ____.</w:t>
      </w:r>
    </w:p>
    <w:p>
      <w:pPr>
        <w:spacing w:before="20" w:after="80"/>
        <w:ind w:left="576"/>
      </w:pPr>
      <w:r>
        <w:rPr>
          <w:rFonts w:ascii="Arial" w:hAnsi="Arial"/>
          <w:color w:val="222222"/>
          <w:sz w:val="18"/>
        </w:rPr>
        <w:t xml:space="preserve">a.) cells     </w:t>
      </w:r>
      <w:r>
        <w:rPr>
          <w:rFonts w:ascii="Arial" w:hAnsi="Arial"/>
          <w:color w:val="222222"/>
          <w:sz w:val="18"/>
        </w:rPr>
        <w:t xml:space="preserve">b.) macromolecules     </w:t>
      </w:r>
      <w:r>
        <w:rPr>
          <w:rFonts w:ascii="Arial" w:hAnsi="Arial"/>
          <w:color w:val="222222"/>
          <w:sz w:val="18"/>
        </w:rPr>
        <w:t xml:space="preserve">c.) atoms     </w:t>
      </w:r>
      <w:r>
        <w:rPr>
          <w:rFonts w:ascii="Arial" w:hAnsi="Arial"/>
          <w:color w:val="222222"/>
          <w:sz w:val="18"/>
        </w:rPr>
        <w:t xml:space="preserve">d.) compounds     </w:t>
      </w:r>
    </w:p>
    <w:p>
      <w:pPr>
        <w:spacing w:before="80" w:after="40" w:line="276" w:lineRule="auto"/>
      </w:pPr>
      <w:r>
        <w:rPr>
          <w:rFonts w:ascii="Arial" w:hAnsi="Arial"/>
          <w:b/>
          <w:color w:val="222222"/>
          <w:sz w:val="19"/>
        </w:rPr>
        <w:t xml:space="preserve">_____ 15. </w:t>
      </w:r>
      <w:r>
        <w:rPr>
          <w:rFonts w:ascii="Arial" w:hAnsi="Arial"/>
          <w:sz w:val="19"/>
        </w:rPr>
        <w:t>The three subatomic particles that compose atoms are protons, electrons, and ____.</w:t>
      </w:r>
    </w:p>
    <w:p>
      <w:pPr>
        <w:spacing w:before="20" w:after="80"/>
        <w:ind w:left="576"/>
      </w:pPr>
      <w:r>
        <w:rPr>
          <w:rFonts w:ascii="Arial" w:hAnsi="Arial"/>
          <w:color w:val="222222"/>
          <w:sz w:val="18"/>
        </w:rPr>
        <w:t xml:space="preserve">a.) positrons     </w:t>
      </w:r>
      <w:r>
        <w:rPr>
          <w:rFonts w:ascii="Arial" w:hAnsi="Arial"/>
          <w:color w:val="222222"/>
          <w:sz w:val="18"/>
        </w:rPr>
        <w:t xml:space="preserve">b.) neutrons     </w:t>
      </w:r>
      <w:r>
        <w:rPr>
          <w:rFonts w:ascii="Arial" w:hAnsi="Arial"/>
          <w:color w:val="222222"/>
          <w:sz w:val="18"/>
        </w:rPr>
        <w:t xml:space="preserve">c.) quarks     </w:t>
      </w:r>
      <w:r>
        <w:rPr>
          <w:rFonts w:ascii="Arial" w:hAnsi="Arial"/>
          <w:color w:val="222222"/>
          <w:sz w:val="18"/>
        </w:rPr>
        <w:t xml:space="preserve">d.) photons     </w:t>
      </w:r>
    </w:p>
    <w:p>
      <w:pPr>
        <w:spacing w:before="80" w:after="40" w:line="276" w:lineRule="auto"/>
      </w:pPr>
      <w:r>
        <w:rPr>
          <w:rFonts w:ascii="Arial" w:hAnsi="Arial"/>
          <w:b/>
          <w:color w:val="222222"/>
          <w:sz w:val="19"/>
        </w:rPr>
        <w:t xml:space="preserve">_____ 16. </w:t>
      </w:r>
      <w:r>
        <w:rPr>
          <w:rFonts w:ascii="Arial" w:hAnsi="Arial"/>
          <w:sz w:val="19"/>
        </w:rPr>
        <w:t>A pure form of matter that consists exclusively of one single type of atom is called an ____.</w:t>
      </w:r>
    </w:p>
    <w:p>
      <w:pPr>
        <w:spacing w:before="20" w:after="80"/>
        <w:ind w:left="576"/>
      </w:pPr>
      <w:r>
        <w:rPr>
          <w:rFonts w:ascii="Arial" w:hAnsi="Arial"/>
          <w:color w:val="222222"/>
          <w:sz w:val="18"/>
        </w:rPr>
        <w:t xml:space="preserve">a.) isotope     </w:t>
      </w:r>
      <w:r>
        <w:rPr>
          <w:rFonts w:ascii="Arial" w:hAnsi="Arial"/>
          <w:color w:val="222222"/>
          <w:sz w:val="18"/>
        </w:rPr>
        <w:t xml:space="preserve">b.) element     </w:t>
      </w:r>
      <w:r>
        <w:rPr>
          <w:rFonts w:ascii="Arial" w:hAnsi="Arial"/>
          <w:color w:val="222222"/>
          <w:sz w:val="18"/>
        </w:rPr>
        <w:t xml:space="preserve">c.) compound     </w:t>
      </w:r>
      <w:r>
        <w:rPr>
          <w:rFonts w:ascii="Arial" w:hAnsi="Arial"/>
          <w:color w:val="222222"/>
          <w:sz w:val="18"/>
        </w:rPr>
        <w:t xml:space="preserve">d.) mixture     </w:t>
      </w:r>
    </w:p>
    <w:p>
      <w:pPr>
        <w:spacing w:before="80" w:after="40" w:line="276" w:lineRule="auto"/>
      </w:pPr>
      <w:r>
        <w:rPr>
          <w:rFonts w:ascii="Arial" w:hAnsi="Arial"/>
          <w:b/>
          <w:color w:val="222222"/>
          <w:sz w:val="19"/>
        </w:rPr>
        <w:t xml:space="preserve">_____ 17. </w:t>
      </w:r>
      <w:r>
        <w:rPr>
          <w:rFonts w:ascii="Arial" w:hAnsi="Arial"/>
          <w:sz w:val="19"/>
        </w:rPr>
        <w:t>Of the more than 100 known chemical elements, approximately ____ elements are found in and essential to the human body.</w:t>
      </w:r>
    </w:p>
    <w:p>
      <w:pPr>
        <w:spacing w:before="20" w:after="80"/>
        <w:ind w:left="576"/>
      </w:pPr>
      <w:r>
        <w:rPr>
          <w:rFonts w:ascii="Arial" w:hAnsi="Arial"/>
          <w:color w:val="222222"/>
          <w:sz w:val="18"/>
        </w:rPr>
        <w:t xml:space="preserve">a.) 50     </w:t>
      </w:r>
      <w:r>
        <w:rPr>
          <w:rFonts w:ascii="Arial" w:hAnsi="Arial"/>
          <w:color w:val="222222"/>
          <w:sz w:val="18"/>
        </w:rPr>
        <w:t xml:space="preserve">b.) 92     </w:t>
      </w:r>
      <w:r>
        <w:rPr>
          <w:rFonts w:ascii="Arial" w:hAnsi="Arial"/>
          <w:color w:val="222222"/>
          <w:sz w:val="18"/>
        </w:rPr>
        <w:t xml:space="preserve">c.) 4     </w:t>
      </w:r>
      <w:r>
        <w:rPr>
          <w:rFonts w:ascii="Arial" w:hAnsi="Arial"/>
          <w:color w:val="222222"/>
          <w:sz w:val="18"/>
        </w:rPr>
        <w:t xml:space="preserve">d.) 20     </w:t>
      </w:r>
    </w:p>
    <w:p>
      <w:pPr>
        <w:spacing w:before="80" w:after="40" w:line="276" w:lineRule="auto"/>
      </w:pPr>
      <w:r>
        <w:rPr>
          <w:rFonts w:ascii="Arial" w:hAnsi="Arial"/>
          <w:b/>
          <w:color w:val="222222"/>
          <w:sz w:val="19"/>
        </w:rPr>
        <w:t xml:space="preserve">_____ 18. </w:t>
      </w:r>
      <w:r>
        <w:rPr>
          <w:rFonts w:ascii="Arial" w:hAnsi="Arial"/>
          <w:sz w:val="19"/>
        </w:rPr>
        <w:t>The four most abundant elements that make up the vast majority of human body tissues are carbon, oxygen, hydrogen, and ____.</w:t>
      </w:r>
    </w:p>
    <w:p>
      <w:pPr>
        <w:spacing w:before="20" w:after="80"/>
        <w:ind w:left="576"/>
      </w:pPr>
      <w:r>
        <w:rPr>
          <w:rFonts w:ascii="Arial" w:hAnsi="Arial"/>
          <w:color w:val="222222"/>
          <w:sz w:val="18"/>
        </w:rPr>
        <w:t xml:space="preserve">a.) calcium     </w:t>
      </w:r>
      <w:r>
        <w:rPr>
          <w:rFonts w:ascii="Arial" w:hAnsi="Arial"/>
          <w:color w:val="222222"/>
          <w:sz w:val="18"/>
        </w:rPr>
        <w:t xml:space="preserve">b.) phosphorus     </w:t>
      </w:r>
      <w:r>
        <w:rPr>
          <w:rFonts w:ascii="Arial" w:hAnsi="Arial"/>
          <w:color w:val="222222"/>
          <w:sz w:val="18"/>
        </w:rPr>
        <w:t xml:space="preserve">c.) nitrogen     </w:t>
      </w:r>
      <w:r>
        <w:rPr>
          <w:rFonts w:ascii="Arial" w:hAnsi="Arial"/>
          <w:color w:val="222222"/>
          <w:sz w:val="18"/>
        </w:rPr>
        <w:t xml:space="preserve">d.) iron     </w:t>
      </w:r>
    </w:p>
    <w:p>
      <w:pPr>
        <w:spacing w:before="80" w:after="40" w:line="276" w:lineRule="auto"/>
      </w:pPr>
      <w:r>
        <w:rPr>
          <w:rFonts w:ascii="Arial" w:hAnsi="Arial"/>
          <w:b/>
          <w:color w:val="222222"/>
          <w:sz w:val="19"/>
        </w:rPr>
        <w:t xml:space="preserve">_____ 19. </w:t>
      </w:r>
      <w:r>
        <w:rPr>
          <w:rFonts w:ascii="Arial" w:hAnsi="Arial"/>
          <w:sz w:val="19"/>
        </w:rPr>
        <w:t>The standard unit of measurement used to quantify the atomic weight or mass of an element is the ____.</w:t>
      </w:r>
    </w:p>
    <w:p>
      <w:pPr>
        <w:spacing w:before="20" w:after="80"/>
        <w:ind w:left="576"/>
      </w:pPr>
      <w:r>
        <w:rPr>
          <w:rFonts w:ascii="Arial" w:hAnsi="Arial"/>
          <w:color w:val="222222"/>
          <w:sz w:val="18"/>
        </w:rPr>
        <w:t xml:space="preserve">a.) gram per mole     </w:t>
      </w:r>
      <w:r>
        <w:rPr>
          <w:rFonts w:ascii="Arial" w:hAnsi="Arial"/>
          <w:color w:val="222222"/>
          <w:sz w:val="18"/>
        </w:rPr>
        <w:t xml:space="preserve">b.) joule     </w:t>
      </w:r>
      <w:r>
        <w:rPr>
          <w:rFonts w:ascii="Arial" w:hAnsi="Arial"/>
          <w:color w:val="222222"/>
          <w:sz w:val="18"/>
        </w:rPr>
        <w:t xml:space="preserve">c.) atomic mass unit     </w:t>
      </w:r>
      <w:r>
        <w:rPr>
          <w:rFonts w:ascii="Arial" w:hAnsi="Arial"/>
          <w:color w:val="222222"/>
          <w:sz w:val="18"/>
        </w:rPr>
        <w:t xml:space="preserve">d.) angstrom     </w:t>
      </w:r>
    </w:p>
    <w:p>
      <w:pPr>
        <w:spacing w:before="80" w:after="40" w:line="276" w:lineRule="auto"/>
      </w:pPr>
      <w:r>
        <w:rPr>
          <w:rFonts w:ascii="Arial" w:hAnsi="Arial"/>
          <w:b/>
          <w:color w:val="222222"/>
          <w:sz w:val="19"/>
        </w:rPr>
        <w:t xml:space="preserve">_____ 20. </w:t>
      </w:r>
      <w:r>
        <w:rPr>
          <w:rFonts w:ascii="Arial" w:hAnsi="Arial"/>
          <w:sz w:val="19"/>
        </w:rPr>
        <w:t>The atomic weight of an element is primarily determined by the total number of protons and ____.</w:t>
      </w:r>
    </w:p>
    <w:p>
      <w:pPr>
        <w:spacing w:before="20" w:after="80"/>
        <w:ind w:left="576"/>
      </w:pPr>
      <w:r>
        <w:rPr>
          <w:rFonts w:ascii="Arial" w:hAnsi="Arial"/>
          <w:color w:val="222222"/>
          <w:sz w:val="18"/>
        </w:rPr>
        <w:t xml:space="preserve">a.) neutrons     </w:t>
      </w:r>
      <w:r>
        <w:rPr>
          <w:rFonts w:ascii="Arial" w:hAnsi="Arial"/>
          <w:color w:val="222222"/>
          <w:sz w:val="18"/>
        </w:rPr>
        <w:t xml:space="preserve">b.) valence shells     </w:t>
      </w:r>
      <w:r>
        <w:rPr>
          <w:rFonts w:ascii="Arial" w:hAnsi="Arial"/>
          <w:color w:val="222222"/>
          <w:sz w:val="18"/>
        </w:rPr>
        <w:t xml:space="preserve">c.) photons     </w:t>
      </w:r>
      <w:r>
        <w:rPr>
          <w:rFonts w:ascii="Arial" w:hAnsi="Arial"/>
          <w:color w:val="222222"/>
          <w:sz w:val="18"/>
        </w:rPr>
        <w:t xml:space="preserve">d.) electrons     </w:t>
      </w:r>
    </w:p>
    <w:p>
      <w:pPr>
        <w:spacing w:before="80" w:after="40" w:line="276" w:lineRule="auto"/>
      </w:pPr>
      <w:r>
        <w:rPr>
          <w:rFonts w:ascii="Arial" w:hAnsi="Arial"/>
          <w:b/>
          <w:color w:val="222222"/>
          <w:sz w:val="19"/>
        </w:rPr>
        <w:t xml:space="preserve">_____ 21. </w:t>
      </w:r>
      <w:r>
        <w:rPr>
          <w:rFonts w:ascii="Arial" w:hAnsi="Arial"/>
          <w:sz w:val="19"/>
        </w:rPr>
        <w:t>Atoms of the same element that contain the same number of protons but differ in their number of neutrons are called ____.</w:t>
      </w:r>
    </w:p>
    <w:p>
      <w:pPr>
        <w:spacing w:before="20" w:after="80"/>
        <w:ind w:left="576"/>
      </w:pPr>
      <w:r>
        <w:rPr>
          <w:rFonts w:ascii="Arial" w:hAnsi="Arial"/>
          <w:color w:val="222222"/>
          <w:sz w:val="18"/>
        </w:rPr>
        <w:t xml:space="preserve">a.) isomers     </w:t>
      </w:r>
      <w:r>
        <w:rPr>
          <w:rFonts w:ascii="Arial" w:hAnsi="Arial"/>
          <w:color w:val="222222"/>
          <w:sz w:val="18"/>
        </w:rPr>
        <w:t xml:space="preserve">b.) isotopes     </w:t>
      </w:r>
      <w:r>
        <w:rPr>
          <w:rFonts w:ascii="Arial" w:hAnsi="Arial"/>
          <w:color w:val="222222"/>
          <w:sz w:val="18"/>
        </w:rPr>
        <w:t xml:space="preserve">c.) allotropes     </w:t>
      </w:r>
      <w:r>
        <w:rPr>
          <w:rFonts w:ascii="Arial" w:hAnsi="Arial"/>
          <w:color w:val="222222"/>
          <w:sz w:val="18"/>
        </w:rPr>
        <w:t xml:space="preserve">d.) monomers     </w:t>
      </w:r>
    </w:p>
    <w:p>
      <w:pPr>
        <w:spacing w:before="80" w:after="40" w:line="276" w:lineRule="auto"/>
      </w:pPr>
      <w:r>
        <w:rPr>
          <w:rFonts w:ascii="Arial" w:hAnsi="Arial"/>
          <w:b/>
          <w:color w:val="222222"/>
          <w:sz w:val="19"/>
        </w:rPr>
        <w:t xml:space="preserve">_____ 22. </w:t>
      </w:r>
      <w:r>
        <w:rPr>
          <w:rFonts w:ascii="Arial" w:hAnsi="Arial"/>
          <w:sz w:val="19"/>
        </w:rPr>
        <w:t>Unstable isotopes that spontaneously break down over time and emit radiation or subatomic particles are called ____.</w:t>
      </w:r>
    </w:p>
    <w:p>
      <w:pPr>
        <w:spacing w:before="20" w:after="80"/>
        <w:ind w:left="576"/>
      </w:pPr>
      <w:r>
        <w:rPr>
          <w:rFonts w:ascii="Arial" w:hAnsi="Arial"/>
          <w:color w:val="222222"/>
          <w:sz w:val="18"/>
        </w:rPr>
        <w:t xml:space="preserve">a.) ions     </w:t>
      </w:r>
      <w:r>
        <w:rPr>
          <w:rFonts w:ascii="Arial" w:hAnsi="Arial"/>
          <w:color w:val="222222"/>
          <w:sz w:val="18"/>
        </w:rPr>
        <w:t xml:space="preserve">b.) electrolytes     </w:t>
      </w:r>
      <w:r>
        <w:rPr>
          <w:rFonts w:ascii="Arial" w:hAnsi="Arial"/>
          <w:color w:val="222222"/>
          <w:sz w:val="18"/>
        </w:rPr>
        <w:t xml:space="preserve">c.) stable isotopes     </w:t>
      </w:r>
      <w:r>
        <w:rPr>
          <w:rFonts w:ascii="Arial" w:hAnsi="Arial"/>
          <w:color w:val="222222"/>
          <w:sz w:val="18"/>
        </w:rPr>
        <w:t xml:space="preserve">d.) radioisotopes     </w:t>
      </w:r>
    </w:p>
    <w:p>
      <w:pPr>
        <w:spacing w:before="80" w:after="40" w:line="276" w:lineRule="auto"/>
      </w:pPr>
      <w:r>
        <w:rPr>
          <w:rFonts w:ascii="Arial" w:hAnsi="Arial"/>
          <w:b/>
          <w:color w:val="222222"/>
          <w:sz w:val="19"/>
        </w:rPr>
        <w:t xml:space="preserve">_____ 23. </w:t>
      </w:r>
      <w:r>
        <w:rPr>
          <w:rFonts w:ascii="Arial" w:hAnsi="Arial"/>
          <w:sz w:val="19"/>
        </w:rPr>
        <w:t>A distinct chemical substance formed when two or more different elements chemically combine with properties entirely different from the parent elements is a ____.</w:t>
      </w:r>
    </w:p>
    <w:p>
      <w:pPr>
        <w:spacing w:before="20" w:after="80"/>
        <w:ind w:left="576"/>
      </w:pPr>
      <w:r>
        <w:rPr>
          <w:rFonts w:ascii="Arial" w:hAnsi="Arial"/>
          <w:color w:val="222222"/>
          <w:sz w:val="18"/>
        </w:rPr>
        <w:t xml:space="preserve">a.) compound     </w:t>
      </w:r>
      <w:r>
        <w:rPr>
          <w:rFonts w:ascii="Arial" w:hAnsi="Arial"/>
          <w:color w:val="222222"/>
          <w:sz w:val="18"/>
        </w:rPr>
        <w:t xml:space="preserve">b.) colloid     </w:t>
      </w:r>
      <w:r>
        <w:rPr>
          <w:rFonts w:ascii="Arial" w:hAnsi="Arial"/>
          <w:color w:val="222222"/>
          <w:sz w:val="18"/>
        </w:rPr>
        <w:t xml:space="preserve">c.) mixture     </w:t>
      </w:r>
      <w:r>
        <w:rPr>
          <w:rFonts w:ascii="Arial" w:hAnsi="Arial"/>
          <w:color w:val="222222"/>
          <w:sz w:val="18"/>
        </w:rPr>
        <w:t xml:space="preserve">d.) suspension     </w:t>
      </w:r>
    </w:p>
    <w:p>
      <w:pPr>
        <w:spacing w:before="80" w:after="40" w:line="276" w:lineRule="auto"/>
      </w:pPr>
      <w:r>
        <w:rPr>
          <w:rFonts w:ascii="Arial" w:hAnsi="Arial"/>
          <w:b/>
          <w:color w:val="222222"/>
          <w:sz w:val="19"/>
        </w:rPr>
        <w:t xml:space="preserve">_____ 24. </w:t>
      </w:r>
      <w:r>
        <w:rPr>
          <w:rFonts w:ascii="Arial" w:hAnsi="Arial"/>
          <w:sz w:val="19"/>
        </w:rPr>
        <w:t>A strong chemical bond formed when two or more atoms share electrons in their outer valence shells is a ____ bond.</w:t>
      </w:r>
    </w:p>
    <w:p>
      <w:pPr>
        <w:spacing w:before="20" w:after="80"/>
        <w:ind w:left="576"/>
      </w:pPr>
      <w:r>
        <w:rPr>
          <w:rFonts w:ascii="Arial" w:hAnsi="Arial"/>
          <w:color w:val="222222"/>
          <w:sz w:val="18"/>
        </w:rPr>
        <w:t xml:space="preserve">a.) metallic     </w:t>
      </w:r>
      <w:r>
        <w:rPr>
          <w:rFonts w:ascii="Arial" w:hAnsi="Arial"/>
          <w:color w:val="222222"/>
          <w:sz w:val="18"/>
        </w:rPr>
        <w:t xml:space="preserve">b.) hydrogen     </w:t>
      </w:r>
      <w:r>
        <w:rPr>
          <w:rFonts w:ascii="Arial" w:hAnsi="Arial"/>
          <w:color w:val="222222"/>
          <w:sz w:val="18"/>
        </w:rPr>
        <w:t xml:space="preserve">c.) covalent     </w:t>
      </w:r>
      <w:r>
        <w:rPr>
          <w:rFonts w:ascii="Arial" w:hAnsi="Arial"/>
          <w:color w:val="222222"/>
          <w:sz w:val="18"/>
        </w:rPr>
        <w:t xml:space="preserve">d.) ionic     </w:t>
      </w:r>
    </w:p>
    <w:p>
      <w:pPr>
        <w:spacing w:before="80" w:after="40" w:line="276" w:lineRule="auto"/>
      </w:pPr>
      <w:r>
        <w:rPr>
          <w:rFonts w:ascii="Arial" w:hAnsi="Arial"/>
          <w:b/>
          <w:color w:val="222222"/>
          <w:sz w:val="19"/>
        </w:rPr>
        <w:t xml:space="preserve">_____ 25. </w:t>
      </w:r>
      <w:r>
        <w:rPr>
          <w:rFonts w:ascii="Arial" w:hAnsi="Arial"/>
          <w:sz w:val="19"/>
        </w:rPr>
        <w:t>A chemical bond resulting from the complete transfer of valence electrons and the subsequent mutual attraction between oppositely charged ions is an ____ bond.</w:t>
      </w:r>
    </w:p>
    <w:p>
      <w:pPr>
        <w:spacing w:before="20" w:after="80"/>
        <w:ind w:left="576"/>
      </w:pPr>
      <w:r>
        <w:rPr>
          <w:rFonts w:ascii="Arial" w:hAnsi="Arial"/>
          <w:color w:val="222222"/>
          <w:sz w:val="18"/>
        </w:rPr>
        <w:t xml:space="preserve">a.) ionic     </w:t>
      </w:r>
      <w:r>
        <w:rPr>
          <w:rFonts w:ascii="Arial" w:hAnsi="Arial"/>
          <w:color w:val="222222"/>
          <w:sz w:val="18"/>
        </w:rPr>
        <w:t xml:space="preserve">b.) hydrogen     </w:t>
      </w:r>
      <w:r>
        <w:rPr>
          <w:rFonts w:ascii="Arial" w:hAnsi="Arial"/>
          <w:color w:val="222222"/>
          <w:sz w:val="18"/>
        </w:rPr>
        <w:t xml:space="preserve">c.) peptide     </w:t>
      </w:r>
      <w:r>
        <w:rPr>
          <w:rFonts w:ascii="Arial" w:hAnsi="Arial"/>
          <w:color w:val="222222"/>
          <w:sz w:val="18"/>
        </w:rPr>
        <w:t xml:space="preserve">d.) covalent     </w:t>
      </w:r>
    </w:p>
    <w:p>
      <w:pPr>
        <w:spacing w:before="80" w:after="40" w:line="276" w:lineRule="auto"/>
      </w:pPr>
      <w:r>
        <w:rPr>
          <w:rFonts w:ascii="Arial" w:hAnsi="Arial"/>
          <w:b/>
          <w:color w:val="222222"/>
          <w:sz w:val="19"/>
        </w:rPr>
        <w:t xml:space="preserve">_____ 26. </w:t>
      </w:r>
      <w:r>
        <w:rPr>
          <w:rFonts w:ascii="Arial" w:hAnsi="Arial"/>
          <w:sz w:val="19"/>
        </w:rPr>
        <w:t>Water can dissolve a wide range of biological solutes and exhibits high heat capacity because of the ____ of its molecules.</w:t>
      </w:r>
    </w:p>
    <w:p>
      <w:pPr>
        <w:spacing w:before="20" w:after="80"/>
        <w:ind w:left="576"/>
      </w:pPr>
      <w:r>
        <w:rPr>
          <w:rFonts w:ascii="Arial" w:hAnsi="Arial"/>
          <w:color w:val="222222"/>
          <w:sz w:val="18"/>
        </w:rPr>
        <w:t xml:space="preserve">a.) viscosity     </w:t>
      </w:r>
      <w:r>
        <w:rPr>
          <w:rFonts w:ascii="Arial" w:hAnsi="Arial"/>
          <w:color w:val="222222"/>
          <w:sz w:val="18"/>
        </w:rPr>
        <w:t xml:space="preserve">b.) polarity     </w:t>
      </w:r>
      <w:r>
        <w:rPr>
          <w:rFonts w:ascii="Arial" w:hAnsi="Arial"/>
          <w:color w:val="222222"/>
          <w:sz w:val="18"/>
        </w:rPr>
        <w:t xml:space="preserve">c.) neutrality     </w:t>
      </w:r>
      <w:r>
        <w:rPr>
          <w:rFonts w:ascii="Arial" w:hAnsi="Arial"/>
          <w:color w:val="222222"/>
          <w:sz w:val="18"/>
        </w:rPr>
        <w:t xml:space="preserve">d.) nonpolar nature     </w:t>
      </w:r>
    </w:p>
    <w:p>
      <w:pPr>
        <w:spacing w:before="80" w:after="40" w:line="276" w:lineRule="auto"/>
      </w:pPr>
      <w:r>
        <w:rPr>
          <w:rFonts w:ascii="Arial" w:hAnsi="Arial"/>
          <w:b/>
          <w:color w:val="222222"/>
          <w:sz w:val="19"/>
        </w:rPr>
        <w:t xml:space="preserve">_____ 27. </w:t>
      </w:r>
      <w:r>
        <w:rPr>
          <w:rFonts w:ascii="Arial" w:hAnsi="Arial"/>
          <w:sz w:val="19"/>
        </w:rPr>
        <w:t>The weak electrostatic attraction between the slightly positive hydrogen atom of one water molecule and the slightly negative oxygen atom of another is a ____ bond.</w:t>
      </w:r>
    </w:p>
    <w:p>
      <w:pPr>
        <w:spacing w:before="20" w:after="80"/>
        <w:ind w:left="576"/>
      </w:pPr>
      <w:r>
        <w:rPr>
          <w:rFonts w:ascii="Arial" w:hAnsi="Arial"/>
          <w:color w:val="222222"/>
          <w:sz w:val="18"/>
        </w:rPr>
        <w:t xml:space="preserve">a.) ionic     </w:t>
      </w:r>
      <w:r>
        <w:rPr>
          <w:rFonts w:ascii="Arial" w:hAnsi="Arial"/>
          <w:color w:val="222222"/>
          <w:sz w:val="18"/>
        </w:rPr>
        <w:t xml:space="preserve">b.) phosphodiester     </w:t>
      </w:r>
      <w:r>
        <w:rPr>
          <w:rFonts w:ascii="Arial" w:hAnsi="Arial"/>
          <w:color w:val="222222"/>
          <w:sz w:val="18"/>
        </w:rPr>
        <w:t xml:space="preserve">c.) covalent     </w:t>
      </w:r>
      <w:r>
        <w:rPr>
          <w:rFonts w:ascii="Arial" w:hAnsi="Arial"/>
          <w:color w:val="222222"/>
          <w:sz w:val="18"/>
        </w:rPr>
        <w:t xml:space="preserve">d.) hydrogen     </w:t>
      </w:r>
    </w:p>
    <w:p>
      <w:pPr>
        <w:spacing w:before="80" w:after="40" w:line="276" w:lineRule="auto"/>
      </w:pPr>
      <w:r>
        <w:rPr>
          <w:rFonts w:ascii="Arial" w:hAnsi="Arial"/>
          <w:b/>
          <w:color w:val="222222"/>
          <w:sz w:val="19"/>
        </w:rPr>
        <w:t xml:space="preserve">_____ 28. </w:t>
      </w:r>
      <w:r>
        <w:rPr>
          <w:rFonts w:ascii="Arial" w:hAnsi="Arial"/>
          <w:sz w:val="19"/>
        </w:rPr>
        <w:t>Water's ability to absorb substantial amounts of heat energy with minimal change in its own temperature is due to its high ____.</w:t>
      </w:r>
    </w:p>
    <w:p>
      <w:pPr>
        <w:spacing w:before="20" w:after="80"/>
        <w:ind w:left="576"/>
      </w:pPr>
      <w:r>
        <w:rPr>
          <w:rFonts w:ascii="Arial" w:hAnsi="Arial"/>
          <w:color w:val="222222"/>
          <w:sz w:val="18"/>
        </w:rPr>
        <w:t xml:space="preserve">a.) surface tension     </w:t>
      </w:r>
      <w:r>
        <w:rPr>
          <w:rFonts w:ascii="Arial" w:hAnsi="Arial"/>
          <w:color w:val="222222"/>
          <w:sz w:val="18"/>
        </w:rPr>
        <w:t xml:space="preserve">b.) viscosity     </w:t>
      </w:r>
      <w:r>
        <w:rPr>
          <w:rFonts w:ascii="Arial" w:hAnsi="Arial"/>
          <w:color w:val="222222"/>
          <w:sz w:val="18"/>
        </w:rPr>
        <w:t xml:space="preserve">c.) vapor pressure     </w:t>
      </w:r>
      <w:r>
        <w:rPr>
          <w:rFonts w:ascii="Arial" w:hAnsi="Arial"/>
          <w:color w:val="222222"/>
          <w:sz w:val="18"/>
        </w:rPr>
        <w:t xml:space="preserve">d.) heat capacity     </w:t>
      </w:r>
    </w:p>
    <w:p>
      <w:pPr>
        <w:spacing w:before="80" w:after="40" w:line="276" w:lineRule="auto"/>
      </w:pPr>
      <w:r>
        <w:rPr>
          <w:rFonts w:ascii="Arial" w:hAnsi="Arial"/>
          <w:b/>
          <w:color w:val="222222"/>
          <w:sz w:val="19"/>
        </w:rPr>
        <w:t xml:space="preserve">_____ 29. </w:t>
      </w:r>
      <w:r>
        <w:rPr>
          <w:rFonts w:ascii="Arial" w:hAnsi="Arial"/>
          <w:sz w:val="19"/>
        </w:rPr>
        <w:t>The property that makes sweating an effective physiological cooling mechanism for humans is water's high heat of ____.</w:t>
      </w:r>
    </w:p>
    <w:p>
      <w:pPr>
        <w:spacing w:before="20" w:after="80"/>
        <w:ind w:left="576"/>
      </w:pPr>
      <w:r>
        <w:rPr>
          <w:rFonts w:ascii="Arial" w:hAnsi="Arial"/>
          <w:color w:val="222222"/>
          <w:sz w:val="18"/>
        </w:rPr>
        <w:t xml:space="preserve">a.) sublimation     </w:t>
      </w:r>
      <w:r>
        <w:rPr>
          <w:rFonts w:ascii="Arial" w:hAnsi="Arial"/>
          <w:color w:val="222222"/>
          <w:sz w:val="18"/>
        </w:rPr>
        <w:t xml:space="preserve">b.) vaporization     </w:t>
      </w:r>
      <w:r>
        <w:rPr>
          <w:rFonts w:ascii="Arial" w:hAnsi="Arial"/>
          <w:color w:val="222222"/>
          <w:sz w:val="18"/>
        </w:rPr>
        <w:t xml:space="preserve">c.) fusion     </w:t>
      </w:r>
      <w:r>
        <w:rPr>
          <w:rFonts w:ascii="Arial" w:hAnsi="Arial"/>
          <w:color w:val="222222"/>
          <w:sz w:val="18"/>
        </w:rPr>
        <w:t xml:space="preserve">d.) crystallization     </w:t>
      </w:r>
    </w:p>
    <w:p>
      <w:pPr>
        <w:spacing w:before="80" w:after="40" w:line="276" w:lineRule="auto"/>
      </w:pPr>
      <w:r>
        <w:rPr>
          <w:rFonts w:ascii="Arial" w:hAnsi="Arial"/>
          <w:b/>
          <w:color w:val="222222"/>
          <w:sz w:val="19"/>
        </w:rPr>
        <w:t xml:space="preserve">_____ 30. </w:t>
      </w:r>
      <w:r>
        <w:rPr>
          <w:rFonts w:ascii="Arial" w:hAnsi="Arial"/>
          <w:sz w:val="19"/>
        </w:rPr>
        <w:t>Large biological molecules composed of thousands of covalently linked atoms organized into chains are called ____.</w:t>
      </w:r>
    </w:p>
    <w:p>
      <w:pPr>
        <w:spacing w:before="20" w:after="80"/>
        <w:ind w:left="576"/>
      </w:pPr>
      <w:r>
        <w:rPr>
          <w:rFonts w:ascii="Arial" w:hAnsi="Arial"/>
          <w:color w:val="222222"/>
          <w:sz w:val="18"/>
        </w:rPr>
        <w:t xml:space="preserve">a.) macromolecules     </w:t>
      </w:r>
      <w:r>
        <w:rPr>
          <w:rFonts w:ascii="Arial" w:hAnsi="Arial"/>
          <w:color w:val="222222"/>
          <w:sz w:val="18"/>
        </w:rPr>
        <w:t xml:space="preserve">b.) micelles     </w:t>
      </w:r>
      <w:r>
        <w:rPr>
          <w:rFonts w:ascii="Arial" w:hAnsi="Arial"/>
          <w:color w:val="222222"/>
          <w:sz w:val="18"/>
        </w:rPr>
        <w:t xml:space="preserve">c.) microelements     </w:t>
      </w:r>
      <w:r>
        <w:rPr>
          <w:rFonts w:ascii="Arial" w:hAnsi="Arial"/>
          <w:color w:val="222222"/>
          <w:sz w:val="18"/>
        </w:rPr>
        <w:t xml:space="preserve">d.) coenzymes     </w:t>
      </w:r>
    </w:p>
    <w:p>
      <w:pPr>
        <w:spacing w:before="80" w:after="40" w:line="276" w:lineRule="auto"/>
      </w:pPr>
      <w:r>
        <w:rPr>
          <w:rFonts w:ascii="Arial" w:hAnsi="Arial"/>
          <w:b/>
          <w:color w:val="222222"/>
          <w:sz w:val="19"/>
        </w:rPr>
        <w:t xml:space="preserve">_____ 31. </w:t>
      </w:r>
      <w:r>
        <w:rPr>
          <w:rFonts w:ascii="Arial" w:hAnsi="Arial"/>
          <w:sz w:val="19"/>
        </w:rPr>
        <w:t>A complex macromolecule constructed from repeating, identical or similar molecular subunits joined together is a ____.</w:t>
      </w:r>
    </w:p>
    <w:p>
      <w:pPr>
        <w:spacing w:before="20" w:after="80"/>
        <w:ind w:left="576"/>
      </w:pPr>
      <w:r>
        <w:rPr>
          <w:rFonts w:ascii="Arial" w:hAnsi="Arial"/>
          <w:color w:val="222222"/>
          <w:sz w:val="18"/>
        </w:rPr>
        <w:t xml:space="preserve">a.) dimer     </w:t>
      </w:r>
      <w:r>
        <w:rPr>
          <w:rFonts w:ascii="Arial" w:hAnsi="Arial"/>
          <w:color w:val="222222"/>
          <w:sz w:val="18"/>
        </w:rPr>
        <w:t xml:space="preserve">b.) monomer     </w:t>
      </w:r>
      <w:r>
        <w:rPr>
          <w:rFonts w:ascii="Arial" w:hAnsi="Arial"/>
          <w:color w:val="222222"/>
          <w:sz w:val="18"/>
        </w:rPr>
        <w:t xml:space="preserve">c.) polymer     </w:t>
      </w:r>
      <w:r>
        <w:rPr>
          <w:rFonts w:ascii="Arial" w:hAnsi="Arial"/>
          <w:color w:val="222222"/>
          <w:sz w:val="18"/>
        </w:rPr>
        <w:t xml:space="preserve">d.) monosaccharide     </w:t>
      </w:r>
    </w:p>
    <w:p>
      <w:pPr>
        <w:spacing w:before="80" w:after="40" w:line="276" w:lineRule="auto"/>
      </w:pPr>
      <w:r>
        <w:rPr>
          <w:rFonts w:ascii="Arial" w:hAnsi="Arial"/>
          <w:b/>
          <w:color w:val="222222"/>
          <w:sz w:val="19"/>
        </w:rPr>
        <w:t xml:space="preserve">_____ 32. </w:t>
      </w:r>
      <w:r>
        <w:rPr>
          <w:rFonts w:ascii="Arial" w:hAnsi="Arial"/>
          <w:sz w:val="19"/>
        </w:rPr>
        <w:t>The individual, small molecular building blocks that link together to assemble polymers are ____.</w:t>
      </w:r>
    </w:p>
    <w:p>
      <w:pPr>
        <w:spacing w:before="20" w:after="80"/>
        <w:ind w:left="576"/>
      </w:pPr>
      <w:r>
        <w:rPr>
          <w:rFonts w:ascii="Arial" w:hAnsi="Arial"/>
          <w:color w:val="222222"/>
          <w:sz w:val="18"/>
        </w:rPr>
        <w:t xml:space="preserve">a.) polymers     </w:t>
      </w:r>
      <w:r>
        <w:rPr>
          <w:rFonts w:ascii="Arial" w:hAnsi="Arial"/>
          <w:color w:val="222222"/>
          <w:sz w:val="18"/>
        </w:rPr>
        <w:t xml:space="preserve">b.) complexes     </w:t>
      </w:r>
      <w:r>
        <w:rPr>
          <w:rFonts w:ascii="Arial" w:hAnsi="Arial"/>
          <w:color w:val="222222"/>
          <w:sz w:val="18"/>
        </w:rPr>
        <w:t xml:space="preserve">c.) cofactors     </w:t>
      </w:r>
      <w:r>
        <w:rPr>
          <w:rFonts w:ascii="Arial" w:hAnsi="Arial"/>
          <w:color w:val="222222"/>
          <w:sz w:val="18"/>
        </w:rPr>
        <w:t xml:space="preserve">d.) monomers     </w:t>
      </w:r>
    </w:p>
    <w:p>
      <w:pPr>
        <w:spacing w:before="80" w:after="40" w:line="276" w:lineRule="auto"/>
      </w:pPr>
      <w:r>
        <w:rPr>
          <w:rFonts w:ascii="Arial" w:hAnsi="Arial"/>
          <w:b/>
          <w:color w:val="222222"/>
          <w:sz w:val="19"/>
        </w:rPr>
        <w:t xml:space="preserve">_____ 33. </w:t>
      </w:r>
      <w:r>
        <w:rPr>
          <w:rFonts w:ascii="Arial" w:hAnsi="Arial"/>
          <w:sz w:val="19"/>
        </w:rPr>
        <w:t>The chemical reaction that joins monomers together to build polymers by releasing a molecule of water is a ____ reaction.</w:t>
      </w:r>
    </w:p>
    <w:p>
      <w:pPr>
        <w:spacing w:before="20" w:after="80"/>
        <w:ind w:left="576"/>
      </w:pPr>
      <w:r>
        <w:rPr>
          <w:rFonts w:ascii="Arial" w:hAnsi="Arial"/>
          <w:color w:val="222222"/>
          <w:sz w:val="18"/>
        </w:rPr>
        <w:t xml:space="preserve">a.) dehydration     </w:t>
      </w:r>
      <w:r>
        <w:rPr>
          <w:rFonts w:ascii="Arial" w:hAnsi="Arial"/>
          <w:color w:val="222222"/>
          <w:sz w:val="18"/>
        </w:rPr>
        <w:t xml:space="preserve">b.) oxidation     </w:t>
      </w:r>
      <w:r>
        <w:rPr>
          <w:rFonts w:ascii="Arial" w:hAnsi="Arial"/>
          <w:color w:val="222222"/>
          <w:sz w:val="18"/>
        </w:rPr>
        <w:t xml:space="preserve">c.) hydrolysis     </w:t>
      </w:r>
      <w:r>
        <w:rPr>
          <w:rFonts w:ascii="Arial" w:hAnsi="Arial"/>
          <w:color w:val="222222"/>
          <w:sz w:val="18"/>
        </w:rPr>
        <w:t xml:space="preserve">d.) carboxylation     </w:t>
      </w:r>
    </w:p>
    <w:p>
      <w:pPr>
        <w:spacing w:before="80" w:after="40" w:line="276" w:lineRule="auto"/>
      </w:pPr>
      <w:r>
        <w:rPr>
          <w:rFonts w:ascii="Arial" w:hAnsi="Arial"/>
          <w:b/>
          <w:color w:val="222222"/>
          <w:sz w:val="19"/>
        </w:rPr>
        <w:t xml:space="preserve">_____ 34. </w:t>
      </w:r>
      <w:r>
        <w:rPr>
          <w:rFonts w:ascii="Arial" w:hAnsi="Arial"/>
          <w:sz w:val="19"/>
        </w:rPr>
        <w:t>The chemical reaction that breaks down polymers into individual monomers by consuming a molecule of water is a ____ reaction.</w:t>
      </w:r>
    </w:p>
    <w:p>
      <w:pPr>
        <w:spacing w:before="20" w:after="80"/>
        <w:ind w:left="576"/>
      </w:pPr>
      <w:r>
        <w:rPr>
          <w:rFonts w:ascii="Arial" w:hAnsi="Arial"/>
          <w:color w:val="222222"/>
          <w:sz w:val="18"/>
        </w:rPr>
        <w:t xml:space="preserve">a.) hydrolysis     </w:t>
      </w:r>
      <w:r>
        <w:rPr>
          <w:rFonts w:ascii="Arial" w:hAnsi="Arial"/>
          <w:color w:val="222222"/>
          <w:sz w:val="18"/>
        </w:rPr>
        <w:t xml:space="preserve">b.) dehydration     </w:t>
      </w:r>
      <w:r>
        <w:rPr>
          <w:rFonts w:ascii="Arial" w:hAnsi="Arial"/>
          <w:color w:val="222222"/>
          <w:sz w:val="18"/>
        </w:rPr>
        <w:t xml:space="preserve">c.) reduction     </w:t>
      </w:r>
      <w:r>
        <w:rPr>
          <w:rFonts w:ascii="Arial" w:hAnsi="Arial"/>
          <w:color w:val="222222"/>
          <w:sz w:val="18"/>
        </w:rPr>
        <w:t xml:space="preserve">d.) condensation     </w:t>
      </w:r>
    </w:p>
    <w:p>
      <w:pPr>
        <w:spacing w:before="80" w:after="40" w:line="276" w:lineRule="auto"/>
      </w:pPr>
      <w:r>
        <w:rPr>
          <w:rFonts w:ascii="Arial" w:hAnsi="Arial"/>
          <w:b/>
          <w:color w:val="222222"/>
          <w:sz w:val="19"/>
        </w:rPr>
        <w:t xml:space="preserve">_____ 35. </w:t>
      </w:r>
      <w:r>
        <w:rPr>
          <w:rFonts w:ascii="Arial" w:hAnsi="Arial"/>
          <w:sz w:val="19"/>
        </w:rPr>
        <w:t>The four major classes of biological macromolecules essential for life are carbohydrates, proteins, nucleic acids, and ____.</w:t>
      </w:r>
    </w:p>
    <w:p>
      <w:pPr>
        <w:spacing w:before="20" w:after="80"/>
        <w:ind w:left="576"/>
      </w:pPr>
      <w:r>
        <w:rPr>
          <w:rFonts w:ascii="Arial" w:hAnsi="Arial"/>
          <w:color w:val="222222"/>
          <w:sz w:val="18"/>
        </w:rPr>
        <w:t xml:space="preserve">a.) vitamins     </w:t>
      </w:r>
      <w:r>
        <w:rPr>
          <w:rFonts w:ascii="Arial" w:hAnsi="Arial"/>
          <w:color w:val="222222"/>
          <w:sz w:val="18"/>
        </w:rPr>
        <w:t xml:space="preserve">b.) lipids     </w:t>
      </w:r>
      <w:r>
        <w:rPr>
          <w:rFonts w:ascii="Arial" w:hAnsi="Arial"/>
          <w:color w:val="222222"/>
          <w:sz w:val="18"/>
        </w:rPr>
        <w:t xml:space="preserve">c.) minerals     </w:t>
      </w:r>
      <w:r>
        <w:rPr>
          <w:rFonts w:ascii="Arial" w:hAnsi="Arial"/>
          <w:color w:val="222222"/>
          <w:sz w:val="18"/>
        </w:rPr>
        <w:t xml:space="preserve">d.) electrolytes     </w:t>
      </w:r>
    </w:p>
    <w:p>
      <w:pPr>
        <w:spacing w:before="80" w:after="40" w:line="276" w:lineRule="auto"/>
      </w:pPr>
      <w:r>
        <w:rPr>
          <w:rFonts w:ascii="Arial" w:hAnsi="Arial"/>
          <w:b/>
          <w:color w:val="222222"/>
          <w:sz w:val="19"/>
        </w:rPr>
        <w:t xml:space="preserve">_____ 36. </w:t>
      </w:r>
      <w:r>
        <w:rPr>
          <w:rFonts w:ascii="Arial" w:hAnsi="Arial"/>
          <w:sz w:val="19"/>
        </w:rPr>
        <w:t>Biomolecules composed entirely of carbon, hydrogen, and oxygen that serve as the primary source of cellular fuel and energy are ____.</w:t>
      </w:r>
    </w:p>
    <w:p>
      <w:pPr>
        <w:spacing w:before="20" w:after="80"/>
        <w:ind w:left="576"/>
      </w:pPr>
      <w:r>
        <w:rPr>
          <w:rFonts w:ascii="Arial" w:hAnsi="Arial"/>
          <w:color w:val="222222"/>
          <w:sz w:val="18"/>
        </w:rPr>
        <w:t xml:space="preserve">a.) nucleic acids     </w:t>
      </w:r>
      <w:r>
        <w:rPr>
          <w:rFonts w:ascii="Arial" w:hAnsi="Arial"/>
          <w:color w:val="222222"/>
          <w:sz w:val="18"/>
        </w:rPr>
        <w:t xml:space="preserve">b.) steroids     </w:t>
      </w:r>
      <w:r>
        <w:rPr>
          <w:rFonts w:ascii="Arial" w:hAnsi="Arial"/>
          <w:color w:val="222222"/>
          <w:sz w:val="18"/>
        </w:rPr>
        <w:t xml:space="preserve">c.) lipids     </w:t>
      </w:r>
      <w:r>
        <w:rPr>
          <w:rFonts w:ascii="Arial" w:hAnsi="Arial"/>
          <w:color w:val="222222"/>
          <w:sz w:val="18"/>
        </w:rPr>
        <w:t xml:space="preserve">d.) carbohydrates     </w:t>
      </w:r>
    </w:p>
    <w:p>
      <w:pPr>
        <w:spacing w:before="80" w:after="40" w:line="276" w:lineRule="auto"/>
      </w:pPr>
      <w:r>
        <w:rPr>
          <w:rFonts w:ascii="Arial" w:hAnsi="Arial"/>
          <w:b/>
          <w:color w:val="222222"/>
          <w:sz w:val="19"/>
        </w:rPr>
        <w:t xml:space="preserve">_____ 37. </w:t>
      </w:r>
      <w:r>
        <w:rPr>
          <w:rFonts w:ascii="Arial" w:hAnsi="Arial"/>
          <w:sz w:val="19"/>
        </w:rPr>
        <w:t>The simplest carbohydrate units, consisting of single sugar molecules containing three to seven carbon atoms, are ____.</w:t>
      </w:r>
    </w:p>
    <w:p>
      <w:pPr>
        <w:spacing w:before="20" w:after="80"/>
        <w:ind w:left="576"/>
      </w:pPr>
      <w:r>
        <w:rPr>
          <w:rFonts w:ascii="Arial" w:hAnsi="Arial"/>
          <w:color w:val="222222"/>
          <w:sz w:val="18"/>
        </w:rPr>
        <w:t xml:space="preserve">a.) triglycerides     </w:t>
      </w:r>
      <w:r>
        <w:rPr>
          <w:rFonts w:ascii="Arial" w:hAnsi="Arial"/>
          <w:color w:val="222222"/>
          <w:sz w:val="18"/>
        </w:rPr>
        <w:t xml:space="preserve">b.) monosaccharides     </w:t>
      </w:r>
      <w:r>
        <w:rPr>
          <w:rFonts w:ascii="Arial" w:hAnsi="Arial"/>
          <w:color w:val="222222"/>
          <w:sz w:val="18"/>
        </w:rPr>
        <w:t xml:space="preserve">c.) oligosaccharides     </w:t>
      </w:r>
      <w:r>
        <w:rPr>
          <w:rFonts w:ascii="Arial" w:hAnsi="Arial"/>
          <w:color w:val="222222"/>
          <w:sz w:val="18"/>
        </w:rPr>
        <w:t xml:space="preserve">d.) polysaccharides     </w:t>
      </w:r>
    </w:p>
    <w:p>
      <w:pPr>
        <w:spacing w:before="80" w:after="40" w:line="276" w:lineRule="auto"/>
      </w:pPr>
      <w:r>
        <w:rPr>
          <w:rFonts w:ascii="Arial" w:hAnsi="Arial"/>
          <w:b/>
          <w:color w:val="222222"/>
          <w:sz w:val="19"/>
        </w:rPr>
        <w:t xml:space="preserve">_____ 38. </w:t>
      </w:r>
      <w:r>
        <w:rPr>
          <w:rFonts w:ascii="Arial" w:hAnsi="Arial"/>
          <w:sz w:val="19"/>
        </w:rPr>
        <w:t>Six-carbon simple sugars like glucose, fructose, and galactose are classified based on their carbon count as ____.</w:t>
      </w:r>
    </w:p>
    <w:p>
      <w:pPr>
        <w:spacing w:before="20" w:after="80"/>
        <w:ind w:left="576"/>
      </w:pPr>
      <w:r>
        <w:rPr>
          <w:rFonts w:ascii="Arial" w:hAnsi="Arial"/>
          <w:color w:val="222222"/>
          <w:sz w:val="18"/>
        </w:rPr>
        <w:t xml:space="preserve">a.) hexoses     </w:t>
      </w:r>
      <w:r>
        <w:rPr>
          <w:rFonts w:ascii="Arial" w:hAnsi="Arial"/>
          <w:color w:val="222222"/>
          <w:sz w:val="18"/>
        </w:rPr>
        <w:t xml:space="preserve">b.) trioses     </w:t>
      </w:r>
      <w:r>
        <w:rPr>
          <w:rFonts w:ascii="Arial" w:hAnsi="Arial"/>
          <w:color w:val="222222"/>
          <w:sz w:val="18"/>
        </w:rPr>
        <w:t xml:space="preserve">c.) pentoses     </w:t>
      </w:r>
      <w:r>
        <w:rPr>
          <w:rFonts w:ascii="Arial" w:hAnsi="Arial"/>
          <w:color w:val="222222"/>
          <w:sz w:val="18"/>
        </w:rPr>
        <w:t xml:space="preserve">d.) heptoses     </w:t>
      </w:r>
    </w:p>
    <w:p>
      <w:pPr>
        <w:spacing w:before="80" w:after="40" w:line="276" w:lineRule="auto"/>
      </w:pPr>
      <w:r>
        <w:rPr>
          <w:rFonts w:ascii="Arial" w:hAnsi="Arial"/>
          <w:b/>
          <w:color w:val="222222"/>
          <w:sz w:val="19"/>
        </w:rPr>
        <w:t xml:space="preserve">_____ 39. </w:t>
      </w:r>
      <w:r>
        <w:rPr>
          <w:rFonts w:ascii="Arial" w:hAnsi="Arial"/>
          <w:sz w:val="19"/>
        </w:rPr>
        <w:t>The six-carbon monosaccharide abundant in carbohydrates that circulates in the blood as the primary fuel for human cells is ____.</w:t>
      </w:r>
    </w:p>
    <w:p>
      <w:pPr>
        <w:spacing w:before="20" w:after="80"/>
        <w:ind w:left="576"/>
      </w:pPr>
      <w:r>
        <w:rPr>
          <w:rFonts w:ascii="Arial" w:hAnsi="Arial"/>
          <w:color w:val="222222"/>
          <w:sz w:val="18"/>
        </w:rPr>
        <w:t xml:space="preserve">a.) glucose     </w:t>
      </w:r>
      <w:r>
        <w:rPr>
          <w:rFonts w:ascii="Arial" w:hAnsi="Arial"/>
          <w:color w:val="222222"/>
          <w:sz w:val="18"/>
        </w:rPr>
        <w:t xml:space="preserve">b.) ribose     </w:t>
      </w:r>
      <w:r>
        <w:rPr>
          <w:rFonts w:ascii="Arial" w:hAnsi="Arial"/>
          <w:color w:val="222222"/>
          <w:sz w:val="18"/>
        </w:rPr>
        <w:t xml:space="preserve">c.) sucrose     </w:t>
      </w:r>
      <w:r>
        <w:rPr>
          <w:rFonts w:ascii="Arial" w:hAnsi="Arial"/>
          <w:color w:val="222222"/>
          <w:sz w:val="18"/>
        </w:rPr>
        <w:t xml:space="preserve">d.) cellulose     </w:t>
      </w:r>
    </w:p>
    <w:p>
      <w:pPr>
        <w:spacing w:before="80" w:after="40" w:line="276" w:lineRule="auto"/>
      </w:pPr>
      <w:r>
        <w:rPr>
          <w:rFonts w:ascii="Arial" w:hAnsi="Arial"/>
          <w:b/>
          <w:color w:val="222222"/>
          <w:sz w:val="19"/>
        </w:rPr>
        <w:t xml:space="preserve">_____ 40. </w:t>
      </w:r>
      <w:r>
        <w:rPr>
          <w:rFonts w:ascii="Arial" w:hAnsi="Arial"/>
          <w:sz w:val="19"/>
        </w:rPr>
        <w:t>The hexose monosaccharide naturally found in abundance in fruits and vegetables is ____.</w:t>
      </w:r>
    </w:p>
    <w:p>
      <w:pPr>
        <w:spacing w:before="20" w:after="80"/>
        <w:ind w:left="576"/>
      </w:pPr>
      <w:r>
        <w:rPr>
          <w:rFonts w:ascii="Arial" w:hAnsi="Arial"/>
          <w:color w:val="222222"/>
          <w:sz w:val="18"/>
        </w:rPr>
        <w:t xml:space="preserve">a.) maltose     </w:t>
      </w:r>
      <w:r>
        <w:rPr>
          <w:rFonts w:ascii="Arial" w:hAnsi="Arial"/>
          <w:color w:val="222222"/>
          <w:sz w:val="18"/>
        </w:rPr>
        <w:t xml:space="preserve">b.) galactose     </w:t>
      </w:r>
      <w:r>
        <w:rPr>
          <w:rFonts w:ascii="Arial" w:hAnsi="Arial"/>
          <w:color w:val="222222"/>
          <w:sz w:val="18"/>
        </w:rPr>
        <w:t xml:space="preserve">c.) glycogen     </w:t>
      </w:r>
      <w:r>
        <w:rPr>
          <w:rFonts w:ascii="Arial" w:hAnsi="Arial"/>
          <w:color w:val="222222"/>
          <w:sz w:val="18"/>
        </w:rPr>
        <w:t xml:space="preserve">d.) fructose     </w:t>
      </w:r>
    </w:p>
    <w:p>
      <w:pPr>
        <w:spacing w:before="80" w:after="40" w:line="276" w:lineRule="auto"/>
      </w:pPr>
      <w:r>
        <w:rPr>
          <w:rFonts w:ascii="Arial" w:hAnsi="Arial"/>
          <w:b/>
          <w:color w:val="222222"/>
          <w:sz w:val="19"/>
        </w:rPr>
        <w:t xml:space="preserve">_____ 41. </w:t>
      </w:r>
      <w:r>
        <w:rPr>
          <w:rFonts w:ascii="Arial" w:hAnsi="Arial"/>
          <w:sz w:val="19"/>
        </w:rPr>
        <w:t>The hexose monosaccharide commonly found as a component of the disaccharide lactose in dairy products is ____.</w:t>
      </w:r>
    </w:p>
    <w:p>
      <w:pPr>
        <w:spacing w:before="20" w:after="80"/>
        <w:ind w:left="576"/>
      </w:pPr>
      <w:r>
        <w:rPr>
          <w:rFonts w:ascii="Arial" w:hAnsi="Arial"/>
          <w:color w:val="222222"/>
          <w:sz w:val="18"/>
        </w:rPr>
        <w:t xml:space="preserve">a.) galactose     </w:t>
      </w:r>
      <w:r>
        <w:rPr>
          <w:rFonts w:ascii="Arial" w:hAnsi="Arial"/>
          <w:color w:val="222222"/>
          <w:sz w:val="18"/>
        </w:rPr>
        <w:t xml:space="preserve">b.) glycogen     </w:t>
      </w:r>
      <w:r>
        <w:rPr>
          <w:rFonts w:ascii="Arial" w:hAnsi="Arial"/>
          <w:color w:val="222222"/>
          <w:sz w:val="18"/>
        </w:rPr>
        <w:t xml:space="preserve">c.) ribose     </w:t>
      </w:r>
      <w:r>
        <w:rPr>
          <w:rFonts w:ascii="Arial" w:hAnsi="Arial"/>
          <w:color w:val="222222"/>
          <w:sz w:val="18"/>
        </w:rPr>
        <w:t xml:space="preserve">d.) starch     </w:t>
      </w:r>
    </w:p>
    <w:p>
      <w:pPr>
        <w:spacing w:before="80" w:after="40" w:line="276" w:lineRule="auto"/>
      </w:pPr>
      <w:r>
        <w:rPr>
          <w:rFonts w:ascii="Arial" w:hAnsi="Arial"/>
          <w:b/>
          <w:color w:val="222222"/>
          <w:sz w:val="19"/>
        </w:rPr>
        <w:t xml:space="preserve">_____ 42. </w:t>
      </w:r>
      <w:r>
        <w:rPr>
          <w:rFonts w:ascii="Arial" w:hAnsi="Arial"/>
          <w:sz w:val="19"/>
        </w:rPr>
        <w:t>The five-carbon monosaccharide (pentose) that forms an integral structural component of RNA nucleotides is ____.</w:t>
      </w:r>
    </w:p>
    <w:p>
      <w:pPr>
        <w:spacing w:before="20" w:after="80"/>
        <w:ind w:left="576"/>
      </w:pPr>
      <w:r>
        <w:rPr>
          <w:rFonts w:ascii="Arial" w:hAnsi="Arial"/>
          <w:color w:val="222222"/>
          <w:sz w:val="18"/>
        </w:rPr>
        <w:t xml:space="preserve">a.) ribose     </w:t>
      </w:r>
      <w:r>
        <w:rPr>
          <w:rFonts w:ascii="Arial" w:hAnsi="Arial"/>
          <w:color w:val="222222"/>
          <w:sz w:val="18"/>
        </w:rPr>
        <w:t xml:space="preserve">b.) sucrose     </w:t>
      </w:r>
      <w:r>
        <w:rPr>
          <w:rFonts w:ascii="Arial" w:hAnsi="Arial"/>
          <w:color w:val="222222"/>
          <w:sz w:val="18"/>
        </w:rPr>
        <w:t xml:space="preserve">c.) glucose     </w:t>
      </w:r>
      <w:r>
        <w:rPr>
          <w:rFonts w:ascii="Arial" w:hAnsi="Arial"/>
          <w:color w:val="222222"/>
          <w:sz w:val="18"/>
        </w:rPr>
        <w:t xml:space="preserve">d.) fructose     </w:t>
      </w:r>
    </w:p>
    <w:p>
      <w:pPr>
        <w:spacing w:before="80" w:after="40" w:line="276" w:lineRule="auto"/>
      </w:pPr>
      <w:r>
        <w:rPr>
          <w:rFonts w:ascii="Arial" w:hAnsi="Arial"/>
          <w:b/>
          <w:color w:val="222222"/>
          <w:sz w:val="19"/>
        </w:rPr>
        <w:t xml:space="preserve">_____ 43. </w:t>
      </w:r>
      <w:r>
        <w:rPr>
          <w:rFonts w:ascii="Arial" w:hAnsi="Arial"/>
          <w:sz w:val="19"/>
        </w:rPr>
        <w:t>Short carbohydrate chains consisting of a few monosaccharides joined by dehydration synthesis are called ____.</w:t>
      </w:r>
    </w:p>
    <w:p>
      <w:pPr>
        <w:spacing w:before="20" w:after="80"/>
        <w:ind w:left="576"/>
      </w:pPr>
      <w:r>
        <w:rPr>
          <w:rFonts w:ascii="Arial" w:hAnsi="Arial"/>
          <w:color w:val="222222"/>
          <w:sz w:val="18"/>
        </w:rPr>
        <w:t xml:space="preserve">a.) polysaccharides     </w:t>
      </w:r>
      <w:r>
        <w:rPr>
          <w:rFonts w:ascii="Arial" w:hAnsi="Arial"/>
          <w:color w:val="222222"/>
          <w:sz w:val="18"/>
        </w:rPr>
        <w:t xml:space="preserve">b.) monomers     </w:t>
      </w:r>
      <w:r>
        <w:rPr>
          <w:rFonts w:ascii="Arial" w:hAnsi="Arial"/>
          <w:color w:val="222222"/>
          <w:sz w:val="18"/>
        </w:rPr>
        <w:t xml:space="preserve">c.) phospholipids     </w:t>
      </w:r>
      <w:r>
        <w:rPr>
          <w:rFonts w:ascii="Arial" w:hAnsi="Arial"/>
          <w:color w:val="222222"/>
          <w:sz w:val="18"/>
        </w:rPr>
        <w:t xml:space="preserve">d.) oligosaccharides     </w:t>
      </w:r>
    </w:p>
    <w:p>
      <w:pPr>
        <w:spacing w:before="80" w:after="40" w:line="276" w:lineRule="auto"/>
      </w:pPr>
      <w:r>
        <w:rPr>
          <w:rFonts w:ascii="Arial" w:hAnsi="Arial"/>
          <w:b/>
          <w:color w:val="222222"/>
          <w:sz w:val="19"/>
        </w:rPr>
        <w:t xml:space="preserve">_____ 44. </w:t>
      </w:r>
      <w:r>
        <w:rPr>
          <w:rFonts w:ascii="Arial" w:hAnsi="Arial"/>
          <w:sz w:val="19"/>
        </w:rPr>
        <w:t>A double sugar formed when two monosaccharides are linked together by a covalent bond is a ____.</w:t>
      </w:r>
    </w:p>
    <w:p>
      <w:pPr>
        <w:spacing w:before="20" w:after="80"/>
        <w:ind w:left="576"/>
      </w:pPr>
      <w:r>
        <w:rPr>
          <w:rFonts w:ascii="Arial" w:hAnsi="Arial"/>
          <w:color w:val="222222"/>
          <w:sz w:val="18"/>
        </w:rPr>
        <w:t xml:space="preserve">a.) disaccharide     </w:t>
      </w:r>
      <w:r>
        <w:rPr>
          <w:rFonts w:ascii="Arial" w:hAnsi="Arial"/>
          <w:color w:val="222222"/>
          <w:sz w:val="18"/>
        </w:rPr>
        <w:t xml:space="preserve">b.) monosaccharide     </w:t>
      </w:r>
      <w:r>
        <w:rPr>
          <w:rFonts w:ascii="Arial" w:hAnsi="Arial"/>
          <w:color w:val="222222"/>
          <w:sz w:val="18"/>
        </w:rPr>
        <w:t xml:space="preserve">c.) polysaccharide     </w:t>
      </w:r>
      <w:r>
        <w:rPr>
          <w:rFonts w:ascii="Arial" w:hAnsi="Arial"/>
          <w:color w:val="222222"/>
          <w:sz w:val="18"/>
        </w:rPr>
        <w:t xml:space="preserve">d.) hexose     </w:t>
      </w:r>
    </w:p>
    <w:p>
      <w:pPr>
        <w:spacing w:before="80" w:after="40" w:line="276" w:lineRule="auto"/>
      </w:pPr>
      <w:r>
        <w:rPr>
          <w:rFonts w:ascii="Arial" w:hAnsi="Arial"/>
          <w:b/>
          <w:color w:val="222222"/>
          <w:sz w:val="19"/>
        </w:rPr>
        <w:t xml:space="preserve">_____ 45. </w:t>
      </w:r>
      <w:r>
        <w:rPr>
          <w:rFonts w:ascii="Arial" w:hAnsi="Arial"/>
          <w:sz w:val="19"/>
        </w:rPr>
        <w:t>Common household table sugar is a disaccharide chemically known as ____.</w:t>
      </w:r>
    </w:p>
    <w:p>
      <w:pPr>
        <w:spacing w:before="20" w:after="80"/>
        <w:ind w:left="576"/>
      </w:pPr>
      <w:r>
        <w:rPr>
          <w:rFonts w:ascii="Arial" w:hAnsi="Arial"/>
          <w:color w:val="222222"/>
          <w:sz w:val="18"/>
        </w:rPr>
        <w:t xml:space="preserve">a.) lactose     </w:t>
      </w:r>
      <w:r>
        <w:rPr>
          <w:rFonts w:ascii="Arial" w:hAnsi="Arial"/>
          <w:color w:val="222222"/>
          <w:sz w:val="18"/>
        </w:rPr>
        <w:t xml:space="preserve">b.) cellulose     </w:t>
      </w:r>
      <w:r>
        <w:rPr>
          <w:rFonts w:ascii="Arial" w:hAnsi="Arial"/>
          <w:color w:val="222222"/>
          <w:sz w:val="18"/>
        </w:rPr>
        <w:t xml:space="preserve">c.) sucrose     </w:t>
      </w:r>
      <w:r>
        <w:rPr>
          <w:rFonts w:ascii="Arial" w:hAnsi="Arial"/>
          <w:color w:val="222222"/>
          <w:sz w:val="18"/>
        </w:rPr>
        <w:t xml:space="preserve">d.) maltose     </w:t>
      </w:r>
    </w:p>
    <w:p>
      <w:pPr>
        <w:spacing w:before="80" w:after="40" w:line="276" w:lineRule="auto"/>
      </w:pPr>
      <w:r>
        <w:rPr>
          <w:rFonts w:ascii="Arial" w:hAnsi="Arial"/>
          <w:b/>
          <w:color w:val="222222"/>
          <w:sz w:val="19"/>
        </w:rPr>
        <w:t xml:space="preserve">_____ 46. </w:t>
      </w:r>
      <w:r>
        <w:rPr>
          <w:rFonts w:ascii="Arial" w:hAnsi="Arial"/>
          <w:sz w:val="19"/>
        </w:rPr>
        <w:t>Extensive carbohydrate macromolecules formed by linking numerous monosaccharides into long, complex chains are ____.</w:t>
      </w:r>
    </w:p>
    <w:p>
      <w:pPr>
        <w:spacing w:before="20" w:after="80"/>
        <w:ind w:left="576"/>
      </w:pPr>
      <w:r>
        <w:rPr>
          <w:rFonts w:ascii="Arial" w:hAnsi="Arial"/>
          <w:color w:val="222222"/>
          <w:sz w:val="18"/>
        </w:rPr>
        <w:t xml:space="preserve">a.) disaccharides     </w:t>
      </w:r>
      <w:r>
        <w:rPr>
          <w:rFonts w:ascii="Arial" w:hAnsi="Arial"/>
          <w:color w:val="222222"/>
          <w:sz w:val="18"/>
        </w:rPr>
        <w:t xml:space="preserve">b.) triglycerides     </w:t>
      </w:r>
      <w:r>
        <w:rPr>
          <w:rFonts w:ascii="Arial" w:hAnsi="Arial"/>
          <w:color w:val="222222"/>
          <w:sz w:val="18"/>
        </w:rPr>
        <w:t xml:space="preserve">c.) polysaccharides     </w:t>
      </w:r>
      <w:r>
        <w:rPr>
          <w:rFonts w:ascii="Arial" w:hAnsi="Arial"/>
          <w:color w:val="222222"/>
          <w:sz w:val="18"/>
        </w:rPr>
        <w:t xml:space="preserve">d.) peptides     </w:t>
      </w:r>
    </w:p>
    <w:p>
      <w:pPr>
        <w:spacing w:before="80" w:after="40" w:line="276" w:lineRule="auto"/>
      </w:pPr>
      <w:r>
        <w:rPr>
          <w:rFonts w:ascii="Arial" w:hAnsi="Arial"/>
          <w:b/>
          <w:color w:val="222222"/>
          <w:sz w:val="19"/>
        </w:rPr>
        <w:t xml:space="preserve">_____ 47. </w:t>
      </w:r>
      <w:r>
        <w:rPr>
          <w:rFonts w:ascii="Arial" w:hAnsi="Arial"/>
          <w:sz w:val="19"/>
        </w:rPr>
        <w:t>The primary storage polysaccharide in plants, consisting of long chains of linked glucose units, is ____.</w:t>
      </w:r>
    </w:p>
    <w:p>
      <w:pPr>
        <w:spacing w:before="20" w:after="80"/>
        <w:ind w:left="576"/>
      </w:pPr>
      <w:r>
        <w:rPr>
          <w:rFonts w:ascii="Arial" w:hAnsi="Arial"/>
          <w:color w:val="222222"/>
          <w:sz w:val="18"/>
        </w:rPr>
        <w:t xml:space="preserve">a.) starch     </w:t>
      </w:r>
      <w:r>
        <w:rPr>
          <w:rFonts w:ascii="Arial" w:hAnsi="Arial"/>
          <w:color w:val="222222"/>
          <w:sz w:val="18"/>
        </w:rPr>
        <w:t xml:space="preserve">b.) cellulose     </w:t>
      </w:r>
      <w:r>
        <w:rPr>
          <w:rFonts w:ascii="Arial" w:hAnsi="Arial"/>
          <w:color w:val="222222"/>
          <w:sz w:val="18"/>
        </w:rPr>
        <w:t xml:space="preserve">c.) glycogen     </w:t>
      </w:r>
      <w:r>
        <w:rPr>
          <w:rFonts w:ascii="Arial" w:hAnsi="Arial"/>
          <w:color w:val="222222"/>
          <w:sz w:val="18"/>
        </w:rPr>
        <w:t xml:space="preserve">d.) chitin     </w:t>
      </w:r>
    </w:p>
    <w:p>
      <w:pPr>
        <w:spacing w:before="80" w:after="40" w:line="276" w:lineRule="auto"/>
      </w:pPr>
      <w:r>
        <w:rPr>
          <w:rFonts w:ascii="Arial" w:hAnsi="Arial"/>
          <w:b/>
          <w:color w:val="222222"/>
          <w:sz w:val="19"/>
        </w:rPr>
        <w:t xml:space="preserve">_____ 48. </w:t>
      </w:r>
      <w:r>
        <w:rPr>
          <w:rFonts w:ascii="Arial" w:hAnsi="Arial"/>
          <w:sz w:val="19"/>
        </w:rPr>
        <w:t>The primary storage polysaccharide in animals and humans, stored predominantly in the liver and skeletal muscles, is ____.</w:t>
      </w:r>
    </w:p>
    <w:p>
      <w:pPr>
        <w:spacing w:before="20" w:after="80"/>
        <w:ind w:left="576"/>
      </w:pPr>
      <w:r>
        <w:rPr>
          <w:rFonts w:ascii="Arial" w:hAnsi="Arial"/>
          <w:color w:val="222222"/>
          <w:sz w:val="18"/>
        </w:rPr>
        <w:t xml:space="preserve">a.) glycogen     </w:t>
      </w:r>
      <w:r>
        <w:rPr>
          <w:rFonts w:ascii="Arial" w:hAnsi="Arial"/>
          <w:color w:val="222222"/>
          <w:sz w:val="18"/>
        </w:rPr>
        <w:t xml:space="preserve">b.) sucrose     </w:t>
      </w:r>
      <w:r>
        <w:rPr>
          <w:rFonts w:ascii="Arial" w:hAnsi="Arial"/>
          <w:color w:val="222222"/>
          <w:sz w:val="18"/>
        </w:rPr>
        <w:t xml:space="preserve">c.) cellulose     </w:t>
      </w:r>
      <w:r>
        <w:rPr>
          <w:rFonts w:ascii="Arial" w:hAnsi="Arial"/>
          <w:color w:val="222222"/>
          <w:sz w:val="18"/>
        </w:rPr>
        <w:t xml:space="preserve">d.) starch     </w:t>
      </w:r>
    </w:p>
    <w:p>
      <w:pPr>
        <w:spacing w:before="80" w:after="40" w:line="276" w:lineRule="auto"/>
      </w:pPr>
      <w:r>
        <w:rPr>
          <w:rFonts w:ascii="Arial" w:hAnsi="Arial"/>
          <w:b/>
          <w:color w:val="222222"/>
          <w:sz w:val="19"/>
        </w:rPr>
        <w:t xml:space="preserve">_____ 49. </w:t>
      </w:r>
      <w:r>
        <w:rPr>
          <w:rFonts w:ascii="Arial" w:hAnsi="Arial"/>
          <w:sz w:val="19"/>
        </w:rPr>
        <w:t>The rigid structural polysaccharide found in plant cell walls, commonly present in bamboo, jute, and cotton, is ____.</w:t>
      </w:r>
    </w:p>
    <w:p>
      <w:pPr>
        <w:spacing w:before="20" w:after="80"/>
        <w:ind w:left="576"/>
      </w:pPr>
      <w:r>
        <w:rPr>
          <w:rFonts w:ascii="Arial" w:hAnsi="Arial"/>
          <w:color w:val="222222"/>
          <w:sz w:val="18"/>
        </w:rPr>
        <w:t xml:space="preserve">a.) glucose     </w:t>
      </w:r>
      <w:r>
        <w:rPr>
          <w:rFonts w:ascii="Arial" w:hAnsi="Arial"/>
          <w:color w:val="222222"/>
          <w:sz w:val="18"/>
        </w:rPr>
        <w:t xml:space="preserve">b.) glycogen     </w:t>
      </w:r>
      <w:r>
        <w:rPr>
          <w:rFonts w:ascii="Arial" w:hAnsi="Arial"/>
          <w:color w:val="222222"/>
          <w:sz w:val="18"/>
        </w:rPr>
        <w:t xml:space="preserve">c.) starch     </w:t>
      </w:r>
      <w:r>
        <w:rPr>
          <w:rFonts w:ascii="Arial" w:hAnsi="Arial"/>
          <w:color w:val="222222"/>
          <w:sz w:val="18"/>
        </w:rPr>
        <w:t xml:space="preserve">d.) cellulose     </w:t>
      </w:r>
    </w:p>
    <w:p>
      <w:pPr>
        <w:spacing w:before="80" w:after="40" w:line="276" w:lineRule="auto"/>
      </w:pPr>
      <w:r>
        <w:rPr>
          <w:rFonts w:ascii="Arial" w:hAnsi="Arial"/>
          <w:b/>
          <w:color w:val="222222"/>
          <w:sz w:val="19"/>
        </w:rPr>
        <w:t xml:space="preserve">_____ 50. </w:t>
      </w:r>
      <w:r>
        <w:rPr>
          <w:rFonts w:ascii="Arial" w:hAnsi="Arial"/>
          <w:sz w:val="19"/>
        </w:rPr>
        <w:t>Water-insoluble organic biomolecules that are hydrophobic due to their nonpolar nature are ____.</w:t>
      </w:r>
    </w:p>
    <w:p>
      <w:pPr>
        <w:spacing w:before="20" w:after="80"/>
        <w:ind w:left="576"/>
      </w:pPr>
      <w:r>
        <w:rPr>
          <w:rFonts w:ascii="Arial" w:hAnsi="Arial"/>
          <w:color w:val="222222"/>
          <w:sz w:val="18"/>
        </w:rPr>
        <w:t xml:space="preserve">a.) proteins     </w:t>
      </w:r>
      <w:r>
        <w:rPr>
          <w:rFonts w:ascii="Arial" w:hAnsi="Arial"/>
          <w:color w:val="222222"/>
          <w:sz w:val="18"/>
        </w:rPr>
        <w:t xml:space="preserve">b.) carbohydrates     </w:t>
      </w:r>
      <w:r>
        <w:rPr>
          <w:rFonts w:ascii="Arial" w:hAnsi="Arial"/>
          <w:color w:val="222222"/>
          <w:sz w:val="18"/>
        </w:rPr>
        <w:t xml:space="preserve">c.) nucleic acids     </w:t>
      </w:r>
      <w:r>
        <w:rPr>
          <w:rFonts w:ascii="Arial" w:hAnsi="Arial"/>
          <w:color w:val="222222"/>
          <w:sz w:val="18"/>
        </w:rPr>
        <w:t xml:space="preserve">d.) lipids     </w:t>
      </w:r>
    </w:p>
    <w:p>
      <w:pPr>
        <w:spacing w:before="80" w:after="40" w:line="276" w:lineRule="auto"/>
      </w:pPr>
      <w:r>
        <w:rPr>
          <w:rFonts w:ascii="Arial" w:hAnsi="Arial"/>
          <w:b/>
          <w:color w:val="222222"/>
          <w:sz w:val="19"/>
        </w:rPr>
        <w:t xml:space="preserve">_____ 51. </w:t>
      </w:r>
      <w:r>
        <w:rPr>
          <w:rFonts w:ascii="Arial" w:hAnsi="Arial"/>
          <w:sz w:val="19"/>
        </w:rPr>
        <w:t>The three classes of lipids essential to human physiological health are phospholipids, steroids, and ____.</w:t>
      </w:r>
    </w:p>
    <w:p>
      <w:pPr>
        <w:spacing w:before="20" w:after="80"/>
        <w:ind w:left="576"/>
      </w:pPr>
      <w:r>
        <w:rPr>
          <w:rFonts w:ascii="Arial" w:hAnsi="Arial"/>
          <w:color w:val="222222"/>
          <w:sz w:val="18"/>
        </w:rPr>
        <w:t xml:space="preserve">a.) peptides     </w:t>
      </w:r>
      <w:r>
        <w:rPr>
          <w:rFonts w:ascii="Arial" w:hAnsi="Arial"/>
          <w:color w:val="222222"/>
          <w:sz w:val="18"/>
        </w:rPr>
        <w:t xml:space="preserve">b.) polysaccharides     </w:t>
      </w:r>
      <w:r>
        <w:rPr>
          <w:rFonts w:ascii="Arial" w:hAnsi="Arial"/>
          <w:color w:val="222222"/>
          <w:sz w:val="18"/>
        </w:rPr>
        <w:t xml:space="preserve">c.) coenzymes     </w:t>
      </w:r>
      <w:r>
        <w:rPr>
          <w:rFonts w:ascii="Arial" w:hAnsi="Arial"/>
          <w:color w:val="222222"/>
          <w:sz w:val="18"/>
        </w:rPr>
        <w:t xml:space="preserve">d.) triglycerides     </w:t>
      </w:r>
    </w:p>
    <w:p>
      <w:pPr>
        <w:spacing w:before="80" w:after="40" w:line="276" w:lineRule="auto"/>
      </w:pPr>
      <w:r>
        <w:rPr>
          <w:rFonts w:ascii="Arial" w:hAnsi="Arial"/>
          <w:b/>
          <w:color w:val="222222"/>
          <w:sz w:val="19"/>
        </w:rPr>
        <w:t xml:space="preserve">_____ 52. </w:t>
      </w:r>
      <w:r>
        <w:rPr>
          <w:rFonts w:ascii="Arial" w:hAnsi="Arial"/>
          <w:sz w:val="19"/>
        </w:rPr>
        <w:t>A triglyceride molecule is constructed from one molecule of glycerol chemically bonded to three ____.</w:t>
      </w:r>
    </w:p>
    <w:p>
      <w:pPr>
        <w:spacing w:before="20" w:after="80"/>
        <w:ind w:left="576"/>
      </w:pPr>
      <w:r>
        <w:rPr>
          <w:rFonts w:ascii="Arial" w:hAnsi="Arial"/>
          <w:color w:val="222222"/>
          <w:sz w:val="18"/>
        </w:rPr>
        <w:t xml:space="preserve">a.) amino acids     </w:t>
      </w:r>
      <w:r>
        <w:rPr>
          <w:rFonts w:ascii="Arial" w:hAnsi="Arial"/>
          <w:color w:val="222222"/>
          <w:sz w:val="18"/>
        </w:rPr>
        <w:t xml:space="preserve">b.) nucleotides     </w:t>
      </w:r>
      <w:r>
        <w:rPr>
          <w:rFonts w:ascii="Arial" w:hAnsi="Arial"/>
          <w:color w:val="222222"/>
          <w:sz w:val="18"/>
        </w:rPr>
        <w:t xml:space="preserve">c.) fatty acids     </w:t>
      </w:r>
      <w:r>
        <w:rPr>
          <w:rFonts w:ascii="Arial" w:hAnsi="Arial"/>
          <w:color w:val="222222"/>
          <w:sz w:val="18"/>
        </w:rPr>
        <w:t xml:space="preserve">d.) monosaccharides     </w:t>
      </w:r>
    </w:p>
    <w:p>
      <w:pPr>
        <w:spacing w:before="80" w:after="40" w:line="276" w:lineRule="auto"/>
      </w:pPr>
      <w:r>
        <w:rPr>
          <w:rFonts w:ascii="Arial" w:hAnsi="Arial"/>
          <w:b/>
          <w:color w:val="222222"/>
          <w:sz w:val="19"/>
        </w:rPr>
        <w:t xml:space="preserve">_____ 53. </w:t>
      </w:r>
      <w:r>
        <w:rPr>
          <w:rFonts w:ascii="Arial" w:hAnsi="Arial"/>
          <w:sz w:val="19"/>
        </w:rPr>
        <w:t>A fatty acid chain that contains no double bonds between carbon atoms and is fully saturated with hydrogens is a ____ fatty acid.</w:t>
      </w:r>
    </w:p>
    <w:p>
      <w:pPr>
        <w:spacing w:before="20" w:after="80"/>
        <w:ind w:left="576"/>
      </w:pPr>
      <w:r>
        <w:rPr>
          <w:rFonts w:ascii="Arial" w:hAnsi="Arial"/>
          <w:color w:val="222222"/>
          <w:sz w:val="18"/>
        </w:rPr>
        <w:t xml:space="preserve">a.) polyunsaturated     </w:t>
      </w:r>
      <w:r>
        <w:rPr>
          <w:rFonts w:ascii="Arial" w:hAnsi="Arial"/>
          <w:color w:val="222222"/>
          <w:sz w:val="18"/>
        </w:rPr>
        <w:t xml:space="preserve">b.) saturated     </w:t>
      </w:r>
      <w:r>
        <w:rPr>
          <w:rFonts w:ascii="Arial" w:hAnsi="Arial"/>
          <w:color w:val="222222"/>
          <w:sz w:val="18"/>
        </w:rPr>
        <w:t xml:space="preserve">c.) unsaturated     </w:t>
      </w:r>
      <w:r>
        <w:rPr>
          <w:rFonts w:ascii="Arial" w:hAnsi="Arial"/>
          <w:color w:val="222222"/>
          <w:sz w:val="18"/>
        </w:rPr>
        <w:t xml:space="preserve">d.) trans     </w:t>
      </w:r>
    </w:p>
    <w:p>
      <w:pPr>
        <w:spacing w:before="80" w:after="40" w:line="276" w:lineRule="auto"/>
      </w:pPr>
      <w:r>
        <w:rPr>
          <w:rFonts w:ascii="Arial" w:hAnsi="Arial"/>
          <w:b/>
          <w:color w:val="222222"/>
          <w:sz w:val="19"/>
        </w:rPr>
        <w:t xml:space="preserve">_____ 54. </w:t>
      </w:r>
      <w:r>
        <w:rPr>
          <w:rFonts w:ascii="Arial" w:hAnsi="Arial"/>
          <w:sz w:val="19"/>
        </w:rPr>
        <w:t>A fatty acid chain that contains one or more double bonds between carbon atoms is classified as an ____ fatty acid.</w:t>
      </w:r>
    </w:p>
    <w:p>
      <w:pPr>
        <w:spacing w:before="20" w:after="80"/>
        <w:ind w:left="576"/>
      </w:pPr>
      <w:r>
        <w:rPr>
          <w:rFonts w:ascii="Arial" w:hAnsi="Arial"/>
          <w:color w:val="222222"/>
          <w:sz w:val="18"/>
        </w:rPr>
        <w:t xml:space="preserve">a.) saturated     </w:t>
      </w:r>
      <w:r>
        <w:rPr>
          <w:rFonts w:ascii="Arial" w:hAnsi="Arial"/>
          <w:color w:val="222222"/>
          <w:sz w:val="18"/>
        </w:rPr>
        <w:t xml:space="preserve">b.) solid     </w:t>
      </w:r>
      <w:r>
        <w:rPr>
          <w:rFonts w:ascii="Arial" w:hAnsi="Arial"/>
          <w:color w:val="222222"/>
          <w:sz w:val="18"/>
        </w:rPr>
        <w:t xml:space="preserve">c.) hydrogenated     </w:t>
      </w:r>
      <w:r>
        <w:rPr>
          <w:rFonts w:ascii="Arial" w:hAnsi="Arial"/>
          <w:color w:val="222222"/>
          <w:sz w:val="18"/>
        </w:rPr>
        <w:t xml:space="preserve">d.) unsaturated     </w:t>
      </w:r>
    </w:p>
    <w:p>
      <w:pPr>
        <w:spacing w:before="80" w:after="40" w:line="276" w:lineRule="auto"/>
      </w:pPr>
      <w:r>
        <w:rPr>
          <w:rFonts w:ascii="Arial" w:hAnsi="Arial"/>
          <w:b/>
          <w:color w:val="222222"/>
          <w:sz w:val="19"/>
        </w:rPr>
        <w:t xml:space="preserve">_____ 55. </w:t>
      </w:r>
      <w:r>
        <w:rPr>
          <w:rFonts w:ascii="Arial" w:hAnsi="Arial"/>
          <w:sz w:val="19"/>
        </w:rPr>
        <w:t>Triglycerides serve as critical long-term energy reservoirs in animals because per gram, they yield ____ the energy of carbohydrates.</w:t>
      </w:r>
    </w:p>
    <w:p>
      <w:pPr>
        <w:spacing w:before="20" w:after="80"/>
        <w:ind w:left="576"/>
      </w:pPr>
      <w:r>
        <w:rPr>
          <w:rFonts w:ascii="Arial" w:hAnsi="Arial"/>
          <w:color w:val="222222"/>
          <w:sz w:val="18"/>
        </w:rPr>
        <w:t xml:space="preserve">a.) ten times     </w:t>
      </w:r>
      <w:r>
        <w:rPr>
          <w:rFonts w:ascii="Arial" w:hAnsi="Arial"/>
          <w:color w:val="222222"/>
          <w:sz w:val="18"/>
        </w:rPr>
        <w:t xml:space="preserve">b.) equal     </w:t>
      </w:r>
      <w:r>
        <w:rPr>
          <w:rFonts w:ascii="Arial" w:hAnsi="Arial"/>
          <w:color w:val="222222"/>
          <w:sz w:val="18"/>
        </w:rPr>
        <w:t xml:space="preserve">c.) twice     </w:t>
      </w:r>
      <w:r>
        <w:rPr>
          <w:rFonts w:ascii="Arial" w:hAnsi="Arial"/>
          <w:color w:val="222222"/>
          <w:sz w:val="18"/>
        </w:rPr>
        <w:t xml:space="preserve">d.) half     </w:t>
      </w:r>
    </w:p>
    <w:p>
      <w:pPr>
        <w:spacing w:before="80" w:after="40" w:line="276" w:lineRule="auto"/>
      </w:pPr>
      <w:r>
        <w:rPr>
          <w:rFonts w:ascii="Arial" w:hAnsi="Arial"/>
          <w:b/>
          <w:color w:val="222222"/>
          <w:sz w:val="19"/>
        </w:rPr>
        <w:t xml:space="preserve">_____ 56. </w:t>
      </w:r>
      <w:r>
        <w:rPr>
          <w:rFonts w:ascii="Arial" w:hAnsi="Arial"/>
          <w:sz w:val="19"/>
        </w:rPr>
        <w:t>Lipid molecules that contain both a hydrophilic polar head and two hydrophobic nonpolar fatty acid tails are described as ____.</w:t>
      </w:r>
    </w:p>
    <w:p>
      <w:pPr>
        <w:spacing w:before="20" w:after="80"/>
        <w:ind w:left="576"/>
      </w:pPr>
      <w:r>
        <w:rPr>
          <w:rFonts w:ascii="Arial" w:hAnsi="Arial"/>
          <w:color w:val="222222"/>
          <w:sz w:val="18"/>
        </w:rPr>
        <w:t xml:space="preserve">a.) hydrophobic     </w:t>
      </w:r>
      <w:r>
        <w:rPr>
          <w:rFonts w:ascii="Arial" w:hAnsi="Arial"/>
          <w:color w:val="222222"/>
          <w:sz w:val="18"/>
        </w:rPr>
        <w:t xml:space="preserve">b.) nonpolar     </w:t>
      </w:r>
      <w:r>
        <w:rPr>
          <w:rFonts w:ascii="Arial" w:hAnsi="Arial"/>
          <w:color w:val="222222"/>
          <w:sz w:val="18"/>
        </w:rPr>
        <w:t xml:space="preserve">c.) hydrophilic     </w:t>
      </w:r>
      <w:r>
        <w:rPr>
          <w:rFonts w:ascii="Arial" w:hAnsi="Arial"/>
          <w:color w:val="222222"/>
          <w:sz w:val="18"/>
        </w:rPr>
        <w:t xml:space="preserve">d.) amphipathic     </w:t>
      </w:r>
    </w:p>
    <w:p>
      <w:pPr>
        <w:spacing w:before="80" w:after="40" w:line="276" w:lineRule="auto"/>
      </w:pPr>
      <w:r>
        <w:rPr>
          <w:rFonts w:ascii="Arial" w:hAnsi="Arial"/>
          <w:b/>
          <w:color w:val="222222"/>
          <w:sz w:val="19"/>
        </w:rPr>
        <w:t xml:space="preserve">_____ 57. </w:t>
      </w:r>
      <w:r>
        <w:rPr>
          <w:rFonts w:ascii="Arial" w:hAnsi="Arial"/>
          <w:sz w:val="19"/>
        </w:rPr>
        <w:t>The major structural lipid component of biological plasma membranes is the ____.</w:t>
      </w:r>
    </w:p>
    <w:p>
      <w:pPr>
        <w:spacing w:before="20" w:after="80"/>
        <w:ind w:left="576"/>
      </w:pPr>
      <w:r>
        <w:rPr>
          <w:rFonts w:ascii="Arial" w:hAnsi="Arial"/>
          <w:color w:val="222222"/>
          <w:sz w:val="18"/>
        </w:rPr>
        <w:t xml:space="preserve">a.) phospholipid     </w:t>
      </w:r>
      <w:r>
        <w:rPr>
          <w:rFonts w:ascii="Arial" w:hAnsi="Arial"/>
          <w:color w:val="222222"/>
          <w:sz w:val="18"/>
        </w:rPr>
        <w:t xml:space="preserve">b.) triglyceride     </w:t>
      </w:r>
      <w:r>
        <w:rPr>
          <w:rFonts w:ascii="Arial" w:hAnsi="Arial"/>
          <w:color w:val="222222"/>
          <w:sz w:val="18"/>
        </w:rPr>
        <w:t xml:space="preserve">c.) glycogen     </w:t>
      </w:r>
      <w:r>
        <w:rPr>
          <w:rFonts w:ascii="Arial" w:hAnsi="Arial"/>
          <w:color w:val="222222"/>
          <w:sz w:val="18"/>
        </w:rPr>
        <w:t xml:space="preserve">d.) starch     </w:t>
      </w:r>
    </w:p>
    <w:p>
      <w:pPr>
        <w:spacing w:before="80" w:after="40" w:line="276" w:lineRule="auto"/>
      </w:pPr>
      <w:r>
        <w:rPr>
          <w:rFonts w:ascii="Arial" w:hAnsi="Arial"/>
          <w:b/>
          <w:color w:val="222222"/>
          <w:sz w:val="19"/>
        </w:rPr>
        <w:t xml:space="preserve">_____ 58. </w:t>
      </w:r>
      <w:r>
        <w:rPr>
          <w:rFonts w:ascii="Arial" w:hAnsi="Arial"/>
          <w:sz w:val="19"/>
        </w:rPr>
        <w:t>A class of lipids characterized by a molecular structure composed of four interconnected carbon rings is ____.</w:t>
      </w:r>
    </w:p>
    <w:p>
      <w:pPr>
        <w:spacing w:before="20" w:after="80"/>
        <w:ind w:left="576"/>
      </w:pPr>
      <w:r>
        <w:rPr>
          <w:rFonts w:ascii="Arial" w:hAnsi="Arial"/>
          <w:color w:val="222222"/>
          <w:sz w:val="18"/>
        </w:rPr>
        <w:t xml:space="preserve">a.) phospholipids     </w:t>
      </w:r>
      <w:r>
        <w:rPr>
          <w:rFonts w:ascii="Arial" w:hAnsi="Arial"/>
          <w:color w:val="222222"/>
          <w:sz w:val="18"/>
        </w:rPr>
        <w:t xml:space="preserve">b.) steroids     </w:t>
      </w:r>
      <w:r>
        <w:rPr>
          <w:rFonts w:ascii="Arial" w:hAnsi="Arial"/>
          <w:color w:val="222222"/>
          <w:sz w:val="18"/>
        </w:rPr>
        <w:t xml:space="preserve">c.) hexoses     </w:t>
      </w:r>
      <w:r>
        <w:rPr>
          <w:rFonts w:ascii="Arial" w:hAnsi="Arial"/>
          <w:color w:val="222222"/>
          <w:sz w:val="18"/>
        </w:rPr>
        <w:t xml:space="preserve">d.) triglycerides     </w:t>
      </w:r>
    </w:p>
    <w:p>
      <w:pPr>
        <w:spacing w:before="80" w:after="40" w:line="276" w:lineRule="auto"/>
      </w:pPr>
      <w:r>
        <w:rPr>
          <w:rFonts w:ascii="Arial" w:hAnsi="Arial"/>
          <w:b/>
          <w:color w:val="222222"/>
          <w:sz w:val="19"/>
        </w:rPr>
        <w:t xml:space="preserve">_____ 59. </w:t>
      </w:r>
      <w:r>
        <w:rPr>
          <w:rFonts w:ascii="Arial" w:hAnsi="Arial"/>
          <w:sz w:val="19"/>
        </w:rPr>
        <w:t>The essential steroid that integrates into plasma membranes and serves as the precursor for sex hormones like estrogen and testosterone is ____.</w:t>
      </w:r>
    </w:p>
    <w:p>
      <w:pPr>
        <w:spacing w:before="20" w:after="80"/>
        <w:ind w:left="576"/>
      </w:pPr>
      <w:r>
        <w:rPr>
          <w:rFonts w:ascii="Arial" w:hAnsi="Arial"/>
          <w:color w:val="222222"/>
          <w:sz w:val="18"/>
        </w:rPr>
        <w:t xml:space="preserve">a.) insulin     </w:t>
      </w:r>
      <w:r>
        <w:rPr>
          <w:rFonts w:ascii="Arial" w:hAnsi="Arial"/>
          <w:color w:val="222222"/>
          <w:sz w:val="18"/>
        </w:rPr>
        <w:t xml:space="preserve">b.) cholesterol     </w:t>
      </w:r>
      <w:r>
        <w:rPr>
          <w:rFonts w:ascii="Arial" w:hAnsi="Arial"/>
          <w:color w:val="222222"/>
          <w:sz w:val="18"/>
        </w:rPr>
        <w:t xml:space="preserve">c.) glycerol     </w:t>
      </w:r>
      <w:r>
        <w:rPr>
          <w:rFonts w:ascii="Arial" w:hAnsi="Arial"/>
          <w:color w:val="222222"/>
          <w:sz w:val="18"/>
        </w:rPr>
        <w:t xml:space="preserve">d.) cellulose     </w:t>
      </w:r>
    </w:p>
    <w:p>
      <w:pPr>
        <w:spacing w:before="80" w:after="40" w:line="276" w:lineRule="auto"/>
      </w:pPr>
      <w:r>
        <w:rPr>
          <w:rFonts w:ascii="Arial" w:hAnsi="Arial"/>
          <w:b/>
          <w:color w:val="222222"/>
          <w:sz w:val="19"/>
        </w:rPr>
        <w:t xml:space="preserve">_____ 60. </w:t>
      </w:r>
      <w:r>
        <w:rPr>
          <w:rFonts w:ascii="Arial" w:hAnsi="Arial"/>
          <w:sz w:val="19"/>
        </w:rPr>
        <w:t>Polymers composed of specific sequences of 20 different building blocks linked by peptide bonds are ____.</w:t>
      </w:r>
    </w:p>
    <w:p>
      <w:pPr>
        <w:spacing w:before="20" w:after="80"/>
        <w:ind w:left="576"/>
      </w:pPr>
      <w:r>
        <w:rPr>
          <w:rFonts w:ascii="Arial" w:hAnsi="Arial"/>
          <w:color w:val="222222"/>
          <w:sz w:val="18"/>
        </w:rPr>
        <w:t xml:space="preserve">a.) proteins     </w:t>
      </w:r>
      <w:r>
        <w:rPr>
          <w:rFonts w:ascii="Arial" w:hAnsi="Arial"/>
          <w:color w:val="222222"/>
          <w:sz w:val="18"/>
        </w:rPr>
        <w:t xml:space="preserve">b.) nucleic acids     </w:t>
      </w:r>
      <w:r>
        <w:rPr>
          <w:rFonts w:ascii="Arial" w:hAnsi="Arial"/>
          <w:color w:val="222222"/>
          <w:sz w:val="18"/>
        </w:rPr>
        <w:t xml:space="preserve">c.) polysaccharides     </w:t>
      </w:r>
      <w:r>
        <w:rPr>
          <w:rFonts w:ascii="Arial" w:hAnsi="Arial"/>
          <w:color w:val="222222"/>
          <w:sz w:val="18"/>
        </w:rPr>
        <w:t xml:space="preserve">d.) lipids     </w:t>
      </w:r>
    </w:p>
    <w:p>
      <w:pPr>
        <w:spacing w:before="80" w:after="40" w:line="276" w:lineRule="auto"/>
      </w:pPr>
      <w:r>
        <w:rPr>
          <w:rFonts w:ascii="Arial" w:hAnsi="Arial"/>
          <w:b/>
          <w:color w:val="222222"/>
          <w:sz w:val="19"/>
        </w:rPr>
        <w:t xml:space="preserve">_____ 61. </w:t>
      </w:r>
      <w:r>
        <w:rPr>
          <w:rFonts w:ascii="Arial" w:hAnsi="Arial"/>
          <w:sz w:val="19"/>
        </w:rPr>
        <w:t>The basic building block of all proteins is the ____.</w:t>
      </w:r>
    </w:p>
    <w:p>
      <w:pPr>
        <w:spacing w:before="20" w:after="80"/>
        <w:ind w:left="576"/>
      </w:pPr>
      <w:r>
        <w:rPr>
          <w:rFonts w:ascii="Arial" w:hAnsi="Arial"/>
          <w:color w:val="222222"/>
          <w:sz w:val="18"/>
        </w:rPr>
        <w:t xml:space="preserve">a.) fatty acid     </w:t>
      </w:r>
      <w:r>
        <w:rPr>
          <w:rFonts w:ascii="Arial" w:hAnsi="Arial"/>
          <w:color w:val="222222"/>
          <w:sz w:val="18"/>
        </w:rPr>
        <w:t xml:space="preserve">b.) nucleotide     </w:t>
      </w:r>
      <w:r>
        <w:rPr>
          <w:rFonts w:ascii="Arial" w:hAnsi="Arial"/>
          <w:color w:val="222222"/>
          <w:sz w:val="18"/>
        </w:rPr>
        <w:t xml:space="preserve">c.) amino acid     </w:t>
      </w:r>
      <w:r>
        <w:rPr>
          <w:rFonts w:ascii="Arial" w:hAnsi="Arial"/>
          <w:color w:val="222222"/>
          <w:sz w:val="18"/>
        </w:rPr>
        <w:t xml:space="preserve">d.) monosaccharide     </w:t>
      </w:r>
    </w:p>
    <w:p>
      <w:pPr>
        <w:spacing w:before="80" w:after="40" w:line="276" w:lineRule="auto"/>
      </w:pPr>
      <w:r>
        <w:rPr>
          <w:rFonts w:ascii="Arial" w:hAnsi="Arial"/>
          <w:b/>
          <w:color w:val="222222"/>
          <w:sz w:val="19"/>
        </w:rPr>
        <w:t xml:space="preserve">_____ 62. </w:t>
      </w:r>
      <w:r>
        <w:rPr>
          <w:rFonts w:ascii="Arial" w:hAnsi="Arial"/>
          <w:sz w:val="19"/>
        </w:rPr>
        <w:t>Every amino acid features a central carbon atom bonded to a hydrogen atom, an amino group, a side chain, and an acidic ____ group.</w:t>
      </w:r>
    </w:p>
    <w:p>
      <w:pPr>
        <w:spacing w:before="20" w:after="80"/>
        <w:ind w:left="576"/>
      </w:pPr>
      <w:r>
        <w:rPr>
          <w:rFonts w:ascii="Arial" w:hAnsi="Arial"/>
          <w:color w:val="222222"/>
          <w:sz w:val="18"/>
        </w:rPr>
        <w:t xml:space="preserve">a.) carboxyl     </w:t>
      </w:r>
      <w:r>
        <w:rPr>
          <w:rFonts w:ascii="Arial" w:hAnsi="Arial"/>
          <w:color w:val="222222"/>
          <w:sz w:val="18"/>
        </w:rPr>
        <w:t xml:space="preserve">b.) phosphate     </w:t>
      </w:r>
      <w:r>
        <w:rPr>
          <w:rFonts w:ascii="Arial" w:hAnsi="Arial"/>
          <w:color w:val="222222"/>
          <w:sz w:val="18"/>
        </w:rPr>
        <w:t xml:space="preserve">c.) hydroxyl     </w:t>
      </w:r>
      <w:r>
        <w:rPr>
          <w:rFonts w:ascii="Arial" w:hAnsi="Arial"/>
          <w:color w:val="222222"/>
          <w:sz w:val="18"/>
        </w:rPr>
        <w:t xml:space="preserve">d.) methyl     </w:t>
      </w:r>
    </w:p>
    <w:p>
      <w:pPr>
        <w:spacing w:before="80" w:after="40" w:line="276" w:lineRule="auto"/>
      </w:pPr>
      <w:r>
        <w:rPr>
          <w:rFonts w:ascii="Arial" w:hAnsi="Arial"/>
          <w:b/>
          <w:color w:val="222222"/>
          <w:sz w:val="19"/>
        </w:rPr>
        <w:t xml:space="preserve">_____ 63. </w:t>
      </w:r>
      <w:r>
        <w:rPr>
          <w:rFonts w:ascii="Arial" w:hAnsi="Arial"/>
          <w:sz w:val="19"/>
        </w:rPr>
        <w:t>The distinctive portion of an amino acid molecule that gives it unique chemical characteristics and differentiates it from all other amino acids is the ____.</w:t>
      </w:r>
    </w:p>
    <w:p>
      <w:pPr>
        <w:spacing w:before="20" w:after="80"/>
        <w:ind w:left="576"/>
      </w:pPr>
      <w:r>
        <w:rPr>
          <w:rFonts w:ascii="Arial" w:hAnsi="Arial"/>
          <w:color w:val="222222"/>
          <w:sz w:val="18"/>
        </w:rPr>
        <w:t xml:space="preserve">a.) amino group     </w:t>
      </w:r>
      <w:r>
        <w:rPr>
          <w:rFonts w:ascii="Arial" w:hAnsi="Arial"/>
          <w:color w:val="222222"/>
          <w:sz w:val="18"/>
        </w:rPr>
        <w:t xml:space="preserve">b.) central carbon     </w:t>
      </w:r>
      <w:r>
        <w:rPr>
          <w:rFonts w:ascii="Arial" w:hAnsi="Arial"/>
          <w:color w:val="222222"/>
          <w:sz w:val="18"/>
        </w:rPr>
        <w:t xml:space="preserve">c.) side chain     </w:t>
      </w:r>
      <w:r>
        <w:rPr>
          <w:rFonts w:ascii="Arial" w:hAnsi="Arial"/>
          <w:color w:val="222222"/>
          <w:sz w:val="18"/>
        </w:rPr>
        <w:t xml:space="preserve">d.) carboxyl group     </w:t>
      </w:r>
    </w:p>
    <w:p>
      <w:pPr>
        <w:spacing w:before="80" w:after="40" w:line="276" w:lineRule="auto"/>
      </w:pPr>
      <w:r>
        <w:rPr>
          <w:rFonts w:ascii="Arial" w:hAnsi="Arial"/>
          <w:b/>
          <w:color w:val="222222"/>
          <w:sz w:val="19"/>
        </w:rPr>
        <w:t xml:space="preserve">_____ 64. </w:t>
      </w:r>
      <w:r>
        <w:rPr>
          <w:rFonts w:ascii="Arial" w:hAnsi="Arial"/>
          <w:sz w:val="19"/>
        </w:rPr>
        <w:t>Amino acids that the human body can synthesize endogenously from glucose metabolism are classified as ____ amino acids.</w:t>
      </w:r>
    </w:p>
    <w:p>
      <w:pPr>
        <w:spacing w:before="20" w:after="80"/>
        <w:ind w:left="576"/>
      </w:pPr>
      <w:r>
        <w:rPr>
          <w:rFonts w:ascii="Arial" w:hAnsi="Arial"/>
          <w:color w:val="222222"/>
          <w:sz w:val="18"/>
        </w:rPr>
        <w:t xml:space="preserve">a.) essential     </w:t>
      </w:r>
      <w:r>
        <w:rPr>
          <w:rFonts w:ascii="Arial" w:hAnsi="Arial"/>
          <w:color w:val="222222"/>
          <w:sz w:val="18"/>
        </w:rPr>
        <w:t xml:space="preserve">b.) exogenous     </w:t>
      </w:r>
      <w:r>
        <w:rPr>
          <w:rFonts w:ascii="Arial" w:hAnsi="Arial"/>
          <w:color w:val="222222"/>
          <w:sz w:val="18"/>
        </w:rPr>
        <w:t xml:space="preserve">c.) dietary     </w:t>
      </w:r>
      <w:r>
        <w:rPr>
          <w:rFonts w:ascii="Arial" w:hAnsi="Arial"/>
          <w:color w:val="222222"/>
          <w:sz w:val="18"/>
        </w:rPr>
        <w:t xml:space="preserve">d.) non-essential     </w:t>
      </w:r>
    </w:p>
    <w:p>
      <w:pPr>
        <w:spacing w:before="80" w:after="40" w:line="276" w:lineRule="auto"/>
      </w:pPr>
      <w:r>
        <w:rPr>
          <w:rFonts w:ascii="Arial" w:hAnsi="Arial"/>
          <w:b/>
          <w:color w:val="222222"/>
          <w:sz w:val="19"/>
        </w:rPr>
        <w:t xml:space="preserve">_____ 65. </w:t>
      </w:r>
      <w:r>
        <w:rPr>
          <w:rFonts w:ascii="Arial" w:hAnsi="Arial"/>
          <w:sz w:val="19"/>
        </w:rPr>
        <w:t>Amino acids that cannot be produced by the human body and must be acquired through dietary sources like meat, eggs, and fish are ____ amino acids.</w:t>
      </w:r>
    </w:p>
    <w:p>
      <w:pPr>
        <w:spacing w:before="20" w:after="80"/>
        <w:ind w:left="576"/>
      </w:pPr>
      <w:r>
        <w:rPr>
          <w:rFonts w:ascii="Arial" w:hAnsi="Arial"/>
          <w:color w:val="222222"/>
          <w:sz w:val="18"/>
        </w:rPr>
        <w:t xml:space="preserve">a.) synthetic     </w:t>
      </w:r>
      <w:r>
        <w:rPr>
          <w:rFonts w:ascii="Arial" w:hAnsi="Arial"/>
          <w:color w:val="222222"/>
          <w:sz w:val="18"/>
        </w:rPr>
        <w:t xml:space="preserve">b.) essential     </w:t>
      </w:r>
      <w:r>
        <w:rPr>
          <w:rFonts w:ascii="Arial" w:hAnsi="Arial"/>
          <w:color w:val="222222"/>
          <w:sz w:val="18"/>
        </w:rPr>
        <w:t xml:space="preserve">c.) non-essential     </w:t>
      </w:r>
      <w:r>
        <w:rPr>
          <w:rFonts w:ascii="Arial" w:hAnsi="Arial"/>
          <w:color w:val="222222"/>
          <w:sz w:val="18"/>
        </w:rPr>
        <w:t xml:space="preserve">d.) endogenous     </w:t>
      </w:r>
    </w:p>
    <w:p>
      <w:pPr>
        <w:spacing w:before="80" w:after="40" w:line="276" w:lineRule="auto"/>
      </w:pPr>
      <w:r>
        <w:rPr>
          <w:rFonts w:ascii="Arial" w:hAnsi="Arial"/>
          <w:b/>
          <w:color w:val="222222"/>
          <w:sz w:val="19"/>
        </w:rPr>
        <w:t xml:space="preserve">_____ 66. </w:t>
      </w:r>
      <w:r>
        <w:rPr>
          <w:rFonts w:ascii="Arial" w:hAnsi="Arial"/>
          <w:sz w:val="19"/>
        </w:rPr>
        <w:t>The specific, linear sequence of amino acids linked together in a polypeptide chain represents a protein's ____ structure.</w:t>
      </w:r>
    </w:p>
    <w:p>
      <w:pPr>
        <w:spacing w:before="20" w:after="80"/>
        <w:ind w:left="576"/>
      </w:pPr>
      <w:r>
        <w:rPr>
          <w:rFonts w:ascii="Arial" w:hAnsi="Arial"/>
          <w:color w:val="222222"/>
          <w:sz w:val="18"/>
        </w:rPr>
        <w:t xml:space="preserve">a.) primary     </w:t>
      </w:r>
      <w:r>
        <w:rPr>
          <w:rFonts w:ascii="Arial" w:hAnsi="Arial"/>
          <w:color w:val="222222"/>
          <w:sz w:val="18"/>
        </w:rPr>
        <w:t xml:space="preserve">b.) quaternary     </w:t>
      </w:r>
      <w:r>
        <w:rPr>
          <w:rFonts w:ascii="Arial" w:hAnsi="Arial"/>
          <w:color w:val="222222"/>
          <w:sz w:val="18"/>
        </w:rPr>
        <w:t xml:space="preserve">c.) tertiary     </w:t>
      </w:r>
      <w:r>
        <w:rPr>
          <w:rFonts w:ascii="Arial" w:hAnsi="Arial"/>
          <w:color w:val="222222"/>
          <w:sz w:val="18"/>
        </w:rPr>
        <w:t xml:space="preserve">d.) secondary     </w:t>
      </w:r>
    </w:p>
    <w:p>
      <w:pPr>
        <w:spacing w:before="80" w:after="40" w:line="276" w:lineRule="auto"/>
      </w:pPr>
      <w:r>
        <w:rPr>
          <w:rFonts w:ascii="Arial" w:hAnsi="Arial"/>
          <w:b/>
          <w:color w:val="222222"/>
          <w:sz w:val="19"/>
        </w:rPr>
        <w:t xml:space="preserve">_____ 67. </w:t>
      </w:r>
      <w:r>
        <w:rPr>
          <w:rFonts w:ascii="Arial" w:hAnsi="Arial"/>
          <w:sz w:val="19"/>
        </w:rPr>
        <w:t>The folding of an amino acid chain into alpha-helices or beta-pleated sheets due to hydrogen bonding represents the ____ structure of a protein.</w:t>
      </w:r>
    </w:p>
    <w:p>
      <w:pPr>
        <w:spacing w:before="20" w:after="80"/>
        <w:ind w:left="576"/>
      </w:pPr>
      <w:r>
        <w:rPr>
          <w:rFonts w:ascii="Arial" w:hAnsi="Arial"/>
          <w:color w:val="222222"/>
          <w:sz w:val="18"/>
        </w:rPr>
        <w:t xml:space="preserve">a.) primary     </w:t>
      </w:r>
      <w:r>
        <w:rPr>
          <w:rFonts w:ascii="Arial" w:hAnsi="Arial"/>
          <w:color w:val="222222"/>
          <w:sz w:val="18"/>
        </w:rPr>
        <w:t xml:space="preserve">b.) secondary     </w:t>
      </w:r>
      <w:r>
        <w:rPr>
          <w:rFonts w:ascii="Arial" w:hAnsi="Arial"/>
          <w:color w:val="222222"/>
          <w:sz w:val="18"/>
        </w:rPr>
        <w:t xml:space="preserve">c.) quaternary     </w:t>
      </w:r>
      <w:r>
        <w:rPr>
          <w:rFonts w:ascii="Arial" w:hAnsi="Arial"/>
          <w:color w:val="222222"/>
          <w:sz w:val="18"/>
        </w:rPr>
        <w:t xml:space="preserve">d.) tertiary     </w:t>
      </w:r>
    </w:p>
    <w:p>
      <w:pPr>
        <w:spacing w:before="80" w:after="40" w:line="276" w:lineRule="auto"/>
      </w:pPr>
      <w:r>
        <w:rPr>
          <w:rFonts w:ascii="Arial" w:hAnsi="Arial"/>
          <w:b/>
          <w:color w:val="222222"/>
          <w:sz w:val="19"/>
        </w:rPr>
        <w:t xml:space="preserve">_____ 68. </w:t>
      </w:r>
      <w:r>
        <w:rPr>
          <w:rFonts w:ascii="Arial" w:hAnsi="Arial"/>
          <w:sz w:val="19"/>
        </w:rPr>
        <w:t>The overall three-dimensional globular conformation of a single polypeptide chain, characteristic of functional enzymes, is its ____ structure.</w:t>
      </w:r>
    </w:p>
    <w:p>
      <w:pPr>
        <w:spacing w:before="20" w:after="80"/>
        <w:ind w:left="576"/>
      </w:pPr>
      <w:r>
        <w:rPr>
          <w:rFonts w:ascii="Arial" w:hAnsi="Arial"/>
          <w:color w:val="222222"/>
          <w:sz w:val="18"/>
        </w:rPr>
        <w:t xml:space="preserve">a.) secondary     </w:t>
      </w:r>
      <w:r>
        <w:rPr>
          <w:rFonts w:ascii="Arial" w:hAnsi="Arial"/>
          <w:color w:val="222222"/>
          <w:sz w:val="18"/>
        </w:rPr>
        <w:t xml:space="preserve">b.) quaternary     </w:t>
      </w:r>
      <w:r>
        <w:rPr>
          <w:rFonts w:ascii="Arial" w:hAnsi="Arial"/>
          <w:color w:val="222222"/>
          <w:sz w:val="18"/>
        </w:rPr>
        <w:t xml:space="preserve">c.) tertiary     </w:t>
      </w:r>
      <w:r>
        <w:rPr>
          <w:rFonts w:ascii="Arial" w:hAnsi="Arial"/>
          <w:color w:val="222222"/>
          <w:sz w:val="18"/>
        </w:rPr>
        <w:t xml:space="preserve">d.) primary     </w:t>
      </w:r>
    </w:p>
    <w:p>
      <w:pPr>
        <w:spacing w:before="80" w:after="40" w:line="276" w:lineRule="auto"/>
      </w:pPr>
      <w:r>
        <w:rPr>
          <w:rFonts w:ascii="Arial" w:hAnsi="Arial"/>
          <w:b/>
          <w:color w:val="222222"/>
          <w:sz w:val="19"/>
        </w:rPr>
        <w:t xml:space="preserve">_____ 69. </w:t>
      </w:r>
      <w:r>
        <w:rPr>
          <w:rFonts w:ascii="Arial" w:hAnsi="Arial"/>
          <w:sz w:val="19"/>
        </w:rPr>
        <w:t>The complex protein structure produced when two or more individual polypeptide subunits join together, as seen in hemoglobin, is the ____ structure.</w:t>
      </w:r>
    </w:p>
    <w:p>
      <w:pPr>
        <w:spacing w:before="20" w:after="80"/>
        <w:ind w:left="576"/>
      </w:pPr>
      <w:r>
        <w:rPr>
          <w:rFonts w:ascii="Arial" w:hAnsi="Arial"/>
          <w:color w:val="222222"/>
          <w:sz w:val="18"/>
        </w:rPr>
        <w:t xml:space="preserve">a.) secondary     </w:t>
      </w:r>
      <w:r>
        <w:rPr>
          <w:rFonts w:ascii="Arial" w:hAnsi="Arial"/>
          <w:color w:val="222222"/>
          <w:sz w:val="18"/>
        </w:rPr>
        <w:t xml:space="preserve">b.) primary     </w:t>
      </w:r>
      <w:r>
        <w:rPr>
          <w:rFonts w:ascii="Arial" w:hAnsi="Arial"/>
          <w:color w:val="222222"/>
          <w:sz w:val="18"/>
        </w:rPr>
        <w:t xml:space="preserve">c.) tertiary     </w:t>
      </w:r>
      <w:r>
        <w:rPr>
          <w:rFonts w:ascii="Arial" w:hAnsi="Arial"/>
          <w:color w:val="222222"/>
          <w:sz w:val="18"/>
        </w:rPr>
        <w:t xml:space="preserve">d.) quaternary     </w:t>
      </w:r>
    </w:p>
    <w:p>
      <w:pPr>
        <w:spacing w:before="80" w:after="40" w:line="276" w:lineRule="auto"/>
      </w:pPr>
      <w:r>
        <w:rPr>
          <w:rFonts w:ascii="Arial" w:hAnsi="Arial"/>
          <w:b/>
          <w:color w:val="222222"/>
          <w:sz w:val="19"/>
        </w:rPr>
        <w:t xml:space="preserve">_____ 70. </w:t>
      </w:r>
      <w:r>
        <w:rPr>
          <w:rFonts w:ascii="Arial" w:hAnsi="Arial"/>
          <w:sz w:val="19"/>
        </w:rPr>
        <w:t>Specialized proteins that act as biological catalysts by accelerating chemical reactions without being consumed are ____.</w:t>
      </w:r>
    </w:p>
    <w:p>
      <w:pPr>
        <w:spacing w:before="20" w:after="80"/>
        <w:ind w:left="576"/>
      </w:pPr>
      <w:r>
        <w:rPr>
          <w:rFonts w:ascii="Arial" w:hAnsi="Arial"/>
          <w:color w:val="222222"/>
          <w:sz w:val="18"/>
        </w:rPr>
        <w:t xml:space="preserve">a.) enzymes     </w:t>
      </w:r>
      <w:r>
        <w:rPr>
          <w:rFonts w:ascii="Arial" w:hAnsi="Arial"/>
          <w:color w:val="222222"/>
          <w:sz w:val="18"/>
        </w:rPr>
        <w:t xml:space="preserve">b.) hormones     </w:t>
      </w:r>
      <w:r>
        <w:rPr>
          <w:rFonts w:ascii="Arial" w:hAnsi="Arial"/>
          <w:color w:val="222222"/>
          <w:sz w:val="18"/>
        </w:rPr>
        <w:t xml:space="preserve">c.) antibodies     </w:t>
      </w:r>
      <w:r>
        <w:rPr>
          <w:rFonts w:ascii="Arial" w:hAnsi="Arial"/>
          <w:color w:val="222222"/>
          <w:sz w:val="18"/>
        </w:rPr>
        <w:t xml:space="preserve">d.) receptors     </w:t>
      </w:r>
    </w:p>
    <w:p>
      <w:pPr>
        <w:spacing w:before="80" w:after="40" w:line="276" w:lineRule="auto"/>
      </w:pPr>
      <w:r>
        <w:rPr>
          <w:rFonts w:ascii="Arial" w:hAnsi="Arial"/>
          <w:b/>
          <w:color w:val="222222"/>
          <w:sz w:val="19"/>
        </w:rPr>
        <w:t xml:space="preserve">_____ 71. </w:t>
      </w:r>
      <w:r>
        <w:rPr>
          <w:rFonts w:ascii="Arial" w:hAnsi="Arial"/>
          <w:sz w:val="19"/>
        </w:rPr>
        <w:t>The specific reactant molecule upon which an enzyme acts during a catalyzed biochemical reaction is the ____.</w:t>
      </w:r>
    </w:p>
    <w:p>
      <w:pPr>
        <w:spacing w:before="20" w:after="80"/>
        <w:ind w:left="576"/>
      </w:pPr>
      <w:r>
        <w:rPr>
          <w:rFonts w:ascii="Arial" w:hAnsi="Arial"/>
          <w:color w:val="222222"/>
          <w:sz w:val="18"/>
        </w:rPr>
        <w:t xml:space="preserve">a.) product     </w:t>
      </w:r>
      <w:r>
        <w:rPr>
          <w:rFonts w:ascii="Arial" w:hAnsi="Arial"/>
          <w:color w:val="222222"/>
          <w:sz w:val="18"/>
        </w:rPr>
        <w:t xml:space="preserve">b.) substrate     </w:t>
      </w:r>
      <w:r>
        <w:rPr>
          <w:rFonts w:ascii="Arial" w:hAnsi="Arial"/>
          <w:color w:val="222222"/>
          <w:sz w:val="18"/>
        </w:rPr>
        <w:t xml:space="preserve">c.) inhibitor     </w:t>
      </w:r>
      <w:r>
        <w:rPr>
          <w:rFonts w:ascii="Arial" w:hAnsi="Arial"/>
          <w:color w:val="222222"/>
          <w:sz w:val="18"/>
        </w:rPr>
        <w:t xml:space="preserve">d.) coenzyme     </w:t>
      </w:r>
    </w:p>
    <w:p>
      <w:pPr>
        <w:spacing w:before="80" w:after="40" w:line="276" w:lineRule="auto"/>
      </w:pPr>
      <w:r>
        <w:rPr>
          <w:rFonts w:ascii="Arial" w:hAnsi="Arial"/>
          <w:b/>
          <w:color w:val="222222"/>
          <w:sz w:val="19"/>
        </w:rPr>
        <w:t xml:space="preserve">_____ 72. </w:t>
      </w:r>
      <w:r>
        <w:rPr>
          <w:rFonts w:ascii="Arial" w:hAnsi="Arial"/>
          <w:sz w:val="19"/>
        </w:rPr>
        <w:t>The specialized region or pocket on an enzyme where the substrate binds to initiate catalysis is the ____ site.</w:t>
      </w:r>
    </w:p>
    <w:p>
      <w:pPr>
        <w:spacing w:before="20" w:after="80"/>
        <w:ind w:left="576"/>
      </w:pPr>
      <w:r>
        <w:rPr>
          <w:rFonts w:ascii="Arial" w:hAnsi="Arial"/>
          <w:color w:val="222222"/>
          <w:sz w:val="18"/>
        </w:rPr>
        <w:t xml:space="preserve">a.) allosteric     </w:t>
      </w:r>
      <w:r>
        <w:rPr>
          <w:rFonts w:ascii="Arial" w:hAnsi="Arial"/>
          <w:color w:val="222222"/>
          <w:sz w:val="18"/>
        </w:rPr>
        <w:t xml:space="preserve">b.) regulatory     </w:t>
      </w:r>
      <w:r>
        <w:rPr>
          <w:rFonts w:ascii="Arial" w:hAnsi="Arial"/>
          <w:color w:val="222222"/>
          <w:sz w:val="18"/>
        </w:rPr>
        <w:t xml:space="preserve">c.) cofactor     </w:t>
      </w:r>
      <w:r>
        <w:rPr>
          <w:rFonts w:ascii="Arial" w:hAnsi="Arial"/>
          <w:color w:val="222222"/>
          <w:sz w:val="18"/>
        </w:rPr>
        <w:t xml:space="preserve">d.) active     </w:t>
      </w:r>
    </w:p>
    <w:p>
      <w:pPr>
        <w:spacing w:before="80" w:after="40" w:line="276" w:lineRule="auto"/>
      </w:pPr>
      <w:r>
        <w:rPr>
          <w:rFonts w:ascii="Arial" w:hAnsi="Arial"/>
          <w:b/>
          <w:color w:val="222222"/>
          <w:sz w:val="19"/>
        </w:rPr>
        <w:t xml:space="preserve">_____ 73. </w:t>
      </w:r>
      <w:r>
        <w:rPr>
          <w:rFonts w:ascii="Arial" w:hAnsi="Arial"/>
          <w:sz w:val="19"/>
        </w:rPr>
        <w:t>Nonprotein chemical substances (such as metal ions) required by certain enzymes to facilitate catalytic activity are ____.</w:t>
      </w:r>
    </w:p>
    <w:p>
      <w:pPr>
        <w:spacing w:before="20" w:after="80"/>
        <w:ind w:left="576"/>
      </w:pPr>
      <w:r>
        <w:rPr>
          <w:rFonts w:ascii="Arial" w:hAnsi="Arial"/>
          <w:color w:val="222222"/>
          <w:sz w:val="18"/>
        </w:rPr>
        <w:t xml:space="preserve">a.) substrates     </w:t>
      </w:r>
      <w:r>
        <w:rPr>
          <w:rFonts w:ascii="Arial" w:hAnsi="Arial"/>
          <w:color w:val="222222"/>
          <w:sz w:val="18"/>
        </w:rPr>
        <w:t xml:space="preserve">b.) cofactors     </w:t>
      </w:r>
      <w:r>
        <w:rPr>
          <w:rFonts w:ascii="Arial" w:hAnsi="Arial"/>
          <w:color w:val="222222"/>
          <w:sz w:val="18"/>
        </w:rPr>
        <w:t xml:space="preserve">c.) polymers     </w:t>
      </w:r>
      <w:r>
        <w:rPr>
          <w:rFonts w:ascii="Arial" w:hAnsi="Arial"/>
          <w:color w:val="222222"/>
          <w:sz w:val="18"/>
        </w:rPr>
        <w:t xml:space="preserve">d.) monomers     </w:t>
      </w:r>
    </w:p>
    <w:p>
      <w:pPr>
        <w:spacing w:before="80" w:after="40" w:line="276" w:lineRule="auto"/>
      </w:pPr>
      <w:r>
        <w:rPr>
          <w:rFonts w:ascii="Arial" w:hAnsi="Arial"/>
          <w:b/>
          <w:color w:val="222222"/>
          <w:sz w:val="19"/>
        </w:rPr>
        <w:t xml:space="preserve">_____ 74. </w:t>
      </w:r>
      <w:r>
        <w:rPr>
          <w:rFonts w:ascii="Arial" w:hAnsi="Arial"/>
          <w:sz w:val="19"/>
        </w:rPr>
        <w:t>Organic cofactors derived from dietary nutrients, such as vitamins, that assist enzymatic reactions are specifically called ____.</w:t>
      </w:r>
    </w:p>
    <w:p>
      <w:pPr>
        <w:spacing w:before="20" w:after="80"/>
        <w:ind w:left="576"/>
      </w:pPr>
      <w:r>
        <w:rPr>
          <w:rFonts w:ascii="Arial" w:hAnsi="Arial"/>
          <w:color w:val="222222"/>
          <w:sz w:val="18"/>
        </w:rPr>
        <w:t xml:space="preserve">a.) coenzymes     </w:t>
      </w:r>
      <w:r>
        <w:rPr>
          <w:rFonts w:ascii="Arial" w:hAnsi="Arial"/>
          <w:color w:val="222222"/>
          <w:sz w:val="18"/>
        </w:rPr>
        <w:t xml:space="preserve">b.) amphipaths     </w:t>
      </w:r>
      <w:r>
        <w:rPr>
          <w:rFonts w:ascii="Arial" w:hAnsi="Arial"/>
          <w:color w:val="222222"/>
          <w:sz w:val="18"/>
        </w:rPr>
        <w:t xml:space="preserve">c.) substrates     </w:t>
      </w:r>
      <w:r>
        <w:rPr>
          <w:rFonts w:ascii="Arial" w:hAnsi="Arial"/>
          <w:color w:val="222222"/>
          <w:sz w:val="18"/>
        </w:rPr>
        <w:t xml:space="preserve">d.) isotopes     </w:t>
      </w:r>
    </w:p>
    <w:p>
      <w:pPr>
        <w:spacing w:before="80" w:after="40" w:line="276" w:lineRule="auto"/>
      </w:pPr>
      <w:r>
        <w:rPr>
          <w:rFonts w:ascii="Arial" w:hAnsi="Arial"/>
          <w:b/>
          <w:color w:val="222222"/>
          <w:sz w:val="19"/>
        </w:rPr>
        <w:t xml:space="preserve">_____ 75. </w:t>
      </w:r>
      <w:r>
        <w:rPr>
          <w:rFonts w:ascii="Arial" w:hAnsi="Arial"/>
          <w:sz w:val="19"/>
        </w:rPr>
        <w:t>The two varieties of nucleic acids that store and transmit hereditary genetic information in cells are RNA and ____.</w:t>
      </w:r>
    </w:p>
    <w:p>
      <w:pPr>
        <w:spacing w:before="20" w:after="80"/>
        <w:ind w:left="576"/>
      </w:pPr>
      <w:r>
        <w:rPr>
          <w:rFonts w:ascii="Arial" w:hAnsi="Arial"/>
          <w:color w:val="222222"/>
          <w:sz w:val="18"/>
        </w:rPr>
        <w:t xml:space="preserve">a.) DNA     </w:t>
      </w:r>
      <w:r>
        <w:rPr>
          <w:rFonts w:ascii="Arial" w:hAnsi="Arial"/>
          <w:color w:val="222222"/>
          <w:sz w:val="18"/>
        </w:rPr>
        <w:t xml:space="preserve">b.) NADH     </w:t>
      </w:r>
      <w:r>
        <w:rPr>
          <w:rFonts w:ascii="Arial" w:hAnsi="Arial"/>
          <w:color w:val="222222"/>
          <w:sz w:val="18"/>
        </w:rPr>
        <w:t xml:space="preserve">c.) GTP     </w:t>
      </w:r>
      <w:r>
        <w:rPr>
          <w:rFonts w:ascii="Arial" w:hAnsi="Arial"/>
          <w:color w:val="222222"/>
          <w:sz w:val="18"/>
        </w:rPr>
        <w:t xml:space="preserve">d.) ATP     </w:t>
      </w:r>
    </w:p>
    <w:p>
      <w:pPr>
        <w:spacing w:before="80" w:after="40" w:line="276" w:lineRule="auto"/>
      </w:pPr>
      <w:r>
        <w:rPr>
          <w:rFonts w:ascii="Arial" w:hAnsi="Arial"/>
          <w:b/>
          <w:color w:val="222222"/>
          <w:sz w:val="19"/>
        </w:rPr>
        <w:t xml:space="preserve">_____ 76. </w:t>
      </w:r>
      <w:r>
        <w:rPr>
          <w:rFonts w:ascii="Arial" w:hAnsi="Arial"/>
          <w:sz w:val="19"/>
        </w:rPr>
        <w:t>The fundamental monomeric subunit of nucleic acids, consisting of a five-carbon sugar, a phosphate group, and a nitrogenous base, is a ____.</w:t>
      </w:r>
    </w:p>
    <w:p>
      <w:pPr>
        <w:spacing w:before="20" w:after="80"/>
        <w:ind w:left="576"/>
      </w:pPr>
      <w:r>
        <w:rPr>
          <w:rFonts w:ascii="Arial" w:hAnsi="Arial"/>
          <w:color w:val="222222"/>
          <w:sz w:val="18"/>
        </w:rPr>
        <w:t xml:space="preserve">a.) nucleoside     </w:t>
      </w:r>
      <w:r>
        <w:rPr>
          <w:rFonts w:ascii="Arial" w:hAnsi="Arial"/>
          <w:color w:val="222222"/>
          <w:sz w:val="18"/>
        </w:rPr>
        <w:t xml:space="preserve">b.) nucleotide     </w:t>
      </w:r>
      <w:r>
        <w:rPr>
          <w:rFonts w:ascii="Arial" w:hAnsi="Arial"/>
          <w:color w:val="222222"/>
          <w:sz w:val="18"/>
        </w:rPr>
        <w:t xml:space="preserve">c.) fatty acid     </w:t>
      </w:r>
      <w:r>
        <w:rPr>
          <w:rFonts w:ascii="Arial" w:hAnsi="Arial"/>
          <w:color w:val="222222"/>
          <w:sz w:val="18"/>
        </w:rPr>
        <w:t xml:space="preserve">d.) amino acid     </w:t>
      </w:r>
    </w:p>
    <w:p>
      <w:pPr>
        <w:spacing w:before="80" w:after="40" w:line="276" w:lineRule="auto"/>
      </w:pPr>
      <w:r>
        <w:rPr>
          <w:rFonts w:ascii="Arial" w:hAnsi="Arial"/>
          <w:b/>
          <w:color w:val="222222"/>
          <w:sz w:val="19"/>
        </w:rPr>
        <w:t xml:space="preserve">_____ 77. </w:t>
      </w:r>
      <w:r>
        <w:rPr>
          <w:rFonts w:ascii="Arial" w:hAnsi="Arial"/>
          <w:sz w:val="19"/>
        </w:rPr>
        <w:t>A distinct segment of DNA along a chromosome that encodes the instructions for the sequence of amino acids in a protein is a ____.</w:t>
      </w:r>
    </w:p>
    <w:p>
      <w:pPr>
        <w:spacing w:before="20" w:after="80"/>
        <w:ind w:left="576"/>
      </w:pPr>
      <w:r>
        <w:rPr>
          <w:rFonts w:ascii="Arial" w:hAnsi="Arial"/>
          <w:color w:val="222222"/>
          <w:sz w:val="18"/>
        </w:rPr>
        <w:t xml:space="preserve">a.) ribosome     </w:t>
      </w:r>
      <w:r>
        <w:rPr>
          <w:rFonts w:ascii="Arial" w:hAnsi="Arial"/>
          <w:color w:val="222222"/>
          <w:sz w:val="18"/>
        </w:rPr>
        <w:t xml:space="preserve">b.) gene     </w:t>
      </w:r>
      <w:r>
        <w:rPr>
          <w:rFonts w:ascii="Arial" w:hAnsi="Arial"/>
          <w:color w:val="222222"/>
          <w:sz w:val="18"/>
        </w:rPr>
        <w:t xml:space="preserve">c.) nucleotide     </w:t>
      </w:r>
      <w:r>
        <w:rPr>
          <w:rFonts w:ascii="Arial" w:hAnsi="Arial"/>
          <w:color w:val="222222"/>
          <w:sz w:val="18"/>
        </w:rPr>
        <w:t xml:space="preserve">d.) codon     </w:t>
      </w:r>
    </w:p>
    <w:p>
      <w:pPr>
        <w:spacing w:before="80" w:after="40" w:line="276" w:lineRule="auto"/>
      </w:pPr>
      <w:r>
        <w:rPr>
          <w:rFonts w:ascii="Arial" w:hAnsi="Arial"/>
          <w:b/>
          <w:color w:val="222222"/>
          <w:sz w:val="19"/>
        </w:rPr>
        <w:t xml:space="preserve">_____ 78. </w:t>
      </w:r>
      <w:r>
        <w:rPr>
          <w:rFonts w:ascii="Arial" w:hAnsi="Arial"/>
          <w:sz w:val="19"/>
        </w:rPr>
        <w:t>The five-carbon pentose sugar found in DNA nucleotides is ____.</w:t>
      </w:r>
    </w:p>
    <w:p>
      <w:pPr>
        <w:spacing w:before="20" w:after="80"/>
        <w:ind w:left="576"/>
      </w:pPr>
      <w:r>
        <w:rPr>
          <w:rFonts w:ascii="Arial" w:hAnsi="Arial"/>
          <w:color w:val="222222"/>
          <w:sz w:val="18"/>
        </w:rPr>
        <w:t xml:space="preserve">a.) glucose     </w:t>
      </w:r>
      <w:r>
        <w:rPr>
          <w:rFonts w:ascii="Arial" w:hAnsi="Arial"/>
          <w:color w:val="222222"/>
          <w:sz w:val="18"/>
        </w:rPr>
        <w:t xml:space="preserve">b.) deoxyribose     </w:t>
      </w:r>
      <w:r>
        <w:rPr>
          <w:rFonts w:ascii="Arial" w:hAnsi="Arial"/>
          <w:color w:val="222222"/>
          <w:sz w:val="18"/>
        </w:rPr>
        <w:t xml:space="preserve">c.) fructose     </w:t>
      </w:r>
      <w:r>
        <w:rPr>
          <w:rFonts w:ascii="Arial" w:hAnsi="Arial"/>
          <w:color w:val="222222"/>
          <w:sz w:val="18"/>
        </w:rPr>
        <w:t xml:space="preserve">d.) ribose     </w:t>
      </w:r>
    </w:p>
    <w:p>
      <w:pPr>
        <w:spacing w:before="80" w:after="40" w:line="276" w:lineRule="auto"/>
      </w:pPr>
      <w:r>
        <w:rPr>
          <w:rFonts w:ascii="Arial" w:hAnsi="Arial"/>
          <w:b/>
          <w:color w:val="222222"/>
          <w:sz w:val="19"/>
        </w:rPr>
        <w:t xml:space="preserve">_____ 79. </w:t>
      </w:r>
      <w:r>
        <w:rPr>
          <w:rFonts w:ascii="Arial" w:hAnsi="Arial"/>
          <w:sz w:val="19"/>
        </w:rPr>
        <w:t>The nitrogenous base found uniquely in DNA that pairs with adenine, but is absent in RNA, is ____.</w:t>
      </w:r>
    </w:p>
    <w:p>
      <w:pPr>
        <w:spacing w:before="20" w:after="80"/>
        <w:ind w:left="576"/>
      </w:pPr>
      <w:r>
        <w:rPr>
          <w:rFonts w:ascii="Arial" w:hAnsi="Arial"/>
          <w:color w:val="222222"/>
          <w:sz w:val="18"/>
        </w:rPr>
        <w:t xml:space="preserve">a.) guanine     </w:t>
      </w:r>
      <w:r>
        <w:rPr>
          <w:rFonts w:ascii="Arial" w:hAnsi="Arial"/>
          <w:color w:val="222222"/>
          <w:sz w:val="18"/>
        </w:rPr>
        <w:t xml:space="preserve">b.) thymine     </w:t>
      </w:r>
      <w:r>
        <w:rPr>
          <w:rFonts w:ascii="Arial" w:hAnsi="Arial"/>
          <w:color w:val="222222"/>
          <w:sz w:val="18"/>
        </w:rPr>
        <w:t xml:space="preserve">c.) uracil     </w:t>
      </w:r>
      <w:r>
        <w:rPr>
          <w:rFonts w:ascii="Arial" w:hAnsi="Arial"/>
          <w:color w:val="222222"/>
          <w:sz w:val="18"/>
        </w:rPr>
        <w:t xml:space="preserve">d.) cytosine     </w:t>
      </w:r>
    </w:p>
    <w:p>
      <w:pPr>
        <w:spacing w:before="80" w:after="40" w:line="276" w:lineRule="auto"/>
      </w:pPr>
      <w:r>
        <w:rPr>
          <w:rFonts w:ascii="Arial" w:hAnsi="Arial"/>
          <w:b/>
          <w:color w:val="222222"/>
          <w:sz w:val="19"/>
        </w:rPr>
        <w:t xml:space="preserve">_____ 80. </w:t>
      </w:r>
      <w:r>
        <w:rPr>
          <w:rFonts w:ascii="Arial" w:hAnsi="Arial"/>
          <w:sz w:val="19"/>
        </w:rPr>
        <w:t>The single-stranded nucleic acid containing ribose sugar and the bases adenine, guanine, cytosine, and uracil is ____.</w:t>
      </w:r>
    </w:p>
    <w:p>
      <w:pPr>
        <w:spacing w:before="20" w:after="80"/>
        <w:ind w:left="576"/>
      </w:pPr>
      <w:r>
        <w:rPr>
          <w:rFonts w:ascii="Arial" w:hAnsi="Arial"/>
          <w:color w:val="222222"/>
          <w:sz w:val="18"/>
        </w:rPr>
        <w:t xml:space="preserve">a.) RNA     </w:t>
      </w:r>
      <w:r>
        <w:rPr>
          <w:rFonts w:ascii="Arial" w:hAnsi="Arial"/>
          <w:color w:val="222222"/>
          <w:sz w:val="18"/>
        </w:rPr>
        <w:t xml:space="preserve">b.) DNA     </w:t>
      </w:r>
      <w:r>
        <w:rPr>
          <w:rFonts w:ascii="Arial" w:hAnsi="Arial"/>
          <w:color w:val="222222"/>
          <w:sz w:val="18"/>
        </w:rPr>
        <w:t xml:space="preserve">c.) ATP     </w:t>
      </w:r>
      <w:r>
        <w:rPr>
          <w:rFonts w:ascii="Arial" w:hAnsi="Arial"/>
          <w:color w:val="222222"/>
          <w:sz w:val="18"/>
        </w:rPr>
        <w:t xml:space="preserve">d.) cAMP     </w:t>
      </w:r>
    </w:p>
    <w:p>
      <w:pPr>
        <w:spacing w:before="80" w:after="40" w:line="276" w:lineRule="auto"/>
      </w:pPr>
      <w:r>
        <w:rPr>
          <w:rFonts w:ascii="Arial" w:hAnsi="Arial"/>
          <w:b/>
          <w:color w:val="222222"/>
          <w:sz w:val="19"/>
        </w:rPr>
        <w:t xml:space="preserve">_____ 81. </w:t>
      </w:r>
      <w:r>
        <w:rPr>
          <w:rFonts w:ascii="Arial" w:hAnsi="Arial"/>
          <w:sz w:val="19"/>
        </w:rPr>
        <w:t>The nitrogenous base found in RNA that substitutes for thymine and base-pairs with adenine is ____.</w:t>
      </w:r>
    </w:p>
    <w:p>
      <w:pPr>
        <w:spacing w:before="20" w:after="80"/>
        <w:ind w:left="576"/>
      </w:pPr>
      <w:r>
        <w:rPr>
          <w:rFonts w:ascii="Arial" w:hAnsi="Arial"/>
          <w:color w:val="222222"/>
          <w:sz w:val="18"/>
        </w:rPr>
        <w:t xml:space="preserve">a.) uracil     </w:t>
      </w:r>
      <w:r>
        <w:rPr>
          <w:rFonts w:ascii="Arial" w:hAnsi="Arial"/>
          <w:color w:val="222222"/>
          <w:sz w:val="18"/>
        </w:rPr>
        <w:t xml:space="preserve">b.) guanine     </w:t>
      </w:r>
      <w:r>
        <w:rPr>
          <w:rFonts w:ascii="Arial" w:hAnsi="Arial"/>
          <w:color w:val="222222"/>
          <w:sz w:val="18"/>
        </w:rPr>
        <w:t xml:space="preserve">c.) thymine     </w:t>
      </w:r>
      <w:r>
        <w:rPr>
          <w:rFonts w:ascii="Arial" w:hAnsi="Arial"/>
          <w:color w:val="222222"/>
          <w:sz w:val="18"/>
        </w:rPr>
        <w:t xml:space="preserve">d.) cytosine     </w:t>
      </w:r>
    </w:p>
    <w:p>
      <w:pPr>
        <w:spacing w:before="80" w:after="40" w:line="276" w:lineRule="auto"/>
      </w:pPr>
      <w:r>
        <w:rPr>
          <w:rFonts w:ascii="Arial" w:hAnsi="Arial"/>
          <w:b/>
          <w:color w:val="222222"/>
          <w:sz w:val="19"/>
        </w:rPr>
        <w:t xml:space="preserve">_____ 82. </w:t>
      </w:r>
      <w:r>
        <w:rPr>
          <w:rFonts w:ascii="Arial" w:hAnsi="Arial"/>
          <w:sz w:val="19"/>
        </w:rPr>
        <w:t>In human cells, RNA plays a pivotal role in ____ synthesis as messenger RNA, transfer RNA, and ribosomal RNA.</w:t>
      </w:r>
    </w:p>
    <w:p>
      <w:pPr>
        <w:spacing w:before="20" w:after="80"/>
        <w:ind w:left="576"/>
      </w:pPr>
      <w:r>
        <w:rPr>
          <w:rFonts w:ascii="Arial" w:hAnsi="Arial"/>
          <w:color w:val="222222"/>
          <w:sz w:val="18"/>
        </w:rPr>
        <w:t xml:space="preserve">a.) steroid     </w:t>
      </w:r>
      <w:r>
        <w:rPr>
          <w:rFonts w:ascii="Arial" w:hAnsi="Arial"/>
          <w:color w:val="222222"/>
          <w:sz w:val="18"/>
        </w:rPr>
        <w:t xml:space="preserve">b.) carbohydrate     </w:t>
      </w:r>
      <w:r>
        <w:rPr>
          <w:rFonts w:ascii="Arial" w:hAnsi="Arial"/>
          <w:color w:val="222222"/>
          <w:sz w:val="18"/>
        </w:rPr>
        <w:t xml:space="preserve">c.) lipid     </w:t>
      </w:r>
      <w:r>
        <w:rPr>
          <w:rFonts w:ascii="Arial" w:hAnsi="Arial"/>
          <w:color w:val="222222"/>
          <w:sz w:val="18"/>
        </w:rPr>
        <w:t xml:space="preserve">d.) protein     </w:t>
      </w:r>
    </w:p>
    <w:p>
      <w:r>
        <w:br w:type="page"/>
      </w:r>
    </w:p>
    <w:p>
      <w:pPr>
        <w:spacing w:before="240" w:after="80"/>
      </w:pPr>
      <w:r>
        <w:rPr>
          <w:rFonts w:ascii="Arial" w:hAnsi="Arial"/>
          <w:b/>
          <w:color w:val="145228"/>
          <w:sz w:val="28"/>
        </w:rPr>
        <w:t>COMPLETE ANSWER KEY &amp; EXPLANATIONS</w:t>
      </w:r>
    </w:p>
    <w:p>
      <w:pPr>
        <w:spacing w:after="200"/>
      </w:pPr>
      <w:r>
        <w:rPr>
          <w:rFonts w:ascii="Arial" w:hAnsi="Arial"/>
          <w:color w:val="646464"/>
          <w:sz w:val="19"/>
        </w:rPr>
        <w:t>Module 1: The Scientific Method &amp; Basic Chemistry — Reference Key with Concept Explanations</w:t>
      </w:r>
    </w:p>
    <w:tbl>
      <w:tblPr>
        <w:tblW w:type="auto" w:w="0"/>
        <w:jc w:val="center"/>
        <w:tblLayout w:type="fixed"/>
        <w:tblLook w:firstColumn="1" w:firstRow="1" w:lastColumn="0" w:lastRow="0" w:noHBand="0" w:noVBand="1" w:val="04A0"/>
        <w:tblBorders>
          <w:top w:val="single" w:sz="6" w:space="0" w:color="C8D6C8"/>
          <w:bottom w:val="single" w:sz="6" w:space="0" w:color="C8D6C8"/>
          <w:insideH w:val="single" w:sz="4" w:space="0" w:color="C8D6C8"/>
          <w:left w:val="none"/>
          <w:right w:val="none"/>
          <w:insideV w:val="none"/>
        </w:tblBorders>
      </w:tblPr>
      <w:tblGrid>
        <w:gridCol w:w="864"/>
        <w:gridCol w:w="864"/>
        <w:gridCol w:w="2592"/>
        <w:gridCol w:w="5760"/>
      </w:tblGrid>
      <w:tr>
        <w:tc>
          <w:tcPr>
            <w:tcW w:type="dxa" w:w="2520"/>
            <w:shd w:fill="145228"/>
            <w:tcMar>
              <w:top w:w="80" w:type="dxa"/>
              <w:bottom w:w="80" w:type="dxa"/>
              <w:left w:w="100" w:type="dxa"/>
              <w:right w:w="100" w:type="dxa"/>
            </w:tcMar>
          </w:tcPr>
          <w:p>
            <w:pPr>
              <w:jc w:val="center"/>
            </w:pPr>
            <w:r>
              <w:rPr>
                <w:rFonts w:ascii="Arial" w:hAnsi="Arial"/>
                <w:b/>
                <w:color w:val="FFFFFF"/>
                <w:sz w:val="18"/>
              </w:rPr>
              <w:t>Item</w:t>
            </w:r>
          </w:p>
        </w:tc>
        <w:tc>
          <w:tcPr>
            <w:tcW w:type="dxa" w:w="2520"/>
            <w:shd w:fill="145228"/>
            <w:tcMar>
              <w:top w:w="80" w:type="dxa"/>
              <w:bottom w:w="80" w:type="dxa"/>
              <w:left w:w="100" w:type="dxa"/>
              <w:right w:w="100" w:type="dxa"/>
            </w:tcMar>
          </w:tcPr>
          <w:p>
            <w:pPr>
              <w:jc w:val="center"/>
            </w:pPr>
            <w:r>
              <w:rPr>
                <w:rFonts w:ascii="Arial" w:hAnsi="Arial"/>
                <w:b/>
                <w:color w:val="FFFFFF"/>
                <w:sz w:val="18"/>
              </w:rPr>
              <w:t>Key</w:t>
            </w:r>
          </w:p>
        </w:tc>
        <w:tc>
          <w:tcPr>
            <w:tcW w:type="dxa" w:w="2520"/>
            <w:shd w:fill="145228"/>
            <w:tcMar>
              <w:top w:w="80" w:type="dxa"/>
              <w:bottom w:w="80" w:type="dxa"/>
              <w:left w:w="100" w:type="dxa"/>
              <w:right w:w="100" w:type="dxa"/>
            </w:tcMar>
          </w:tcPr>
          <w:p>
            <w:pPr>
              <w:jc w:val="left"/>
            </w:pPr>
            <w:r>
              <w:rPr>
                <w:rFonts w:ascii="Arial" w:hAnsi="Arial"/>
                <w:b/>
                <w:color w:val="FFFFFF"/>
                <w:sz w:val="18"/>
              </w:rPr>
              <w:t>Correct Answer</w:t>
            </w:r>
          </w:p>
        </w:tc>
        <w:tc>
          <w:tcPr>
            <w:tcW w:type="dxa" w:w="2520"/>
            <w:shd w:fill="145228"/>
            <w:tcMar>
              <w:top w:w="80" w:type="dxa"/>
              <w:bottom w:w="80" w:type="dxa"/>
              <w:left w:w="100" w:type="dxa"/>
              <w:right w:w="100" w:type="dxa"/>
            </w:tcMar>
          </w:tcPr>
          <w:p>
            <w:pPr>
              <w:jc w:val="left"/>
            </w:pPr>
            <w:r>
              <w:rPr>
                <w:rFonts w:ascii="Arial" w:hAnsi="Arial"/>
                <w:b/>
                <w:color w:val="FFFFFF"/>
                <w:sz w:val="18"/>
              </w:rPr>
              <w:t>Curriculum Explanation &amp; Reference</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scientific method</w:t>
            </w:r>
          </w:p>
        </w:tc>
        <w:tc>
          <w:tcPr>
            <w:tcW w:type="dxa" w:w="5760"/>
            <w:tcMar>
              <w:top w:w="60" w:type="dxa"/>
              <w:bottom w:w="60" w:type="dxa"/>
              <w:left w:w="100" w:type="dxa"/>
              <w:right w:w="100" w:type="dxa"/>
            </w:tcMar>
          </w:tcPr>
          <w:p>
            <w:r>
              <w:rPr>
                <w:rFonts w:ascii="Arial" w:hAnsi="Arial"/>
                <w:b/>
                <w:color w:val="2E7D32"/>
                <w:sz w:val="17"/>
              </w:rPr>
              <w:t xml:space="preserve">[Scientific Method Overview] </w:t>
            </w:r>
            <w:r>
              <w:rPr>
                <w:rFonts w:ascii="Arial" w:hAnsi="Arial"/>
                <w:sz w:val="17"/>
              </w:rPr>
              <w:t>The scientific method is defined as a logical process for learning about the natural world through systematic observation, hypothesis testing, and data analysis.</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question</w:t>
            </w:r>
          </w:p>
        </w:tc>
        <w:tc>
          <w:tcPr>
            <w:tcW w:type="dxa" w:w="5760"/>
            <w:tcMar>
              <w:top w:w="60" w:type="dxa"/>
              <w:bottom w:w="60" w:type="dxa"/>
              <w:left w:w="100" w:type="dxa"/>
              <w:right w:w="100" w:type="dxa"/>
            </w:tcMar>
          </w:tcPr>
          <w:p>
            <w:r>
              <w:rPr>
                <w:rFonts w:ascii="Arial" w:hAnsi="Arial"/>
                <w:b/>
                <w:color w:val="2E7D32"/>
                <w:sz w:val="17"/>
              </w:rPr>
              <w:t xml:space="preserve">[Phase 1: Observation] </w:t>
            </w:r>
            <w:r>
              <w:rPr>
                <w:rFonts w:ascii="Arial" w:hAnsi="Arial"/>
                <w:sz w:val="17"/>
              </w:rPr>
              <w:t>Phase 1 of the scientific method involves making careful observations which prompt a specific question based on existing scientific knowledge.</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hypothesis</w:t>
            </w:r>
          </w:p>
        </w:tc>
        <w:tc>
          <w:tcPr>
            <w:tcW w:type="dxa" w:w="5760"/>
            <w:tcMar>
              <w:top w:w="60" w:type="dxa"/>
              <w:bottom w:w="60" w:type="dxa"/>
              <w:left w:w="100" w:type="dxa"/>
              <w:right w:w="100" w:type="dxa"/>
            </w:tcMar>
          </w:tcPr>
          <w:p>
            <w:r>
              <w:rPr>
                <w:rFonts w:ascii="Arial" w:hAnsi="Arial"/>
                <w:b/>
                <w:color w:val="2E7D32"/>
                <w:sz w:val="17"/>
              </w:rPr>
              <w:t xml:space="preserve">[Phase 2: Hypothesis] </w:t>
            </w:r>
            <w:r>
              <w:rPr>
                <w:rFonts w:ascii="Arial" w:hAnsi="Arial"/>
                <w:sz w:val="17"/>
              </w:rPr>
              <w:t>A hypothesis is a tentative, testable statement proposed to explain an observed phenomenon.</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statement</w:t>
            </w:r>
          </w:p>
        </w:tc>
        <w:tc>
          <w:tcPr>
            <w:tcW w:type="dxa" w:w="5760"/>
            <w:tcMar>
              <w:top w:w="60" w:type="dxa"/>
              <w:bottom w:w="60" w:type="dxa"/>
              <w:left w:w="100" w:type="dxa"/>
              <w:right w:w="100" w:type="dxa"/>
            </w:tcMar>
          </w:tcPr>
          <w:p>
            <w:r>
              <w:rPr>
                <w:rFonts w:ascii="Arial" w:hAnsi="Arial"/>
                <w:b/>
                <w:color w:val="2E7D32"/>
                <w:sz w:val="17"/>
              </w:rPr>
              <w:t xml:space="preserve">[Phase 2: Hypothesis Formulation] </w:t>
            </w:r>
            <w:r>
              <w:rPr>
                <w:rFonts w:ascii="Arial" w:hAnsi="Arial"/>
                <w:sz w:val="17"/>
              </w:rPr>
              <w:t>A scientific hypothesis must always be formulated as a declarative statement (e.g., 'Daily exposure to the sun leads to increased levels of happiness') rather than a question.</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false</w:t>
            </w:r>
          </w:p>
        </w:tc>
        <w:tc>
          <w:tcPr>
            <w:tcW w:type="dxa" w:w="5760"/>
            <w:tcMar>
              <w:top w:w="60" w:type="dxa"/>
              <w:bottom w:w="60" w:type="dxa"/>
              <w:left w:w="100" w:type="dxa"/>
              <w:right w:w="100" w:type="dxa"/>
            </w:tcMar>
          </w:tcPr>
          <w:p>
            <w:r>
              <w:rPr>
                <w:rFonts w:ascii="Arial" w:hAnsi="Arial"/>
                <w:b/>
                <w:color w:val="2E7D32"/>
                <w:sz w:val="17"/>
              </w:rPr>
              <w:t xml:space="preserve">[Phase 2: Falsifiability] </w:t>
            </w:r>
            <w:r>
              <w:rPr>
                <w:rFonts w:ascii="Arial" w:hAnsi="Arial"/>
                <w:sz w:val="17"/>
              </w:rPr>
              <w:t>A hypothesis can never be proven absolutely true beyond all doubt, but it must be testable so that empirical evidence can prove it false (falsifiability).</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prediction</w:t>
            </w:r>
          </w:p>
        </w:tc>
        <w:tc>
          <w:tcPr>
            <w:tcW w:type="dxa" w:w="5760"/>
            <w:tcMar>
              <w:top w:w="60" w:type="dxa"/>
              <w:bottom w:w="60" w:type="dxa"/>
              <w:left w:w="100" w:type="dxa"/>
              <w:right w:w="100" w:type="dxa"/>
            </w:tcMar>
          </w:tcPr>
          <w:p>
            <w:r>
              <w:rPr>
                <w:rFonts w:ascii="Arial" w:hAnsi="Arial"/>
                <w:b/>
                <w:color w:val="2E7D32"/>
                <w:sz w:val="17"/>
              </w:rPr>
              <w:t xml:space="preserve">[Phase 3: Prediction] </w:t>
            </w:r>
            <w:r>
              <w:rPr>
                <w:rFonts w:ascii="Arial" w:hAnsi="Arial"/>
                <w:sz w:val="17"/>
              </w:rPr>
              <w:t>Making a prediction based on the hypothesis determines the precise experiments and observations required to test the proposed explanation.</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controlled experiment</w:t>
            </w:r>
          </w:p>
        </w:tc>
        <w:tc>
          <w:tcPr>
            <w:tcW w:type="dxa" w:w="5760"/>
            <w:tcMar>
              <w:top w:w="60" w:type="dxa"/>
              <w:bottom w:w="60" w:type="dxa"/>
              <w:left w:w="100" w:type="dxa"/>
              <w:right w:w="100" w:type="dxa"/>
            </w:tcMar>
          </w:tcPr>
          <w:p>
            <w:r>
              <w:rPr>
                <w:rFonts w:ascii="Arial" w:hAnsi="Arial"/>
                <w:b/>
                <w:color w:val="2E7D32"/>
                <w:sz w:val="17"/>
              </w:rPr>
              <w:t xml:space="preserve">[Phase 3: Controlled Experiment] </w:t>
            </w:r>
            <w:r>
              <w:rPr>
                <w:rFonts w:ascii="Arial" w:hAnsi="Arial"/>
                <w:sz w:val="17"/>
              </w:rPr>
              <w:t>A controlled experiment tests a hypothesis by comparing a control group with an experimental group under identical conditions.</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variable</w:t>
            </w:r>
          </w:p>
        </w:tc>
        <w:tc>
          <w:tcPr>
            <w:tcW w:type="dxa" w:w="5760"/>
            <w:tcMar>
              <w:top w:w="60" w:type="dxa"/>
              <w:bottom w:w="60" w:type="dxa"/>
              <w:left w:w="100" w:type="dxa"/>
              <w:right w:w="100" w:type="dxa"/>
            </w:tcMar>
          </w:tcPr>
          <w:p>
            <w:r>
              <w:rPr>
                <w:rFonts w:ascii="Arial" w:hAnsi="Arial"/>
                <w:b/>
                <w:color w:val="2E7D32"/>
                <w:sz w:val="17"/>
              </w:rPr>
              <w:t xml:space="preserve">[Phase 3: Experimental Variable] </w:t>
            </w:r>
            <w:r>
              <w:rPr>
                <w:rFonts w:ascii="Arial" w:hAnsi="Arial"/>
                <w:sz w:val="17"/>
              </w:rPr>
              <w:t>The variable is the specific factor being manipulated or tested to reveal its biological effect.</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control group</w:t>
            </w:r>
          </w:p>
        </w:tc>
        <w:tc>
          <w:tcPr>
            <w:tcW w:type="dxa" w:w="5760"/>
            <w:tcMar>
              <w:top w:w="60" w:type="dxa"/>
              <w:bottom w:w="60" w:type="dxa"/>
              <w:left w:w="100" w:type="dxa"/>
              <w:right w:w="100" w:type="dxa"/>
            </w:tcMar>
          </w:tcPr>
          <w:p>
            <w:r>
              <w:rPr>
                <w:rFonts w:ascii="Arial" w:hAnsi="Arial"/>
                <w:b/>
                <w:color w:val="2E7D32"/>
                <w:sz w:val="17"/>
              </w:rPr>
              <w:t xml:space="preserve">[Phase 3: Control Group] </w:t>
            </w:r>
            <w:r>
              <w:rPr>
                <w:rFonts w:ascii="Arial" w:hAnsi="Arial"/>
                <w:sz w:val="17"/>
              </w:rPr>
              <w:t>The control group serves as the baseline for comparison and does not receive the experimental manipulation.</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experimental group</w:t>
            </w:r>
          </w:p>
        </w:tc>
        <w:tc>
          <w:tcPr>
            <w:tcW w:type="dxa" w:w="5760"/>
            <w:tcMar>
              <w:top w:w="60" w:type="dxa"/>
              <w:bottom w:w="60" w:type="dxa"/>
              <w:left w:w="100" w:type="dxa"/>
              <w:right w:w="100" w:type="dxa"/>
            </w:tcMar>
          </w:tcPr>
          <w:p>
            <w:r>
              <w:rPr>
                <w:rFonts w:ascii="Arial" w:hAnsi="Arial"/>
                <w:b/>
                <w:color w:val="2E7D32"/>
                <w:sz w:val="17"/>
              </w:rPr>
              <w:t xml:space="preserve">[Phase 3: Experimental Group] </w:t>
            </w:r>
            <w:r>
              <w:rPr>
                <w:rFonts w:ascii="Arial" w:hAnsi="Arial"/>
                <w:sz w:val="17"/>
              </w:rPr>
              <w:t>The experimental group receives the variable factor whose effect is being investigated.</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conclusion</w:t>
            </w:r>
          </w:p>
        </w:tc>
        <w:tc>
          <w:tcPr>
            <w:tcW w:type="dxa" w:w="5760"/>
            <w:tcMar>
              <w:top w:w="60" w:type="dxa"/>
              <w:bottom w:w="60" w:type="dxa"/>
              <w:left w:w="100" w:type="dxa"/>
              <w:right w:w="100" w:type="dxa"/>
            </w:tcMar>
          </w:tcPr>
          <w:p>
            <w:r>
              <w:rPr>
                <w:rFonts w:ascii="Arial" w:hAnsi="Arial"/>
                <w:b/>
                <w:color w:val="2E7D32"/>
                <w:sz w:val="17"/>
              </w:rPr>
              <w:t xml:space="preserve">[Phase 4: Conclusion] </w:t>
            </w:r>
            <w:r>
              <w:rPr>
                <w:rFonts w:ascii="Arial" w:hAnsi="Arial"/>
                <w:sz w:val="17"/>
              </w:rPr>
              <w:t>Conclusions are drawn after analyzing and interpreting empirical data gathered from the experiment.</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statistical significance</w:t>
            </w:r>
          </w:p>
        </w:tc>
        <w:tc>
          <w:tcPr>
            <w:tcW w:type="dxa" w:w="5760"/>
            <w:tcMar>
              <w:top w:w="60" w:type="dxa"/>
              <w:bottom w:w="60" w:type="dxa"/>
              <w:left w:w="100" w:type="dxa"/>
              <w:right w:w="100" w:type="dxa"/>
            </w:tcMar>
          </w:tcPr>
          <w:p>
            <w:r>
              <w:rPr>
                <w:rFonts w:ascii="Arial" w:hAnsi="Arial"/>
                <w:b/>
                <w:color w:val="2E7D32"/>
                <w:sz w:val="17"/>
              </w:rPr>
              <w:t xml:space="preserve">[Phase 4: Statistical Significance] </w:t>
            </w:r>
            <w:r>
              <w:rPr>
                <w:rFonts w:ascii="Arial" w:hAnsi="Arial"/>
                <w:sz w:val="17"/>
              </w:rPr>
              <w:t>Statistical significance provides mathematical assurance that observed experimental differences did not occur simply by chance.</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matter</w:t>
            </w:r>
          </w:p>
        </w:tc>
        <w:tc>
          <w:tcPr>
            <w:tcW w:type="dxa" w:w="5760"/>
            <w:tcMar>
              <w:top w:w="60" w:type="dxa"/>
              <w:bottom w:w="60" w:type="dxa"/>
              <w:left w:w="100" w:type="dxa"/>
              <w:right w:w="100" w:type="dxa"/>
            </w:tcMar>
          </w:tcPr>
          <w:p>
            <w:r>
              <w:rPr>
                <w:rFonts w:ascii="Arial" w:hAnsi="Arial"/>
                <w:b/>
                <w:color w:val="2E7D32"/>
                <w:sz w:val="17"/>
              </w:rPr>
              <w:t xml:space="preserve">[Matter &amp; Atoms] </w:t>
            </w:r>
            <w:r>
              <w:rPr>
                <w:rFonts w:ascii="Arial" w:hAnsi="Arial"/>
                <w:sz w:val="17"/>
              </w:rPr>
              <w:t>Matter is defined as anything that has mass and occupies physical space.</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atoms</w:t>
            </w:r>
          </w:p>
        </w:tc>
        <w:tc>
          <w:tcPr>
            <w:tcW w:type="dxa" w:w="5760"/>
            <w:tcMar>
              <w:top w:w="60" w:type="dxa"/>
              <w:bottom w:w="60" w:type="dxa"/>
              <w:left w:w="100" w:type="dxa"/>
              <w:right w:w="100" w:type="dxa"/>
            </w:tcMar>
          </w:tcPr>
          <w:p>
            <w:r>
              <w:rPr>
                <w:rFonts w:ascii="Arial" w:hAnsi="Arial"/>
                <w:b/>
                <w:color w:val="2E7D32"/>
                <w:sz w:val="17"/>
              </w:rPr>
              <w:t xml:space="preserve">[Atoms] </w:t>
            </w:r>
            <w:r>
              <w:rPr>
                <w:rFonts w:ascii="Arial" w:hAnsi="Arial"/>
                <w:sz w:val="17"/>
              </w:rPr>
              <w:t>Atoms are the smallest functional units of an element that retain its chemical properties and cannot be chemically cleaved.</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neutrons</w:t>
            </w:r>
          </w:p>
        </w:tc>
        <w:tc>
          <w:tcPr>
            <w:tcW w:type="dxa" w:w="5760"/>
            <w:tcMar>
              <w:top w:w="60" w:type="dxa"/>
              <w:bottom w:w="60" w:type="dxa"/>
              <w:left w:w="100" w:type="dxa"/>
              <w:right w:w="100" w:type="dxa"/>
            </w:tcMar>
          </w:tcPr>
          <w:p>
            <w:r>
              <w:rPr>
                <w:rFonts w:ascii="Arial" w:hAnsi="Arial"/>
                <w:b/>
                <w:color w:val="2E7D32"/>
                <w:sz w:val="17"/>
              </w:rPr>
              <w:t xml:space="preserve">[Subatomic Particles] </w:t>
            </w:r>
            <w:r>
              <w:rPr>
                <w:rFonts w:ascii="Arial" w:hAnsi="Arial"/>
                <w:sz w:val="17"/>
              </w:rPr>
              <w:t>Atoms consist of positively charged protons, uncharged neutrons (in the nucleus), and negatively charged electrons.</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element</w:t>
            </w:r>
          </w:p>
        </w:tc>
        <w:tc>
          <w:tcPr>
            <w:tcW w:type="dxa" w:w="5760"/>
            <w:tcMar>
              <w:top w:w="60" w:type="dxa"/>
              <w:bottom w:w="60" w:type="dxa"/>
              <w:left w:w="100" w:type="dxa"/>
              <w:right w:w="100" w:type="dxa"/>
            </w:tcMar>
          </w:tcPr>
          <w:p>
            <w:r>
              <w:rPr>
                <w:rFonts w:ascii="Arial" w:hAnsi="Arial"/>
                <w:b/>
                <w:color w:val="2E7D32"/>
                <w:sz w:val="17"/>
              </w:rPr>
              <w:t xml:space="preserve">[Elements] </w:t>
            </w:r>
            <w:r>
              <w:rPr>
                <w:rFonts w:ascii="Arial" w:hAnsi="Arial"/>
                <w:sz w:val="17"/>
              </w:rPr>
              <w:t>An element is a substance containing only one kind of atom and cannot be broken down chemically.</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20</w:t>
            </w:r>
          </w:p>
        </w:tc>
        <w:tc>
          <w:tcPr>
            <w:tcW w:type="dxa" w:w="5760"/>
            <w:tcMar>
              <w:top w:w="60" w:type="dxa"/>
              <w:bottom w:w="60" w:type="dxa"/>
              <w:left w:w="100" w:type="dxa"/>
              <w:right w:w="100" w:type="dxa"/>
            </w:tcMar>
          </w:tcPr>
          <w:p>
            <w:r>
              <w:rPr>
                <w:rFonts w:ascii="Arial" w:hAnsi="Arial"/>
                <w:b/>
                <w:color w:val="2E7D32"/>
                <w:sz w:val="17"/>
              </w:rPr>
              <w:t xml:space="preserve">[Elements in the Human Body] </w:t>
            </w:r>
            <w:r>
              <w:rPr>
                <w:rFonts w:ascii="Arial" w:hAnsi="Arial"/>
                <w:sz w:val="17"/>
              </w:rPr>
              <w:t>While there are over 100 known elements, only about 20 are naturally present in the human body.</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nitrogen</w:t>
            </w:r>
          </w:p>
        </w:tc>
        <w:tc>
          <w:tcPr>
            <w:tcW w:type="dxa" w:w="5760"/>
            <w:tcMar>
              <w:top w:w="60" w:type="dxa"/>
              <w:bottom w:w="60" w:type="dxa"/>
              <w:left w:w="100" w:type="dxa"/>
              <w:right w:w="100" w:type="dxa"/>
            </w:tcMar>
          </w:tcPr>
          <w:p>
            <w:r>
              <w:rPr>
                <w:rFonts w:ascii="Arial" w:hAnsi="Arial"/>
                <w:b/>
                <w:color w:val="2E7D32"/>
                <w:sz w:val="17"/>
              </w:rPr>
              <w:t xml:space="preserve">[Major Elements of Human Body] </w:t>
            </w:r>
            <w:r>
              <w:rPr>
                <w:rFonts w:ascii="Arial" w:hAnsi="Arial"/>
                <w:sz w:val="17"/>
              </w:rPr>
              <w:t>Carbon, Oxygen, Hydrogen, and Nitrogen (COHN) comprise roughly 96% of human body mass.</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atomic mass unit</w:t>
            </w:r>
          </w:p>
        </w:tc>
        <w:tc>
          <w:tcPr>
            <w:tcW w:type="dxa" w:w="5760"/>
            <w:tcMar>
              <w:top w:w="60" w:type="dxa"/>
              <w:bottom w:w="60" w:type="dxa"/>
              <w:left w:w="100" w:type="dxa"/>
              <w:right w:w="100" w:type="dxa"/>
            </w:tcMar>
          </w:tcPr>
          <w:p>
            <w:r>
              <w:rPr>
                <w:rFonts w:ascii="Arial" w:hAnsi="Arial"/>
                <w:b/>
                <w:color w:val="2E7D32"/>
                <w:sz w:val="17"/>
              </w:rPr>
              <w:t xml:space="preserve">[Atomic Mass] </w:t>
            </w:r>
            <w:r>
              <w:rPr>
                <w:rFonts w:ascii="Arial" w:hAnsi="Arial"/>
                <w:sz w:val="17"/>
              </w:rPr>
              <w:t>The atomic mass unit (amu or Dalton) is standardly used to express atomic weight.</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neutrons</w:t>
            </w:r>
          </w:p>
        </w:tc>
        <w:tc>
          <w:tcPr>
            <w:tcW w:type="dxa" w:w="5760"/>
            <w:tcMar>
              <w:top w:w="60" w:type="dxa"/>
              <w:bottom w:w="60" w:type="dxa"/>
              <w:left w:w="100" w:type="dxa"/>
              <w:right w:w="100" w:type="dxa"/>
            </w:tcMar>
          </w:tcPr>
          <w:p>
            <w:r>
              <w:rPr>
                <w:rFonts w:ascii="Arial" w:hAnsi="Arial"/>
                <w:b/>
                <w:color w:val="2E7D32"/>
                <w:sz w:val="17"/>
              </w:rPr>
              <w:t xml:space="preserve">[Atomic Weight] </w:t>
            </w:r>
            <w:r>
              <w:rPr>
                <w:rFonts w:ascii="Arial" w:hAnsi="Arial"/>
                <w:sz w:val="17"/>
              </w:rPr>
              <w:t>Since electrons have negligible mass, atomic mass/weight is almost entirely determined by the sum of protons and neutrons in the nucleus.</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isotopes</w:t>
            </w:r>
          </w:p>
        </w:tc>
        <w:tc>
          <w:tcPr>
            <w:tcW w:type="dxa" w:w="5760"/>
            <w:tcMar>
              <w:top w:w="60" w:type="dxa"/>
              <w:bottom w:w="60" w:type="dxa"/>
              <w:left w:w="100" w:type="dxa"/>
              <w:right w:w="100" w:type="dxa"/>
            </w:tcMar>
          </w:tcPr>
          <w:p>
            <w:r>
              <w:rPr>
                <w:rFonts w:ascii="Arial" w:hAnsi="Arial"/>
                <w:b/>
                <w:color w:val="2E7D32"/>
                <w:sz w:val="17"/>
              </w:rPr>
              <w:t xml:space="preserve">[Isotopes] </w:t>
            </w:r>
            <w:r>
              <w:rPr>
                <w:rFonts w:ascii="Arial" w:hAnsi="Arial"/>
                <w:sz w:val="17"/>
              </w:rPr>
              <w:t>Isotopes are variants of a particular chemical element which differ in neutron number, and consequently in nucleon number.</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radioisotopes</w:t>
            </w:r>
          </w:p>
        </w:tc>
        <w:tc>
          <w:tcPr>
            <w:tcW w:type="dxa" w:w="5760"/>
            <w:tcMar>
              <w:top w:w="60" w:type="dxa"/>
              <w:bottom w:w="60" w:type="dxa"/>
              <w:left w:w="100" w:type="dxa"/>
              <w:right w:w="100" w:type="dxa"/>
            </w:tcMar>
          </w:tcPr>
          <w:p>
            <w:r>
              <w:rPr>
                <w:rFonts w:ascii="Arial" w:hAnsi="Arial"/>
                <w:b/>
                <w:color w:val="2E7D32"/>
                <w:sz w:val="17"/>
              </w:rPr>
              <w:t xml:space="preserve">[Radioisotopes] </w:t>
            </w:r>
            <w:r>
              <w:rPr>
                <w:rFonts w:ascii="Arial" w:hAnsi="Arial"/>
                <w:sz w:val="17"/>
              </w:rPr>
              <w:t>Radioisotopes are radioactive isotopes that decay by emitting ionizing radiation (such as alpha, beta, or gamma rays).</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compound</w:t>
            </w:r>
          </w:p>
        </w:tc>
        <w:tc>
          <w:tcPr>
            <w:tcW w:type="dxa" w:w="5760"/>
            <w:tcMar>
              <w:top w:w="60" w:type="dxa"/>
              <w:bottom w:w="60" w:type="dxa"/>
              <w:left w:w="100" w:type="dxa"/>
              <w:right w:w="100" w:type="dxa"/>
            </w:tcMar>
          </w:tcPr>
          <w:p>
            <w:r>
              <w:rPr>
                <w:rFonts w:ascii="Arial" w:hAnsi="Arial"/>
                <w:b/>
                <w:color w:val="2E7D32"/>
                <w:sz w:val="17"/>
              </w:rPr>
              <w:t xml:space="preserve">[Chemical Compounds] </w:t>
            </w:r>
            <w:r>
              <w:rPr>
                <w:rFonts w:ascii="Arial" w:hAnsi="Arial"/>
                <w:sz w:val="17"/>
              </w:rPr>
              <w:t>A compound is a chemical entity formed by bonding two or more elements, possessing unique chemical characteristics distinct from its components.</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covalent</w:t>
            </w:r>
          </w:p>
        </w:tc>
        <w:tc>
          <w:tcPr>
            <w:tcW w:type="dxa" w:w="5760"/>
            <w:tcMar>
              <w:top w:w="60" w:type="dxa"/>
              <w:bottom w:w="60" w:type="dxa"/>
              <w:left w:w="100" w:type="dxa"/>
              <w:right w:w="100" w:type="dxa"/>
            </w:tcMar>
          </w:tcPr>
          <w:p>
            <w:r>
              <w:rPr>
                <w:rFonts w:ascii="Arial" w:hAnsi="Arial"/>
                <w:b/>
                <w:color w:val="2E7D32"/>
                <w:sz w:val="17"/>
              </w:rPr>
              <w:t xml:space="preserve">[Covalent Bonds] </w:t>
            </w:r>
            <w:r>
              <w:rPr>
                <w:rFonts w:ascii="Arial" w:hAnsi="Arial"/>
                <w:sz w:val="17"/>
              </w:rPr>
              <w:t>Covalent bonds involve the mutual sharing of valence electron pairs between atoms.</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ionic</w:t>
            </w:r>
          </w:p>
        </w:tc>
        <w:tc>
          <w:tcPr>
            <w:tcW w:type="dxa" w:w="5760"/>
            <w:tcMar>
              <w:top w:w="60" w:type="dxa"/>
              <w:bottom w:w="60" w:type="dxa"/>
              <w:left w:w="100" w:type="dxa"/>
              <w:right w:w="100" w:type="dxa"/>
            </w:tcMar>
          </w:tcPr>
          <w:p>
            <w:r>
              <w:rPr>
                <w:rFonts w:ascii="Arial" w:hAnsi="Arial"/>
                <w:b/>
                <w:color w:val="2E7D32"/>
                <w:sz w:val="17"/>
              </w:rPr>
              <w:t xml:space="preserve">[Ionic Bonds] </w:t>
            </w:r>
            <w:r>
              <w:rPr>
                <w:rFonts w:ascii="Arial" w:hAnsi="Arial"/>
                <w:sz w:val="17"/>
              </w:rPr>
              <w:t>Ionic bonds form when one atom donates electrons to another, generating cations and anions that attract each other.</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polarity</w:t>
            </w:r>
          </w:p>
        </w:tc>
        <w:tc>
          <w:tcPr>
            <w:tcW w:type="dxa" w:w="5760"/>
            <w:tcMar>
              <w:top w:w="60" w:type="dxa"/>
              <w:bottom w:w="60" w:type="dxa"/>
              <w:left w:w="100" w:type="dxa"/>
              <w:right w:w="100" w:type="dxa"/>
            </w:tcMar>
          </w:tcPr>
          <w:p>
            <w:r>
              <w:rPr>
                <w:rFonts w:ascii="Arial" w:hAnsi="Arial"/>
                <w:b/>
                <w:color w:val="2E7D32"/>
                <w:sz w:val="17"/>
              </w:rPr>
              <w:t xml:space="preserve">[Water Polarity] </w:t>
            </w:r>
            <w:r>
              <w:rPr>
                <w:rFonts w:ascii="Arial" w:hAnsi="Arial"/>
                <w:sz w:val="17"/>
              </w:rPr>
              <w:t>Polarity refers to the asymmetrical distribution of electrical charge, resulting in partial positive and negative poles in water.</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hydrogen</w:t>
            </w:r>
          </w:p>
        </w:tc>
        <w:tc>
          <w:tcPr>
            <w:tcW w:type="dxa" w:w="5760"/>
            <w:tcMar>
              <w:top w:w="60" w:type="dxa"/>
              <w:bottom w:w="60" w:type="dxa"/>
              <w:left w:w="100" w:type="dxa"/>
              <w:right w:w="100" w:type="dxa"/>
            </w:tcMar>
          </w:tcPr>
          <w:p>
            <w:r>
              <w:rPr>
                <w:rFonts w:ascii="Arial" w:hAnsi="Arial"/>
                <w:b/>
                <w:color w:val="2E7D32"/>
                <w:sz w:val="17"/>
              </w:rPr>
              <w:t xml:space="preserve">[Hydrogen Bonds] </w:t>
            </w:r>
            <w:r>
              <w:rPr>
                <w:rFonts w:ascii="Arial" w:hAnsi="Arial"/>
                <w:sz w:val="17"/>
              </w:rPr>
              <w:t>Hydrogen bonds occur when partially positive hydrogen atoms attract electronegative atoms (like oxygen or nitrogen) in adjacent molecules.</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heat capacity</w:t>
            </w:r>
          </w:p>
        </w:tc>
        <w:tc>
          <w:tcPr>
            <w:tcW w:type="dxa" w:w="5760"/>
            <w:tcMar>
              <w:top w:w="60" w:type="dxa"/>
              <w:bottom w:w="60" w:type="dxa"/>
              <w:left w:w="100" w:type="dxa"/>
              <w:right w:w="100" w:type="dxa"/>
            </w:tcMar>
          </w:tcPr>
          <w:p>
            <w:r>
              <w:rPr>
                <w:rFonts w:ascii="Arial" w:hAnsi="Arial"/>
                <w:b/>
                <w:color w:val="2E7D32"/>
                <w:sz w:val="17"/>
              </w:rPr>
              <w:t xml:space="preserve">[Water Heat Capacity] </w:t>
            </w:r>
            <w:r>
              <w:rPr>
                <w:rFonts w:ascii="Arial" w:hAnsi="Arial"/>
                <w:sz w:val="17"/>
              </w:rPr>
              <w:t>High heat capacity allows water to stabilize body temperature by buffering sudden environmental thermal shifts.</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vaporization</w:t>
            </w:r>
          </w:p>
        </w:tc>
        <w:tc>
          <w:tcPr>
            <w:tcW w:type="dxa" w:w="5760"/>
            <w:tcMar>
              <w:top w:w="60" w:type="dxa"/>
              <w:bottom w:w="60" w:type="dxa"/>
              <w:left w:w="100" w:type="dxa"/>
              <w:right w:w="100" w:type="dxa"/>
            </w:tcMar>
          </w:tcPr>
          <w:p>
            <w:r>
              <w:rPr>
                <w:rFonts w:ascii="Arial" w:hAnsi="Arial"/>
                <w:b/>
                <w:color w:val="2E7D32"/>
                <w:sz w:val="17"/>
              </w:rPr>
              <w:t xml:space="preserve">[Heat of Vaporization] </w:t>
            </w:r>
            <w:r>
              <w:rPr>
                <w:rFonts w:ascii="Arial" w:hAnsi="Arial"/>
                <w:sz w:val="17"/>
              </w:rPr>
              <w:t>High heat of vaporization means evaporating water absorbs significant thermal energy, carrying heat away from the body surface.</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macromolecules</w:t>
            </w:r>
          </w:p>
        </w:tc>
        <w:tc>
          <w:tcPr>
            <w:tcW w:type="dxa" w:w="5760"/>
            <w:tcMar>
              <w:top w:w="60" w:type="dxa"/>
              <w:bottom w:w="60" w:type="dxa"/>
              <w:left w:w="100" w:type="dxa"/>
              <w:right w:w="100" w:type="dxa"/>
            </w:tcMar>
          </w:tcPr>
          <w:p>
            <w:r>
              <w:rPr>
                <w:rFonts w:ascii="Arial" w:hAnsi="Arial"/>
                <w:b/>
                <w:color w:val="2E7D32"/>
                <w:sz w:val="17"/>
              </w:rPr>
              <w:t xml:space="preserve">[Macromolecules] </w:t>
            </w:r>
            <w:r>
              <w:rPr>
                <w:rFonts w:ascii="Arial" w:hAnsi="Arial"/>
                <w:sz w:val="17"/>
              </w:rPr>
              <w:t>Macromolecules are giant biomolecules formed by linking smaller organic subunits into long chains.</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polymer</w:t>
            </w:r>
          </w:p>
        </w:tc>
        <w:tc>
          <w:tcPr>
            <w:tcW w:type="dxa" w:w="5760"/>
            <w:tcMar>
              <w:top w:w="60" w:type="dxa"/>
              <w:bottom w:w="60" w:type="dxa"/>
              <w:left w:w="100" w:type="dxa"/>
              <w:right w:w="100" w:type="dxa"/>
            </w:tcMar>
          </w:tcPr>
          <w:p>
            <w:r>
              <w:rPr>
                <w:rFonts w:ascii="Arial" w:hAnsi="Arial"/>
                <w:b/>
                <w:color w:val="2E7D32"/>
                <w:sz w:val="17"/>
              </w:rPr>
              <w:t xml:space="preserve">[Polymers &amp; Monomers] </w:t>
            </w:r>
            <w:r>
              <w:rPr>
                <w:rFonts w:ascii="Arial" w:hAnsi="Arial"/>
                <w:sz w:val="17"/>
              </w:rPr>
              <w:t>A polymer is a large macromolecule composed of repeated building blocks called monomers.</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monomers</w:t>
            </w:r>
          </w:p>
        </w:tc>
        <w:tc>
          <w:tcPr>
            <w:tcW w:type="dxa" w:w="5760"/>
            <w:tcMar>
              <w:top w:w="60" w:type="dxa"/>
              <w:bottom w:w="60" w:type="dxa"/>
              <w:left w:w="100" w:type="dxa"/>
              <w:right w:w="100" w:type="dxa"/>
            </w:tcMar>
          </w:tcPr>
          <w:p>
            <w:r>
              <w:rPr>
                <w:rFonts w:ascii="Arial" w:hAnsi="Arial"/>
                <w:b/>
                <w:color w:val="2E7D32"/>
                <w:sz w:val="17"/>
              </w:rPr>
              <w:t xml:space="preserve">[Monomers] </w:t>
            </w:r>
            <w:r>
              <w:rPr>
                <w:rFonts w:ascii="Arial" w:hAnsi="Arial"/>
                <w:sz w:val="17"/>
              </w:rPr>
              <w:t>Monomers are the fundamental recurring units that polymerize to form polymers.</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dehydration</w:t>
            </w:r>
          </w:p>
        </w:tc>
        <w:tc>
          <w:tcPr>
            <w:tcW w:type="dxa" w:w="5760"/>
            <w:tcMar>
              <w:top w:w="60" w:type="dxa"/>
              <w:bottom w:w="60" w:type="dxa"/>
              <w:left w:w="100" w:type="dxa"/>
              <w:right w:w="100" w:type="dxa"/>
            </w:tcMar>
          </w:tcPr>
          <w:p>
            <w:r>
              <w:rPr>
                <w:rFonts w:ascii="Arial" w:hAnsi="Arial"/>
                <w:b/>
                <w:color w:val="2E7D32"/>
                <w:sz w:val="17"/>
              </w:rPr>
              <w:t xml:space="preserve">[Dehydration Synthesis] </w:t>
            </w:r>
            <w:r>
              <w:rPr>
                <w:rFonts w:ascii="Arial" w:hAnsi="Arial"/>
                <w:sz w:val="17"/>
              </w:rPr>
              <w:t>Dehydration synthesis (condensation reaction) removes water to covalently bond monomers into a growing polymer.</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hydrolysis</w:t>
            </w:r>
          </w:p>
        </w:tc>
        <w:tc>
          <w:tcPr>
            <w:tcW w:type="dxa" w:w="5760"/>
            <w:tcMar>
              <w:top w:w="60" w:type="dxa"/>
              <w:bottom w:w="60" w:type="dxa"/>
              <w:left w:w="100" w:type="dxa"/>
              <w:right w:w="100" w:type="dxa"/>
            </w:tcMar>
          </w:tcPr>
          <w:p>
            <w:r>
              <w:rPr>
                <w:rFonts w:ascii="Arial" w:hAnsi="Arial"/>
                <w:b/>
                <w:color w:val="2E7D32"/>
                <w:sz w:val="17"/>
              </w:rPr>
              <w:t xml:space="preserve">[Hydrolysis] </w:t>
            </w:r>
            <w:r>
              <w:rPr>
                <w:rFonts w:ascii="Arial" w:hAnsi="Arial"/>
                <w:sz w:val="17"/>
              </w:rPr>
              <w:t>Hydrolysis uses water molecules to cleave covalent bonds within polymers, breaking them down into constituent monomers.</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lipids</w:t>
            </w:r>
          </w:p>
        </w:tc>
        <w:tc>
          <w:tcPr>
            <w:tcW w:type="dxa" w:w="5760"/>
            <w:tcMar>
              <w:top w:w="60" w:type="dxa"/>
              <w:bottom w:w="60" w:type="dxa"/>
              <w:left w:w="100" w:type="dxa"/>
              <w:right w:w="100" w:type="dxa"/>
            </w:tcMar>
          </w:tcPr>
          <w:p>
            <w:r>
              <w:rPr>
                <w:rFonts w:ascii="Arial" w:hAnsi="Arial"/>
                <w:b/>
                <w:color w:val="2E7D32"/>
                <w:sz w:val="17"/>
              </w:rPr>
              <w:t xml:space="preserve">[Four Major Biomolecules] </w:t>
            </w:r>
            <w:r>
              <w:rPr>
                <w:rFonts w:ascii="Arial" w:hAnsi="Arial"/>
                <w:sz w:val="17"/>
              </w:rPr>
              <w:t>The four primary categories of biomolecules are carbohydrates, proteins, lipids (fats), and nucleic acids.</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carbohydrates</w:t>
            </w:r>
          </w:p>
        </w:tc>
        <w:tc>
          <w:tcPr>
            <w:tcW w:type="dxa" w:w="5760"/>
            <w:tcMar>
              <w:top w:w="60" w:type="dxa"/>
              <w:bottom w:w="60" w:type="dxa"/>
              <w:left w:w="100" w:type="dxa"/>
              <w:right w:w="100" w:type="dxa"/>
            </w:tcMar>
          </w:tcPr>
          <w:p>
            <w:r>
              <w:rPr>
                <w:rFonts w:ascii="Arial" w:hAnsi="Arial"/>
                <w:b/>
                <w:color w:val="2E7D32"/>
                <w:sz w:val="17"/>
              </w:rPr>
              <w:t xml:space="preserve">[Carbohydrates Overview] </w:t>
            </w:r>
            <w:r>
              <w:rPr>
                <w:rFonts w:ascii="Arial" w:hAnsi="Arial"/>
                <w:sz w:val="17"/>
              </w:rPr>
              <w:t>Carbohydrates (sugars and starches) are made of C, H, and O and function primarily as accessible energy sources for the body.</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monosaccharides</w:t>
            </w:r>
          </w:p>
        </w:tc>
        <w:tc>
          <w:tcPr>
            <w:tcW w:type="dxa" w:w="5760"/>
            <w:tcMar>
              <w:top w:w="60" w:type="dxa"/>
              <w:bottom w:w="60" w:type="dxa"/>
              <w:left w:w="100" w:type="dxa"/>
              <w:right w:w="100" w:type="dxa"/>
            </w:tcMar>
          </w:tcPr>
          <w:p>
            <w:r>
              <w:rPr>
                <w:rFonts w:ascii="Arial" w:hAnsi="Arial"/>
                <w:b/>
                <w:color w:val="2E7D32"/>
                <w:sz w:val="17"/>
              </w:rPr>
              <w:t xml:space="preserve">[Monosaccharides] </w:t>
            </w:r>
            <w:r>
              <w:rPr>
                <w:rFonts w:ascii="Arial" w:hAnsi="Arial"/>
                <w:sz w:val="17"/>
              </w:rPr>
              <w:t>Monosaccharides, or simple sugars, are single-ring sugar molecules containing 3 to 7 carbon atoms.</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hexoses</w:t>
            </w:r>
          </w:p>
        </w:tc>
        <w:tc>
          <w:tcPr>
            <w:tcW w:type="dxa" w:w="5760"/>
            <w:tcMar>
              <w:top w:w="60" w:type="dxa"/>
              <w:bottom w:w="60" w:type="dxa"/>
              <w:left w:w="100" w:type="dxa"/>
              <w:right w:w="100" w:type="dxa"/>
            </w:tcMar>
          </w:tcPr>
          <w:p>
            <w:r>
              <w:rPr>
                <w:rFonts w:ascii="Arial" w:hAnsi="Arial"/>
                <w:b/>
                <w:color w:val="2E7D32"/>
                <w:sz w:val="17"/>
              </w:rPr>
              <w:t xml:space="preserve">[Hexose Sugars] </w:t>
            </w:r>
            <w:r>
              <w:rPr>
                <w:rFonts w:ascii="Arial" w:hAnsi="Arial"/>
                <w:sz w:val="17"/>
              </w:rPr>
              <w:t>Hexoses are monosaccharides containing six carbon atoms (C6H12O6), including glucose, fructose, and galactose.</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glucose</w:t>
            </w:r>
          </w:p>
        </w:tc>
        <w:tc>
          <w:tcPr>
            <w:tcW w:type="dxa" w:w="5760"/>
            <w:tcMar>
              <w:top w:w="60" w:type="dxa"/>
              <w:bottom w:w="60" w:type="dxa"/>
              <w:left w:w="100" w:type="dxa"/>
              <w:right w:w="100" w:type="dxa"/>
            </w:tcMar>
          </w:tcPr>
          <w:p>
            <w:r>
              <w:rPr>
                <w:rFonts w:ascii="Arial" w:hAnsi="Arial"/>
                <w:b/>
                <w:color w:val="2E7D32"/>
                <w:sz w:val="17"/>
              </w:rPr>
              <w:t xml:space="preserve">[Glucose] </w:t>
            </w:r>
            <w:r>
              <w:rPr>
                <w:rFonts w:ascii="Arial" w:hAnsi="Arial"/>
                <w:sz w:val="17"/>
              </w:rPr>
              <w:t>Glucose is the essential blood sugar hexose utilized directly by cells for cellular respiration.</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fructose</w:t>
            </w:r>
          </w:p>
        </w:tc>
        <w:tc>
          <w:tcPr>
            <w:tcW w:type="dxa" w:w="5760"/>
            <w:tcMar>
              <w:top w:w="60" w:type="dxa"/>
              <w:bottom w:w="60" w:type="dxa"/>
              <w:left w:w="100" w:type="dxa"/>
              <w:right w:w="100" w:type="dxa"/>
            </w:tcMar>
          </w:tcPr>
          <w:p>
            <w:r>
              <w:rPr>
                <w:rFonts w:ascii="Arial" w:hAnsi="Arial"/>
                <w:b/>
                <w:color w:val="2E7D32"/>
                <w:sz w:val="17"/>
              </w:rPr>
              <w:t xml:space="preserve">[Fructose] </w:t>
            </w:r>
            <w:r>
              <w:rPr>
                <w:rFonts w:ascii="Arial" w:hAnsi="Arial"/>
                <w:sz w:val="17"/>
              </w:rPr>
              <w:t>Fructose is a fruit sugar hexose found predominantly in fruits and vegetables.</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galactose</w:t>
            </w:r>
          </w:p>
        </w:tc>
        <w:tc>
          <w:tcPr>
            <w:tcW w:type="dxa" w:w="5760"/>
            <w:tcMar>
              <w:top w:w="60" w:type="dxa"/>
              <w:bottom w:w="60" w:type="dxa"/>
              <w:left w:w="100" w:type="dxa"/>
              <w:right w:w="100" w:type="dxa"/>
            </w:tcMar>
          </w:tcPr>
          <w:p>
            <w:r>
              <w:rPr>
                <w:rFonts w:ascii="Arial" w:hAnsi="Arial"/>
                <w:b/>
                <w:color w:val="2E7D32"/>
                <w:sz w:val="17"/>
              </w:rPr>
              <w:t xml:space="preserve">[Galactose] </w:t>
            </w:r>
            <w:r>
              <w:rPr>
                <w:rFonts w:ascii="Arial" w:hAnsi="Arial"/>
                <w:sz w:val="17"/>
              </w:rPr>
              <w:t>Galactose is a six-carbon hexose prominent in dairy products.</w:t>
            </w:r>
          </w:p>
        </w:tc>
      </w:tr>
      <w:tr>
        <w:tc>
          <w:tcPr>
            <w:tcW w:type="dxa" w:w="864"/>
            <w:tcMar>
              <w:top w:w="60" w:type="dxa"/>
              <w:bottom w:w="60" w:type="dxa"/>
              <w:left w:w="100" w:type="dxa"/>
              <w:right w:w="100" w:type="dxa"/>
            </w:tcMar>
          </w:tcPr>
          <w:p>
            <w:pPr>
              <w:jc w:val="center"/>
            </w:pPr>
            <w:r>
              <w:rPr>
                <w:rFonts w:ascii="Arial" w:hAnsi="Arial"/>
                <w:b/>
                <w:sz w:val="17"/>
              </w:rPr>
              <w:t>42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ribose</w:t>
            </w:r>
          </w:p>
        </w:tc>
        <w:tc>
          <w:tcPr>
            <w:tcW w:type="dxa" w:w="5760"/>
            <w:tcMar>
              <w:top w:w="60" w:type="dxa"/>
              <w:bottom w:w="60" w:type="dxa"/>
              <w:left w:w="100" w:type="dxa"/>
              <w:right w:w="100" w:type="dxa"/>
            </w:tcMar>
          </w:tcPr>
          <w:p>
            <w:r>
              <w:rPr>
                <w:rFonts w:ascii="Arial" w:hAnsi="Arial"/>
                <w:b/>
                <w:color w:val="2E7D32"/>
                <w:sz w:val="17"/>
              </w:rPr>
              <w:t xml:space="preserve">[Ribose] </w:t>
            </w:r>
            <w:r>
              <w:rPr>
                <w:rFonts w:ascii="Arial" w:hAnsi="Arial"/>
                <w:sz w:val="17"/>
              </w:rPr>
              <w:t>Ribose is a 5-carbon pentose sugar found in ribonucleic acid (RNA) and ATP.</w:t>
            </w:r>
          </w:p>
        </w:tc>
      </w:tr>
      <w:tr>
        <w:tc>
          <w:tcPr>
            <w:tcW w:type="dxa" w:w="864"/>
            <w:tcMar>
              <w:top w:w="60" w:type="dxa"/>
              <w:bottom w:w="60" w:type="dxa"/>
              <w:left w:w="100" w:type="dxa"/>
              <w:right w:w="100" w:type="dxa"/>
            </w:tcMar>
          </w:tcPr>
          <w:p>
            <w:pPr>
              <w:jc w:val="center"/>
            </w:pPr>
            <w:r>
              <w:rPr>
                <w:rFonts w:ascii="Arial" w:hAnsi="Arial"/>
                <w:b/>
                <w:sz w:val="17"/>
              </w:rPr>
              <w:t>43</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oligosaccharides</w:t>
            </w:r>
          </w:p>
        </w:tc>
        <w:tc>
          <w:tcPr>
            <w:tcW w:type="dxa" w:w="5760"/>
            <w:tcMar>
              <w:top w:w="60" w:type="dxa"/>
              <w:bottom w:w="60" w:type="dxa"/>
              <w:left w:w="100" w:type="dxa"/>
              <w:right w:w="100" w:type="dxa"/>
            </w:tcMar>
          </w:tcPr>
          <w:p>
            <w:r>
              <w:rPr>
                <w:rFonts w:ascii="Arial" w:hAnsi="Arial"/>
                <w:b/>
                <w:color w:val="2E7D32"/>
                <w:sz w:val="17"/>
              </w:rPr>
              <w:t xml:space="preserve">[Oligosaccharides] </w:t>
            </w:r>
            <w:r>
              <w:rPr>
                <w:rFonts w:ascii="Arial" w:hAnsi="Arial"/>
                <w:sz w:val="17"/>
              </w:rPr>
              <w:t>Oligosaccharides are carbohydrate polymers composed of a small number of linked monosaccharide units.</w:t>
            </w:r>
          </w:p>
        </w:tc>
      </w:tr>
      <w:tr>
        <w:tc>
          <w:tcPr>
            <w:tcW w:type="dxa" w:w="864"/>
            <w:tcMar>
              <w:top w:w="60" w:type="dxa"/>
              <w:bottom w:w="60" w:type="dxa"/>
              <w:left w:w="100" w:type="dxa"/>
              <w:right w:w="100" w:type="dxa"/>
            </w:tcMar>
          </w:tcPr>
          <w:p>
            <w:pPr>
              <w:jc w:val="center"/>
            </w:pPr>
            <w:r>
              <w:rPr>
                <w:rFonts w:ascii="Arial" w:hAnsi="Arial"/>
                <w:b/>
                <w:sz w:val="17"/>
              </w:rPr>
              <w:t>44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disaccharide</w:t>
            </w:r>
          </w:p>
        </w:tc>
        <w:tc>
          <w:tcPr>
            <w:tcW w:type="dxa" w:w="5760"/>
            <w:tcMar>
              <w:top w:w="60" w:type="dxa"/>
              <w:bottom w:w="60" w:type="dxa"/>
              <w:left w:w="100" w:type="dxa"/>
              <w:right w:w="100" w:type="dxa"/>
            </w:tcMar>
          </w:tcPr>
          <w:p>
            <w:r>
              <w:rPr>
                <w:rFonts w:ascii="Arial" w:hAnsi="Arial"/>
                <w:b/>
                <w:color w:val="2E7D32"/>
                <w:sz w:val="17"/>
              </w:rPr>
              <w:t xml:space="preserve">[Disaccharides] </w:t>
            </w:r>
            <w:r>
              <w:rPr>
                <w:rFonts w:ascii="Arial" w:hAnsi="Arial"/>
                <w:sz w:val="17"/>
              </w:rPr>
              <w:t>Disaccharides are formed by covalently joining two monosaccharides through dehydration synthesis.</w:t>
            </w:r>
          </w:p>
        </w:tc>
      </w:tr>
      <w:tr>
        <w:tc>
          <w:tcPr>
            <w:tcW w:type="dxa" w:w="864"/>
            <w:tcMar>
              <w:top w:w="60" w:type="dxa"/>
              <w:bottom w:w="60" w:type="dxa"/>
              <w:left w:w="100" w:type="dxa"/>
              <w:right w:w="100" w:type="dxa"/>
            </w:tcMar>
          </w:tcPr>
          <w:p>
            <w:pPr>
              <w:jc w:val="center"/>
            </w:pPr>
            <w:r>
              <w:rPr>
                <w:rFonts w:ascii="Arial" w:hAnsi="Arial"/>
                <w:b/>
                <w:sz w:val="17"/>
              </w:rPr>
              <w:t>45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sucrose</w:t>
            </w:r>
          </w:p>
        </w:tc>
        <w:tc>
          <w:tcPr>
            <w:tcW w:type="dxa" w:w="5760"/>
            <w:tcMar>
              <w:top w:w="60" w:type="dxa"/>
              <w:bottom w:w="60" w:type="dxa"/>
              <w:left w:w="100" w:type="dxa"/>
              <w:right w:w="100" w:type="dxa"/>
            </w:tcMar>
          </w:tcPr>
          <w:p>
            <w:r>
              <w:rPr>
                <w:rFonts w:ascii="Arial" w:hAnsi="Arial"/>
                <w:b/>
                <w:color w:val="2E7D32"/>
                <w:sz w:val="17"/>
              </w:rPr>
              <w:t xml:space="preserve">[Sucrose] </w:t>
            </w:r>
            <w:r>
              <w:rPr>
                <w:rFonts w:ascii="Arial" w:hAnsi="Arial"/>
                <w:sz w:val="17"/>
              </w:rPr>
              <w:t>Sucrose is a disaccharide formed from one glucose and one fructose molecule.</w:t>
            </w:r>
          </w:p>
        </w:tc>
      </w:tr>
      <w:tr>
        <w:tc>
          <w:tcPr>
            <w:tcW w:type="dxa" w:w="864"/>
            <w:tcMar>
              <w:top w:w="60" w:type="dxa"/>
              <w:bottom w:w="60" w:type="dxa"/>
              <w:left w:w="100" w:type="dxa"/>
              <w:right w:w="100" w:type="dxa"/>
            </w:tcMar>
          </w:tcPr>
          <w:p>
            <w:pPr>
              <w:jc w:val="center"/>
            </w:pPr>
            <w:r>
              <w:rPr>
                <w:rFonts w:ascii="Arial" w:hAnsi="Arial"/>
                <w:b/>
                <w:sz w:val="17"/>
              </w:rPr>
              <w:t>46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polysaccharides</w:t>
            </w:r>
          </w:p>
        </w:tc>
        <w:tc>
          <w:tcPr>
            <w:tcW w:type="dxa" w:w="5760"/>
            <w:tcMar>
              <w:top w:w="60" w:type="dxa"/>
              <w:bottom w:w="60" w:type="dxa"/>
              <w:left w:w="100" w:type="dxa"/>
              <w:right w:w="100" w:type="dxa"/>
            </w:tcMar>
          </w:tcPr>
          <w:p>
            <w:r>
              <w:rPr>
                <w:rFonts w:ascii="Arial" w:hAnsi="Arial"/>
                <w:b/>
                <w:color w:val="2E7D32"/>
                <w:sz w:val="17"/>
              </w:rPr>
              <w:t xml:space="preserve">[Polysaccharides] </w:t>
            </w:r>
            <w:r>
              <w:rPr>
                <w:rFonts w:ascii="Arial" w:hAnsi="Arial"/>
                <w:sz w:val="17"/>
              </w:rPr>
              <w:t>Polysaccharides are large polymers made of many monosaccharide subunits.</w:t>
            </w:r>
          </w:p>
        </w:tc>
      </w:tr>
      <w:tr>
        <w:tc>
          <w:tcPr>
            <w:tcW w:type="dxa" w:w="864"/>
            <w:tcMar>
              <w:top w:w="60" w:type="dxa"/>
              <w:bottom w:w="60" w:type="dxa"/>
              <w:left w:w="100" w:type="dxa"/>
              <w:right w:w="100" w:type="dxa"/>
            </w:tcMar>
          </w:tcPr>
          <w:p>
            <w:pPr>
              <w:jc w:val="center"/>
            </w:pPr>
            <w:r>
              <w:rPr>
                <w:rFonts w:ascii="Arial" w:hAnsi="Arial"/>
                <w:b/>
                <w:sz w:val="17"/>
              </w:rPr>
              <w:t>47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starch</w:t>
            </w:r>
          </w:p>
        </w:tc>
        <w:tc>
          <w:tcPr>
            <w:tcW w:type="dxa" w:w="5760"/>
            <w:tcMar>
              <w:top w:w="60" w:type="dxa"/>
              <w:bottom w:w="60" w:type="dxa"/>
              <w:left w:w="100" w:type="dxa"/>
              <w:right w:w="100" w:type="dxa"/>
            </w:tcMar>
          </w:tcPr>
          <w:p>
            <w:r>
              <w:rPr>
                <w:rFonts w:ascii="Arial" w:hAnsi="Arial"/>
                <w:b/>
                <w:color w:val="2E7D32"/>
                <w:sz w:val="17"/>
              </w:rPr>
              <w:t xml:space="preserve">[Starch] </w:t>
            </w:r>
            <w:r>
              <w:rPr>
                <w:rFonts w:ascii="Arial" w:hAnsi="Arial"/>
                <w:sz w:val="17"/>
              </w:rPr>
              <w:t>Starch is the primary energy storage polysaccharide synthesized by plant cells.</w:t>
            </w:r>
          </w:p>
        </w:tc>
      </w:tr>
      <w:tr>
        <w:tc>
          <w:tcPr>
            <w:tcW w:type="dxa" w:w="864"/>
            <w:tcMar>
              <w:top w:w="60" w:type="dxa"/>
              <w:bottom w:w="60" w:type="dxa"/>
              <w:left w:w="100" w:type="dxa"/>
              <w:right w:w="100" w:type="dxa"/>
            </w:tcMar>
          </w:tcPr>
          <w:p>
            <w:pPr>
              <w:jc w:val="center"/>
            </w:pPr>
            <w:r>
              <w:rPr>
                <w:rFonts w:ascii="Arial" w:hAnsi="Arial"/>
                <w:b/>
                <w:sz w:val="17"/>
              </w:rPr>
              <w:t>48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glycogen</w:t>
            </w:r>
          </w:p>
        </w:tc>
        <w:tc>
          <w:tcPr>
            <w:tcW w:type="dxa" w:w="5760"/>
            <w:tcMar>
              <w:top w:w="60" w:type="dxa"/>
              <w:bottom w:w="60" w:type="dxa"/>
              <w:left w:w="100" w:type="dxa"/>
              <w:right w:w="100" w:type="dxa"/>
            </w:tcMar>
          </w:tcPr>
          <w:p>
            <w:r>
              <w:rPr>
                <w:rFonts w:ascii="Arial" w:hAnsi="Arial"/>
                <w:b/>
                <w:color w:val="2E7D32"/>
                <w:sz w:val="17"/>
              </w:rPr>
              <w:t xml:space="preserve">[Glycogen] </w:t>
            </w:r>
            <w:r>
              <w:rPr>
                <w:rFonts w:ascii="Arial" w:hAnsi="Arial"/>
                <w:sz w:val="17"/>
              </w:rPr>
              <w:t>Glycogen is the animal storage form of glucose, found in abundance in liver and muscle tissue.</w:t>
            </w:r>
          </w:p>
        </w:tc>
      </w:tr>
      <w:tr>
        <w:tc>
          <w:tcPr>
            <w:tcW w:type="dxa" w:w="864"/>
            <w:tcMar>
              <w:top w:w="60" w:type="dxa"/>
              <w:bottom w:w="60" w:type="dxa"/>
              <w:left w:w="100" w:type="dxa"/>
              <w:right w:w="100" w:type="dxa"/>
            </w:tcMar>
          </w:tcPr>
          <w:p>
            <w:pPr>
              <w:jc w:val="center"/>
            </w:pPr>
            <w:r>
              <w:rPr>
                <w:rFonts w:ascii="Arial" w:hAnsi="Arial"/>
                <w:b/>
                <w:sz w:val="17"/>
              </w:rPr>
              <w:t>49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cellulose</w:t>
            </w:r>
          </w:p>
        </w:tc>
        <w:tc>
          <w:tcPr>
            <w:tcW w:type="dxa" w:w="5760"/>
            <w:tcMar>
              <w:top w:w="60" w:type="dxa"/>
              <w:bottom w:w="60" w:type="dxa"/>
              <w:left w:w="100" w:type="dxa"/>
              <w:right w:w="100" w:type="dxa"/>
            </w:tcMar>
          </w:tcPr>
          <w:p>
            <w:r>
              <w:rPr>
                <w:rFonts w:ascii="Arial" w:hAnsi="Arial"/>
                <w:b/>
                <w:color w:val="2E7D32"/>
                <w:sz w:val="17"/>
              </w:rPr>
              <w:t xml:space="preserve">[Cellulose] </w:t>
            </w:r>
            <w:r>
              <w:rPr>
                <w:rFonts w:ascii="Arial" w:hAnsi="Arial"/>
                <w:sz w:val="17"/>
              </w:rPr>
              <w:t>Cellulose provides structural rigidity in plants and cannot be digested by human enzymes, acting as dietary fiber.</w:t>
            </w:r>
          </w:p>
        </w:tc>
      </w:tr>
      <w:tr>
        <w:tc>
          <w:tcPr>
            <w:tcW w:type="dxa" w:w="864"/>
            <w:tcMar>
              <w:top w:w="60" w:type="dxa"/>
              <w:bottom w:w="60" w:type="dxa"/>
              <w:left w:w="100" w:type="dxa"/>
              <w:right w:w="100" w:type="dxa"/>
            </w:tcMar>
          </w:tcPr>
          <w:p>
            <w:pPr>
              <w:jc w:val="center"/>
            </w:pPr>
            <w:r>
              <w:rPr>
                <w:rFonts w:ascii="Arial" w:hAnsi="Arial"/>
                <w:b/>
                <w:sz w:val="17"/>
              </w:rPr>
              <w:t>50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lipids</w:t>
            </w:r>
          </w:p>
        </w:tc>
        <w:tc>
          <w:tcPr>
            <w:tcW w:type="dxa" w:w="5760"/>
            <w:tcMar>
              <w:top w:w="60" w:type="dxa"/>
              <w:bottom w:w="60" w:type="dxa"/>
              <w:left w:w="100" w:type="dxa"/>
              <w:right w:w="100" w:type="dxa"/>
            </w:tcMar>
          </w:tcPr>
          <w:p>
            <w:r>
              <w:rPr>
                <w:rFonts w:ascii="Arial" w:hAnsi="Arial"/>
                <w:b/>
                <w:color w:val="2E7D32"/>
                <w:sz w:val="17"/>
              </w:rPr>
              <w:t xml:space="preserve">[Lipids Overview] </w:t>
            </w:r>
            <w:r>
              <w:rPr>
                <w:rFonts w:ascii="Arial" w:hAnsi="Arial"/>
                <w:sz w:val="17"/>
              </w:rPr>
              <w:t>Lipids are nonpolar organic molecules that do not dissolve in polar solvents like water.</w:t>
            </w:r>
          </w:p>
        </w:tc>
      </w:tr>
      <w:tr>
        <w:tc>
          <w:tcPr>
            <w:tcW w:type="dxa" w:w="864"/>
            <w:tcMar>
              <w:top w:w="60" w:type="dxa"/>
              <w:bottom w:w="60" w:type="dxa"/>
              <w:left w:w="100" w:type="dxa"/>
              <w:right w:w="100" w:type="dxa"/>
            </w:tcMar>
          </w:tcPr>
          <w:p>
            <w:pPr>
              <w:jc w:val="center"/>
            </w:pPr>
            <w:r>
              <w:rPr>
                <w:rFonts w:ascii="Arial" w:hAnsi="Arial"/>
                <w:b/>
                <w:sz w:val="17"/>
              </w:rPr>
              <w:t>51</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triglycerides</w:t>
            </w:r>
          </w:p>
        </w:tc>
        <w:tc>
          <w:tcPr>
            <w:tcW w:type="dxa" w:w="5760"/>
            <w:tcMar>
              <w:top w:w="60" w:type="dxa"/>
              <w:bottom w:w="60" w:type="dxa"/>
              <w:left w:w="100" w:type="dxa"/>
              <w:right w:w="100" w:type="dxa"/>
            </w:tcMar>
          </w:tcPr>
          <w:p>
            <w:r>
              <w:rPr>
                <w:rFonts w:ascii="Arial" w:hAnsi="Arial"/>
                <w:b/>
                <w:color w:val="2E7D32"/>
                <w:sz w:val="17"/>
              </w:rPr>
              <w:t xml:space="preserve">[Lipid Classes] </w:t>
            </w:r>
            <w:r>
              <w:rPr>
                <w:rFonts w:ascii="Arial" w:hAnsi="Arial"/>
                <w:sz w:val="17"/>
              </w:rPr>
              <w:t>The three major human lipid classes are triglycerides (fats/oils), phospholipids, and steroids.</w:t>
            </w:r>
          </w:p>
        </w:tc>
      </w:tr>
      <w:tr>
        <w:tc>
          <w:tcPr>
            <w:tcW w:type="dxa" w:w="864"/>
            <w:tcMar>
              <w:top w:w="60" w:type="dxa"/>
              <w:bottom w:w="60" w:type="dxa"/>
              <w:left w:w="100" w:type="dxa"/>
              <w:right w:w="100" w:type="dxa"/>
            </w:tcMar>
          </w:tcPr>
          <w:p>
            <w:pPr>
              <w:jc w:val="center"/>
            </w:pPr>
            <w:r>
              <w:rPr>
                <w:rFonts w:ascii="Arial" w:hAnsi="Arial"/>
                <w:b/>
                <w:sz w:val="17"/>
              </w:rPr>
              <w:t>52</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fatty acids</w:t>
            </w:r>
          </w:p>
        </w:tc>
        <w:tc>
          <w:tcPr>
            <w:tcW w:type="dxa" w:w="5760"/>
            <w:tcMar>
              <w:top w:w="60" w:type="dxa"/>
              <w:bottom w:w="60" w:type="dxa"/>
              <w:left w:w="100" w:type="dxa"/>
              <w:right w:w="100" w:type="dxa"/>
            </w:tcMar>
          </w:tcPr>
          <w:p>
            <w:r>
              <w:rPr>
                <w:rFonts w:ascii="Arial" w:hAnsi="Arial"/>
                <w:b/>
                <w:color w:val="2E7D32"/>
                <w:sz w:val="17"/>
              </w:rPr>
              <w:t xml:space="preserve">[Triglyceride Structure] </w:t>
            </w:r>
            <w:r>
              <w:rPr>
                <w:rFonts w:ascii="Arial" w:hAnsi="Arial"/>
                <w:sz w:val="17"/>
              </w:rPr>
              <w:t>Triglycerides consist of a single glycerol backbone esterified with three fatty acid tails.</w:t>
            </w:r>
          </w:p>
        </w:tc>
      </w:tr>
      <w:tr>
        <w:tc>
          <w:tcPr>
            <w:tcW w:type="dxa" w:w="864"/>
            <w:tcMar>
              <w:top w:w="60" w:type="dxa"/>
              <w:bottom w:w="60" w:type="dxa"/>
              <w:left w:w="100" w:type="dxa"/>
              <w:right w:w="100" w:type="dxa"/>
            </w:tcMar>
          </w:tcPr>
          <w:p>
            <w:pPr>
              <w:jc w:val="center"/>
            </w:pPr>
            <w:r>
              <w:rPr>
                <w:rFonts w:ascii="Arial" w:hAnsi="Arial"/>
                <w:b/>
                <w:sz w:val="17"/>
              </w:rPr>
              <w:t>53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saturated</w:t>
            </w:r>
          </w:p>
        </w:tc>
        <w:tc>
          <w:tcPr>
            <w:tcW w:type="dxa" w:w="5760"/>
            <w:tcMar>
              <w:top w:w="60" w:type="dxa"/>
              <w:bottom w:w="60" w:type="dxa"/>
              <w:left w:w="100" w:type="dxa"/>
              <w:right w:w="100" w:type="dxa"/>
            </w:tcMar>
          </w:tcPr>
          <w:p>
            <w:r>
              <w:rPr>
                <w:rFonts w:ascii="Arial" w:hAnsi="Arial"/>
                <w:b/>
                <w:color w:val="2E7D32"/>
                <w:sz w:val="17"/>
              </w:rPr>
              <w:t xml:space="preserve">[Saturated Fatty Acids] </w:t>
            </w:r>
            <w:r>
              <w:rPr>
                <w:rFonts w:ascii="Arial" w:hAnsi="Arial"/>
                <w:sz w:val="17"/>
              </w:rPr>
              <w:t>Saturated fatty acids possess only single carbon-carbon bonds, maximizing the number of bonded hydrogen atoms.</w:t>
            </w:r>
          </w:p>
        </w:tc>
      </w:tr>
      <w:tr>
        <w:tc>
          <w:tcPr>
            <w:tcW w:type="dxa" w:w="864"/>
            <w:tcMar>
              <w:top w:w="60" w:type="dxa"/>
              <w:bottom w:w="60" w:type="dxa"/>
              <w:left w:w="100" w:type="dxa"/>
              <w:right w:w="100" w:type="dxa"/>
            </w:tcMar>
          </w:tcPr>
          <w:p>
            <w:pPr>
              <w:jc w:val="center"/>
            </w:pPr>
            <w:r>
              <w:rPr>
                <w:rFonts w:ascii="Arial" w:hAnsi="Arial"/>
                <w:b/>
                <w:sz w:val="17"/>
              </w:rPr>
              <w:t>54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unsaturated</w:t>
            </w:r>
          </w:p>
        </w:tc>
        <w:tc>
          <w:tcPr>
            <w:tcW w:type="dxa" w:w="5760"/>
            <w:tcMar>
              <w:top w:w="60" w:type="dxa"/>
              <w:bottom w:w="60" w:type="dxa"/>
              <w:left w:w="100" w:type="dxa"/>
              <w:right w:w="100" w:type="dxa"/>
            </w:tcMar>
          </w:tcPr>
          <w:p>
            <w:r>
              <w:rPr>
                <w:rFonts w:ascii="Arial" w:hAnsi="Arial"/>
                <w:b/>
                <w:color w:val="2E7D32"/>
                <w:sz w:val="17"/>
              </w:rPr>
              <w:t xml:space="preserve">[Unsaturated Fatty Acids] </w:t>
            </w:r>
            <w:r>
              <w:rPr>
                <w:rFonts w:ascii="Arial" w:hAnsi="Arial"/>
                <w:sz w:val="17"/>
              </w:rPr>
              <w:t>Unsaturated fatty acids feature at least one double bond in their carbon chain, introducing kinks in the tail.</w:t>
            </w:r>
          </w:p>
        </w:tc>
      </w:tr>
      <w:tr>
        <w:tc>
          <w:tcPr>
            <w:tcW w:type="dxa" w:w="864"/>
            <w:tcMar>
              <w:top w:w="60" w:type="dxa"/>
              <w:bottom w:w="60" w:type="dxa"/>
              <w:left w:w="100" w:type="dxa"/>
              <w:right w:w="100" w:type="dxa"/>
            </w:tcMar>
          </w:tcPr>
          <w:p>
            <w:pPr>
              <w:jc w:val="center"/>
            </w:pPr>
            <w:r>
              <w:rPr>
                <w:rFonts w:ascii="Arial" w:hAnsi="Arial"/>
                <w:b/>
                <w:sz w:val="17"/>
              </w:rPr>
              <w:t>55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twice</w:t>
            </w:r>
          </w:p>
        </w:tc>
        <w:tc>
          <w:tcPr>
            <w:tcW w:type="dxa" w:w="5760"/>
            <w:tcMar>
              <w:top w:w="60" w:type="dxa"/>
              <w:bottom w:w="60" w:type="dxa"/>
              <w:left w:w="100" w:type="dxa"/>
              <w:right w:w="100" w:type="dxa"/>
            </w:tcMar>
          </w:tcPr>
          <w:p>
            <w:r>
              <w:rPr>
                <w:rFonts w:ascii="Arial" w:hAnsi="Arial"/>
                <w:b/>
                <w:color w:val="2E7D32"/>
                <w:sz w:val="17"/>
              </w:rPr>
              <w:t xml:space="preserve">[Energy Density of Fats] </w:t>
            </w:r>
            <w:r>
              <w:rPr>
                <w:rFonts w:ascii="Arial" w:hAnsi="Arial"/>
                <w:sz w:val="17"/>
              </w:rPr>
              <w:t>Triglycerides store roughly 9 kcal/gram, more than twice the energy per gram of carbohydrates or proteins (4 kcal/gram).</w:t>
            </w:r>
          </w:p>
        </w:tc>
      </w:tr>
      <w:tr>
        <w:tc>
          <w:tcPr>
            <w:tcW w:type="dxa" w:w="864"/>
            <w:tcMar>
              <w:top w:w="60" w:type="dxa"/>
              <w:bottom w:w="60" w:type="dxa"/>
              <w:left w:w="100" w:type="dxa"/>
              <w:right w:w="100" w:type="dxa"/>
            </w:tcMar>
          </w:tcPr>
          <w:p>
            <w:pPr>
              <w:jc w:val="center"/>
            </w:pPr>
            <w:r>
              <w:rPr>
                <w:rFonts w:ascii="Arial" w:hAnsi="Arial"/>
                <w:b/>
                <w:sz w:val="17"/>
              </w:rPr>
              <w:t>56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amphipathic</w:t>
            </w:r>
          </w:p>
        </w:tc>
        <w:tc>
          <w:tcPr>
            <w:tcW w:type="dxa" w:w="5760"/>
            <w:tcMar>
              <w:top w:w="60" w:type="dxa"/>
              <w:bottom w:w="60" w:type="dxa"/>
              <w:left w:w="100" w:type="dxa"/>
              <w:right w:w="100" w:type="dxa"/>
            </w:tcMar>
          </w:tcPr>
          <w:p>
            <w:r>
              <w:rPr>
                <w:rFonts w:ascii="Arial" w:hAnsi="Arial"/>
                <w:b/>
                <w:color w:val="2E7D32"/>
                <w:sz w:val="17"/>
              </w:rPr>
              <w:t xml:space="preserve">[Phospholipid Amphipathic Nature] </w:t>
            </w:r>
            <w:r>
              <w:rPr>
                <w:rFonts w:ascii="Arial" w:hAnsi="Arial"/>
                <w:sz w:val="17"/>
              </w:rPr>
              <w:t>Amphipathic molecules feature both water-attracting (hydrophilic) and water-repelling (hydrophobic) regions.</w:t>
            </w:r>
          </w:p>
        </w:tc>
      </w:tr>
      <w:tr>
        <w:tc>
          <w:tcPr>
            <w:tcW w:type="dxa" w:w="864"/>
            <w:tcMar>
              <w:top w:w="60" w:type="dxa"/>
              <w:bottom w:w="60" w:type="dxa"/>
              <w:left w:w="100" w:type="dxa"/>
              <w:right w:w="100" w:type="dxa"/>
            </w:tcMar>
          </w:tcPr>
          <w:p>
            <w:pPr>
              <w:jc w:val="center"/>
            </w:pPr>
            <w:r>
              <w:rPr>
                <w:rFonts w:ascii="Arial" w:hAnsi="Arial"/>
                <w:b/>
                <w:sz w:val="17"/>
              </w:rPr>
              <w:t>57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phospholipid</w:t>
            </w:r>
          </w:p>
        </w:tc>
        <w:tc>
          <w:tcPr>
            <w:tcW w:type="dxa" w:w="5760"/>
            <w:tcMar>
              <w:top w:w="60" w:type="dxa"/>
              <w:bottom w:w="60" w:type="dxa"/>
              <w:left w:w="100" w:type="dxa"/>
              <w:right w:w="100" w:type="dxa"/>
            </w:tcMar>
          </w:tcPr>
          <w:p>
            <w:r>
              <w:rPr>
                <w:rFonts w:ascii="Arial" w:hAnsi="Arial"/>
                <w:b/>
                <w:color w:val="2E7D32"/>
                <w:sz w:val="17"/>
              </w:rPr>
              <w:t xml:space="preserve">[Phospholipids in Membranes] </w:t>
            </w:r>
            <w:r>
              <w:rPr>
                <w:rFonts w:ascii="Arial" w:hAnsi="Arial"/>
                <w:sz w:val="17"/>
              </w:rPr>
              <w:t>Phospholipids self-assemble into a bilayer that forms the structural basis of cellular plasma membranes.</w:t>
            </w:r>
          </w:p>
        </w:tc>
      </w:tr>
      <w:tr>
        <w:tc>
          <w:tcPr>
            <w:tcW w:type="dxa" w:w="864"/>
            <w:tcMar>
              <w:top w:w="60" w:type="dxa"/>
              <w:bottom w:w="60" w:type="dxa"/>
              <w:left w:w="100" w:type="dxa"/>
              <w:right w:w="100" w:type="dxa"/>
            </w:tcMar>
          </w:tcPr>
          <w:p>
            <w:pPr>
              <w:jc w:val="center"/>
            </w:pPr>
            <w:r>
              <w:rPr>
                <w:rFonts w:ascii="Arial" w:hAnsi="Arial"/>
                <w:b/>
                <w:sz w:val="17"/>
              </w:rPr>
              <w:t>58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steroids</w:t>
            </w:r>
          </w:p>
        </w:tc>
        <w:tc>
          <w:tcPr>
            <w:tcW w:type="dxa" w:w="5760"/>
            <w:tcMar>
              <w:top w:w="60" w:type="dxa"/>
              <w:bottom w:w="60" w:type="dxa"/>
              <w:left w:w="100" w:type="dxa"/>
              <w:right w:w="100" w:type="dxa"/>
            </w:tcMar>
          </w:tcPr>
          <w:p>
            <w:r>
              <w:rPr>
                <w:rFonts w:ascii="Arial" w:hAnsi="Arial"/>
                <w:b/>
                <w:color w:val="2E7D32"/>
                <w:sz w:val="17"/>
              </w:rPr>
              <w:t xml:space="preserve">[Steroids] </w:t>
            </w:r>
            <w:r>
              <w:rPr>
                <w:rFonts w:ascii="Arial" w:hAnsi="Arial"/>
                <w:sz w:val="17"/>
              </w:rPr>
              <w:t>Steroids are lipid molecules recognized by their characteristic four fused carbon rings.</w:t>
            </w:r>
          </w:p>
        </w:tc>
      </w:tr>
      <w:tr>
        <w:tc>
          <w:tcPr>
            <w:tcW w:type="dxa" w:w="864"/>
            <w:tcMar>
              <w:top w:w="60" w:type="dxa"/>
              <w:bottom w:w="60" w:type="dxa"/>
              <w:left w:w="100" w:type="dxa"/>
              <w:right w:w="100" w:type="dxa"/>
            </w:tcMar>
          </w:tcPr>
          <w:p>
            <w:pPr>
              <w:jc w:val="center"/>
            </w:pPr>
            <w:r>
              <w:rPr>
                <w:rFonts w:ascii="Arial" w:hAnsi="Arial"/>
                <w:b/>
                <w:sz w:val="17"/>
              </w:rPr>
              <w:t>59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cholesterol</w:t>
            </w:r>
          </w:p>
        </w:tc>
        <w:tc>
          <w:tcPr>
            <w:tcW w:type="dxa" w:w="5760"/>
            <w:tcMar>
              <w:top w:w="60" w:type="dxa"/>
              <w:bottom w:w="60" w:type="dxa"/>
              <w:left w:w="100" w:type="dxa"/>
              <w:right w:w="100" w:type="dxa"/>
            </w:tcMar>
          </w:tcPr>
          <w:p>
            <w:r>
              <w:rPr>
                <w:rFonts w:ascii="Arial" w:hAnsi="Arial"/>
                <w:b/>
                <w:color w:val="2E7D32"/>
                <w:sz w:val="17"/>
              </w:rPr>
              <w:t xml:space="preserve">[Cholesterol] </w:t>
            </w:r>
            <w:r>
              <w:rPr>
                <w:rFonts w:ascii="Arial" w:hAnsi="Arial"/>
                <w:sz w:val="17"/>
              </w:rPr>
              <w:t>Cholesterol maintains membrane fluidity and serves as the biochemical backbone for steroid hormones.</w:t>
            </w:r>
          </w:p>
        </w:tc>
      </w:tr>
      <w:tr>
        <w:tc>
          <w:tcPr>
            <w:tcW w:type="dxa" w:w="864"/>
            <w:tcMar>
              <w:top w:w="60" w:type="dxa"/>
              <w:bottom w:w="60" w:type="dxa"/>
              <w:left w:w="100" w:type="dxa"/>
              <w:right w:w="100" w:type="dxa"/>
            </w:tcMar>
          </w:tcPr>
          <w:p>
            <w:pPr>
              <w:jc w:val="center"/>
            </w:pPr>
            <w:r>
              <w:rPr>
                <w:rFonts w:ascii="Arial" w:hAnsi="Arial"/>
                <w:b/>
                <w:sz w:val="17"/>
              </w:rPr>
              <w:t>60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proteins</w:t>
            </w:r>
          </w:p>
        </w:tc>
        <w:tc>
          <w:tcPr>
            <w:tcW w:type="dxa" w:w="5760"/>
            <w:tcMar>
              <w:top w:w="60" w:type="dxa"/>
              <w:bottom w:w="60" w:type="dxa"/>
              <w:left w:w="100" w:type="dxa"/>
              <w:right w:w="100" w:type="dxa"/>
            </w:tcMar>
          </w:tcPr>
          <w:p>
            <w:r>
              <w:rPr>
                <w:rFonts w:ascii="Arial" w:hAnsi="Arial"/>
                <w:b/>
                <w:color w:val="2E7D32"/>
                <w:sz w:val="17"/>
              </w:rPr>
              <w:t xml:space="preserve">[Proteins Overview] </w:t>
            </w:r>
            <w:r>
              <w:rPr>
                <w:rFonts w:ascii="Arial" w:hAnsi="Arial"/>
                <w:sz w:val="17"/>
              </w:rPr>
              <w:t>Proteins are versatile biopolymers made from chains of amino acid residues.</w:t>
            </w:r>
          </w:p>
        </w:tc>
      </w:tr>
      <w:tr>
        <w:tc>
          <w:tcPr>
            <w:tcW w:type="dxa" w:w="864"/>
            <w:tcMar>
              <w:top w:w="60" w:type="dxa"/>
              <w:bottom w:w="60" w:type="dxa"/>
              <w:left w:w="100" w:type="dxa"/>
              <w:right w:w="100" w:type="dxa"/>
            </w:tcMar>
          </w:tcPr>
          <w:p>
            <w:pPr>
              <w:jc w:val="center"/>
            </w:pPr>
            <w:r>
              <w:rPr>
                <w:rFonts w:ascii="Arial" w:hAnsi="Arial"/>
                <w:b/>
                <w:sz w:val="17"/>
              </w:rPr>
              <w:t>61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amino acid</w:t>
            </w:r>
          </w:p>
        </w:tc>
        <w:tc>
          <w:tcPr>
            <w:tcW w:type="dxa" w:w="5760"/>
            <w:tcMar>
              <w:top w:w="60" w:type="dxa"/>
              <w:bottom w:w="60" w:type="dxa"/>
              <w:left w:w="100" w:type="dxa"/>
              <w:right w:w="100" w:type="dxa"/>
            </w:tcMar>
          </w:tcPr>
          <w:p>
            <w:r>
              <w:rPr>
                <w:rFonts w:ascii="Arial" w:hAnsi="Arial"/>
                <w:b/>
                <w:color w:val="2E7D32"/>
                <w:sz w:val="17"/>
              </w:rPr>
              <w:t xml:space="preserve">[Amino Acids] </w:t>
            </w:r>
            <w:r>
              <w:rPr>
                <w:rFonts w:ascii="Arial" w:hAnsi="Arial"/>
                <w:sz w:val="17"/>
              </w:rPr>
              <w:t>Amino acids are the organic monomers that link together to synthesize polypeptide chains.</w:t>
            </w:r>
          </w:p>
        </w:tc>
      </w:tr>
      <w:tr>
        <w:tc>
          <w:tcPr>
            <w:tcW w:type="dxa" w:w="864"/>
            <w:tcMar>
              <w:top w:w="60" w:type="dxa"/>
              <w:bottom w:w="60" w:type="dxa"/>
              <w:left w:w="100" w:type="dxa"/>
              <w:right w:w="100" w:type="dxa"/>
            </w:tcMar>
          </w:tcPr>
          <w:p>
            <w:pPr>
              <w:jc w:val="center"/>
            </w:pPr>
            <w:r>
              <w:rPr>
                <w:rFonts w:ascii="Arial" w:hAnsi="Arial"/>
                <w:b/>
                <w:sz w:val="17"/>
              </w:rPr>
              <w:t>62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carboxyl</w:t>
            </w:r>
          </w:p>
        </w:tc>
        <w:tc>
          <w:tcPr>
            <w:tcW w:type="dxa" w:w="5760"/>
            <w:tcMar>
              <w:top w:w="60" w:type="dxa"/>
              <w:bottom w:w="60" w:type="dxa"/>
              <w:left w:w="100" w:type="dxa"/>
              <w:right w:w="100" w:type="dxa"/>
            </w:tcMar>
          </w:tcPr>
          <w:p>
            <w:r>
              <w:rPr>
                <w:rFonts w:ascii="Arial" w:hAnsi="Arial"/>
                <w:b/>
                <w:color w:val="2E7D32"/>
                <w:sz w:val="17"/>
              </w:rPr>
              <w:t xml:space="preserve">[Amino Acid Structure] </w:t>
            </w:r>
            <w:r>
              <w:rPr>
                <w:rFonts w:ascii="Arial" w:hAnsi="Arial"/>
                <w:sz w:val="17"/>
              </w:rPr>
              <w:t>Amino acids have a central alpha-carbon bonded to -H, an amino group (-NH2), a carboxyl group (-COOH), and an R-group.</w:t>
            </w:r>
          </w:p>
        </w:tc>
      </w:tr>
      <w:tr>
        <w:tc>
          <w:tcPr>
            <w:tcW w:type="dxa" w:w="864"/>
            <w:tcMar>
              <w:top w:w="60" w:type="dxa"/>
              <w:bottom w:w="60" w:type="dxa"/>
              <w:left w:w="100" w:type="dxa"/>
              <w:right w:w="100" w:type="dxa"/>
            </w:tcMar>
          </w:tcPr>
          <w:p>
            <w:pPr>
              <w:jc w:val="center"/>
            </w:pPr>
            <w:r>
              <w:rPr>
                <w:rFonts w:ascii="Arial" w:hAnsi="Arial"/>
                <w:b/>
                <w:sz w:val="17"/>
              </w:rPr>
              <w:t>63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side chain</w:t>
            </w:r>
          </w:p>
        </w:tc>
        <w:tc>
          <w:tcPr>
            <w:tcW w:type="dxa" w:w="5760"/>
            <w:tcMar>
              <w:top w:w="60" w:type="dxa"/>
              <w:bottom w:w="60" w:type="dxa"/>
              <w:left w:w="100" w:type="dxa"/>
              <w:right w:w="100" w:type="dxa"/>
            </w:tcMar>
          </w:tcPr>
          <w:p>
            <w:r>
              <w:rPr>
                <w:rFonts w:ascii="Arial" w:hAnsi="Arial"/>
                <w:b/>
                <w:color w:val="2E7D32"/>
                <w:sz w:val="17"/>
              </w:rPr>
              <w:t xml:space="preserve">[Amino Acid Side Chain (R Group)] </w:t>
            </w:r>
            <w:r>
              <w:rPr>
                <w:rFonts w:ascii="Arial" w:hAnsi="Arial"/>
                <w:sz w:val="17"/>
              </w:rPr>
              <w:t>The side chain (R-group) varies among the 20 amino acids, conferring specific charge, polarity, and reactivity.</w:t>
            </w:r>
          </w:p>
        </w:tc>
      </w:tr>
      <w:tr>
        <w:tc>
          <w:tcPr>
            <w:tcW w:type="dxa" w:w="864"/>
            <w:tcMar>
              <w:top w:w="60" w:type="dxa"/>
              <w:bottom w:w="60" w:type="dxa"/>
              <w:left w:w="100" w:type="dxa"/>
              <w:right w:w="100" w:type="dxa"/>
            </w:tcMar>
          </w:tcPr>
          <w:p>
            <w:pPr>
              <w:jc w:val="center"/>
            </w:pPr>
            <w:r>
              <w:rPr>
                <w:rFonts w:ascii="Arial" w:hAnsi="Arial"/>
                <w:b/>
                <w:sz w:val="17"/>
              </w:rPr>
              <w:t>64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non-essential</w:t>
            </w:r>
          </w:p>
        </w:tc>
        <w:tc>
          <w:tcPr>
            <w:tcW w:type="dxa" w:w="5760"/>
            <w:tcMar>
              <w:top w:w="60" w:type="dxa"/>
              <w:bottom w:w="60" w:type="dxa"/>
              <w:left w:w="100" w:type="dxa"/>
              <w:right w:w="100" w:type="dxa"/>
            </w:tcMar>
          </w:tcPr>
          <w:p>
            <w:r>
              <w:rPr>
                <w:rFonts w:ascii="Arial" w:hAnsi="Arial"/>
                <w:b/>
                <w:color w:val="2E7D32"/>
                <w:sz w:val="17"/>
              </w:rPr>
              <w:t xml:space="preserve">[Non-Essential Amino Acids] </w:t>
            </w:r>
            <w:r>
              <w:rPr>
                <w:rFonts w:ascii="Arial" w:hAnsi="Arial"/>
                <w:sz w:val="17"/>
              </w:rPr>
              <w:t>There are 11 non-essential amino acids that the human body can synthesize on its own.</w:t>
            </w:r>
          </w:p>
        </w:tc>
      </w:tr>
      <w:tr>
        <w:tc>
          <w:tcPr>
            <w:tcW w:type="dxa" w:w="864"/>
            <w:tcMar>
              <w:top w:w="60" w:type="dxa"/>
              <w:bottom w:w="60" w:type="dxa"/>
              <w:left w:w="100" w:type="dxa"/>
              <w:right w:w="100" w:type="dxa"/>
            </w:tcMar>
          </w:tcPr>
          <w:p>
            <w:pPr>
              <w:jc w:val="center"/>
            </w:pPr>
            <w:r>
              <w:rPr>
                <w:rFonts w:ascii="Arial" w:hAnsi="Arial"/>
                <w:b/>
                <w:sz w:val="17"/>
              </w:rPr>
              <w:t>65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essential</w:t>
            </w:r>
          </w:p>
        </w:tc>
        <w:tc>
          <w:tcPr>
            <w:tcW w:type="dxa" w:w="5760"/>
            <w:tcMar>
              <w:top w:w="60" w:type="dxa"/>
              <w:bottom w:w="60" w:type="dxa"/>
              <w:left w:w="100" w:type="dxa"/>
              <w:right w:w="100" w:type="dxa"/>
            </w:tcMar>
          </w:tcPr>
          <w:p>
            <w:r>
              <w:rPr>
                <w:rFonts w:ascii="Arial" w:hAnsi="Arial"/>
                <w:b/>
                <w:color w:val="2E7D32"/>
                <w:sz w:val="17"/>
              </w:rPr>
              <w:t xml:space="preserve">[Essential Amino Acids] </w:t>
            </w:r>
            <w:r>
              <w:rPr>
                <w:rFonts w:ascii="Arial" w:hAnsi="Arial"/>
                <w:sz w:val="17"/>
              </w:rPr>
              <w:t>The 9 essential amino acids cannot be synthesized by human cells and must be ingested.</w:t>
            </w:r>
          </w:p>
        </w:tc>
      </w:tr>
      <w:tr>
        <w:tc>
          <w:tcPr>
            <w:tcW w:type="dxa" w:w="864"/>
            <w:tcMar>
              <w:top w:w="60" w:type="dxa"/>
              <w:bottom w:w="60" w:type="dxa"/>
              <w:left w:w="100" w:type="dxa"/>
              <w:right w:w="100" w:type="dxa"/>
            </w:tcMar>
          </w:tcPr>
          <w:p>
            <w:pPr>
              <w:jc w:val="center"/>
            </w:pPr>
            <w:r>
              <w:rPr>
                <w:rFonts w:ascii="Arial" w:hAnsi="Arial"/>
                <w:b/>
                <w:sz w:val="17"/>
              </w:rPr>
              <w:t>66</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primary</w:t>
            </w:r>
          </w:p>
        </w:tc>
        <w:tc>
          <w:tcPr>
            <w:tcW w:type="dxa" w:w="5760"/>
            <w:tcMar>
              <w:top w:w="60" w:type="dxa"/>
              <w:bottom w:w="60" w:type="dxa"/>
              <w:left w:w="100" w:type="dxa"/>
              <w:right w:w="100" w:type="dxa"/>
            </w:tcMar>
          </w:tcPr>
          <w:p>
            <w:r>
              <w:rPr>
                <w:rFonts w:ascii="Arial" w:hAnsi="Arial"/>
                <w:b/>
                <w:color w:val="2E7D32"/>
                <w:sz w:val="17"/>
              </w:rPr>
              <w:t xml:space="preserve">[Primary Protein Structure] </w:t>
            </w:r>
            <w:r>
              <w:rPr>
                <w:rFonts w:ascii="Arial" w:hAnsi="Arial"/>
                <w:sz w:val="17"/>
              </w:rPr>
              <w:t>Primary structure is the unique linear sequence of amino acids, as seen in hormones like insulin.</w:t>
            </w:r>
          </w:p>
        </w:tc>
      </w:tr>
      <w:tr>
        <w:tc>
          <w:tcPr>
            <w:tcW w:type="dxa" w:w="864"/>
            <w:tcMar>
              <w:top w:w="60" w:type="dxa"/>
              <w:bottom w:w="60" w:type="dxa"/>
              <w:left w:w="100" w:type="dxa"/>
              <w:right w:w="100" w:type="dxa"/>
            </w:tcMar>
          </w:tcPr>
          <w:p>
            <w:pPr>
              <w:jc w:val="center"/>
            </w:pPr>
            <w:r>
              <w:rPr>
                <w:rFonts w:ascii="Arial" w:hAnsi="Arial"/>
                <w:b/>
                <w:sz w:val="17"/>
              </w:rPr>
              <w:t>67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secondary</w:t>
            </w:r>
          </w:p>
        </w:tc>
        <w:tc>
          <w:tcPr>
            <w:tcW w:type="dxa" w:w="5760"/>
            <w:tcMar>
              <w:top w:w="60" w:type="dxa"/>
              <w:bottom w:w="60" w:type="dxa"/>
              <w:left w:w="100" w:type="dxa"/>
              <w:right w:w="100" w:type="dxa"/>
            </w:tcMar>
          </w:tcPr>
          <w:p>
            <w:r>
              <w:rPr>
                <w:rFonts w:ascii="Arial" w:hAnsi="Arial"/>
                <w:b/>
                <w:color w:val="2E7D32"/>
                <w:sz w:val="17"/>
              </w:rPr>
              <w:t xml:space="preserve">[Secondary Protein Structure] </w:t>
            </w:r>
            <w:r>
              <w:rPr>
                <w:rFonts w:ascii="Arial" w:hAnsi="Arial"/>
                <w:sz w:val="17"/>
              </w:rPr>
              <w:t>Secondary structure refers to localized folding into alpha-helices or beta-pleated sheets.</w:t>
            </w:r>
          </w:p>
        </w:tc>
      </w:tr>
      <w:tr>
        <w:tc>
          <w:tcPr>
            <w:tcW w:type="dxa" w:w="864"/>
            <w:tcMar>
              <w:top w:w="60" w:type="dxa"/>
              <w:bottom w:w="60" w:type="dxa"/>
              <w:left w:w="100" w:type="dxa"/>
              <w:right w:w="100" w:type="dxa"/>
            </w:tcMar>
          </w:tcPr>
          <w:p>
            <w:pPr>
              <w:jc w:val="center"/>
            </w:pPr>
            <w:r>
              <w:rPr>
                <w:rFonts w:ascii="Arial" w:hAnsi="Arial"/>
                <w:b/>
                <w:sz w:val="17"/>
              </w:rPr>
              <w:t>68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tertiary</w:t>
            </w:r>
          </w:p>
        </w:tc>
        <w:tc>
          <w:tcPr>
            <w:tcW w:type="dxa" w:w="5760"/>
            <w:tcMar>
              <w:top w:w="60" w:type="dxa"/>
              <w:bottom w:w="60" w:type="dxa"/>
              <w:left w:w="100" w:type="dxa"/>
              <w:right w:w="100" w:type="dxa"/>
            </w:tcMar>
          </w:tcPr>
          <w:p>
            <w:r>
              <w:rPr>
                <w:rFonts w:ascii="Arial" w:hAnsi="Arial"/>
                <w:b/>
                <w:color w:val="2E7D32"/>
                <w:sz w:val="17"/>
              </w:rPr>
              <w:t xml:space="preserve">[Tertiary Protein Structure] </w:t>
            </w:r>
            <w:r>
              <w:rPr>
                <w:rFonts w:ascii="Arial" w:hAnsi="Arial"/>
                <w:sz w:val="17"/>
              </w:rPr>
              <w:t>Tertiary structure is the full 3D spatial conformation of a single folded polypeptide.</w:t>
            </w:r>
          </w:p>
        </w:tc>
      </w:tr>
      <w:tr>
        <w:tc>
          <w:tcPr>
            <w:tcW w:type="dxa" w:w="864"/>
            <w:tcMar>
              <w:top w:w="60" w:type="dxa"/>
              <w:bottom w:w="60" w:type="dxa"/>
              <w:left w:w="100" w:type="dxa"/>
              <w:right w:w="100" w:type="dxa"/>
            </w:tcMar>
          </w:tcPr>
          <w:p>
            <w:pPr>
              <w:jc w:val="center"/>
            </w:pPr>
            <w:r>
              <w:rPr>
                <w:rFonts w:ascii="Arial" w:hAnsi="Arial"/>
                <w:b/>
                <w:sz w:val="17"/>
              </w:rPr>
              <w:t>69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quaternary</w:t>
            </w:r>
          </w:p>
        </w:tc>
        <w:tc>
          <w:tcPr>
            <w:tcW w:type="dxa" w:w="5760"/>
            <w:tcMar>
              <w:top w:w="60" w:type="dxa"/>
              <w:bottom w:w="60" w:type="dxa"/>
              <w:left w:w="100" w:type="dxa"/>
              <w:right w:w="100" w:type="dxa"/>
            </w:tcMar>
          </w:tcPr>
          <w:p>
            <w:r>
              <w:rPr>
                <w:rFonts w:ascii="Arial" w:hAnsi="Arial"/>
                <w:b/>
                <w:color w:val="2E7D32"/>
                <w:sz w:val="17"/>
              </w:rPr>
              <w:t xml:space="preserve">[Quaternary Protein Structure] </w:t>
            </w:r>
            <w:r>
              <w:rPr>
                <w:rFonts w:ascii="Arial" w:hAnsi="Arial"/>
                <w:sz w:val="17"/>
              </w:rPr>
              <w:t>Quaternary structure exists when a protein is composed of multiple interacting polypeptide subunits (e.g., hemoglobin, DNA polymerase).</w:t>
            </w:r>
          </w:p>
        </w:tc>
      </w:tr>
      <w:tr>
        <w:tc>
          <w:tcPr>
            <w:tcW w:type="dxa" w:w="864"/>
            <w:tcMar>
              <w:top w:w="60" w:type="dxa"/>
              <w:bottom w:w="60" w:type="dxa"/>
              <w:left w:w="100" w:type="dxa"/>
              <w:right w:w="100" w:type="dxa"/>
            </w:tcMar>
          </w:tcPr>
          <w:p>
            <w:pPr>
              <w:jc w:val="center"/>
            </w:pPr>
            <w:r>
              <w:rPr>
                <w:rFonts w:ascii="Arial" w:hAnsi="Arial"/>
                <w:b/>
                <w:sz w:val="17"/>
              </w:rPr>
              <w:t>70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enzymes</w:t>
            </w:r>
          </w:p>
        </w:tc>
        <w:tc>
          <w:tcPr>
            <w:tcW w:type="dxa" w:w="5760"/>
            <w:tcMar>
              <w:top w:w="60" w:type="dxa"/>
              <w:bottom w:w="60" w:type="dxa"/>
              <w:left w:w="100" w:type="dxa"/>
              <w:right w:w="100" w:type="dxa"/>
            </w:tcMar>
          </w:tcPr>
          <w:p>
            <w:r>
              <w:rPr>
                <w:rFonts w:ascii="Arial" w:hAnsi="Arial"/>
                <w:b/>
                <w:color w:val="2E7D32"/>
                <w:sz w:val="17"/>
              </w:rPr>
              <w:t xml:space="preserve">[Enzymes Overview] </w:t>
            </w:r>
            <w:r>
              <w:rPr>
                <w:rFonts w:ascii="Arial" w:hAnsi="Arial"/>
                <w:sz w:val="17"/>
              </w:rPr>
              <w:t>Enzymes are protein catalysts that lower activation energy, speeding up metabolic reactions without being consumed.</w:t>
            </w:r>
          </w:p>
        </w:tc>
      </w:tr>
      <w:tr>
        <w:tc>
          <w:tcPr>
            <w:tcW w:type="dxa" w:w="864"/>
            <w:tcMar>
              <w:top w:w="60" w:type="dxa"/>
              <w:bottom w:w="60" w:type="dxa"/>
              <w:left w:w="100" w:type="dxa"/>
              <w:right w:w="100" w:type="dxa"/>
            </w:tcMar>
          </w:tcPr>
          <w:p>
            <w:pPr>
              <w:jc w:val="center"/>
            </w:pPr>
            <w:r>
              <w:rPr>
                <w:rFonts w:ascii="Arial" w:hAnsi="Arial"/>
                <w:b/>
                <w:sz w:val="17"/>
              </w:rPr>
              <w:t>71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substrate</w:t>
            </w:r>
          </w:p>
        </w:tc>
        <w:tc>
          <w:tcPr>
            <w:tcW w:type="dxa" w:w="5760"/>
            <w:tcMar>
              <w:top w:w="60" w:type="dxa"/>
              <w:bottom w:w="60" w:type="dxa"/>
              <w:left w:w="100" w:type="dxa"/>
              <w:right w:w="100" w:type="dxa"/>
            </w:tcMar>
          </w:tcPr>
          <w:p>
            <w:r>
              <w:rPr>
                <w:rFonts w:ascii="Arial" w:hAnsi="Arial"/>
                <w:b/>
                <w:color w:val="2E7D32"/>
                <w:sz w:val="17"/>
              </w:rPr>
              <w:t xml:space="preserve">[Enzyme Substrates] </w:t>
            </w:r>
            <w:r>
              <w:rPr>
                <w:rFonts w:ascii="Arial" w:hAnsi="Arial"/>
                <w:sz w:val="17"/>
              </w:rPr>
              <w:t>The substrate is the specific molecule that binds to an enzyme's active site to undergo chemical alteration.</w:t>
            </w:r>
          </w:p>
        </w:tc>
      </w:tr>
      <w:tr>
        <w:tc>
          <w:tcPr>
            <w:tcW w:type="dxa" w:w="864"/>
            <w:tcMar>
              <w:top w:w="60" w:type="dxa"/>
              <w:bottom w:w="60" w:type="dxa"/>
              <w:left w:w="100" w:type="dxa"/>
              <w:right w:w="100" w:type="dxa"/>
            </w:tcMar>
          </w:tcPr>
          <w:p>
            <w:pPr>
              <w:jc w:val="center"/>
            </w:pPr>
            <w:r>
              <w:rPr>
                <w:rFonts w:ascii="Arial" w:hAnsi="Arial"/>
                <w:b/>
                <w:sz w:val="17"/>
              </w:rPr>
              <w:t>72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active</w:t>
            </w:r>
          </w:p>
        </w:tc>
        <w:tc>
          <w:tcPr>
            <w:tcW w:type="dxa" w:w="5760"/>
            <w:tcMar>
              <w:top w:w="60" w:type="dxa"/>
              <w:bottom w:w="60" w:type="dxa"/>
              <w:left w:w="100" w:type="dxa"/>
              <w:right w:w="100" w:type="dxa"/>
            </w:tcMar>
          </w:tcPr>
          <w:p>
            <w:r>
              <w:rPr>
                <w:rFonts w:ascii="Arial" w:hAnsi="Arial"/>
                <w:b/>
                <w:color w:val="2E7D32"/>
                <w:sz w:val="17"/>
              </w:rPr>
              <w:t xml:space="preserve">[Enzyme Active Site] </w:t>
            </w:r>
            <w:r>
              <w:rPr>
                <w:rFonts w:ascii="Arial" w:hAnsi="Arial"/>
                <w:sz w:val="17"/>
              </w:rPr>
              <w:t>The active site is the catalytic pocket where substrate molecules fit precisely like a lock and key.</w:t>
            </w:r>
          </w:p>
        </w:tc>
      </w:tr>
      <w:tr>
        <w:tc>
          <w:tcPr>
            <w:tcW w:type="dxa" w:w="864"/>
            <w:tcMar>
              <w:top w:w="60" w:type="dxa"/>
              <w:bottom w:w="60" w:type="dxa"/>
              <w:left w:w="100" w:type="dxa"/>
              <w:right w:w="100" w:type="dxa"/>
            </w:tcMar>
          </w:tcPr>
          <w:p>
            <w:pPr>
              <w:jc w:val="center"/>
            </w:pPr>
            <w:r>
              <w:rPr>
                <w:rFonts w:ascii="Arial" w:hAnsi="Arial"/>
                <w:b/>
                <w:sz w:val="17"/>
              </w:rPr>
              <w:t>73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cofactors</w:t>
            </w:r>
          </w:p>
        </w:tc>
        <w:tc>
          <w:tcPr>
            <w:tcW w:type="dxa" w:w="5760"/>
            <w:tcMar>
              <w:top w:w="60" w:type="dxa"/>
              <w:bottom w:w="60" w:type="dxa"/>
              <w:left w:w="100" w:type="dxa"/>
              <w:right w:w="100" w:type="dxa"/>
            </w:tcMar>
          </w:tcPr>
          <w:p>
            <w:r>
              <w:rPr>
                <w:rFonts w:ascii="Arial" w:hAnsi="Arial"/>
                <w:b/>
                <w:color w:val="2E7D32"/>
                <w:sz w:val="17"/>
              </w:rPr>
              <w:t xml:space="preserve">[Cofactors] </w:t>
            </w:r>
            <w:r>
              <w:rPr>
                <w:rFonts w:ascii="Arial" w:hAnsi="Arial"/>
                <w:sz w:val="17"/>
              </w:rPr>
              <w:t>Cofactors are nonprotein helper components necessary for enzyme function.</w:t>
            </w:r>
          </w:p>
        </w:tc>
      </w:tr>
      <w:tr>
        <w:tc>
          <w:tcPr>
            <w:tcW w:type="dxa" w:w="864"/>
            <w:tcMar>
              <w:top w:w="60" w:type="dxa"/>
              <w:bottom w:w="60" w:type="dxa"/>
              <w:left w:w="100" w:type="dxa"/>
              <w:right w:w="100" w:type="dxa"/>
            </w:tcMar>
          </w:tcPr>
          <w:p>
            <w:pPr>
              <w:jc w:val="center"/>
            </w:pPr>
            <w:r>
              <w:rPr>
                <w:rFonts w:ascii="Arial" w:hAnsi="Arial"/>
                <w:b/>
                <w:sz w:val="17"/>
              </w:rPr>
              <w:t>74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coenzymes</w:t>
            </w:r>
          </w:p>
        </w:tc>
        <w:tc>
          <w:tcPr>
            <w:tcW w:type="dxa" w:w="5760"/>
            <w:tcMar>
              <w:top w:w="60" w:type="dxa"/>
              <w:bottom w:w="60" w:type="dxa"/>
              <w:left w:w="100" w:type="dxa"/>
              <w:right w:w="100" w:type="dxa"/>
            </w:tcMar>
          </w:tcPr>
          <w:p>
            <w:r>
              <w:rPr>
                <w:rFonts w:ascii="Arial" w:hAnsi="Arial"/>
                <w:b/>
                <w:color w:val="2E7D32"/>
                <w:sz w:val="17"/>
              </w:rPr>
              <w:t xml:space="preserve">[Coenzymes] </w:t>
            </w:r>
            <w:r>
              <w:rPr>
                <w:rFonts w:ascii="Arial" w:hAnsi="Arial"/>
                <w:sz w:val="17"/>
              </w:rPr>
              <w:t>Coenzymes are organic cofactors (often derived from vitamins) that facilitate catalytic transfer during reactions.</w:t>
            </w:r>
          </w:p>
        </w:tc>
      </w:tr>
      <w:tr>
        <w:tc>
          <w:tcPr>
            <w:tcW w:type="dxa" w:w="864"/>
            <w:tcMar>
              <w:top w:w="60" w:type="dxa"/>
              <w:bottom w:w="60" w:type="dxa"/>
              <w:left w:w="100" w:type="dxa"/>
              <w:right w:w="100" w:type="dxa"/>
            </w:tcMar>
          </w:tcPr>
          <w:p>
            <w:pPr>
              <w:jc w:val="center"/>
            </w:pPr>
            <w:r>
              <w:rPr>
                <w:rFonts w:ascii="Arial" w:hAnsi="Arial"/>
                <w:b/>
                <w:sz w:val="17"/>
              </w:rPr>
              <w:t>75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DNA</w:t>
            </w:r>
          </w:p>
        </w:tc>
        <w:tc>
          <w:tcPr>
            <w:tcW w:type="dxa" w:w="5760"/>
            <w:tcMar>
              <w:top w:w="60" w:type="dxa"/>
              <w:bottom w:w="60" w:type="dxa"/>
              <w:left w:w="100" w:type="dxa"/>
              <w:right w:w="100" w:type="dxa"/>
            </w:tcMar>
          </w:tcPr>
          <w:p>
            <w:r>
              <w:rPr>
                <w:rFonts w:ascii="Arial" w:hAnsi="Arial"/>
                <w:b/>
                <w:color w:val="2E7D32"/>
                <w:sz w:val="17"/>
              </w:rPr>
              <w:t xml:space="preserve">[Nucleic Acids Overview] </w:t>
            </w:r>
            <w:r>
              <w:rPr>
                <w:rFonts w:ascii="Arial" w:hAnsi="Arial"/>
                <w:sz w:val="17"/>
              </w:rPr>
              <w:t>Deoxyribonucleic acid (DNA) and Ribonucleic acid (RNA) are the informational polymers of life.</w:t>
            </w:r>
          </w:p>
        </w:tc>
      </w:tr>
      <w:tr>
        <w:tc>
          <w:tcPr>
            <w:tcW w:type="dxa" w:w="864"/>
            <w:tcMar>
              <w:top w:w="60" w:type="dxa"/>
              <w:bottom w:w="60" w:type="dxa"/>
              <w:left w:w="100" w:type="dxa"/>
              <w:right w:w="100" w:type="dxa"/>
            </w:tcMar>
          </w:tcPr>
          <w:p>
            <w:pPr>
              <w:jc w:val="center"/>
            </w:pPr>
            <w:r>
              <w:rPr>
                <w:rFonts w:ascii="Arial" w:hAnsi="Arial"/>
                <w:b/>
                <w:sz w:val="17"/>
              </w:rPr>
              <w:t>76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nucleotide</w:t>
            </w:r>
          </w:p>
        </w:tc>
        <w:tc>
          <w:tcPr>
            <w:tcW w:type="dxa" w:w="5760"/>
            <w:tcMar>
              <w:top w:w="60" w:type="dxa"/>
              <w:bottom w:w="60" w:type="dxa"/>
              <w:left w:w="100" w:type="dxa"/>
              <w:right w:w="100" w:type="dxa"/>
            </w:tcMar>
          </w:tcPr>
          <w:p>
            <w:r>
              <w:rPr>
                <w:rFonts w:ascii="Arial" w:hAnsi="Arial"/>
                <w:b/>
                <w:color w:val="2E7D32"/>
                <w:sz w:val="17"/>
              </w:rPr>
              <w:t xml:space="preserve">[Nucleotides] </w:t>
            </w:r>
            <w:r>
              <w:rPr>
                <w:rFonts w:ascii="Arial" w:hAnsi="Arial"/>
                <w:sz w:val="17"/>
              </w:rPr>
              <w:t>Nucleotides are the monomers that polymerize to form DNA and RNA chains.</w:t>
            </w:r>
          </w:p>
        </w:tc>
      </w:tr>
      <w:tr>
        <w:tc>
          <w:tcPr>
            <w:tcW w:type="dxa" w:w="864"/>
            <w:tcMar>
              <w:top w:w="60" w:type="dxa"/>
              <w:bottom w:w="60" w:type="dxa"/>
              <w:left w:w="100" w:type="dxa"/>
              <w:right w:w="100" w:type="dxa"/>
            </w:tcMar>
          </w:tcPr>
          <w:p>
            <w:pPr>
              <w:jc w:val="center"/>
            </w:pPr>
            <w:r>
              <w:rPr>
                <w:rFonts w:ascii="Arial" w:hAnsi="Arial"/>
                <w:b/>
                <w:sz w:val="17"/>
              </w:rPr>
              <w:t>77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gene</w:t>
            </w:r>
          </w:p>
        </w:tc>
        <w:tc>
          <w:tcPr>
            <w:tcW w:type="dxa" w:w="5760"/>
            <w:tcMar>
              <w:top w:w="60" w:type="dxa"/>
              <w:bottom w:w="60" w:type="dxa"/>
              <w:left w:w="100" w:type="dxa"/>
              <w:right w:w="100" w:type="dxa"/>
            </w:tcMar>
          </w:tcPr>
          <w:p>
            <w:r>
              <w:rPr>
                <w:rFonts w:ascii="Arial" w:hAnsi="Arial"/>
                <w:b/>
                <w:color w:val="2E7D32"/>
                <w:sz w:val="17"/>
              </w:rPr>
              <w:t xml:space="preserve">[Genes] </w:t>
            </w:r>
            <w:r>
              <w:rPr>
                <w:rFonts w:ascii="Arial" w:hAnsi="Arial"/>
                <w:sz w:val="17"/>
              </w:rPr>
              <w:t>A gene is a hereditary unit of DNA containing the genetic code for assembling a polypeptide.</w:t>
            </w:r>
          </w:p>
        </w:tc>
      </w:tr>
      <w:tr>
        <w:tc>
          <w:tcPr>
            <w:tcW w:type="dxa" w:w="864"/>
            <w:tcMar>
              <w:top w:w="60" w:type="dxa"/>
              <w:bottom w:w="60" w:type="dxa"/>
              <w:left w:w="100" w:type="dxa"/>
              <w:right w:w="100" w:type="dxa"/>
            </w:tcMar>
          </w:tcPr>
          <w:p>
            <w:pPr>
              <w:jc w:val="center"/>
            </w:pPr>
            <w:r>
              <w:rPr>
                <w:rFonts w:ascii="Arial" w:hAnsi="Arial"/>
                <w:b/>
                <w:sz w:val="17"/>
              </w:rPr>
              <w:t>78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deoxyribose</w:t>
            </w:r>
          </w:p>
        </w:tc>
        <w:tc>
          <w:tcPr>
            <w:tcW w:type="dxa" w:w="5760"/>
            <w:tcMar>
              <w:top w:w="60" w:type="dxa"/>
              <w:bottom w:w="60" w:type="dxa"/>
              <w:left w:w="100" w:type="dxa"/>
              <w:right w:w="100" w:type="dxa"/>
            </w:tcMar>
          </w:tcPr>
          <w:p>
            <w:r>
              <w:rPr>
                <w:rFonts w:ascii="Arial" w:hAnsi="Arial"/>
                <w:b/>
                <w:color w:val="2E7D32"/>
                <w:sz w:val="17"/>
              </w:rPr>
              <w:t xml:space="preserve">[Deoxyribose Sugar] </w:t>
            </w:r>
            <w:r>
              <w:rPr>
                <w:rFonts w:ascii="Arial" w:hAnsi="Arial"/>
                <w:sz w:val="17"/>
              </w:rPr>
              <w:t>DNA contains deoxyribose sugar, which lacks an oxygen atom on carbon 2 compared to ribose.</w:t>
            </w:r>
          </w:p>
        </w:tc>
      </w:tr>
      <w:tr>
        <w:tc>
          <w:tcPr>
            <w:tcW w:type="dxa" w:w="864"/>
            <w:tcMar>
              <w:top w:w="60" w:type="dxa"/>
              <w:bottom w:w="60" w:type="dxa"/>
              <w:left w:w="100" w:type="dxa"/>
              <w:right w:w="100" w:type="dxa"/>
            </w:tcMar>
          </w:tcPr>
          <w:p>
            <w:pPr>
              <w:jc w:val="center"/>
            </w:pPr>
            <w:r>
              <w:rPr>
                <w:rFonts w:ascii="Arial" w:hAnsi="Arial"/>
                <w:b/>
                <w:sz w:val="17"/>
              </w:rPr>
              <w:t>79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thymine</w:t>
            </w:r>
          </w:p>
        </w:tc>
        <w:tc>
          <w:tcPr>
            <w:tcW w:type="dxa" w:w="5760"/>
            <w:tcMar>
              <w:top w:w="60" w:type="dxa"/>
              <w:bottom w:w="60" w:type="dxa"/>
              <w:left w:w="100" w:type="dxa"/>
              <w:right w:w="100" w:type="dxa"/>
            </w:tcMar>
          </w:tcPr>
          <w:p>
            <w:r>
              <w:rPr>
                <w:rFonts w:ascii="Arial" w:hAnsi="Arial"/>
                <w:b/>
                <w:color w:val="2E7D32"/>
                <w:sz w:val="17"/>
              </w:rPr>
              <w:t xml:space="preserve">[DNA Bases (Thymine)] </w:t>
            </w:r>
            <w:r>
              <w:rPr>
                <w:rFonts w:ascii="Arial" w:hAnsi="Arial"/>
                <w:sz w:val="17"/>
              </w:rPr>
              <w:t>Thymine (T) is found exclusively in DNA; RNA replaces thymine with uracil (U).</w:t>
            </w:r>
          </w:p>
        </w:tc>
      </w:tr>
      <w:tr>
        <w:tc>
          <w:tcPr>
            <w:tcW w:type="dxa" w:w="864"/>
            <w:tcMar>
              <w:top w:w="60" w:type="dxa"/>
              <w:bottom w:w="60" w:type="dxa"/>
              <w:left w:w="100" w:type="dxa"/>
              <w:right w:w="100" w:type="dxa"/>
            </w:tcMar>
          </w:tcPr>
          <w:p>
            <w:pPr>
              <w:jc w:val="center"/>
            </w:pPr>
            <w:r>
              <w:rPr>
                <w:rFonts w:ascii="Arial" w:hAnsi="Arial"/>
                <w:b/>
                <w:sz w:val="17"/>
              </w:rPr>
              <w:t>80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RNA</w:t>
            </w:r>
          </w:p>
        </w:tc>
        <w:tc>
          <w:tcPr>
            <w:tcW w:type="dxa" w:w="5760"/>
            <w:tcMar>
              <w:top w:w="60" w:type="dxa"/>
              <w:bottom w:w="60" w:type="dxa"/>
              <w:left w:w="100" w:type="dxa"/>
              <w:right w:w="100" w:type="dxa"/>
            </w:tcMar>
          </w:tcPr>
          <w:p>
            <w:r>
              <w:rPr>
                <w:rFonts w:ascii="Arial" w:hAnsi="Arial"/>
                <w:b/>
                <w:color w:val="2E7D32"/>
                <w:sz w:val="17"/>
              </w:rPr>
              <w:t xml:space="preserve">[RNA Overview] </w:t>
            </w:r>
            <w:r>
              <w:rPr>
                <w:rFonts w:ascii="Arial" w:hAnsi="Arial"/>
                <w:sz w:val="17"/>
              </w:rPr>
              <w:t>Ribonucleic acid (RNA) is typically single-stranded and features ribose sugar and uracil.</w:t>
            </w:r>
          </w:p>
        </w:tc>
      </w:tr>
      <w:tr>
        <w:tc>
          <w:tcPr>
            <w:tcW w:type="dxa" w:w="864"/>
            <w:tcMar>
              <w:top w:w="60" w:type="dxa"/>
              <w:bottom w:w="60" w:type="dxa"/>
              <w:left w:w="100" w:type="dxa"/>
              <w:right w:w="100" w:type="dxa"/>
            </w:tcMar>
          </w:tcPr>
          <w:p>
            <w:pPr>
              <w:jc w:val="center"/>
            </w:pPr>
            <w:r>
              <w:rPr>
                <w:rFonts w:ascii="Arial" w:hAnsi="Arial"/>
                <w:b/>
                <w:sz w:val="17"/>
              </w:rPr>
              <w:t>81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uracil</w:t>
            </w:r>
          </w:p>
        </w:tc>
        <w:tc>
          <w:tcPr>
            <w:tcW w:type="dxa" w:w="5760"/>
            <w:tcMar>
              <w:top w:w="60" w:type="dxa"/>
              <w:bottom w:w="60" w:type="dxa"/>
              <w:left w:w="100" w:type="dxa"/>
              <w:right w:w="100" w:type="dxa"/>
            </w:tcMar>
          </w:tcPr>
          <w:p>
            <w:r>
              <w:rPr>
                <w:rFonts w:ascii="Arial" w:hAnsi="Arial"/>
                <w:b/>
                <w:color w:val="2E7D32"/>
                <w:sz w:val="17"/>
              </w:rPr>
              <w:t xml:space="preserve">[RNA Bases (Uracil)] </w:t>
            </w:r>
            <w:r>
              <w:rPr>
                <w:rFonts w:ascii="Arial" w:hAnsi="Arial"/>
                <w:sz w:val="17"/>
              </w:rPr>
              <w:t>In RNA, uracil (U) takes the place of thymine and pairs with adenine during transcription.</w:t>
            </w:r>
          </w:p>
        </w:tc>
      </w:tr>
      <w:tr>
        <w:tc>
          <w:tcPr>
            <w:tcW w:type="dxa" w:w="864"/>
            <w:tcMar>
              <w:top w:w="60" w:type="dxa"/>
              <w:bottom w:w="60" w:type="dxa"/>
              <w:left w:w="100" w:type="dxa"/>
              <w:right w:w="100" w:type="dxa"/>
            </w:tcMar>
          </w:tcPr>
          <w:p>
            <w:pPr>
              <w:jc w:val="center"/>
            </w:pPr>
            <w:r>
              <w:rPr>
                <w:rFonts w:ascii="Arial" w:hAnsi="Arial"/>
                <w:b/>
                <w:sz w:val="17"/>
              </w:rPr>
              <w:t>82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protein</w:t>
            </w:r>
          </w:p>
        </w:tc>
        <w:tc>
          <w:tcPr>
            <w:tcW w:type="dxa" w:w="5760"/>
            <w:tcMar>
              <w:top w:w="60" w:type="dxa"/>
              <w:bottom w:w="60" w:type="dxa"/>
              <w:left w:w="100" w:type="dxa"/>
              <w:right w:w="100" w:type="dxa"/>
            </w:tcMar>
          </w:tcPr>
          <w:p>
            <w:r>
              <w:rPr>
                <w:rFonts w:ascii="Arial" w:hAnsi="Arial"/>
                <w:b/>
                <w:color w:val="2E7D32"/>
                <w:sz w:val="17"/>
              </w:rPr>
              <w:t xml:space="preserve">[Role of RNA in Protein Synthesis] </w:t>
            </w:r>
            <w:r>
              <w:rPr>
                <w:rFonts w:ascii="Arial" w:hAnsi="Arial"/>
                <w:sz w:val="17"/>
              </w:rPr>
              <w:t>RNA molecules (mRNA, tRNA, rRNA) orchestrate protein synthesis by translating genetic instructions into polypeptide chains.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