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92E0" w14:textId="52818DCD" w:rsidR="00A46E8E" w:rsidRPr="00105940" w:rsidRDefault="00A46E8E" w:rsidP="00A46E8E">
      <w:pPr>
        <w:pStyle w:val="NoSpacing"/>
        <w:jc w:val="center"/>
        <w:rPr>
          <w:rFonts w:asciiTheme="minorHAnsi" w:hAnsiTheme="minorHAnsi" w:cstheme="minorHAnsi"/>
          <w:color w:val="0070C0"/>
        </w:rPr>
      </w:pPr>
      <w:r w:rsidRPr="00105940">
        <w:rPr>
          <w:rFonts w:asciiTheme="minorHAnsi" w:hAnsiTheme="minorHAnsi" w:cstheme="minorHAnsi"/>
          <w:color w:val="0070C0"/>
        </w:rPr>
        <w:t>Assignment 1</w:t>
      </w:r>
    </w:p>
    <w:p w14:paraId="4DE74C74" w14:textId="00AAC763" w:rsidR="00A46E8E" w:rsidRDefault="00A46E8E" w:rsidP="00A46E8E">
      <w:pPr>
        <w:pStyle w:val="NoSpacing"/>
        <w:jc w:val="center"/>
        <w:rPr>
          <w:rFonts w:asciiTheme="minorHAnsi" w:hAnsiTheme="minorHAnsi" w:cstheme="minorHAnsi"/>
          <w:color w:val="0070C0"/>
          <w:lang w:val="en-US"/>
        </w:rPr>
      </w:pPr>
      <w:r w:rsidRPr="00105940">
        <w:rPr>
          <w:rFonts w:asciiTheme="minorHAnsi" w:hAnsiTheme="minorHAnsi" w:cstheme="minorHAnsi"/>
          <w:color w:val="0070C0"/>
          <w:lang w:val="en-US"/>
        </w:rPr>
        <w:t>Introduction to Artificial Intelligence and Logic Programming</w:t>
      </w:r>
    </w:p>
    <w:p w14:paraId="4EAF9CEA" w14:textId="1523C312" w:rsidR="000E3778" w:rsidRPr="00105940" w:rsidRDefault="000E3778" w:rsidP="00A46E8E">
      <w:pPr>
        <w:pStyle w:val="NoSpacing"/>
        <w:jc w:val="center"/>
        <w:rPr>
          <w:rFonts w:asciiTheme="minorHAnsi" w:hAnsiTheme="minorHAnsi" w:cstheme="minorHAnsi"/>
          <w:color w:val="0070C0"/>
          <w:lang w:val="en-US"/>
        </w:rPr>
      </w:pPr>
      <w:r>
        <w:rPr>
          <w:rFonts w:asciiTheme="minorHAnsi" w:hAnsiTheme="minorHAnsi" w:cstheme="minorHAnsi"/>
          <w:color w:val="0070C0"/>
          <w:lang w:val="en-US"/>
        </w:rPr>
        <w:t>Winter 2024</w:t>
      </w:r>
    </w:p>
    <w:p w14:paraId="3D6CD702" w14:textId="1370F3AB" w:rsidR="00A46E8E" w:rsidRPr="00105940" w:rsidRDefault="00A46E8E" w:rsidP="00A46E8E">
      <w:pPr>
        <w:pStyle w:val="NoSpacing"/>
        <w:jc w:val="center"/>
        <w:rPr>
          <w:rFonts w:asciiTheme="minorHAnsi" w:hAnsiTheme="minorHAnsi" w:cstheme="minorHAnsi"/>
          <w:color w:val="0070C0"/>
          <w:lang w:val="en-US"/>
        </w:rPr>
      </w:pPr>
      <w:r w:rsidRPr="00105940">
        <w:rPr>
          <w:rFonts w:asciiTheme="minorHAnsi" w:hAnsiTheme="minorHAnsi" w:cstheme="minorHAnsi"/>
          <w:color w:val="0070C0"/>
          <w:lang w:val="en-US"/>
        </w:rPr>
        <w:t>Prepared by: Dr. Ruba Alomari</w:t>
      </w:r>
      <w:r w:rsidR="00F37383">
        <w:rPr>
          <w:rStyle w:val="FootnoteReference"/>
          <w:rFonts w:asciiTheme="minorHAnsi" w:hAnsiTheme="minorHAnsi" w:cstheme="minorHAnsi"/>
          <w:color w:val="0070C0"/>
          <w:lang w:val="en-US"/>
        </w:rPr>
        <w:footnoteReference w:id="1"/>
      </w:r>
    </w:p>
    <w:p w14:paraId="382DD8BA" w14:textId="5F5C44AA" w:rsidR="002850D1" w:rsidRPr="006C4156" w:rsidRDefault="002850D1" w:rsidP="00736078">
      <w:pPr>
        <w:pStyle w:val="Heading2"/>
        <w:rPr>
          <w:b/>
          <w:bCs/>
        </w:rPr>
      </w:pPr>
      <w:bookmarkStart w:id="0" w:name="_Toc157151597"/>
      <w:r w:rsidRPr="006C4156">
        <w:rPr>
          <w:b/>
          <w:bCs/>
        </w:rPr>
        <w:t>Instructions</w:t>
      </w:r>
      <w:bookmarkEnd w:id="0"/>
    </w:p>
    <w:p w14:paraId="26AC6283" w14:textId="77777777" w:rsidR="00AA741F" w:rsidRPr="007856AE" w:rsidRDefault="00AA741F" w:rsidP="00AA741F">
      <w:pPr>
        <w:pStyle w:val="ListParagraph"/>
        <w:widowControl w:val="0"/>
        <w:numPr>
          <w:ilvl w:val="0"/>
          <w:numId w:val="1"/>
        </w:numPr>
        <w:autoSpaceDE w:val="0"/>
        <w:autoSpaceDN w:val="0"/>
        <w:jc w:val="both"/>
        <w:rPr>
          <w:rFonts w:asciiTheme="minorHAnsi" w:hAnsiTheme="minorHAnsi" w:cstheme="minorHAnsi"/>
          <w:sz w:val="24"/>
        </w:rPr>
      </w:pPr>
      <w:r w:rsidRPr="007856AE">
        <w:rPr>
          <w:rFonts w:asciiTheme="minorHAnsi" w:hAnsiTheme="minorHAnsi" w:cstheme="minorHAnsi"/>
          <w:sz w:val="24"/>
        </w:rPr>
        <w:t>This is an individual assignment.</w:t>
      </w:r>
    </w:p>
    <w:p w14:paraId="048C14EB" w14:textId="77777777" w:rsidR="00AA741F" w:rsidRPr="007856AE" w:rsidRDefault="00AA741F" w:rsidP="00AA741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/>
          <w:sz w:val="24"/>
        </w:rPr>
      </w:pPr>
      <w:r w:rsidRPr="007856AE">
        <w:rPr>
          <w:rFonts w:asciiTheme="minorHAnsi" w:hAnsiTheme="minorHAnsi" w:cstheme="minorHAnsi"/>
          <w:sz w:val="24"/>
        </w:rPr>
        <w:t xml:space="preserve">Copying another person’s work is a breach of the academic integrity policy. </w:t>
      </w:r>
    </w:p>
    <w:p w14:paraId="0D0B269C" w14:textId="17D780F2" w:rsidR="00AA741F" w:rsidRPr="00BF27A6" w:rsidRDefault="00AA741F" w:rsidP="00AA741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/>
          <w:sz w:val="24"/>
        </w:rPr>
      </w:pPr>
      <w:r w:rsidRPr="007856AE">
        <w:rPr>
          <w:rFonts w:asciiTheme="minorHAnsi" w:hAnsiTheme="minorHAnsi" w:cstheme="minorHAnsi"/>
          <w:sz w:val="24"/>
        </w:rPr>
        <w:t xml:space="preserve">Check </w:t>
      </w:r>
      <w:r w:rsidR="00BF27A6">
        <w:rPr>
          <w:rFonts w:asciiTheme="minorHAnsi" w:hAnsiTheme="minorHAnsi" w:cstheme="minorHAnsi"/>
          <w:sz w:val="24"/>
        </w:rPr>
        <w:t>eclass</w:t>
      </w:r>
      <w:r w:rsidRPr="007856AE">
        <w:rPr>
          <w:rFonts w:asciiTheme="minorHAnsi" w:hAnsiTheme="minorHAnsi" w:cstheme="minorHAnsi"/>
          <w:sz w:val="24"/>
        </w:rPr>
        <w:t xml:space="preserve"> for due date and time.</w:t>
      </w:r>
    </w:p>
    <w:p w14:paraId="117CB1ED" w14:textId="1FE4D093" w:rsidR="00BF27A6" w:rsidRPr="00B20E7A" w:rsidRDefault="007D7153" w:rsidP="00AA741F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jc w:val="both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z w:val="24"/>
        </w:rPr>
        <w:t>After completing this assignment, submit only the answer file.</w:t>
      </w:r>
    </w:p>
    <w:p w14:paraId="31F17E0C" w14:textId="77777777" w:rsidR="00B20E7A" w:rsidRDefault="00B20E7A" w:rsidP="00B20E7A">
      <w:pPr>
        <w:widowControl w:val="0"/>
        <w:tabs>
          <w:tab w:val="left" w:pos="360"/>
        </w:tabs>
        <w:autoSpaceDE w:val="0"/>
        <w:autoSpaceDN w:val="0"/>
        <w:jc w:val="both"/>
        <w:rPr>
          <w:rFonts w:cstheme="minorHAnsi"/>
          <w:b/>
          <w:sz w:val="24"/>
        </w:rPr>
      </w:pPr>
    </w:p>
    <w:p w14:paraId="46377532" w14:textId="7E3B6847" w:rsidR="00B20E7A" w:rsidRPr="00B20E7A" w:rsidRDefault="00B20E7A" w:rsidP="00B20E7A">
      <w:pPr>
        <w:widowControl w:val="0"/>
        <w:tabs>
          <w:tab w:val="left" w:pos="360"/>
        </w:tabs>
        <w:autoSpaceDE w:val="0"/>
        <w:autoSpaceDN w:val="0"/>
        <w:jc w:val="both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Do no alter the format of this answer file</w:t>
      </w:r>
      <w:r w:rsidR="00E97659">
        <w:rPr>
          <w:rFonts w:cstheme="minorHAnsi"/>
          <w:b/>
          <w:sz w:val="24"/>
        </w:rPr>
        <w:t xml:space="preserve"> and do not omit any of the text in this file.</w:t>
      </w:r>
    </w:p>
    <w:p w14:paraId="7C9A4DE1" w14:textId="77777777" w:rsidR="00893050" w:rsidRDefault="00893050" w:rsidP="003717FB">
      <w:pPr>
        <w:autoSpaceDE w:val="0"/>
        <w:autoSpaceDN w:val="0"/>
        <w:adjustRightInd w:val="0"/>
        <w:spacing w:after="0" w:line="240" w:lineRule="auto"/>
        <w:rPr>
          <w:rFonts w:eastAsia="CMDUNH10" w:cstheme="minorHAnsi"/>
          <w:b/>
          <w:bCs/>
          <w:color w:val="4472C4" w:themeColor="accent1"/>
          <w:sz w:val="24"/>
          <w:szCs w:val="24"/>
        </w:rPr>
      </w:pPr>
    </w:p>
    <w:p w14:paraId="2EB72397" w14:textId="3B0F739D" w:rsidR="00736078" w:rsidRPr="00F377FC" w:rsidRDefault="00736078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1" w:name="_Toc157151598"/>
      <w:r w:rsidRPr="00F377FC">
        <w:rPr>
          <w:b/>
          <w:bCs/>
          <w:color w:val="2F5496" w:themeColor="accent1" w:themeShade="BF"/>
          <w:sz w:val="24"/>
          <w:szCs w:val="24"/>
        </w:rPr>
        <w:t>Part 1 – Uniformed Search</w:t>
      </w:r>
      <w:bookmarkEnd w:id="1"/>
    </w:p>
    <w:p w14:paraId="3D292E41" w14:textId="0142D963" w:rsidR="003717FB" w:rsidRPr="00F377FC" w:rsidRDefault="00D33EBF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2" w:name="_Toc157151599"/>
      <w:r w:rsidRPr="00F377FC">
        <w:rPr>
          <w:b/>
          <w:bCs/>
          <w:color w:val="2F5496" w:themeColor="accent1" w:themeShade="BF"/>
          <w:sz w:val="24"/>
          <w:szCs w:val="24"/>
        </w:rPr>
        <w:t>Question 1</w:t>
      </w:r>
      <w:bookmarkEnd w:id="2"/>
    </w:p>
    <w:p w14:paraId="345298DD" w14:textId="1F6F10C0" w:rsidR="00CF3608" w:rsidRDefault="00E2294C" w:rsidP="00CF360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 w:rsidR="00CF3608">
        <w:rPr>
          <w:rFonts w:cstheme="minorHAnsi"/>
          <w:color w:val="000000"/>
          <w:sz w:val="24"/>
          <w:szCs w:val="24"/>
        </w:rPr>
        <w:t>For the question below, type</w:t>
      </w:r>
      <w:r w:rsidR="00C30FA3">
        <w:rPr>
          <w:rFonts w:cstheme="minorHAnsi"/>
          <w:color w:val="000000"/>
          <w:sz w:val="24"/>
          <w:szCs w:val="24"/>
        </w:rPr>
        <w:t xml:space="preserve"> your answer in this format:</w:t>
      </w:r>
      <w:r w:rsidR="00CF3608">
        <w:rPr>
          <w:rFonts w:cstheme="minorHAnsi"/>
          <w:color w:val="000000"/>
          <w:sz w:val="24"/>
          <w:szCs w:val="24"/>
        </w:rPr>
        <w:t xml:space="preserve"> </w:t>
      </w:r>
      <w:r w:rsidR="00CF3608">
        <w:rPr>
          <w:rFonts w:cstheme="minorHAnsi"/>
          <w:b/>
          <w:bCs/>
          <w:color w:val="000000"/>
          <w:sz w:val="24"/>
          <w:szCs w:val="24"/>
        </w:rPr>
        <w:t>Start-A-B-C-D-E-F-G</w:t>
      </w:r>
      <w:r w:rsidR="00C30FA3">
        <w:rPr>
          <w:rFonts w:cstheme="minorHAnsi"/>
          <w:b/>
          <w:bCs/>
          <w:color w:val="000000"/>
          <w:sz w:val="24"/>
          <w:szCs w:val="24"/>
        </w:rPr>
        <w:t>oal</w:t>
      </w:r>
      <w:r w:rsidR="00CF3608">
        <w:rPr>
          <w:rFonts w:cstheme="minorHAnsi"/>
          <w:color w:val="000000"/>
          <w:sz w:val="24"/>
          <w:szCs w:val="24"/>
        </w:rPr>
        <w:t>. Do not explain your answer.</w:t>
      </w:r>
    </w:p>
    <w:p w14:paraId="083B3F7F" w14:textId="2BABBCD8" w:rsidR="003717FB" w:rsidRPr="007856AE" w:rsidRDefault="00D036FC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000000"/>
          <w:sz w:val="24"/>
          <w:szCs w:val="24"/>
        </w:rPr>
      </w:pPr>
      <w:r>
        <w:rPr>
          <w:rFonts w:eastAsia="CMBX10" w:cstheme="minorHAnsi"/>
          <w:color w:val="000000"/>
          <w:sz w:val="24"/>
          <w:szCs w:val="24"/>
        </w:rPr>
        <w:t>(Q.</w:t>
      </w:r>
      <w:r w:rsidR="00FB2187">
        <w:rPr>
          <w:rFonts w:eastAsia="CMBX10" w:cstheme="minorHAnsi"/>
          <w:color w:val="000000"/>
          <w:sz w:val="24"/>
          <w:szCs w:val="24"/>
        </w:rPr>
        <w:t>1.</w:t>
      </w:r>
      <w:r w:rsidR="003717FB" w:rsidRPr="007856AE">
        <w:rPr>
          <w:rFonts w:eastAsia="CMBX10" w:cstheme="minorHAnsi"/>
          <w:color w:val="000000"/>
          <w:sz w:val="24"/>
          <w:szCs w:val="24"/>
        </w:rPr>
        <w:t xml:space="preserve">a) </w:t>
      </w:r>
      <w:r w:rsidR="003717FB" w:rsidRPr="007856AE">
        <w:rPr>
          <w:rFonts w:eastAsia="CMR10" w:cstheme="minorHAnsi"/>
          <w:color w:val="000000"/>
          <w:sz w:val="24"/>
          <w:szCs w:val="24"/>
        </w:rPr>
        <w:t xml:space="preserve">Depth-first </w:t>
      </w:r>
      <w:r w:rsidR="00C1525B" w:rsidRPr="007856AE">
        <w:rPr>
          <w:rFonts w:eastAsia="CMR10" w:cstheme="minorHAnsi"/>
          <w:color w:val="000000"/>
          <w:sz w:val="24"/>
          <w:szCs w:val="24"/>
        </w:rPr>
        <w:t xml:space="preserve">graph </w:t>
      </w:r>
      <w:r w:rsidR="003717FB" w:rsidRPr="007856AE">
        <w:rPr>
          <w:rFonts w:eastAsia="CMR10" w:cstheme="minorHAnsi"/>
          <w:color w:val="000000"/>
          <w:sz w:val="24"/>
          <w:szCs w:val="24"/>
        </w:rPr>
        <w:t>search.</w:t>
      </w:r>
    </w:p>
    <w:p w14:paraId="63FF9B50" w14:textId="68BAD98F" w:rsidR="003717FB" w:rsidRDefault="003717FB" w:rsidP="00012AF9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States Expanded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4A0A500A" w14:textId="23912D1A" w:rsidR="00F037D7" w:rsidRDefault="00F037D7" w:rsidP="00012AF9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>Start-A-C-D</w:t>
      </w:r>
      <w:r w:rsidR="00FD47FB">
        <w:rPr>
          <w:rFonts w:eastAsia="CMR10" w:cstheme="minorHAnsi"/>
          <w:sz w:val="24"/>
          <w:szCs w:val="24"/>
        </w:rPr>
        <w:t>-Goal</w:t>
      </w:r>
    </w:p>
    <w:p w14:paraId="5FF64465" w14:textId="633939C9" w:rsidR="003717FB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Path Returned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70224B0E" w14:textId="591DEA4C" w:rsidR="00F037D7" w:rsidRPr="00F037D7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Start-A-C-</w:t>
      </w:r>
      <w:r w:rsidR="00FD47FB">
        <w:rPr>
          <w:rFonts w:cstheme="minorHAnsi"/>
          <w:sz w:val="24"/>
          <w:szCs w:val="24"/>
          <w:lang w:eastAsia="ko-KR"/>
        </w:rPr>
        <w:t>D-</w:t>
      </w:r>
      <w:r>
        <w:rPr>
          <w:rFonts w:cstheme="minorHAnsi"/>
          <w:sz w:val="24"/>
          <w:szCs w:val="24"/>
          <w:lang w:eastAsia="ko-KR"/>
        </w:rPr>
        <w:t>Goal</w:t>
      </w:r>
    </w:p>
    <w:p w14:paraId="05AACBF5" w14:textId="7678843B" w:rsidR="003717FB" w:rsidRPr="007856AE" w:rsidRDefault="00D036FC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000000"/>
          <w:sz w:val="24"/>
          <w:szCs w:val="24"/>
        </w:rPr>
      </w:pPr>
      <w:r>
        <w:rPr>
          <w:rFonts w:eastAsia="CMBX10" w:cstheme="minorHAnsi"/>
          <w:color w:val="000000"/>
          <w:sz w:val="24"/>
          <w:szCs w:val="24"/>
        </w:rPr>
        <w:t>(Q.</w:t>
      </w:r>
      <w:r w:rsidR="00FB2187">
        <w:rPr>
          <w:rFonts w:eastAsia="CMBX10" w:cstheme="minorHAnsi"/>
          <w:color w:val="000000"/>
          <w:sz w:val="24"/>
          <w:szCs w:val="24"/>
        </w:rPr>
        <w:t>1.</w:t>
      </w:r>
      <w:r w:rsidR="003717FB" w:rsidRPr="007856AE">
        <w:rPr>
          <w:rFonts w:eastAsia="CMBX10" w:cstheme="minorHAnsi"/>
          <w:color w:val="000000"/>
          <w:sz w:val="24"/>
          <w:szCs w:val="24"/>
        </w:rPr>
        <w:t xml:space="preserve">b) </w:t>
      </w:r>
      <w:r w:rsidR="003717FB" w:rsidRPr="007856AE">
        <w:rPr>
          <w:rFonts w:eastAsia="CMR10" w:cstheme="minorHAnsi"/>
          <w:color w:val="000000"/>
          <w:sz w:val="24"/>
          <w:szCs w:val="24"/>
        </w:rPr>
        <w:t xml:space="preserve">Breadth-first </w:t>
      </w:r>
      <w:r w:rsidR="00C1525B" w:rsidRPr="007856AE">
        <w:rPr>
          <w:rFonts w:eastAsia="CMR10" w:cstheme="minorHAnsi"/>
          <w:color w:val="000000"/>
          <w:sz w:val="24"/>
          <w:szCs w:val="24"/>
        </w:rPr>
        <w:t xml:space="preserve">graph </w:t>
      </w:r>
      <w:r w:rsidR="003717FB" w:rsidRPr="007856AE">
        <w:rPr>
          <w:rFonts w:eastAsia="CMR10" w:cstheme="minorHAnsi"/>
          <w:color w:val="000000"/>
          <w:sz w:val="24"/>
          <w:szCs w:val="24"/>
        </w:rPr>
        <w:t>search.</w:t>
      </w:r>
    </w:p>
    <w:p w14:paraId="045F33C0" w14:textId="256AB102" w:rsidR="003717FB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States Expanded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5B036400" w14:textId="53825D67" w:rsidR="00F037D7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Start</w:t>
      </w:r>
    </w:p>
    <w:p w14:paraId="763534B6" w14:textId="62839A15" w:rsidR="00F037D7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>A</w:t>
      </w:r>
      <w:r>
        <w:rPr>
          <w:rFonts w:cstheme="minorHAnsi"/>
          <w:sz w:val="24"/>
          <w:szCs w:val="24"/>
          <w:lang w:eastAsia="ko-KR"/>
        </w:rPr>
        <w:t>-B-D</w:t>
      </w:r>
    </w:p>
    <w:p w14:paraId="39C713F6" w14:textId="04C3999F" w:rsidR="00D21C39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>C</w:t>
      </w:r>
      <w:r>
        <w:rPr>
          <w:rFonts w:cstheme="minorHAnsi"/>
          <w:sz w:val="24"/>
          <w:szCs w:val="24"/>
          <w:lang w:eastAsia="ko-KR"/>
        </w:rPr>
        <w:t>-D-</w:t>
      </w:r>
      <w:r w:rsidR="00D21C39">
        <w:rPr>
          <w:rFonts w:cstheme="minorHAnsi" w:hint="eastAsia"/>
          <w:sz w:val="24"/>
          <w:szCs w:val="24"/>
          <w:lang w:eastAsia="ko-KR"/>
        </w:rPr>
        <w:t>G</w:t>
      </w:r>
      <w:r w:rsidR="00D21C39">
        <w:rPr>
          <w:rFonts w:cstheme="minorHAnsi"/>
          <w:sz w:val="24"/>
          <w:szCs w:val="24"/>
          <w:lang w:eastAsia="ko-KR"/>
        </w:rPr>
        <w:t>oal</w:t>
      </w:r>
    </w:p>
    <w:p w14:paraId="5350F3A3" w14:textId="09155D2A" w:rsidR="003717FB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t>Path Returned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19B9CCF5" w14:textId="7DD20C8B" w:rsidR="00F037D7" w:rsidRPr="00F037D7" w:rsidRDefault="00F037D7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Start-D-Goal</w:t>
      </w:r>
    </w:p>
    <w:p w14:paraId="639F9878" w14:textId="0875BC81" w:rsidR="003717FB" w:rsidRPr="007856AE" w:rsidRDefault="00D036FC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color w:val="000000"/>
          <w:sz w:val="24"/>
          <w:szCs w:val="24"/>
        </w:rPr>
      </w:pPr>
      <w:r>
        <w:rPr>
          <w:rFonts w:eastAsia="CMBX10" w:cstheme="minorHAnsi"/>
          <w:color w:val="000000"/>
          <w:sz w:val="24"/>
          <w:szCs w:val="24"/>
        </w:rPr>
        <w:t>(Q.</w:t>
      </w:r>
      <w:r w:rsidR="00FB2187">
        <w:rPr>
          <w:rFonts w:eastAsia="CMBX10" w:cstheme="minorHAnsi"/>
          <w:color w:val="000000"/>
          <w:sz w:val="24"/>
          <w:szCs w:val="24"/>
        </w:rPr>
        <w:t>1.</w:t>
      </w:r>
      <w:r w:rsidR="003717FB" w:rsidRPr="007856AE">
        <w:rPr>
          <w:rFonts w:eastAsia="CMBX10" w:cstheme="minorHAnsi"/>
          <w:color w:val="000000"/>
          <w:sz w:val="24"/>
          <w:szCs w:val="24"/>
        </w:rPr>
        <w:t xml:space="preserve">c) </w:t>
      </w:r>
      <w:r w:rsidR="003717FB" w:rsidRPr="007856AE">
        <w:rPr>
          <w:rFonts w:eastAsia="CMR10" w:cstheme="minorHAnsi"/>
          <w:color w:val="000000"/>
          <w:sz w:val="24"/>
          <w:szCs w:val="24"/>
        </w:rPr>
        <w:t xml:space="preserve">Uniform cost </w:t>
      </w:r>
      <w:r w:rsidR="00C1525B" w:rsidRPr="007856AE">
        <w:rPr>
          <w:rFonts w:eastAsia="CMR10" w:cstheme="minorHAnsi"/>
          <w:color w:val="000000"/>
          <w:sz w:val="24"/>
          <w:szCs w:val="24"/>
        </w:rPr>
        <w:t xml:space="preserve">graph </w:t>
      </w:r>
      <w:r w:rsidR="003717FB" w:rsidRPr="007856AE">
        <w:rPr>
          <w:rFonts w:eastAsia="CMR10" w:cstheme="minorHAnsi"/>
          <w:color w:val="000000"/>
          <w:sz w:val="24"/>
          <w:szCs w:val="24"/>
        </w:rPr>
        <w:t>search.</w:t>
      </w:r>
    </w:p>
    <w:p w14:paraId="7CA90EC7" w14:textId="13A3DA05" w:rsidR="003717FB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F37383">
        <w:rPr>
          <w:rFonts w:eastAsia="CMR10" w:cstheme="minorHAnsi"/>
          <w:color w:val="FF0000"/>
          <w:sz w:val="24"/>
          <w:szCs w:val="24"/>
        </w:rPr>
        <w:t>States Expanded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4FB5F7B6" w14:textId="4BA977D6" w:rsidR="0091798B" w:rsidRDefault="0091798B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Start(0)-A(2)</w:t>
      </w:r>
    </w:p>
    <w:p w14:paraId="72E9B7AE" w14:textId="0229B060" w:rsidR="0091798B" w:rsidRDefault="0091798B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 xml:space="preserve"> </w:t>
      </w:r>
      <w:r>
        <w:rPr>
          <w:rFonts w:cstheme="minorHAnsi"/>
          <w:sz w:val="24"/>
          <w:szCs w:val="24"/>
          <w:lang w:eastAsia="ko-KR"/>
        </w:rPr>
        <w:t xml:space="preserve">              B(3)</w:t>
      </w:r>
    </w:p>
    <w:p w14:paraId="3FCCDFCE" w14:textId="75B24A05" w:rsidR="0091798B" w:rsidRDefault="0091798B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 xml:space="preserve"> </w:t>
      </w:r>
      <w:r>
        <w:rPr>
          <w:rFonts w:cstheme="minorHAnsi"/>
          <w:sz w:val="24"/>
          <w:szCs w:val="24"/>
          <w:lang w:eastAsia="ko-KR"/>
        </w:rPr>
        <w:t xml:space="preserve">              D(5)</w:t>
      </w:r>
    </w:p>
    <w:p w14:paraId="39D12410" w14:textId="158B84B2" w:rsidR="0091798B" w:rsidRDefault="0091798B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 xml:space="preserve"> </w:t>
      </w:r>
      <w:r>
        <w:rPr>
          <w:rFonts w:cstheme="minorHAnsi"/>
          <w:sz w:val="24"/>
          <w:szCs w:val="24"/>
          <w:lang w:eastAsia="ko-KR"/>
        </w:rPr>
        <w:t xml:space="preserve">              C(6)-D(7)</w:t>
      </w:r>
    </w:p>
    <w:p w14:paraId="39E9205E" w14:textId="66467B35" w:rsidR="0091798B" w:rsidRPr="0091798B" w:rsidRDefault="0091798B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 xml:space="preserve"> </w:t>
      </w:r>
      <w:r>
        <w:rPr>
          <w:rFonts w:cstheme="minorHAnsi"/>
          <w:sz w:val="24"/>
          <w:szCs w:val="24"/>
          <w:lang w:eastAsia="ko-KR"/>
        </w:rPr>
        <w:t xml:space="preserve">                       G(8)</w:t>
      </w:r>
    </w:p>
    <w:p w14:paraId="7CA8EAAA" w14:textId="0FEFA96B" w:rsidR="003717FB" w:rsidRDefault="003717FB" w:rsidP="003717FB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7856AE">
        <w:rPr>
          <w:rFonts w:eastAsia="CMR10" w:cstheme="minorHAnsi"/>
          <w:color w:val="FF0000"/>
          <w:sz w:val="24"/>
          <w:szCs w:val="24"/>
        </w:rPr>
        <w:lastRenderedPageBreak/>
        <w:t>Path Returned</w:t>
      </w:r>
      <w:r w:rsidR="008E2E95">
        <w:rPr>
          <w:rFonts w:eastAsia="CMR10" w:cstheme="minorHAnsi"/>
          <w:color w:val="FF0000"/>
          <w:sz w:val="24"/>
          <w:szCs w:val="24"/>
        </w:rPr>
        <w:t xml:space="preserve"> (5 Marks)</w:t>
      </w:r>
      <w:r w:rsidRPr="00201561">
        <w:rPr>
          <w:rFonts w:eastAsia="CMR10" w:cstheme="minorHAnsi"/>
          <w:sz w:val="24"/>
          <w:szCs w:val="24"/>
        </w:rPr>
        <w:t xml:space="preserve">: </w:t>
      </w:r>
    </w:p>
    <w:p w14:paraId="261617AA" w14:textId="1DE57AEE" w:rsidR="0091798B" w:rsidRPr="0091798B" w:rsidRDefault="0091798B" w:rsidP="003717FB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Start-A-C-G</w:t>
      </w:r>
    </w:p>
    <w:p w14:paraId="6428939F" w14:textId="77777777" w:rsidR="003717FB" w:rsidRPr="007856AE" w:rsidRDefault="003717FB" w:rsidP="003717FB">
      <w:pPr>
        <w:rPr>
          <w:rFonts w:cstheme="minorHAnsi"/>
          <w:sz w:val="24"/>
          <w:szCs w:val="24"/>
        </w:rPr>
      </w:pPr>
    </w:p>
    <w:p w14:paraId="7FF91C3E" w14:textId="318059B3" w:rsidR="00BF3787" w:rsidRPr="00F377FC" w:rsidRDefault="008B10B0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3" w:name="_Toc157151600"/>
      <w:r w:rsidRPr="00F377FC">
        <w:rPr>
          <w:b/>
          <w:bCs/>
          <w:color w:val="2F5496" w:themeColor="accent1" w:themeShade="BF"/>
          <w:sz w:val="24"/>
          <w:szCs w:val="24"/>
        </w:rPr>
        <w:t>Question 2</w:t>
      </w:r>
      <w:bookmarkEnd w:id="3"/>
    </w:p>
    <w:p w14:paraId="6DB67B9D" w14:textId="348DF8B7" w:rsidR="00D66A82" w:rsidRDefault="00E2294C" w:rsidP="00703BD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 w:rsidR="00D66A82">
        <w:rPr>
          <w:rFonts w:cstheme="minorHAnsi"/>
          <w:color w:val="000000"/>
          <w:sz w:val="24"/>
          <w:szCs w:val="24"/>
        </w:rPr>
        <w:t xml:space="preserve">For the question below, type </w:t>
      </w:r>
      <w:r w:rsidR="00D66A82" w:rsidRPr="00D66A82">
        <w:rPr>
          <w:rFonts w:cstheme="minorHAnsi"/>
          <w:b/>
          <w:bCs/>
          <w:color w:val="000000"/>
          <w:sz w:val="24"/>
          <w:szCs w:val="24"/>
        </w:rPr>
        <w:t>True</w:t>
      </w:r>
      <w:r w:rsidR="00FE6892">
        <w:rPr>
          <w:rFonts w:cstheme="minorHAnsi"/>
          <w:b/>
          <w:bCs/>
          <w:color w:val="000000"/>
          <w:sz w:val="24"/>
          <w:szCs w:val="24"/>
        </w:rPr>
        <w:t xml:space="preserve">, False, Yes, or No </w:t>
      </w:r>
      <w:r w:rsidR="00D66A82">
        <w:rPr>
          <w:rFonts w:cstheme="minorHAnsi"/>
          <w:color w:val="000000"/>
          <w:sz w:val="24"/>
          <w:szCs w:val="24"/>
        </w:rPr>
        <w:t xml:space="preserve">based on </w:t>
      </w:r>
      <w:r w:rsidR="00FE6892">
        <w:rPr>
          <w:rFonts w:cstheme="minorHAnsi"/>
          <w:color w:val="000000"/>
          <w:sz w:val="24"/>
          <w:szCs w:val="24"/>
        </w:rPr>
        <w:t>what the question is asking</w:t>
      </w:r>
      <w:r w:rsidR="00D66A82">
        <w:rPr>
          <w:rFonts w:cstheme="minorHAnsi"/>
          <w:color w:val="000000"/>
          <w:sz w:val="24"/>
          <w:szCs w:val="24"/>
        </w:rPr>
        <w:t>. Do not explain your answer.</w:t>
      </w:r>
    </w:p>
    <w:p w14:paraId="4F49D1AA" w14:textId="5625C29F" w:rsidR="004D7CFF" w:rsidRDefault="00D036FC" w:rsidP="00012AF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(</w:t>
      </w:r>
      <w:r w:rsidR="00972CF9">
        <w:rPr>
          <w:rFonts w:cstheme="minorHAnsi"/>
          <w:b/>
          <w:bCs/>
          <w:color w:val="000000"/>
          <w:sz w:val="24"/>
          <w:szCs w:val="24"/>
        </w:rPr>
        <w:t>Q2.</w:t>
      </w:r>
      <w:r w:rsidR="00B15599">
        <w:rPr>
          <w:rFonts w:cstheme="minorHAnsi"/>
          <w:b/>
          <w:bCs/>
          <w:color w:val="000000"/>
          <w:sz w:val="24"/>
          <w:szCs w:val="24"/>
        </w:rPr>
        <w:t>a.</w:t>
      </w:r>
      <w:r w:rsidR="00972CF9">
        <w:rPr>
          <w:rFonts w:cstheme="minorHAnsi"/>
          <w:b/>
          <w:bCs/>
          <w:color w:val="000000"/>
          <w:sz w:val="24"/>
          <w:szCs w:val="24"/>
        </w:rPr>
        <w:t>1</w:t>
      </w:r>
      <w:r w:rsidR="004D7CFF"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D66A82">
        <w:rPr>
          <w:rFonts w:eastAsia="CMR10" w:cstheme="minorHAnsi"/>
          <w:color w:val="FF0000"/>
          <w:sz w:val="24"/>
          <w:szCs w:val="24"/>
        </w:rPr>
        <w:t>(5 Marks)</w:t>
      </w:r>
      <w:r w:rsidR="00D66A82" w:rsidRPr="00201561">
        <w:rPr>
          <w:rFonts w:eastAsia="CMR10" w:cstheme="minorHAnsi"/>
          <w:sz w:val="24"/>
          <w:szCs w:val="24"/>
        </w:rPr>
        <w:t xml:space="preserve">: </w:t>
      </w:r>
      <w:r w:rsidR="004D0BB6">
        <w:rPr>
          <w:rFonts w:eastAsia="CMR10" w:cstheme="minorHAnsi"/>
          <w:sz w:val="24"/>
          <w:szCs w:val="24"/>
        </w:rPr>
        <w:t>true</w:t>
      </w:r>
    </w:p>
    <w:p w14:paraId="5875D5D0" w14:textId="19292473" w:rsidR="004D7CFF" w:rsidRPr="007856AE" w:rsidRDefault="004D7CFF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856AE">
        <w:rPr>
          <w:rFonts w:cstheme="minorHAnsi"/>
          <w:b/>
          <w:bCs/>
          <w:color w:val="000000"/>
          <w:sz w:val="24"/>
          <w:szCs w:val="24"/>
        </w:rPr>
        <w:t>(</w:t>
      </w:r>
      <w:r w:rsidR="00B15599">
        <w:rPr>
          <w:rFonts w:cstheme="minorHAnsi"/>
          <w:b/>
          <w:bCs/>
          <w:color w:val="000000"/>
          <w:sz w:val="24"/>
          <w:szCs w:val="24"/>
        </w:rPr>
        <w:t>Q2.a.</w:t>
      </w:r>
      <w:r w:rsidR="00972CF9">
        <w:rPr>
          <w:rFonts w:cstheme="minorHAnsi"/>
          <w:b/>
          <w:bCs/>
          <w:color w:val="000000"/>
          <w:sz w:val="24"/>
          <w:szCs w:val="24"/>
        </w:rPr>
        <w:t>2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D66A82">
        <w:rPr>
          <w:rFonts w:eastAsia="CMR10" w:cstheme="minorHAnsi"/>
          <w:color w:val="FF0000"/>
          <w:sz w:val="24"/>
          <w:szCs w:val="24"/>
        </w:rPr>
        <w:t>(5 Marks)</w:t>
      </w:r>
      <w:r w:rsidR="00D66A82" w:rsidRPr="00201561">
        <w:rPr>
          <w:rFonts w:eastAsia="CMR10" w:cstheme="minorHAnsi"/>
          <w:sz w:val="24"/>
          <w:szCs w:val="24"/>
        </w:rPr>
        <w:t xml:space="preserve">: </w:t>
      </w:r>
      <w:r w:rsidR="004D0BB6">
        <w:rPr>
          <w:rFonts w:eastAsia="CMR10" w:cstheme="minorHAnsi"/>
          <w:sz w:val="24"/>
          <w:szCs w:val="24"/>
        </w:rPr>
        <w:t>true</w:t>
      </w:r>
    </w:p>
    <w:p w14:paraId="6174E563" w14:textId="1E03DA62" w:rsidR="004D7CFF" w:rsidRPr="007856AE" w:rsidRDefault="004D7CFF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856AE">
        <w:rPr>
          <w:rFonts w:cstheme="minorHAnsi"/>
          <w:b/>
          <w:bCs/>
          <w:color w:val="000000"/>
          <w:sz w:val="24"/>
          <w:szCs w:val="24"/>
        </w:rPr>
        <w:t>(</w:t>
      </w:r>
      <w:r w:rsidR="00B15599">
        <w:rPr>
          <w:rFonts w:cstheme="minorHAnsi"/>
          <w:b/>
          <w:bCs/>
          <w:color w:val="000000"/>
          <w:sz w:val="24"/>
          <w:szCs w:val="24"/>
        </w:rPr>
        <w:t>Q2.a.3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8439C">
        <w:rPr>
          <w:rFonts w:eastAsia="CMR10" w:cstheme="minorHAnsi"/>
          <w:color w:val="FF0000"/>
          <w:sz w:val="24"/>
          <w:szCs w:val="24"/>
        </w:rPr>
        <w:t>(5 Marks)</w:t>
      </w:r>
      <w:r w:rsidR="0028439C" w:rsidRPr="00201561">
        <w:rPr>
          <w:rFonts w:eastAsia="CMR10" w:cstheme="minorHAnsi"/>
          <w:sz w:val="24"/>
          <w:szCs w:val="24"/>
        </w:rPr>
        <w:t xml:space="preserve">: </w:t>
      </w:r>
      <w:r w:rsidR="00652BF5">
        <w:rPr>
          <w:rFonts w:eastAsia="CMR10" w:cstheme="minorHAnsi"/>
          <w:sz w:val="24"/>
          <w:szCs w:val="24"/>
        </w:rPr>
        <w:t>true</w:t>
      </w:r>
    </w:p>
    <w:p w14:paraId="36E6CC23" w14:textId="75BF0A69" w:rsidR="001B6DA0" w:rsidRDefault="004D7CFF" w:rsidP="00FE689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856AE">
        <w:rPr>
          <w:rFonts w:cstheme="minorHAnsi"/>
          <w:b/>
          <w:bCs/>
          <w:color w:val="000000"/>
          <w:sz w:val="24"/>
          <w:szCs w:val="24"/>
        </w:rPr>
        <w:t>(</w:t>
      </w:r>
      <w:r w:rsidR="00B15599">
        <w:rPr>
          <w:rFonts w:cstheme="minorHAnsi"/>
          <w:b/>
          <w:bCs/>
          <w:color w:val="000000"/>
          <w:sz w:val="24"/>
          <w:szCs w:val="24"/>
        </w:rPr>
        <w:t>Q2.a.4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8439C">
        <w:rPr>
          <w:rFonts w:eastAsia="CMR10" w:cstheme="minorHAnsi"/>
          <w:color w:val="FF0000"/>
          <w:sz w:val="24"/>
          <w:szCs w:val="24"/>
        </w:rPr>
        <w:t>(5 Marks)</w:t>
      </w:r>
      <w:r w:rsidR="00201561" w:rsidRPr="00201561">
        <w:rPr>
          <w:rFonts w:eastAsia="CMR10" w:cstheme="minorHAnsi"/>
          <w:sz w:val="24"/>
          <w:szCs w:val="24"/>
        </w:rPr>
        <w:t>:</w:t>
      </w:r>
      <w:r w:rsidR="0028439C" w:rsidRPr="00201561">
        <w:rPr>
          <w:rFonts w:eastAsia="CMR10" w:cstheme="minorHAnsi"/>
          <w:sz w:val="24"/>
          <w:szCs w:val="24"/>
        </w:rPr>
        <w:t xml:space="preserve"> </w:t>
      </w:r>
      <w:r w:rsidR="005C08BD">
        <w:rPr>
          <w:rFonts w:eastAsia="CMR10" w:cstheme="minorHAnsi"/>
          <w:sz w:val="24"/>
          <w:szCs w:val="24"/>
        </w:rPr>
        <w:t>yes</w:t>
      </w:r>
    </w:p>
    <w:p w14:paraId="73521039" w14:textId="77777777" w:rsidR="00201561" w:rsidRDefault="00201561" w:rsidP="0077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E488208" w14:textId="65465290" w:rsidR="00E2294C" w:rsidRDefault="00480AEE" w:rsidP="0077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(Q2.b.1</w:t>
      </w:r>
      <w:r w:rsidRPr="007856AE">
        <w:rPr>
          <w:rFonts w:cstheme="minorHAnsi"/>
          <w:b/>
          <w:bCs/>
          <w:color w:val="000000"/>
          <w:sz w:val="24"/>
          <w:szCs w:val="24"/>
        </w:rPr>
        <w:t xml:space="preserve">) </w:t>
      </w:r>
      <w:r w:rsidR="00201561">
        <w:rPr>
          <w:rFonts w:eastAsia="CMR10" w:cstheme="minorHAnsi"/>
          <w:color w:val="FF0000"/>
          <w:sz w:val="24"/>
          <w:szCs w:val="24"/>
        </w:rPr>
        <w:t>(15 Marks)</w:t>
      </w:r>
    </w:p>
    <w:p w14:paraId="0093D86B" w14:textId="7E3B3204" w:rsidR="00E2294C" w:rsidRDefault="00E2294C" w:rsidP="0077184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 w:rsidR="00A91B89" w:rsidRPr="00E2294C">
        <w:rPr>
          <w:rFonts w:cstheme="minorHAnsi"/>
          <w:color w:val="000000"/>
          <w:sz w:val="24"/>
          <w:szCs w:val="24"/>
        </w:rPr>
        <w:t>List only the numbers</w:t>
      </w:r>
      <w:r w:rsidRPr="00E2294C">
        <w:rPr>
          <w:rFonts w:cstheme="minorHAnsi"/>
          <w:color w:val="000000"/>
          <w:sz w:val="24"/>
          <w:szCs w:val="24"/>
        </w:rPr>
        <w:t>, e.g., 1, 2, 3, 4, 5</w:t>
      </w:r>
      <w:r w:rsidR="00F86F28">
        <w:rPr>
          <w:rFonts w:cstheme="minorHAnsi"/>
          <w:color w:val="000000"/>
          <w:sz w:val="24"/>
          <w:szCs w:val="24"/>
        </w:rPr>
        <w:t xml:space="preserve"> then explain your answer</w:t>
      </w:r>
      <w:r w:rsidR="00F7670F">
        <w:rPr>
          <w:rFonts w:cstheme="minorHAnsi"/>
          <w:color w:val="000000"/>
          <w:sz w:val="24"/>
          <w:szCs w:val="24"/>
        </w:rPr>
        <w:t xml:space="preserve"> for each item whether needed or not</w:t>
      </w:r>
      <w:r w:rsidR="00F86F28">
        <w:rPr>
          <w:rFonts w:cstheme="minorHAnsi"/>
          <w:color w:val="000000"/>
          <w:sz w:val="24"/>
          <w:szCs w:val="24"/>
        </w:rPr>
        <w:t>.</w:t>
      </w:r>
    </w:p>
    <w:p w14:paraId="5F0506CD" w14:textId="77B9A36E" w:rsidR="0077184B" w:rsidRDefault="00E2294C" w:rsidP="00201561">
      <w:pPr>
        <w:autoSpaceDE w:val="0"/>
        <w:autoSpaceDN w:val="0"/>
        <w:adjustRightInd w:val="0"/>
        <w:spacing w:after="0" w:line="240" w:lineRule="auto"/>
        <w:rPr>
          <w:rFonts w:eastAsia="CMR10" w:cstheme="minorHAnsi"/>
          <w:sz w:val="24"/>
          <w:szCs w:val="24"/>
        </w:rPr>
      </w:pPr>
      <w:r w:rsidRPr="00E2294C">
        <w:rPr>
          <w:rFonts w:cstheme="minorHAnsi"/>
          <w:color w:val="FF0000"/>
          <w:sz w:val="24"/>
          <w:szCs w:val="24"/>
        </w:rPr>
        <w:t>Answer</w:t>
      </w:r>
      <w:r w:rsidR="00201561">
        <w:rPr>
          <w:rFonts w:eastAsia="CMR10" w:cstheme="minorHAnsi"/>
          <w:sz w:val="24"/>
          <w:szCs w:val="24"/>
        </w:rPr>
        <w:t xml:space="preserve">: </w:t>
      </w:r>
    </w:p>
    <w:p w14:paraId="79A8A32B" w14:textId="6A11EBFD" w:rsidR="00F32717" w:rsidRDefault="00F32717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4: necessary, to count how many visits has made so far for each of state. If the state which is being visited next has count of 2</w:t>
      </w:r>
      <w:r w:rsidR="004A1FE7">
        <w:rPr>
          <w:rFonts w:cstheme="minorHAnsi"/>
          <w:sz w:val="24"/>
          <w:szCs w:val="24"/>
          <w:lang w:eastAsia="ko-KR"/>
        </w:rPr>
        <w:t xml:space="preserve"> in the array</w:t>
      </w:r>
      <w:r>
        <w:rPr>
          <w:rFonts w:cstheme="minorHAnsi"/>
          <w:sz w:val="24"/>
          <w:szCs w:val="24"/>
          <w:lang w:eastAsia="ko-KR"/>
        </w:rPr>
        <w:t xml:space="preserve">, </w:t>
      </w:r>
      <w:r w:rsidR="004A1FE7">
        <w:rPr>
          <w:rFonts w:cstheme="minorHAnsi"/>
          <w:sz w:val="24"/>
          <w:szCs w:val="24"/>
          <w:lang w:eastAsia="ko-KR"/>
        </w:rPr>
        <w:t>this means that the goal is found.</w:t>
      </w:r>
    </w:p>
    <w:p w14:paraId="6235F6B5" w14:textId="41721372" w:rsidR="004A1FE7" w:rsidRDefault="004A1FE7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>1</w:t>
      </w:r>
      <w:r>
        <w:rPr>
          <w:rFonts w:cstheme="minorHAnsi"/>
          <w:sz w:val="24"/>
          <w:szCs w:val="24"/>
          <w:lang w:eastAsia="ko-KR"/>
        </w:rPr>
        <w:t xml:space="preserve">: </w:t>
      </w:r>
      <w:r w:rsidR="003A0F54">
        <w:rPr>
          <w:rFonts w:cstheme="minorHAnsi"/>
          <w:sz w:val="24"/>
          <w:szCs w:val="24"/>
          <w:lang w:eastAsia="ko-KR"/>
        </w:rPr>
        <w:t>necessary</w:t>
      </w:r>
      <w:r>
        <w:rPr>
          <w:rFonts w:cstheme="minorHAnsi"/>
          <w:sz w:val="24"/>
          <w:szCs w:val="24"/>
          <w:lang w:eastAsia="ko-KR"/>
        </w:rPr>
        <w:t xml:space="preserve">, </w:t>
      </w:r>
      <w:r w:rsidR="003A0F54">
        <w:rPr>
          <w:rFonts w:cstheme="minorHAnsi"/>
          <w:sz w:val="24"/>
          <w:szCs w:val="24"/>
          <w:lang w:eastAsia="ko-KR"/>
        </w:rPr>
        <w:t>to retrieve the count of visits from the array in #4 and figure out if this visit is the third time or not.</w:t>
      </w:r>
    </w:p>
    <w:p w14:paraId="6124DC0A" w14:textId="1EA963CD" w:rsidR="004A1FE7" w:rsidRDefault="004A1FE7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>2</w:t>
      </w:r>
      <w:r>
        <w:rPr>
          <w:rFonts w:cstheme="minorHAnsi"/>
          <w:sz w:val="24"/>
          <w:szCs w:val="24"/>
          <w:lang w:eastAsia="ko-KR"/>
        </w:rPr>
        <w:t>: unnecessary, this is not a problem to find the shortest path.</w:t>
      </w:r>
      <w:r w:rsidR="007B590E">
        <w:rPr>
          <w:rFonts w:cstheme="minorHAnsi"/>
          <w:sz w:val="24"/>
          <w:szCs w:val="24"/>
          <w:lang w:eastAsia="ko-KR"/>
        </w:rPr>
        <w:t xml:space="preserve"> Number of edges traversed means nothing.</w:t>
      </w:r>
    </w:p>
    <w:p w14:paraId="1A8B1703" w14:textId="77777777" w:rsidR="004A1FE7" w:rsidRDefault="004A1FE7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3: unnecessary, this functionality is already included in the option #4. The count of 0 indicates the state is never visited, if it is greater than 0, the state is visited at least once.</w:t>
      </w:r>
    </w:p>
    <w:p w14:paraId="46B181DD" w14:textId="66F3ED9C" w:rsidR="004A1FE7" w:rsidRPr="00F32717" w:rsidRDefault="00D74C8A" w:rsidP="002015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 xml:space="preserve">5: unnecessary, </w:t>
      </w:r>
      <w:r w:rsidR="007B590E">
        <w:rPr>
          <w:rFonts w:cstheme="minorHAnsi"/>
          <w:sz w:val="24"/>
          <w:szCs w:val="24"/>
          <w:lang w:eastAsia="ko-KR"/>
        </w:rPr>
        <w:t>this functionality is already included in the option #4. # of distinct states that has been visited = # of elements in the array that are not 0</w:t>
      </w:r>
    </w:p>
    <w:p w14:paraId="1488DB6D" w14:textId="77777777" w:rsidR="00C278DA" w:rsidRDefault="00C278DA" w:rsidP="00C278DA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348FE543" w14:textId="151CE15B" w:rsidR="00736078" w:rsidRPr="00F377FC" w:rsidRDefault="00736078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4" w:name="_Toc157151601"/>
      <w:r w:rsidRPr="00F377FC">
        <w:rPr>
          <w:b/>
          <w:bCs/>
          <w:color w:val="2F5496" w:themeColor="accent1" w:themeShade="BF"/>
          <w:sz w:val="24"/>
          <w:szCs w:val="24"/>
        </w:rPr>
        <w:t xml:space="preserve">Part </w:t>
      </w:r>
      <w:r w:rsidR="006C4156" w:rsidRPr="00F377FC">
        <w:rPr>
          <w:b/>
          <w:bCs/>
          <w:color w:val="2F5496" w:themeColor="accent1" w:themeShade="BF"/>
          <w:sz w:val="24"/>
          <w:szCs w:val="24"/>
        </w:rPr>
        <w:t xml:space="preserve">2 </w:t>
      </w:r>
      <w:r w:rsidRPr="00F377FC">
        <w:rPr>
          <w:b/>
          <w:bCs/>
          <w:color w:val="2F5496" w:themeColor="accent1" w:themeShade="BF"/>
          <w:sz w:val="24"/>
          <w:szCs w:val="24"/>
        </w:rPr>
        <w:t>– Informed Search</w:t>
      </w:r>
      <w:bookmarkEnd w:id="4"/>
    </w:p>
    <w:p w14:paraId="0E743949" w14:textId="21543734" w:rsidR="0011764D" w:rsidRPr="00F377FC" w:rsidRDefault="0011764D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5" w:name="_Toc157151602"/>
      <w:r w:rsidRPr="00F377FC">
        <w:rPr>
          <w:b/>
          <w:bCs/>
          <w:color w:val="2F5496" w:themeColor="accent1" w:themeShade="BF"/>
          <w:sz w:val="24"/>
          <w:szCs w:val="24"/>
        </w:rPr>
        <w:t>Question 3</w:t>
      </w:r>
      <w:bookmarkEnd w:id="5"/>
    </w:p>
    <w:p w14:paraId="3E67E482" w14:textId="77777777" w:rsidR="007B1B12" w:rsidRDefault="007B1B12" w:rsidP="007B1B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71508">
        <w:rPr>
          <w:rFonts w:cstheme="minorHAnsi"/>
          <w:b/>
          <w:bCs/>
          <w:sz w:val="24"/>
          <w:szCs w:val="24"/>
        </w:rPr>
        <w:t>Answer Format:</w:t>
      </w:r>
      <w:r w:rsidRPr="00F715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For the question below, type your answer in this format: </w:t>
      </w:r>
      <w:r>
        <w:rPr>
          <w:rFonts w:cstheme="minorHAnsi"/>
          <w:b/>
          <w:bCs/>
          <w:color w:val="000000"/>
          <w:sz w:val="24"/>
          <w:szCs w:val="24"/>
        </w:rPr>
        <w:t>Start-A-B-C-D-E-F-Goal</w:t>
      </w:r>
      <w:r>
        <w:rPr>
          <w:rFonts w:cstheme="minorHAnsi"/>
          <w:color w:val="000000"/>
          <w:sz w:val="24"/>
          <w:szCs w:val="24"/>
        </w:rPr>
        <w:t>. Do not explain your answer.</w:t>
      </w:r>
    </w:p>
    <w:p w14:paraId="12645B66" w14:textId="27BFAF7E" w:rsidR="005B4E94" w:rsidRDefault="0011764D" w:rsidP="004D7C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Returned Path</w:t>
      </w:r>
      <w:r w:rsidR="007B1B12">
        <w:rPr>
          <w:rFonts w:cstheme="minorHAnsi"/>
          <w:color w:val="FF0000"/>
          <w:sz w:val="24"/>
          <w:szCs w:val="24"/>
        </w:rPr>
        <w:t xml:space="preserve"> </w:t>
      </w:r>
      <w:r w:rsidR="007B1B12">
        <w:rPr>
          <w:rFonts w:eastAsia="CMR10" w:cstheme="minorHAnsi"/>
          <w:color w:val="FF0000"/>
          <w:sz w:val="24"/>
          <w:szCs w:val="24"/>
        </w:rPr>
        <w:t>(</w:t>
      </w:r>
      <w:r w:rsidR="00CB1F88">
        <w:rPr>
          <w:rFonts w:eastAsia="CMR10" w:cstheme="minorHAnsi"/>
          <w:color w:val="FF0000"/>
          <w:sz w:val="24"/>
          <w:szCs w:val="24"/>
        </w:rPr>
        <w:t>10</w:t>
      </w:r>
      <w:r w:rsidR="007B1B12">
        <w:rPr>
          <w:rFonts w:eastAsia="CMR10" w:cstheme="minorHAnsi"/>
          <w:color w:val="FF0000"/>
          <w:sz w:val="24"/>
          <w:szCs w:val="24"/>
        </w:rPr>
        <w:t xml:space="preserve"> Marks)</w:t>
      </w:r>
      <w:r w:rsidR="007B1B12" w:rsidRPr="00201561">
        <w:rPr>
          <w:rFonts w:eastAsia="CMR10" w:cstheme="minorHAnsi"/>
          <w:sz w:val="24"/>
          <w:szCs w:val="24"/>
        </w:rPr>
        <w:t>:</w:t>
      </w:r>
      <w:r w:rsidRPr="00201561">
        <w:rPr>
          <w:rFonts w:cstheme="minorHAnsi"/>
          <w:sz w:val="24"/>
          <w:szCs w:val="24"/>
        </w:rPr>
        <w:t xml:space="preserve"> </w:t>
      </w:r>
    </w:p>
    <w:p w14:paraId="35DCA592" w14:textId="6995AA0F" w:rsidR="00E0661F" w:rsidRPr="007856AE" w:rsidRDefault="00E0661F" w:rsidP="004D7CF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eastAsia="ko-KR"/>
        </w:rPr>
      </w:pPr>
      <w:r>
        <w:rPr>
          <w:rFonts w:cstheme="minorHAnsi" w:hint="eastAsia"/>
          <w:sz w:val="24"/>
          <w:szCs w:val="24"/>
          <w:lang w:eastAsia="ko-KR"/>
        </w:rPr>
        <w:t>S</w:t>
      </w:r>
      <w:r>
        <w:rPr>
          <w:rFonts w:cstheme="minorHAnsi"/>
          <w:sz w:val="24"/>
          <w:szCs w:val="24"/>
          <w:lang w:eastAsia="ko-KR"/>
        </w:rPr>
        <w:t>tart-A-C-Goal</w:t>
      </w:r>
    </w:p>
    <w:p w14:paraId="5B8879BD" w14:textId="77777777" w:rsidR="008F6D53" w:rsidRPr="007856AE" w:rsidRDefault="008F6D53" w:rsidP="004D7CF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</w:p>
    <w:p w14:paraId="071C0702" w14:textId="6C6BDE88" w:rsidR="0011764D" w:rsidRPr="00F377FC" w:rsidRDefault="0011764D" w:rsidP="00F377FC">
      <w:pPr>
        <w:rPr>
          <w:b/>
          <w:bCs/>
          <w:color w:val="2F5496" w:themeColor="accent1" w:themeShade="BF"/>
          <w:sz w:val="24"/>
          <w:szCs w:val="24"/>
        </w:rPr>
      </w:pPr>
      <w:bookmarkStart w:id="6" w:name="_Toc157151603"/>
      <w:r w:rsidRPr="00F377FC">
        <w:rPr>
          <w:b/>
          <w:bCs/>
          <w:color w:val="2F5496" w:themeColor="accent1" w:themeShade="BF"/>
          <w:sz w:val="24"/>
          <w:szCs w:val="24"/>
        </w:rPr>
        <w:t>Question 4</w:t>
      </w:r>
      <w:bookmarkEnd w:id="6"/>
    </w:p>
    <w:p w14:paraId="033FF6D2" w14:textId="785FD71D" w:rsidR="001F68D2" w:rsidRDefault="001F68D2" w:rsidP="003C742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05FEC">
        <w:rPr>
          <w:rFonts w:cstheme="minorHAnsi"/>
          <w:b/>
          <w:bCs/>
          <w:color w:val="000000"/>
          <w:sz w:val="24"/>
          <w:szCs w:val="24"/>
        </w:rPr>
        <w:t>(Q4.1)</w:t>
      </w:r>
      <w:r w:rsidR="003C7428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3C7428">
        <w:rPr>
          <w:rFonts w:eastAsia="CMR10" w:cstheme="minorHAnsi"/>
          <w:color w:val="FF0000"/>
          <w:sz w:val="24"/>
          <w:szCs w:val="24"/>
        </w:rPr>
        <w:t>(</w:t>
      </w:r>
      <w:r w:rsidR="00CB1F88">
        <w:rPr>
          <w:rFonts w:eastAsia="CMR10" w:cstheme="minorHAnsi"/>
          <w:color w:val="FF0000"/>
          <w:sz w:val="24"/>
          <w:szCs w:val="24"/>
        </w:rPr>
        <w:t>10</w:t>
      </w:r>
      <w:r w:rsidR="003C7428">
        <w:rPr>
          <w:rFonts w:eastAsia="CMR10" w:cstheme="minorHAnsi"/>
          <w:color w:val="FF0000"/>
          <w:sz w:val="24"/>
          <w:szCs w:val="24"/>
        </w:rPr>
        <w:t xml:space="preserve"> Marks)</w:t>
      </w:r>
      <w:r w:rsidR="003C7428" w:rsidRPr="005B4186">
        <w:rPr>
          <w:rFonts w:eastAsia="CMR10" w:cstheme="minorHAnsi"/>
          <w:sz w:val="24"/>
          <w:szCs w:val="24"/>
        </w:rPr>
        <w:t>:</w:t>
      </w:r>
      <w:r w:rsidRPr="005B4186">
        <w:rPr>
          <w:rFonts w:cstheme="minorHAnsi"/>
          <w:sz w:val="24"/>
          <w:szCs w:val="24"/>
        </w:rPr>
        <w:t xml:space="preserve"> </w:t>
      </w:r>
    </w:p>
    <w:p w14:paraId="6AF4D908" w14:textId="18893C7C" w:rsidR="00E0661F" w:rsidRPr="007A5F3C" w:rsidRDefault="00E0661F" w:rsidP="003C742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eastAsia="ko-KR"/>
        </w:rPr>
      </w:pPr>
      <w:r>
        <w:rPr>
          <w:rFonts w:cstheme="minorHAnsi"/>
          <w:sz w:val="24"/>
          <w:szCs w:val="24"/>
          <w:lang w:eastAsia="ko-KR"/>
        </w:rPr>
        <w:t>M*N</w:t>
      </w:r>
    </w:p>
    <w:p w14:paraId="45CB8000" w14:textId="77777777" w:rsidR="00436A07" w:rsidRPr="007856AE" w:rsidRDefault="00436A07" w:rsidP="00436A0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C03E4F" w14:textId="7DB1B483" w:rsidR="0011764D" w:rsidRDefault="001F68D2" w:rsidP="005B41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605FEC">
        <w:rPr>
          <w:rFonts w:cstheme="minorHAnsi"/>
          <w:b/>
          <w:bCs/>
          <w:color w:val="000000"/>
          <w:sz w:val="24"/>
          <w:szCs w:val="24"/>
        </w:rPr>
        <w:lastRenderedPageBreak/>
        <w:t>(Q4.</w:t>
      </w:r>
      <w:r>
        <w:rPr>
          <w:rFonts w:cstheme="minorHAnsi"/>
          <w:b/>
          <w:bCs/>
          <w:color w:val="000000"/>
          <w:sz w:val="24"/>
          <w:szCs w:val="24"/>
        </w:rPr>
        <w:t>2</w:t>
      </w:r>
      <w:r w:rsidRPr="00605FEC">
        <w:rPr>
          <w:rFonts w:cstheme="minorHAnsi"/>
          <w:b/>
          <w:bCs/>
          <w:color w:val="000000"/>
          <w:sz w:val="24"/>
          <w:szCs w:val="24"/>
        </w:rPr>
        <w:t>)</w:t>
      </w:r>
      <w:r w:rsidR="002C0D64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2C0D64">
        <w:rPr>
          <w:rFonts w:eastAsia="CMR10" w:cstheme="minorHAnsi"/>
          <w:color w:val="FF0000"/>
          <w:sz w:val="24"/>
          <w:szCs w:val="24"/>
        </w:rPr>
        <w:t>(</w:t>
      </w:r>
      <w:r w:rsidR="00FE16BD">
        <w:rPr>
          <w:rFonts w:eastAsia="CMR10" w:cstheme="minorHAnsi"/>
          <w:color w:val="FF0000"/>
          <w:sz w:val="24"/>
          <w:szCs w:val="24"/>
        </w:rPr>
        <w:t>1</w:t>
      </w:r>
      <w:r w:rsidR="003425C4">
        <w:rPr>
          <w:rFonts w:eastAsia="CMR10" w:cstheme="minorHAnsi"/>
          <w:color w:val="FF0000"/>
          <w:sz w:val="24"/>
          <w:szCs w:val="24"/>
        </w:rPr>
        <w:t>5</w:t>
      </w:r>
      <w:r w:rsidR="002C0D64">
        <w:rPr>
          <w:rFonts w:eastAsia="CMR10" w:cstheme="minorHAnsi"/>
          <w:color w:val="FF0000"/>
          <w:sz w:val="24"/>
          <w:szCs w:val="24"/>
        </w:rPr>
        <w:t xml:space="preserve"> Marks):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2C0D64" w:rsidRPr="005A7BCA">
        <w:rPr>
          <w:rFonts w:cstheme="minorHAnsi"/>
          <w:b/>
          <w:bCs/>
          <w:color w:val="000000"/>
          <w:sz w:val="24"/>
          <w:szCs w:val="24"/>
        </w:rPr>
        <w:t>Answer Format:</w:t>
      </w:r>
      <w:r w:rsidR="002C0D64">
        <w:rPr>
          <w:rFonts w:cstheme="minorHAnsi"/>
          <w:color w:val="000000"/>
          <w:sz w:val="24"/>
          <w:szCs w:val="24"/>
        </w:rPr>
        <w:t xml:space="preserve"> Answer yes or no, then g</w:t>
      </w:r>
      <w:r w:rsidR="00242B8D">
        <w:rPr>
          <w:rFonts w:cstheme="minorHAnsi"/>
          <w:color w:val="000000"/>
          <w:sz w:val="24"/>
          <w:szCs w:val="24"/>
        </w:rPr>
        <w:t xml:space="preserve">ive a specific example to </w:t>
      </w:r>
      <w:r w:rsidR="003F4FDE">
        <w:rPr>
          <w:rFonts w:cstheme="minorHAnsi"/>
          <w:color w:val="000000"/>
          <w:sz w:val="24"/>
          <w:szCs w:val="24"/>
        </w:rPr>
        <w:t>support</w:t>
      </w:r>
      <w:r w:rsidR="00242B8D">
        <w:rPr>
          <w:rFonts w:cstheme="minorHAnsi"/>
          <w:color w:val="000000"/>
          <w:sz w:val="24"/>
          <w:szCs w:val="24"/>
        </w:rPr>
        <w:t xml:space="preserve"> your answer.</w:t>
      </w:r>
      <w:r w:rsidR="00C25AD8">
        <w:rPr>
          <w:rFonts w:cstheme="minorHAnsi"/>
          <w:color w:val="000000"/>
          <w:sz w:val="24"/>
          <w:szCs w:val="24"/>
        </w:rPr>
        <w:t xml:space="preserve"> Answering yes or not alone without a supporting example will receive zero marks.</w:t>
      </w:r>
    </w:p>
    <w:p w14:paraId="5FC67B12" w14:textId="77777777" w:rsidR="00C14204" w:rsidRDefault="00C14204" w:rsidP="005B41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BDF544B" w14:textId="596AC372" w:rsidR="00C14204" w:rsidRDefault="00C14204" w:rsidP="005B41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eastAsia="ko-KR"/>
        </w:rPr>
      </w:pPr>
      <w:r>
        <w:rPr>
          <w:rFonts w:cstheme="minorHAnsi"/>
          <w:color w:val="000000"/>
          <w:sz w:val="24"/>
          <w:szCs w:val="24"/>
          <w:lang w:eastAsia="ko-KR"/>
        </w:rPr>
        <w:t>The measurement of the cost in this situation is the time taken to reach to the goal from the starting point.</w:t>
      </w:r>
      <w:r w:rsidR="001B7C25">
        <w:rPr>
          <w:rFonts w:cstheme="minorHAnsi"/>
          <w:color w:val="000000"/>
          <w:sz w:val="24"/>
          <w:szCs w:val="24"/>
          <w:lang w:eastAsia="ko-KR"/>
        </w:rPr>
        <w:t xml:space="preserve"> </w:t>
      </w:r>
      <w:r w:rsidR="005456A4">
        <w:rPr>
          <w:rFonts w:cstheme="minorHAnsi"/>
          <w:color w:val="000000"/>
          <w:sz w:val="24"/>
          <w:szCs w:val="24"/>
          <w:lang w:eastAsia="ko-KR"/>
        </w:rPr>
        <w:t xml:space="preserve">Then, </w:t>
      </w:r>
      <w:r w:rsidR="00526191">
        <w:rPr>
          <w:rFonts w:cstheme="minorHAnsi"/>
          <w:color w:val="000000"/>
          <w:sz w:val="24"/>
          <w:szCs w:val="24"/>
          <w:lang w:eastAsia="ko-KR"/>
        </w:rPr>
        <w:t>the actual cost is minimized in the following conditions:</w:t>
      </w:r>
    </w:p>
    <w:p w14:paraId="5BCC7A7D" w14:textId="12325133" w:rsidR="00526191" w:rsidRPr="00526191" w:rsidRDefault="00526191" w:rsidP="0052619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4"/>
          <w:lang w:eastAsia="ko-KR"/>
        </w:rPr>
      </w:pPr>
      <w:r>
        <w:rPr>
          <w:rFonts w:eastAsiaTheme="minorEastAsia" w:cstheme="minorHAnsi"/>
          <w:color w:val="000000"/>
          <w:sz w:val="24"/>
          <w:lang w:eastAsia="ko-KR"/>
        </w:rPr>
        <w:t>The agent makes a minimum number of either left or right turns.</w:t>
      </w:r>
    </w:p>
    <w:p w14:paraId="0B4E8504" w14:textId="5C5E221C" w:rsidR="00526191" w:rsidRPr="00526191" w:rsidRDefault="00526191" w:rsidP="0052619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4"/>
          <w:lang w:eastAsia="ko-KR"/>
        </w:rPr>
      </w:pPr>
      <w:r>
        <w:rPr>
          <w:rFonts w:eastAsiaTheme="minorEastAsia" w:cstheme="minorHAnsi"/>
          <w:color w:val="000000"/>
          <w:sz w:val="24"/>
          <w:lang w:eastAsia="ko-KR"/>
        </w:rPr>
        <w:t>The agent performs a minimum number of decelerations.</w:t>
      </w:r>
    </w:p>
    <w:p w14:paraId="01402145" w14:textId="5347107A" w:rsidR="00526191" w:rsidRPr="00526191" w:rsidRDefault="00526191" w:rsidP="00526191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color w:val="000000"/>
          <w:sz w:val="24"/>
          <w:lang w:eastAsia="ko-KR"/>
        </w:rPr>
      </w:pPr>
      <w:r>
        <w:rPr>
          <w:rFonts w:eastAsiaTheme="minorEastAsia" w:cstheme="minorHAnsi"/>
          <w:color w:val="000000"/>
          <w:sz w:val="24"/>
          <w:lang w:eastAsia="ko-KR"/>
        </w:rPr>
        <w:t xml:space="preserve">The agent maintains </w:t>
      </w:r>
      <w:r w:rsidR="005456A4">
        <w:rPr>
          <w:rFonts w:eastAsiaTheme="minorEastAsia" w:cstheme="minorHAnsi"/>
          <w:color w:val="000000"/>
          <w:sz w:val="24"/>
          <w:lang w:eastAsia="ko-KR"/>
        </w:rPr>
        <w:t>the velocity</w:t>
      </w:r>
      <w:r w:rsidR="0033244F">
        <w:rPr>
          <w:rFonts w:eastAsiaTheme="minorEastAsia" w:cstheme="minorHAnsi"/>
          <w:color w:val="000000"/>
          <w:sz w:val="24"/>
          <w:lang w:eastAsia="ko-KR"/>
        </w:rPr>
        <w:t xml:space="preserve"> </w:t>
      </w:r>
      <w:r w:rsidR="005456A4">
        <w:rPr>
          <w:rFonts w:eastAsiaTheme="minorEastAsia" w:cstheme="minorHAnsi"/>
          <w:color w:val="000000"/>
          <w:sz w:val="24"/>
          <w:lang w:eastAsia="ko-KR"/>
        </w:rPr>
        <w:t>as</w:t>
      </w:r>
      <w:r>
        <w:rPr>
          <w:rFonts w:eastAsiaTheme="minorEastAsia" w:cstheme="minorHAnsi"/>
          <w:color w:val="000000"/>
          <w:sz w:val="24"/>
          <w:lang w:eastAsia="ko-KR"/>
        </w:rPr>
        <w:t xml:space="preserve"> fast as possible while it is heading to the goal.</w:t>
      </w:r>
    </w:p>
    <w:p w14:paraId="7DF3FBDE" w14:textId="065AACE1" w:rsidR="005B4186" w:rsidRDefault="005456A4" w:rsidP="005B41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eastAsia="ko-KR"/>
        </w:rPr>
      </w:pPr>
      <w:r>
        <w:rPr>
          <w:rFonts w:cstheme="minorHAnsi"/>
          <w:color w:val="000000"/>
          <w:sz w:val="24"/>
          <w:szCs w:val="24"/>
          <w:lang w:eastAsia="ko-KR"/>
        </w:rPr>
        <w:t xml:space="preserve">The third condition has great importance because the agent can </w:t>
      </w:r>
      <w:r w:rsidR="008677E4">
        <w:rPr>
          <w:rFonts w:cstheme="minorHAnsi"/>
          <w:color w:val="000000"/>
          <w:sz w:val="24"/>
          <w:szCs w:val="24"/>
          <w:lang w:eastAsia="ko-KR"/>
        </w:rPr>
        <w:t>move</w:t>
      </w:r>
      <w:r>
        <w:rPr>
          <w:rFonts w:cstheme="minorHAnsi"/>
          <w:color w:val="000000"/>
          <w:sz w:val="24"/>
          <w:szCs w:val="24"/>
          <w:lang w:eastAsia="ko-KR"/>
        </w:rPr>
        <w:t xml:space="preserve"> more than one position depending on the current velocity within 1 unit of time. </w:t>
      </w:r>
      <w:r w:rsidR="008677E4">
        <w:rPr>
          <w:rFonts w:cstheme="minorHAnsi"/>
          <w:color w:val="000000"/>
          <w:sz w:val="24"/>
          <w:szCs w:val="24"/>
          <w:lang w:eastAsia="ko-KR"/>
        </w:rPr>
        <w:t>However, Manhattan distance regards only the distance between the starting point and the goal but not the time to reach the goal.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723DB2" w14:paraId="0D947A74" w14:textId="77777777" w:rsidTr="00723DB2">
        <w:trPr>
          <w:trHeight w:val="293"/>
        </w:trPr>
        <w:tc>
          <w:tcPr>
            <w:tcW w:w="567" w:type="dxa"/>
          </w:tcPr>
          <w:p w14:paraId="3952CAD8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383C8C72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05E4D24D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36648221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48E101A2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7B086EED" w14:textId="35359A50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  <w:lang w:eastAsia="ko-KR"/>
              </w:rPr>
              <w:t>X</w:t>
            </w:r>
          </w:p>
        </w:tc>
      </w:tr>
      <w:tr w:rsidR="00723DB2" w14:paraId="321CE681" w14:textId="77777777" w:rsidTr="00723DB2">
        <w:trPr>
          <w:trHeight w:val="293"/>
        </w:trPr>
        <w:tc>
          <w:tcPr>
            <w:tcW w:w="567" w:type="dxa"/>
          </w:tcPr>
          <w:p w14:paraId="142A6D77" w14:textId="448F7122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3AB61FFC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77F5D166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2C6F2181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3E65179F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47480CB9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</w:tr>
      <w:tr w:rsidR="00723DB2" w14:paraId="69197C27" w14:textId="77777777" w:rsidTr="00723DB2">
        <w:trPr>
          <w:trHeight w:val="293"/>
        </w:trPr>
        <w:tc>
          <w:tcPr>
            <w:tcW w:w="567" w:type="dxa"/>
          </w:tcPr>
          <w:p w14:paraId="19C3BFC7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05A0F1C4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0A678FB9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4201636E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4A5047C8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04DE8ED0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</w:tr>
      <w:tr w:rsidR="00723DB2" w14:paraId="2A82DCB4" w14:textId="77777777" w:rsidTr="00723DB2">
        <w:trPr>
          <w:trHeight w:val="293"/>
        </w:trPr>
        <w:tc>
          <w:tcPr>
            <w:tcW w:w="567" w:type="dxa"/>
          </w:tcPr>
          <w:p w14:paraId="11BCE606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16D11F57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6FAC180E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3823CDEB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509F7B86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1152A4A4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</w:tr>
      <w:tr w:rsidR="00723DB2" w14:paraId="35B027AB" w14:textId="77777777" w:rsidTr="00723DB2">
        <w:trPr>
          <w:trHeight w:val="293"/>
        </w:trPr>
        <w:tc>
          <w:tcPr>
            <w:tcW w:w="567" w:type="dxa"/>
          </w:tcPr>
          <w:p w14:paraId="7959B6E9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01CAFA77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62F75768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45E1291E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69F349CC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35631883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</w:tr>
      <w:tr w:rsidR="00723DB2" w14:paraId="70F29AC7" w14:textId="77777777" w:rsidTr="00723DB2">
        <w:trPr>
          <w:trHeight w:val="293"/>
        </w:trPr>
        <w:tc>
          <w:tcPr>
            <w:tcW w:w="567" w:type="dxa"/>
          </w:tcPr>
          <w:p w14:paraId="41EE88F0" w14:textId="46A14DE1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  <w:lang w:eastAsia="ko-KR"/>
              </w:rPr>
              <w:t>&gt;</w:t>
            </w:r>
          </w:p>
        </w:tc>
        <w:tc>
          <w:tcPr>
            <w:tcW w:w="567" w:type="dxa"/>
          </w:tcPr>
          <w:p w14:paraId="77083367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10A8FCEB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3DFB78A5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73503166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  <w:tc>
          <w:tcPr>
            <w:tcW w:w="567" w:type="dxa"/>
          </w:tcPr>
          <w:p w14:paraId="6683FFA0" w14:textId="77777777" w:rsidR="00723DB2" w:rsidRDefault="00723DB2" w:rsidP="005B4186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eastAsia="ko-KR"/>
              </w:rPr>
            </w:pPr>
          </w:p>
        </w:tc>
      </w:tr>
    </w:tbl>
    <w:p w14:paraId="246157FB" w14:textId="0F60B38D" w:rsidR="00723DB2" w:rsidRDefault="00723DB2" w:rsidP="005B41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eastAsia="ko-KR"/>
        </w:rPr>
      </w:pPr>
      <w:r>
        <w:rPr>
          <w:rFonts w:cstheme="minorHAnsi"/>
          <w:color w:val="000000"/>
          <w:sz w:val="24"/>
          <w:szCs w:val="24"/>
          <w:lang w:eastAsia="ko-KR"/>
        </w:rPr>
        <w:t xml:space="preserve">Consider the 6X6 state space with no wall inside above where &gt; is the agent facing east </w:t>
      </w:r>
      <w:r w:rsidR="00E93A63">
        <w:rPr>
          <w:rFonts w:cstheme="minorHAnsi"/>
          <w:color w:val="000000"/>
          <w:sz w:val="24"/>
          <w:szCs w:val="24"/>
          <w:lang w:eastAsia="ko-KR"/>
        </w:rPr>
        <w:t xml:space="preserve">with current velocity of 0 </w:t>
      </w:r>
      <w:r>
        <w:rPr>
          <w:rFonts w:cstheme="minorHAnsi"/>
          <w:color w:val="000000"/>
          <w:sz w:val="24"/>
          <w:szCs w:val="24"/>
          <w:lang w:eastAsia="ko-KR"/>
        </w:rPr>
        <w:t xml:space="preserve">and X is the goal. Assume that the agent’s current coordinate is (0,0) while the goal is at (6,6). Then, the Manhattan distance yields |6-0|+|6-0| = 12. This means </w:t>
      </w:r>
      <w:r w:rsidR="00203FB5">
        <w:rPr>
          <w:rFonts w:cstheme="minorHAnsi"/>
          <w:color w:val="000000"/>
          <w:sz w:val="24"/>
          <w:szCs w:val="24"/>
          <w:lang w:eastAsia="ko-KR"/>
        </w:rPr>
        <w:t xml:space="preserve">it is assumed that the agent spends 1 unit of time to move to the adjacent </w:t>
      </w:r>
      <w:r w:rsidR="00E93A63">
        <w:rPr>
          <w:rFonts w:cstheme="minorHAnsi"/>
          <w:color w:val="000000"/>
          <w:sz w:val="24"/>
          <w:szCs w:val="24"/>
          <w:lang w:eastAsia="ko-KR"/>
        </w:rPr>
        <w:t>position</w:t>
      </w:r>
      <w:r w:rsidR="00203FB5">
        <w:rPr>
          <w:rFonts w:cstheme="minorHAnsi"/>
          <w:color w:val="000000"/>
          <w:sz w:val="24"/>
          <w:szCs w:val="24"/>
          <w:lang w:eastAsia="ko-KR"/>
        </w:rPr>
        <w:t xml:space="preserve"> regardless of the direction it is facing or the current velocity.</w:t>
      </w:r>
      <w:r w:rsidR="00E93A63">
        <w:rPr>
          <w:rFonts w:cstheme="minorHAnsi"/>
          <w:color w:val="000000"/>
          <w:sz w:val="24"/>
          <w:szCs w:val="24"/>
          <w:lang w:eastAsia="ko-KR"/>
        </w:rPr>
        <w:t xml:space="preserve"> On the other hand, the actual cost, as unit of time t, would be as follows:</w:t>
      </w:r>
    </w:p>
    <w:p w14:paraId="319E6E28" w14:textId="4103CA91" w:rsidR="00E93A63" w:rsidRPr="00E93A63" w:rsidRDefault="00E93A63" w:rsidP="00E93A6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/>
          <w:sz w:val="24"/>
          <w:lang w:eastAsia="ko-KR"/>
        </w:rPr>
      </w:pPr>
      <w:r>
        <w:rPr>
          <w:rFonts w:eastAsiaTheme="minorEastAsia" w:cstheme="minorHAnsi"/>
          <w:color w:val="000000"/>
          <w:sz w:val="24"/>
          <w:lang w:eastAsia="ko-KR"/>
        </w:rPr>
        <w:t>At t = 0, the agent accelerates, velocity becomes 1 and now the agent is at (1,0)</w:t>
      </w:r>
    </w:p>
    <w:p w14:paraId="25654768" w14:textId="3F2382AF" w:rsidR="00E93A63" w:rsidRPr="00E93A63" w:rsidRDefault="00E93A63" w:rsidP="00E93A6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/>
          <w:sz w:val="24"/>
          <w:lang w:eastAsia="ko-KR"/>
        </w:rPr>
      </w:pPr>
      <w:r>
        <w:rPr>
          <w:rFonts w:eastAsiaTheme="minorEastAsia" w:cstheme="minorHAnsi"/>
          <w:color w:val="000000"/>
          <w:sz w:val="24"/>
          <w:lang w:eastAsia="ko-KR"/>
        </w:rPr>
        <w:t>At t = 1, the agent accelerates, velocity becomes 2 and it is at (3,0)</w:t>
      </w:r>
    </w:p>
    <w:p w14:paraId="0EB65944" w14:textId="0CFAB707" w:rsidR="00E93A63" w:rsidRPr="00E93A63" w:rsidRDefault="00E93A63" w:rsidP="00E93A6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/>
          <w:sz w:val="24"/>
          <w:lang w:eastAsia="ko-KR"/>
        </w:rPr>
      </w:pPr>
      <w:r>
        <w:rPr>
          <w:rFonts w:eastAsiaTheme="minorEastAsia" w:cstheme="minorHAnsi"/>
          <w:color w:val="000000"/>
          <w:sz w:val="24"/>
          <w:lang w:eastAsia="ko-KR"/>
        </w:rPr>
        <w:t>At t = 2, the agent decelerates, velocity becomes 1 and it is at (4,0)</w:t>
      </w:r>
    </w:p>
    <w:p w14:paraId="4EEDE48E" w14:textId="141103C6" w:rsidR="00E93A63" w:rsidRPr="00E93A63" w:rsidRDefault="00E93A63" w:rsidP="00E93A6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/>
          <w:sz w:val="24"/>
          <w:lang w:eastAsia="ko-KR"/>
        </w:rPr>
      </w:pPr>
      <w:r>
        <w:rPr>
          <w:rFonts w:eastAsiaTheme="minorEastAsia" w:cstheme="minorHAnsi"/>
          <w:color w:val="000000"/>
          <w:sz w:val="24"/>
          <w:lang w:eastAsia="ko-KR"/>
        </w:rPr>
        <w:t>At t = 3, the agent decelerates, velocity becomes 0 and it is at (5,0)</w:t>
      </w:r>
    </w:p>
    <w:p w14:paraId="015BFAEB" w14:textId="731DFB7E" w:rsidR="00E93A63" w:rsidRPr="00E93A63" w:rsidRDefault="00E93A63" w:rsidP="00E93A6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/>
          <w:sz w:val="24"/>
          <w:lang w:eastAsia="ko-KR"/>
        </w:rPr>
      </w:pPr>
      <w:r>
        <w:rPr>
          <w:rFonts w:eastAsiaTheme="minorEastAsia" w:cstheme="minorHAnsi"/>
          <w:color w:val="000000"/>
          <w:sz w:val="24"/>
          <w:lang w:eastAsia="ko-KR"/>
        </w:rPr>
        <w:t>At t = 4, the agent turns left, facing north and velocity is 0, position is (5,0)</w:t>
      </w:r>
    </w:p>
    <w:p w14:paraId="772F04CB" w14:textId="16631CFD" w:rsidR="00E93A63" w:rsidRPr="00AC5C50" w:rsidRDefault="00E93A63" w:rsidP="00E93A6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/>
          <w:sz w:val="24"/>
          <w:lang w:eastAsia="ko-KR"/>
        </w:rPr>
      </w:pPr>
      <w:r>
        <w:rPr>
          <w:rFonts w:eastAsiaTheme="minorEastAsia" w:cstheme="minorHAnsi"/>
          <w:color w:val="000000"/>
          <w:sz w:val="24"/>
          <w:lang w:eastAsia="ko-KR"/>
        </w:rPr>
        <w:t xml:space="preserve">At t = 5, the agent accelerates, velocity becomes 1 and </w:t>
      </w:r>
      <w:r w:rsidR="00AC5C50">
        <w:rPr>
          <w:rFonts w:eastAsiaTheme="minorEastAsia" w:cstheme="minorHAnsi"/>
          <w:color w:val="000000"/>
          <w:sz w:val="24"/>
          <w:lang w:eastAsia="ko-KR"/>
        </w:rPr>
        <w:t>it is at (5,1)</w:t>
      </w:r>
    </w:p>
    <w:p w14:paraId="23386D6A" w14:textId="0DF43BC7" w:rsidR="00AC5C50" w:rsidRPr="00AC5C50" w:rsidRDefault="00AC5C50" w:rsidP="00E93A6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/>
          <w:sz w:val="24"/>
          <w:lang w:eastAsia="ko-KR"/>
        </w:rPr>
      </w:pPr>
      <w:r>
        <w:rPr>
          <w:rFonts w:eastAsiaTheme="minorEastAsia" w:cstheme="minorHAnsi"/>
          <w:color w:val="000000"/>
          <w:sz w:val="24"/>
          <w:lang w:eastAsia="ko-KR"/>
        </w:rPr>
        <w:t>At t = 6, the agent accelerates, velocity becomes 2 and it is at (5,3)</w:t>
      </w:r>
    </w:p>
    <w:p w14:paraId="1646B1BA" w14:textId="7F99C703" w:rsidR="00AC5C50" w:rsidRPr="00AC5C50" w:rsidRDefault="00AC5C50" w:rsidP="00E93A6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/>
          <w:sz w:val="24"/>
          <w:lang w:eastAsia="ko-KR"/>
        </w:rPr>
      </w:pPr>
      <w:r>
        <w:rPr>
          <w:rFonts w:eastAsiaTheme="minorEastAsia" w:cstheme="minorHAnsi"/>
          <w:color w:val="000000"/>
          <w:sz w:val="24"/>
          <w:lang w:eastAsia="ko-KR"/>
        </w:rPr>
        <w:t>At t = 7, the agent decelerates, velocity becomes 1 and it is at (5,4)</w:t>
      </w:r>
    </w:p>
    <w:p w14:paraId="1EA6B5B7" w14:textId="70901C0C" w:rsidR="00AC5C50" w:rsidRPr="00AC5C50" w:rsidRDefault="00AC5C50" w:rsidP="00E93A63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cstheme="minorHAnsi"/>
          <w:color w:val="000000"/>
          <w:sz w:val="24"/>
          <w:lang w:eastAsia="ko-KR"/>
        </w:rPr>
      </w:pPr>
      <w:r>
        <w:rPr>
          <w:rFonts w:eastAsiaTheme="minorEastAsia" w:cstheme="minorHAnsi"/>
          <w:color w:val="000000"/>
          <w:sz w:val="24"/>
          <w:lang w:eastAsia="ko-KR"/>
        </w:rPr>
        <w:t>At t = 8, the agent decelerates, velocity becomes 0 and it reaches the goal.</w:t>
      </w:r>
    </w:p>
    <w:p w14:paraId="7A59295B" w14:textId="77777777" w:rsidR="00EC0F8C" w:rsidRPr="00EC0F8C" w:rsidRDefault="00EC0F8C" w:rsidP="00AC5C50">
      <w:pPr>
        <w:autoSpaceDE w:val="0"/>
        <w:autoSpaceDN w:val="0"/>
        <w:adjustRightInd w:val="0"/>
        <w:rPr>
          <w:rFonts w:ascii="Arial" w:eastAsia="Times New Roman" w:hAnsi="Arial" w:cstheme="minorHAnsi"/>
          <w:color w:val="000000"/>
          <w:sz w:val="24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lang w:eastAsia="ko-KR"/>
            </w:rPr>
            <m:t xml:space="preserve">For heuristic </m:t>
          </m:r>
          <m:r>
            <w:rPr>
              <w:rFonts w:ascii="Cambria Math" w:hAnsi="Cambria Math" w:cstheme="minorHAnsi"/>
              <w:color w:val="000000"/>
              <w:sz w:val="24"/>
              <w:lang w:eastAsia="ko-KR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4"/>
                  <w:lang w:eastAsia="ko-KR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lang w:eastAsia="ko-KR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/>
              <w:sz w:val="24"/>
              <w:lang w:eastAsia="ko-KR"/>
            </w:rPr>
            <m:t xml:space="preserve">, 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lang w:eastAsia="ko-KR"/>
            </w:rPr>
            <m:t xml:space="preserve">Manhattan distance, and the actual cost 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4"/>
                  <w:lang w:eastAsia="ko-KR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4"/>
                  <w:lang w:eastAsia="ko-KR"/>
                </w:rPr>
                <m:t>h</m:t>
              </m:r>
              <m:ctrlPr>
                <w:rPr>
                  <w:rFonts w:ascii="Cambria Math" w:hAnsi="Cambria Math" w:cstheme="minorHAnsi"/>
                  <w:iCs/>
                  <w:color w:val="000000"/>
                  <w:sz w:val="24"/>
                  <w:lang w:eastAsia="ko-KR"/>
                </w:rPr>
              </m:ctrlPr>
            </m:e>
            <m:sup>
              <m:r>
                <w:rPr>
                  <w:rFonts w:ascii="Cambria Math" w:hAnsi="Cambria Math" w:cstheme="minorHAnsi"/>
                  <w:color w:val="000000"/>
                  <w:sz w:val="24"/>
                  <w:lang w:eastAsia="ko-KR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4"/>
                  <w:lang w:eastAsia="ko-KR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lang w:eastAsia="ko-KR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lang w:eastAsia="ko-KR"/>
            </w:rPr>
            <m:t xml:space="preserve"> where G is above state space,</m:t>
          </m:r>
        </m:oMath>
      </m:oMathPara>
    </w:p>
    <w:p w14:paraId="3096B1CF" w14:textId="77777777" w:rsidR="00BD63B6" w:rsidRPr="00BD63B6" w:rsidRDefault="00EC0F8C" w:rsidP="00AC5C50">
      <w:pPr>
        <w:autoSpaceDE w:val="0"/>
        <w:autoSpaceDN w:val="0"/>
        <w:adjustRightInd w:val="0"/>
        <w:rPr>
          <w:rFonts w:ascii="Arial" w:eastAsia="Times New Roman" w:hAnsi="Arial" w:cstheme="minorHAnsi"/>
          <w:iCs/>
          <w:color w:val="000000"/>
          <w:sz w:val="24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lang w:eastAsia="ko-KR"/>
            </w:rPr>
            <m:t xml:space="preserve">it is true that </m:t>
          </m:r>
          <m:r>
            <w:rPr>
              <w:rFonts w:ascii="Cambria Math" w:hAnsi="Cambria Math" w:cstheme="minorHAnsi"/>
              <w:color w:val="000000"/>
              <w:sz w:val="24"/>
              <w:lang w:eastAsia="ko-KR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iCs/>
                  <w:color w:val="000000"/>
                  <w:sz w:val="24"/>
                  <w:lang w:eastAsia="ko-KR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lang w:eastAsia="ko-KR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/>
              <w:sz w:val="24"/>
              <w:lang w:eastAsia="ko-KR"/>
            </w:rPr>
            <m:t>&gt;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4"/>
                  <w:lang w:eastAsia="ko-KR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4"/>
                  <w:lang w:eastAsia="ko-KR"/>
                </w:rPr>
                <m:t>h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4"/>
                  <w:lang w:eastAsia="ko-KR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4"/>
                  <w:lang w:eastAsia="ko-KR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sz w:val="24"/>
                  <w:lang w:eastAsia="ko-KR"/>
                </w:rPr>
                <m:t>G</m:t>
              </m:r>
            </m:e>
          </m:d>
          <m:r>
            <w:rPr>
              <w:rFonts w:ascii="Cambria Math" w:hAnsi="Cambria Math" w:cstheme="minorHAnsi"/>
              <w:color w:val="000000"/>
              <w:sz w:val="24"/>
              <w:lang w:eastAsia="ko-KR"/>
            </w:rPr>
            <m:t xml:space="preserve">. 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lang w:eastAsia="ko-KR"/>
            </w:rPr>
            <m:t xml:space="preserve">Since the heuristic overestimates the actual cost, there is </m:t>
          </m:r>
        </m:oMath>
      </m:oMathPara>
    </w:p>
    <w:p w14:paraId="04DE10E2" w14:textId="77777777" w:rsidR="00BD63B6" w:rsidRPr="00BD63B6" w:rsidRDefault="00BD63B6" w:rsidP="00AC5C50">
      <w:pPr>
        <w:autoSpaceDE w:val="0"/>
        <w:autoSpaceDN w:val="0"/>
        <w:adjustRightInd w:val="0"/>
        <w:rPr>
          <w:rFonts w:ascii="Arial" w:eastAsia="Times New Roman" w:hAnsi="Arial" w:cstheme="minorHAnsi"/>
          <w:iCs/>
          <w:color w:val="000000"/>
          <w:sz w:val="24"/>
          <w:lang w:eastAsia="ko-KR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lang w:eastAsia="ko-KR"/>
            </w:rPr>
            <m:t xml:space="preserve">at least one or more configurations of state space, 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4"/>
                  <w:lang w:eastAsia="ko-KR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4"/>
                  <w:lang w:eastAsia="ko-KR"/>
                </w:rPr>
                <m:t>G</m:t>
              </m:r>
              <m:ctrlPr>
                <w:rPr>
                  <w:rFonts w:ascii="Cambria Math" w:hAnsi="Cambria Math" w:cstheme="minorHAnsi"/>
                  <w:iCs/>
                  <w:color w:val="000000"/>
                  <w:sz w:val="24"/>
                  <w:lang w:eastAsia="ko-KR"/>
                </w:rPr>
              </m:ctrlPr>
            </m:e>
            <m:sup>
              <m:r>
                <w:rPr>
                  <w:rFonts w:ascii="Cambria Math" w:hAnsi="Cambria Math" w:cstheme="minorHAnsi"/>
                  <w:color w:val="000000"/>
                  <w:sz w:val="24"/>
                  <w:lang w:eastAsia="ko-KR"/>
                </w:rPr>
                <m:t>'</m:t>
              </m:r>
            </m:sup>
          </m:sSup>
          <m:r>
            <w:rPr>
              <w:rFonts w:ascii="Cambria Math" w:hAnsi="Cambria Math" w:cstheme="minorHAnsi"/>
              <w:color w:val="000000"/>
              <w:sz w:val="24"/>
              <w:lang w:eastAsia="ko-KR"/>
            </w:rPr>
            <m:t>,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lang w:eastAsia="ko-KR"/>
            </w:rPr>
            <m:t xml:space="preserve"> which makes </m:t>
          </m:r>
          <m:r>
            <w:rPr>
              <w:rFonts w:ascii="Cambria Math" w:hAnsi="Cambria Math" w:cstheme="minorHAnsi"/>
              <w:color w:val="000000"/>
              <w:sz w:val="24"/>
              <w:lang w:eastAsia="ko-KR"/>
            </w:rPr>
            <m:t>h</m:t>
          </m:r>
          <m:d>
            <m:dPr>
              <m:ctrlPr>
                <w:rPr>
                  <w:rFonts w:ascii="Cambria Math" w:hAnsi="Cambria Math" w:cstheme="minorHAnsi"/>
                  <w:i/>
                  <w:color w:val="000000"/>
                  <w:sz w:val="24"/>
                  <w:lang w:eastAsia="ko-K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0000"/>
                      <w:sz w:val="24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000000"/>
                      <w:sz w:val="24"/>
                      <w:lang w:eastAsia="ko-KR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inorHAnsi"/>
                      <w:color w:val="000000"/>
                      <w:sz w:val="24"/>
                      <w:lang w:eastAsia="ko-KR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theme="minorHAnsi"/>
              <w:color w:val="000000"/>
              <w:sz w:val="24"/>
              <w:lang w:eastAsia="ko-KR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lang w:eastAsia="ko-KR"/>
            </w:rPr>
            <m:t>is not addmissible</m:t>
          </m:r>
        </m:oMath>
      </m:oMathPara>
    </w:p>
    <w:p w14:paraId="29FB82DA" w14:textId="2FBB6882" w:rsidR="00BD63B6" w:rsidRPr="00BD63B6" w:rsidRDefault="00BD63B6" w:rsidP="00AC5C50">
      <w:pPr>
        <w:autoSpaceDE w:val="0"/>
        <w:autoSpaceDN w:val="0"/>
        <w:adjustRightInd w:val="0"/>
        <w:rPr>
          <w:rFonts w:ascii="Arial" w:eastAsia="Times New Roman" w:hAnsi="Arial" w:cstheme="minorHAnsi"/>
          <w:iCs/>
          <w:color w:val="000000"/>
          <w:sz w:val="24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lang w:eastAsia="ko-KR"/>
            </w:rPr>
            <m:t>according to the definition of admissibility of heuristic.</m:t>
          </m:r>
        </m:oMath>
      </m:oMathPara>
    </w:p>
    <w:p w14:paraId="4AC4E7AF" w14:textId="03D8DA7C" w:rsidR="00AC5C50" w:rsidRPr="00EC0F8C" w:rsidRDefault="00BD63B6" w:rsidP="00AC5C50">
      <w:pPr>
        <w:autoSpaceDE w:val="0"/>
        <w:autoSpaceDN w:val="0"/>
        <w:adjustRightInd w:val="0"/>
        <w:rPr>
          <w:rFonts w:cstheme="minorHAnsi"/>
          <w:color w:val="000000"/>
          <w:sz w:val="24"/>
          <w:lang w:eastAsia="ko-K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color w:val="000000"/>
              <w:sz w:val="24"/>
              <w:lang w:eastAsia="ko-KR"/>
            </w:rPr>
            <m:t xml:space="preserve">∴Manhattan distance is not an admissible heuristic.   </m:t>
          </m:r>
        </m:oMath>
      </m:oMathPara>
    </w:p>
    <w:sectPr w:rsidR="00AC5C50" w:rsidRPr="00EC0F8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CCE39" w14:textId="77777777" w:rsidR="00485241" w:rsidRDefault="00485241" w:rsidP="00AF456E">
      <w:pPr>
        <w:spacing w:after="0" w:line="240" w:lineRule="auto"/>
      </w:pPr>
      <w:r>
        <w:separator/>
      </w:r>
    </w:p>
  </w:endnote>
  <w:endnote w:type="continuationSeparator" w:id="0">
    <w:p w14:paraId="101CF348" w14:textId="77777777" w:rsidR="00485241" w:rsidRDefault="00485241" w:rsidP="00AF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DUNH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95003" w14:textId="77777777" w:rsidR="00485241" w:rsidRDefault="00485241" w:rsidP="00AF456E">
      <w:pPr>
        <w:spacing w:after="0" w:line="240" w:lineRule="auto"/>
      </w:pPr>
      <w:r>
        <w:separator/>
      </w:r>
    </w:p>
  </w:footnote>
  <w:footnote w:type="continuationSeparator" w:id="0">
    <w:p w14:paraId="76E6C6F7" w14:textId="77777777" w:rsidR="00485241" w:rsidRDefault="00485241" w:rsidP="00AF456E">
      <w:pPr>
        <w:spacing w:after="0" w:line="240" w:lineRule="auto"/>
      </w:pPr>
      <w:r>
        <w:continuationSeparator/>
      </w:r>
    </w:p>
  </w:footnote>
  <w:footnote w:id="1">
    <w:p w14:paraId="6F40A4DC" w14:textId="1D7BEC46" w:rsidR="00F37383" w:rsidRPr="00F37383" w:rsidRDefault="00F3738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FB2187">
        <w:rPr>
          <w:lang w:val="en-US"/>
        </w:rPr>
        <w:t>The majority of this</w:t>
      </w:r>
      <w:r>
        <w:rPr>
          <w:lang w:val="en-US"/>
        </w:rPr>
        <w:t xml:space="preserve"> assignment is put together </w:t>
      </w:r>
      <w:r w:rsidR="00AC573E">
        <w:rPr>
          <w:lang w:val="en-US"/>
        </w:rPr>
        <w:t xml:space="preserve">from </w:t>
      </w:r>
      <w:r w:rsidR="00D142D7">
        <w:rPr>
          <w:lang w:val="en-US"/>
        </w:rPr>
        <w:t>material and questions provided</w:t>
      </w:r>
      <w:r w:rsidR="00AC573E">
        <w:rPr>
          <w:lang w:val="en-US"/>
        </w:rPr>
        <w:t xml:space="preserve"> by the author</w:t>
      </w:r>
      <w:r w:rsidR="00D142D7">
        <w:rPr>
          <w:lang w:val="en-US"/>
        </w:rPr>
        <w:t>s</w:t>
      </w:r>
      <w:r w:rsidR="00AC573E">
        <w:rPr>
          <w:lang w:val="en-US"/>
        </w:rPr>
        <w:t xml:space="preserve"> of the textbook</w:t>
      </w:r>
      <w:r w:rsidR="00C13763">
        <w:rPr>
          <w:lang w:val="en-US"/>
        </w:rPr>
        <w:t xml:space="preserve"> under an education</w:t>
      </w:r>
      <w:r w:rsidR="00C01DD6">
        <w:rPr>
          <w:lang w:val="en-US"/>
        </w:rPr>
        <w:t>al use</w:t>
      </w:r>
      <w:r w:rsidR="00C13763">
        <w:rPr>
          <w:lang w:val="en-US"/>
        </w:rPr>
        <w:t xml:space="preserve"> license: </w:t>
      </w:r>
      <w:r w:rsidR="00C01DD6" w:rsidRPr="00D142D7">
        <w:rPr>
          <w:lang w:val="en-US"/>
        </w:rPr>
        <w:t>All materials provided on this website are freely available for educational use</w:t>
      </w:r>
      <w:r w:rsidR="00495E7F">
        <w:rPr>
          <w:lang w:val="en-US"/>
        </w:rPr>
        <w:t xml:space="preserve"> </w:t>
      </w:r>
      <w:hyperlink r:id="rId1" w:history="1">
        <w:r w:rsidR="00495E7F" w:rsidRPr="005B509E">
          <w:rPr>
            <w:rStyle w:val="Hyperlink"/>
            <w:lang w:val="en-US"/>
          </w:rPr>
          <w:t>http://ai.berkeley.edu/instructors_guide.html</w:t>
        </w:r>
      </w:hyperlink>
      <w:r w:rsidR="00495E7F">
        <w:rPr>
          <w:lang w:val="en-US"/>
        </w:rPr>
        <w:t xml:space="preserve"> </w:t>
      </w:r>
      <w:r w:rsidR="00C01DD6" w:rsidRPr="00D142D7"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1DD93" w14:textId="77777777" w:rsidR="00FC2262" w:rsidRDefault="00FC2262" w:rsidP="00FC2262">
    <w:pPr>
      <w:pStyle w:val="Header"/>
      <w:jc w:val="center"/>
    </w:pPr>
  </w:p>
  <w:p w14:paraId="717A0B31" w14:textId="69C1A19C" w:rsidR="00AF456E" w:rsidRDefault="00FC2262" w:rsidP="00FC2262">
    <w:pPr>
      <w:pStyle w:val="Header"/>
      <w:jc w:val="center"/>
    </w:pPr>
    <w:r w:rsidRPr="00841ABC">
      <w:rPr>
        <w:noProof/>
      </w:rPr>
      <w:drawing>
        <wp:inline distT="0" distB="0" distL="0" distR="0" wp14:anchorId="76D73284" wp14:editId="38B9F933">
          <wp:extent cx="2794958" cy="353793"/>
          <wp:effectExtent l="0" t="0" r="5715" b="8255"/>
          <wp:docPr id="4" name="Graphic 1">
            <a:extLst xmlns:a="http://schemas.openxmlformats.org/drawingml/2006/main">
              <a:ext uri="{FF2B5EF4-FFF2-40B4-BE49-F238E27FC236}">
                <a16:creationId xmlns:a16="http://schemas.microsoft.com/office/drawing/2014/main" id="{BFD6E789-8DAA-BFA6-95A6-F05D1936119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phic 1">
                    <a:extLst>
                      <a:ext uri="{FF2B5EF4-FFF2-40B4-BE49-F238E27FC236}">
                        <a16:creationId xmlns:a16="http://schemas.microsoft.com/office/drawing/2014/main" id="{BFD6E789-8DAA-BFA6-95A6-F05D1936119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0412" cy="362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807A2F" w14:textId="77A67B45" w:rsidR="00FC2262" w:rsidRDefault="00C3541F" w:rsidP="00FC2262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3F303" wp14:editId="2826E1C9">
              <wp:simplePos x="0" y="0"/>
              <wp:positionH relativeFrom="column">
                <wp:posOffset>0</wp:posOffset>
              </wp:positionH>
              <wp:positionV relativeFrom="paragraph">
                <wp:posOffset>158115</wp:posOffset>
              </wp:positionV>
              <wp:extent cx="5943600" cy="0"/>
              <wp:effectExtent l="0" t="0" r="0" b="0"/>
              <wp:wrapNone/>
              <wp:docPr id="26241361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2BC7F0" id="Straight Connector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45pt" to="46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mdyQEAAOkDAAAOAAAAZHJzL2Uyb0RvYy54bWysU8lu2zAQvRfIPxC815LTJmgEyzk4SC5B&#10;GnS709TQIsANQ9aS/75DSlbSFj20qA4EOcubeW9Gm9vRGnYEjNq7lq9XNWfgpO+0O7T865f7tx84&#10;i0m4ThjvoOUniPx2e/FmM4QGLn3vTQfICMTFZggt71MKTVVF2YMVceUDOHIqj1YkeuKh6lAMhG5N&#10;dVnX19XgsQvoJcRI1rvJybcFXymQ6aNSERIzLafeUjmxnPt8VtuNaA4oQq/l3Ib4hy6s0I6KLlB3&#10;Ign2HfVvUFZL9NGrtJLeVl4pLaFwIDbr+hc2n3sRoHAhcWJYZIr/D1Y+HXfuGUmGIcQmhmfMLEaF&#10;limjwzeaaeFFnbKxyHZaZIMxMUnGq5v3765rUleefdUEkaECxvQA3rJ8abnRLjMSjTg+xkRlKfQc&#10;ks3GsYFq3tRXdQmL3ujuXhuTnREP+51BdhQ0zV2dvzxAgngVRi/jyPjCp9zSycBU4BMopjvqe2JW&#10;Vg0WWCEluLSecY2j6JymqIUlcW4t7+ifEuf4nAplDf8meckolb1LS7LVzuMkzM/V03huWU3xZwUm&#10;3lmCve9OZdJFGtqnoty8+3lhX79L+ssfuv0BAAD//wMAUEsDBBQABgAIAAAAIQBAZ5yd2AAAAAYB&#10;AAAPAAAAZHJzL2Rvd25yZXYueG1sTI/NTsMwEITvSH0Ha5G4UYeCqjaNUyGkHnNo4QHsePMD8Tq1&#10;nTZ9exZxgOPMrGa+LfazG8QFQ+w9KXhaZiCQam97ahV8vB8eNyBi0mT14AkV3DDCvlzcFTq3/kpH&#10;vJxSK7iEYq4VdCmNuZSx7tDpuPQjEmeND04nlqGVNugrl7tBrrJsLZ3uiRc6PeJbh/XXaXIKKuOO&#10;aD6bTVVPt+ZQZeEsZ6PUw/38ugORcE5/x/CDz+hQMpPxE9koBgX8SFKwetmC4HT7vGbD/BqyLOR/&#10;/PIbAAD//wMAUEsBAi0AFAAGAAgAAAAhALaDOJL+AAAA4QEAABMAAAAAAAAAAAAAAAAAAAAAAFtD&#10;b250ZW50X1R5cGVzXS54bWxQSwECLQAUAAYACAAAACEAOP0h/9YAAACUAQAACwAAAAAAAAAAAAAA&#10;AAAvAQAAX3JlbHMvLnJlbHNQSwECLQAUAAYACAAAACEAqwdJnckBAADpAwAADgAAAAAAAAAAAAAA&#10;AAAuAgAAZHJzL2Uyb0RvYy54bWxQSwECLQAUAAYACAAAACEAQGecndgAAAAGAQAADwAAAAAAAAAA&#10;AAAAAAAjBAAAZHJzL2Rvd25yZXYueG1sUEsFBgAAAAAEAAQA8wAAACgFAAAAAA==&#10;" strokecolor="#c00000" strokeweight="1.5pt">
              <v:stroke joinstyle="miter"/>
            </v:line>
          </w:pict>
        </mc:Fallback>
      </mc:AlternateContent>
    </w:r>
  </w:p>
  <w:p w14:paraId="7388FF93" w14:textId="77777777" w:rsidR="00FC2262" w:rsidRDefault="00FC2262" w:rsidP="00FC226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BA0"/>
    <w:multiLevelType w:val="hybridMultilevel"/>
    <w:tmpl w:val="8E3892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31378"/>
    <w:multiLevelType w:val="hybridMultilevel"/>
    <w:tmpl w:val="2EEEB9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2235"/>
    <w:multiLevelType w:val="hybridMultilevel"/>
    <w:tmpl w:val="270C65EA"/>
    <w:lvl w:ilvl="0" w:tplc="C5F4D05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70326"/>
    <w:multiLevelType w:val="hybridMultilevel"/>
    <w:tmpl w:val="892A710C"/>
    <w:lvl w:ilvl="0" w:tplc="B5DE83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3F1E2D38"/>
    <w:multiLevelType w:val="hybridMultilevel"/>
    <w:tmpl w:val="F36C2522"/>
    <w:lvl w:ilvl="0" w:tplc="6BAC0E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405F32E7"/>
    <w:multiLevelType w:val="hybridMultilevel"/>
    <w:tmpl w:val="1C288A06"/>
    <w:lvl w:ilvl="0" w:tplc="5A922E0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61138AE"/>
    <w:multiLevelType w:val="hybridMultilevel"/>
    <w:tmpl w:val="67F0D5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D226B2"/>
    <w:multiLevelType w:val="hybridMultilevel"/>
    <w:tmpl w:val="6AA24D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237468">
    <w:abstractNumId w:val="2"/>
  </w:num>
  <w:num w:numId="2" w16cid:durableId="710421251">
    <w:abstractNumId w:val="6"/>
  </w:num>
  <w:num w:numId="3" w16cid:durableId="1252739694">
    <w:abstractNumId w:val="7"/>
  </w:num>
  <w:num w:numId="4" w16cid:durableId="1768305246">
    <w:abstractNumId w:val="0"/>
  </w:num>
  <w:num w:numId="5" w16cid:durableId="2105690134">
    <w:abstractNumId w:val="1"/>
  </w:num>
  <w:num w:numId="6" w16cid:durableId="1667710531">
    <w:abstractNumId w:val="3"/>
  </w:num>
  <w:num w:numId="7" w16cid:durableId="1461024760">
    <w:abstractNumId w:val="4"/>
  </w:num>
  <w:num w:numId="8" w16cid:durableId="1713725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E0"/>
    <w:rsid w:val="0000675F"/>
    <w:rsid w:val="000125FA"/>
    <w:rsid w:val="00012AF9"/>
    <w:rsid w:val="000832E7"/>
    <w:rsid w:val="00084A21"/>
    <w:rsid w:val="000C68EC"/>
    <w:rsid w:val="000E3778"/>
    <w:rsid w:val="000E7975"/>
    <w:rsid w:val="00105940"/>
    <w:rsid w:val="0011764D"/>
    <w:rsid w:val="00134A89"/>
    <w:rsid w:val="00183C30"/>
    <w:rsid w:val="001B40EA"/>
    <w:rsid w:val="001B6A9F"/>
    <w:rsid w:val="001B6DA0"/>
    <w:rsid w:val="001B7C25"/>
    <w:rsid w:val="001E50C7"/>
    <w:rsid w:val="001F68D2"/>
    <w:rsid w:val="00201561"/>
    <w:rsid w:val="00203FB5"/>
    <w:rsid w:val="00214159"/>
    <w:rsid w:val="00222D21"/>
    <w:rsid w:val="00242B8D"/>
    <w:rsid w:val="00245F64"/>
    <w:rsid w:val="0028439C"/>
    <w:rsid w:val="002850D1"/>
    <w:rsid w:val="002C0D64"/>
    <w:rsid w:val="002C553F"/>
    <w:rsid w:val="002D309D"/>
    <w:rsid w:val="00321AB7"/>
    <w:rsid w:val="0033244F"/>
    <w:rsid w:val="003425C4"/>
    <w:rsid w:val="003717FB"/>
    <w:rsid w:val="003766DE"/>
    <w:rsid w:val="00382A78"/>
    <w:rsid w:val="003A0F54"/>
    <w:rsid w:val="003A10EB"/>
    <w:rsid w:val="003B79BD"/>
    <w:rsid w:val="003C7428"/>
    <w:rsid w:val="003E7C52"/>
    <w:rsid w:val="003F4FDE"/>
    <w:rsid w:val="00433D01"/>
    <w:rsid w:val="00436A07"/>
    <w:rsid w:val="004400E0"/>
    <w:rsid w:val="004420F4"/>
    <w:rsid w:val="00450FAB"/>
    <w:rsid w:val="00480AEE"/>
    <w:rsid w:val="00485241"/>
    <w:rsid w:val="00495E7F"/>
    <w:rsid w:val="004A1FE7"/>
    <w:rsid w:val="004C138A"/>
    <w:rsid w:val="004D0BB6"/>
    <w:rsid w:val="004D7CFF"/>
    <w:rsid w:val="00510066"/>
    <w:rsid w:val="005234A4"/>
    <w:rsid w:val="00526191"/>
    <w:rsid w:val="005456A4"/>
    <w:rsid w:val="005849D7"/>
    <w:rsid w:val="005A7BCA"/>
    <w:rsid w:val="005B04B1"/>
    <w:rsid w:val="005B4186"/>
    <w:rsid w:val="005B4E94"/>
    <w:rsid w:val="005C08BD"/>
    <w:rsid w:val="006024F0"/>
    <w:rsid w:val="006238A0"/>
    <w:rsid w:val="00647906"/>
    <w:rsid w:val="00652BF5"/>
    <w:rsid w:val="00666DE2"/>
    <w:rsid w:val="00683AA8"/>
    <w:rsid w:val="006A39A8"/>
    <w:rsid w:val="006C0071"/>
    <w:rsid w:val="006C2AD5"/>
    <w:rsid w:val="006C4156"/>
    <w:rsid w:val="00703BDF"/>
    <w:rsid w:val="00705249"/>
    <w:rsid w:val="00723DB2"/>
    <w:rsid w:val="00736078"/>
    <w:rsid w:val="00741ACA"/>
    <w:rsid w:val="0077184B"/>
    <w:rsid w:val="007823C5"/>
    <w:rsid w:val="007856AE"/>
    <w:rsid w:val="007B1B12"/>
    <w:rsid w:val="007B590E"/>
    <w:rsid w:val="007B674B"/>
    <w:rsid w:val="007C3D70"/>
    <w:rsid w:val="007D7153"/>
    <w:rsid w:val="007E369C"/>
    <w:rsid w:val="00837B9F"/>
    <w:rsid w:val="008677E4"/>
    <w:rsid w:val="00893050"/>
    <w:rsid w:val="008A4EE7"/>
    <w:rsid w:val="008B10B0"/>
    <w:rsid w:val="008D2499"/>
    <w:rsid w:val="008D7003"/>
    <w:rsid w:val="008E2E95"/>
    <w:rsid w:val="008F6D53"/>
    <w:rsid w:val="0091181B"/>
    <w:rsid w:val="0091798B"/>
    <w:rsid w:val="00961941"/>
    <w:rsid w:val="00972CF9"/>
    <w:rsid w:val="009F5A2C"/>
    <w:rsid w:val="00A026A7"/>
    <w:rsid w:val="00A46E8E"/>
    <w:rsid w:val="00A63B60"/>
    <w:rsid w:val="00A705BA"/>
    <w:rsid w:val="00A85992"/>
    <w:rsid w:val="00A86908"/>
    <w:rsid w:val="00A918D9"/>
    <w:rsid w:val="00A91B89"/>
    <w:rsid w:val="00A94F16"/>
    <w:rsid w:val="00AA741F"/>
    <w:rsid w:val="00AC573E"/>
    <w:rsid w:val="00AC5C50"/>
    <w:rsid w:val="00AD1E8E"/>
    <w:rsid w:val="00AF456E"/>
    <w:rsid w:val="00B15599"/>
    <w:rsid w:val="00B20E7A"/>
    <w:rsid w:val="00B276B5"/>
    <w:rsid w:val="00BB274C"/>
    <w:rsid w:val="00BB66A9"/>
    <w:rsid w:val="00BD63B6"/>
    <w:rsid w:val="00BF27A6"/>
    <w:rsid w:val="00BF3787"/>
    <w:rsid w:val="00C01DD6"/>
    <w:rsid w:val="00C13763"/>
    <w:rsid w:val="00C14204"/>
    <w:rsid w:val="00C1525B"/>
    <w:rsid w:val="00C25AD8"/>
    <w:rsid w:val="00C278DA"/>
    <w:rsid w:val="00C30422"/>
    <w:rsid w:val="00C30FA3"/>
    <w:rsid w:val="00C3541F"/>
    <w:rsid w:val="00C9520C"/>
    <w:rsid w:val="00CB1B02"/>
    <w:rsid w:val="00CB1F88"/>
    <w:rsid w:val="00CC2EC0"/>
    <w:rsid w:val="00CD4996"/>
    <w:rsid w:val="00CF3608"/>
    <w:rsid w:val="00CF4FE8"/>
    <w:rsid w:val="00D036FC"/>
    <w:rsid w:val="00D142D7"/>
    <w:rsid w:val="00D21C39"/>
    <w:rsid w:val="00D22CA1"/>
    <w:rsid w:val="00D33EBF"/>
    <w:rsid w:val="00D66A82"/>
    <w:rsid w:val="00D74C8A"/>
    <w:rsid w:val="00DD3F4E"/>
    <w:rsid w:val="00DF263A"/>
    <w:rsid w:val="00E0661F"/>
    <w:rsid w:val="00E1189D"/>
    <w:rsid w:val="00E2294C"/>
    <w:rsid w:val="00E6356A"/>
    <w:rsid w:val="00E76EFC"/>
    <w:rsid w:val="00E919CC"/>
    <w:rsid w:val="00E93A63"/>
    <w:rsid w:val="00E97659"/>
    <w:rsid w:val="00EB5639"/>
    <w:rsid w:val="00EC0F8C"/>
    <w:rsid w:val="00EC5C21"/>
    <w:rsid w:val="00ED5A64"/>
    <w:rsid w:val="00EE0078"/>
    <w:rsid w:val="00EF13D9"/>
    <w:rsid w:val="00F037D7"/>
    <w:rsid w:val="00F05619"/>
    <w:rsid w:val="00F2006E"/>
    <w:rsid w:val="00F245E7"/>
    <w:rsid w:val="00F32717"/>
    <w:rsid w:val="00F37383"/>
    <w:rsid w:val="00F377FC"/>
    <w:rsid w:val="00F5352D"/>
    <w:rsid w:val="00F60F92"/>
    <w:rsid w:val="00F71508"/>
    <w:rsid w:val="00F7670F"/>
    <w:rsid w:val="00F86F28"/>
    <w:rsid w:val="00FB2187"/>
    <w:rsid w:val="00FC2262"/>
    <w:rsid w:val="00FD47FB"/>
    <w:rsid w:val="00FE16BD"/>
    <w:rsid w:val="00FE6892"/>
    <w:rsid w:val="00FF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58A93"/>
  <w15:chartTrackingRefBased/>
  <w15:docId w15:val="{1455E935-49DD-4A00-A00C-4E5598BB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B12"/>
  </w:style>
  <w:style w:type="paragraph" w:styleId="Heading1">
    <w:name w:val="heading 1"/>
    <w:basedOn w:val="Normal"/>
    <w:next w:val="Normal"/>
    <w:link w:val="Heading1Char"/>
    <w:uiPriority w:val="9"/>
    <w:qFormat/>
    <w:rsid w:val="0073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56E"/>
  </w:style>
  <w:style w:type="paragraph" w:styleId="Footer">
    <w:name w:val="footer"/>
    <w:basedOn w:val="Normal"/>
    <w:link w:val="FooterChar"/>
    <w:uiPriority w:val="99"/>
    <w:unhideWhenUsed/>
    <w:rsid w:val="00AF4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56E"/>
  </w:style>
  <w:style w:type="paragraph" w:styleId="NoSpacing">
    <w:name w:val="No Spacing"/>
    <w:uiPriority w:val="1"/>
    <w:qFormat/>
    <w:rsid w:val="00A46E8E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41F"/>
    <w:pPr>
      <w:spacing w:after="0" w:line="240" w:lineRule="auto"/>
      <w:ind w:left="720"/>
      <w:contextualSpacing/>
    </w:pPr>
    <w:rPr>
      <w:rFonts w:ascii="Arial" w:eastAsia="Times New Roman" w:hAnsi="Arial" w:cs="Times New Roman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B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C30422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73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3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738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95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E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607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3607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360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36078"/>
    <w:pPr>
      <w:spacing w:after="100"/>
      <w:ind w:left="440"/>
    </w:pPr>
  </w:style>
  <w:style w:type="table" w:styleId="TableGrid">
    <w:name w:val="Table Grid"/>
    <w:basedOn w:val="TableNormal"/>
    <w:uiPriority w:val="39"/>
    <w:rsid w:val="00CD4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3D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i.berkeley.edu/instructors_guide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66407-D895-4090-9091-F5089149B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 Al Omari</dc:creator>
  <cp:keywords/>
  <dc:description/>
  <cp:lastModifiedBy>geon kim</cp:lastModifiedBy>
  <cp:revision>148</cp:revision>
  <dcterms:created xsi:type="dcterms:W3CDTF">2023-08-19T16:52:00Z</dcterms:created>
  <dcterms:modified xsi:type="dcterms:W3CDTF">2024-02-03T20:14:00Z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7bf86e197ee98aa25f30b98e9c107046f7d5f8a29a8dd4c9c61a04fa9cf65dab</vt:lpwstr>
  </property>
</Properties>
</file>