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A12" w:rsidRPr="0021231B" w:rsidRDefault="00F171EF">
      <w:pPr>
        <w:rPr>
          <w:rFonts w:ascii="微軟正黑體" w:eastAsia="微軟正黑體" w:hAnsi="微軟正黑體"/>
          <w:sz w:val="96"/>
          <w:szCs w:val="96"/>
        </w:rPr>
      </w:pPr>
      <w:r w:rsidRPr="0021231B">
        <w:rPr>
          <w:rFonts w:ascii="微軟正黑體" w:eastAsia="微軟正黑體" w:hAnsi="微軟正黑體" w:hint="eastAsia"/>
          <w:sz w:val="96"/>
          <w:szCs w:val="96"/>
        </w:rPr>
        <w:t>資料字典教學</w:t>
      </w:r>
    </w:p>
    <w:p w:rsidR="009D3BD5" w:rsidRDefault="009D3BD5" w:rsidP="0021231B">
      <w:pPr>
        <w:rPr>
          <w:rFonts w:ascii="微軟正黑體" w:eastAsia="微軟正黑體" w:hAnsi="微軟正黑體"/>
          <w:sz w:val="48"/>
          <w:szCs w:val="48"/>
        </w:rPr>
      </w:pPr>
      <w:r>
        <w:rPr>
          <w:rFonts w:ascii="微軟正黑體" w:eastAsia="微軟正黑體" w:hAnsi="微軟正黑體" w:hint="eastAsia"/>
          <w:sz w:val="48"/>
          <w:szCs w:val="48"/>
        </w:rPr>
        <w:t>簡介：</w:t>
      </w:r>
    </w:p>
    <w:p w:rsidR="007F431F" w:rsidRDefault="009D3BD5" w:rsidP="0021231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字典為我們團隊自行開發的</w:t>
      </w:r>
      <w:r>
        <w:rPr>
          <w:rFonts w:ascii="微軟正黑體" w:eastAsia="微軟正黑體" w:hAnsi="微軟正黑體"/>
        </w:rPr>
        <w:t xml:space="preserve">Visual Studio </w:t>
      </w:r>
      <w:proofErr w:type="spellStart"/>
      <w:r w:rsidR="0088378E">
        <w:rPr>
          <w:rFonts w:ascii="微軟正黑體" w:eastAsia="微軟正黑體" w:hAnsi="微軟正黑體"/>
        </w:rPr>
        <w:t>Add</w:t>
      </w:r>
      <w:r w:rsidR="0088378E">
        <w:rPr>
          <w:rFonts w:ascii="微軟正黑體" w:eastAsia="微軟正黑體" w:hAnsi="微軟正黑體" w:hint="eastAsia"/>
        </w:rPr>
        <w:t>I</w:t>
      </w:r>
      <w:r>
        <w:rPr>
          <w:rFonts w:ascii="微軟正黑體" w:eastAsia="微軟正黑體" w:hAnsi="微軟正黑體"/>
        </w:rPr>
        <w:t>n</w:t>
      </w:r>
      <w:proofErr w:type="spellEnd"/>
      <w:r>
        <w:rPr>
          <w:rFonts w:ascii="微軟正黑體" w:eastAsia="微軟正黑體" w:hAnsi="微軟正黑體" w:hint="eastAsia"/>
        </w:rPr>
        <w:t>，功能為加快拉畫面速度</w:t>
      </w:r>
      <w:r w:rsidR="007F431F">
        <w:rPr>
          <w:rFonts w:ascii="微軟正黑體" w:eastAsia="微軟正黑體" w:hAnsi="微軟正黑體" w:hint="eastAsia"/>
        </w:rPr>
        <w:t>，並</w:t>
      </w:r>
      <w:r w:rsidR="0088378E">
        <w:rPr>
          <w:rFonts w:ascii="微軟正黑體" w:eastAsia="微軟正黑體" w:hAnsi="微軟正黑體" w:hint="eastAsia"/>
        </w:rPr>
        <w:t>從資料庫中讀取</w:t>
      </w:r>
      <w:r w:rsidR="007F431F">
        <w:rPr>
          <w:rFonts w:ascii="微軟正黑體" w:eastAsia="微軟正黑體" w:hAnsi="微軟正黑體" w:hint="eastAsia"/>
        </w:rPr>
        <w:t>細項設定</w:t>
      </w:r>
      <w:r>
        <w:rPr>
          <w:rFonts w:ascii="微軟正黑體" w:eastAsia="微軟正黑體" w:hAnsi="微軟正黑體" w:hint="eastAsia"/>
        </w:rPr>
        <w:t>。</w:t>
      </w:r>
    </w:p>
    <w:p w:rsidR="007F431F" w:rsidRDefault="007F431F" w:rsidP="0021231B">
      <w:pPr>
        <w:rPr>
          <w:noProof/>
        </w:rPr>
      </w:pPr>
      <w:r>
        <w:rPr>
          <w:rFonts w:ascii="微軟正黑體" w:eastAsia="微軟正黑體" w:hAnsi="微軟正黑體" w:hint="eastAsia"/>
        </w:rPr>
        <w:t>例如：</w:t>
      </w:r>
      <w:r>
        <w:rPr>
          <w:noProof/>
        </w:rPr>
        <w:drawing>
          <wp:inline distT="0" distB="0" distL="0" distR="0" wp14:anchorId="00DBA1EB" wp14:editId="1A3824CA">
            <wp:extent cx="1632338" cy="230521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5292" cy="24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左方的【幣別】為</w:t>
      </w:r>
      <w:r>
        <w:rPr>
          <w:rFonts w:hint="eastAsia"/>
          <w:noProof/>
        </w:rPr>
        <w:t xml:space="preserve">lbCcy, </w:t>
      </w:r>
      <w:r>
        <w:rPr>
          <w:rFonts w:hint="eastAsia"/>
          <w:noProof/>
        </w:rPr>
        <w:t>右邊的下拉選單為</w:t>
      </w:r>
      <w:r>
        <w:rPr>
          <w:rFonts w:hint="eastAsia"/>
          <w:noProof/>
        </w:rPr>
        <w:t xml:space="preserve"> </w:t>
      </w:r>
      <w:r>
        <w:rPr>
          <w:noProof/>
        </w:rPr>
        <w:t>leCcy</w:t>
      </w:r>
      <w:r>
        <w:rPr>
          <w:rFonts w:hint="eastAsia"/>
          <w:noProof/>
        </w:rPr>
        <w:t>。</w:t>
      </w:r>
    </w:p>
    <w:p w:rsidR="0088378E" w:rsidRPr="007F431F" w:rsidRDefault="001610C0" w:rsidP="0021231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CF9C2C9" wp14:editId="1FE7D8DE">
            <wp:extent cx="2981325" cy="21431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31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336165" cy="1290955"/>
            <wp:effectExtent l="0" t="0" r="6985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E" w:rsidRDefault="0088378E">
      <w:pPr>
        <w:rPr>
          <w:rFonts w:ascii="微軟正黑體" w:eastAsia="微軟正黑體" w:hAnsi="微軟正黑體"/>
          <w:sz w:val="48"/>
          <w:szCs w:val="48"/>
        </w:rPr>
      </w:pPr>
      <w:r>
        <w:rPr>
          <w:rFonts w:ascii="微軟正黑體" w:eastAsia="微軟正黑體" w:hAnsi="微軟正黑體"/>
          <w:sz w:val="48"/>
          <w:szCs w:val="48"/>
        </w:rPr>
        <w:br w:type="page"/>
      </w:r>
    </w:p>
    <w:p w:rsidR="00F171EF" w:rsidRPr="0021231B" w:rsidRDefault="00F171EF" w:rsidP="0021231B">
      <w:pPr>
        <w:rPr>
          <w:rFonts w:ascii="微軟正黑體" w:eastAsia="微軟正黑體" w:hAnsi="微軟正黑體"/>
          <w:sz w:val="48"/>
          <w:szCs w:val="48"/>
        </w:rPr>
      </w:pPr>
      <w:r w:rsidRPr="0021231B">
        <w:rPr>
          <w:rFonts w:ascii="微軟正黑體" w:eastAsia="微軟正黑體" w:hAnsi="微軟正黑體" w:hint="eastAsia"/>
          <w:sz w:val="48"/>
          <w:szCs w:val="48"/>
        </w:rPr>
        <w:lastRenderedPageBreak/>
        <w:t>安裝設定</w:t>
      </w:r>
      <w:r w:rsidR="009D3BD5">
        <w:rPr>
          <w:rFonts w:ascii="微軟正黑體" w:eastAsia="微軟正黑體" w:hAnsi="微軟正黑體" w:hint="eastAsia"/>
          <w:sz w:val="48"/>
          <w:szCs w:val="48"/>
        </w:rPr>
        <w:t>：</w:t>
      </w:r>
    </w:p>
    <w:p w:rsidR="00F171EF" w:rsidRDefault="00F171EF" w:rsidP="0021231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請將檔案</w:t>
      </w:r>
      <w:proofErr w:type="spellStart"/>
      <w:r w:rsidRPr="00F171EF">
        <w:rPr>
          <w:rFonts w:ascii="微軟正黑體" w:eastAsia="微軟正黑體" w:hAnsi="微軟正黑體"/>
        </w:rPr>
        <w:t>DataDictionary.AddIn</w:t>
      </w:r>
      <w:proofErr w:type="spellEnd"/>
      <w:r>
        <w:rPr>
          <w:rFonts w:ascii="微軟正黑體" w:eastAsia="微軟正黑體" w:hAnsi="微軟正黑體" w:hint="eastAsia"/>
        </w:rPr>
        <w:t>與</w:t>
      </w:r>
      <w:r w:rsidR="00CA4C2B" w:rsidRPr="00CA4C2B">
        <w:rPr>
          <w:rFonts w:ascii="微軟正黑體" w:eastAsia="微軟正黑體" w:hAnsi="微軟正黑體"/>
        </w:rPr>
        <w:t>DataDictionary.dll</w:t>
      </w:r>
      <w:r w:rsidR="00CA4C2B">
        <w:rPr>
          <w:rFonts w:ascii="微軟正黑體" w:eastAsia="微軟正黑體" w:hAnsi="微軟正黑體" w:hint="eastAsia"/>
        </w:rPr>
        <w:t>放到下列資料夾</w:t>
      </w:r>
      <w:proofErr w:type="gramStart"/>
      <w:r w:rsidR="00CA4C2B">
        <w:rPr>
          <w:rFonts w:ascii="微軟正黑體" w:eastAsia="微軟正黑體" w:hAnsi="微軟正黑體" w:hint="eastAsia"/>
        </w:rPr>
        <w:t>《</w:t>
      </w:r>
      <w:proofErr w:type="gramEnd"/>
      <w:r w:rsidRPr="00F171EF">
        <w:rPr>
          <w:rFonts w:ascii="微軟正黑體" w:eastAsia="微軟正黑體" w:hAnsi="微軟正黑體"/>
        </w:rPr>
        <w:t>C:\Users\</w:t>
      </w:r>
      <w:r>
        <w:rPr>
          <w:rFonts w:ascii="微軟正黑體" w:eastAsia="微軟正黑體" w:hAnsi="微軟正黑體"/>
        </w:rPr>
        <w:t>{</w:t>
      </w:r>
      <w:r w:rsidR="00CA4C2B">
        <w:rPr>
          <w:rFonts w:ascii="微軟正黑體" w:eastAsia="微軟正黑體" w:hAnsi="微軟正黑體" w:hint="eastAsia"/>
        </w:rPr>
        <w:t>你</w:t>
      </w:r>
      <w:proofErr w:type="gramStart"/>
      <w:r w:rsidR="00CA4C2B">
        <w:rPr>
          <w:rFonts w:ascii="微軟正黑體" w:eastAsia="微軟正黑體" w:hAnsi="微軟正黑體" w:hint="eastAsia"/>
        </w:rPr>
        <w:t>的工</w:t>
      </w:r>
      <w:r>
        <w:rPr>
          <w:rFonts w:ascii="微軟正黑體" w:eastAsia="微軟正黑體" w:hAnsi="微軟正黑體" w:hint="eastAsia"/>
        </w:rPr>
        <w:t>號</w:t>
      </w:r>
      <w:proofErr w:type="gramEnd"/>
      <w:r>
        <w:rPr>
          <w:rFonts w:ascii="微軟正黑體" w:eastAsia="微軟正黑體" w:hAnsi="微軟正黑體"/>
        </w:rPr>
        <w:t xml:space="preserve">}\Documents\Visual Studio </w:t>
      </w:r>
      <w:r>
        <w:rPr>
          <w:rFonts w:ascii="微軟正黑體" w:eastAsia="微軟正黑體" w:hAnsi="微軟正黑體" w:hint="eastAsia"/>
        </w:rPr>
        <w:t>{你的</w:t>
      </w:r>
      <w:r>
        <w:rPr>
          <w:rFonts w:ascii="微軟正黑體" w:eastAsia="微軟正黑體" w:hAnsi="微軟正黑體"/>
        </w:rPr>
        <w:t>VS</w:t>
      </w:r>
      <w:r>
        <w:rPr>
          <w:rFonts w:ascii="微軟正黑體" w:eastAsia="微軟正黑體" w:hAnsi="微軟正黑體" w:hint="eastAsia"/>
        </w:rPr>
        <w:t>版本}</w:t>
      </w:r>
      <w:r w:rsidRPr="00F171EF">
        <w:rPr>
          <w:rFonts w:ascii="微軟正黑體" w:eastAsia="微軟正黑體" w:hAnsi="微軟正黑體"/>
        </w:rPr>
        <w:t>\</w:t>
      </w:r>
      <w:proofErr w:type="spellStart"/>
      <w:r w:rsidRPr="00F171EF">
        <w:rPr>
          <w:rFonts w:ascii="微軟正黑體" w:eastAsia="微軟正黑體" w:hAnsi="微軟正黑體"/>
        </w:rPr>
        <w:t>Addins</w:t>
      </w:r>
      <w:proofErr w:type="spellEnd"/>
      <w:proofErr w:type="gramStart"/>
      <w:r w:rsidR="00CA4C2B">
        <w:rPr>
          <w:rFonts w:ascii="微軟正黑體" w:eastAsia="微軟正黑體" w:hAnsi="微軟正黑體" w:hint="eastAsia"/>
        </w:rPr>
        <w:t>》</w:t>
      </w:r>
      <w:proofErr w:type="gramEnd"/>
      <w:r w:rsidR="00CA4C2B">
        <w:rPr>
          <w:rFonts w:ascii="微軟正黑體" w:eastAsia="微軟正黑體" w:hAnsi="微軟正黑體" w:hint="eastAsia"/>
        </w:rPr>
        <w:t>。如果沒有此資料夾的話請自行建立。</w:t>
      </w:r>
    </w:p>
    <w:p w:rsidR="00CA4C2B" w:rsidRDefault="00CA4C2B" w:rsidP="0021231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打開 </w:t>
      </w:r>
      <w:r>
        <w:rPr>
          <w:rFonts w:ascii="微軟正黑體" w:eastAsia="微軟正黑體" w:hAnsi="微軟正黑體"/>
        </w:rPr>
        <w:t xml:space="preserve">Visual Studio </w:t>
      </w:r>
      <w:r>
        <w:rPr>
          <w:rFonts w:ascii="微軟正黑體" w:eastAsia="微軟正黑體" w:hAnsi="微軟正黑體" w:hint="eastAsia"/>
        </w:rPr>
        <w:t>就會看到它出現在【工具】分頁中。</w:t>
      </w:r>
      <w:r>
        <w:rPr>
          <w:noProof/>
        </w:rPr>
        <w:drawing>
          <wp:inline distT="0" distB="0" distL="0" distR="0" wp14:anchorId="4847F41B" wp14:editId="4B6C9F16">
            <wp:extent cx="5274310" cy="4057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8E" w:rsidRPr="00806479" w:rsidRDefault="0088378E" w:rsidP="0088378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資料字典目前可運行於 </w:t>
      </w:r>
      <w:r>
        <w:rPr>
          <w:rFonts w:ascii="微軟正黑體" w:eastAsia="微軟正黑體" w:hAnsi="微軟正黑體"/>
        </w:rPr>
        <w:t>VS2010, VS2013</w:t>
      </w:r>
      <w:r>
        <w:rPr>
          <w:rFonts w:ascii="微軟正黑體" w:eastAsia="微軟正黑體" w:hAnsi="微軟正黑體" w:hint="eastAsia"/>
        </w:rPr>
        <w:t xml:space="preserve">，欲切換版本請用純文字編輯器修改 </w:t>
      </w:r>
      <w:proofErr w:type="spellStart"/>
      <w:r w:rsidRPr="0088378E">
        <w:rPr>
          <w:rFonts w:ascii="微軟正黑體" w:eastAsia="微軟正黑體" w:hAnsi="微軟正黑體"/>
        </w:rPr>
        <w:t>DataDictionary.AddIn</w:t>
      </w:r>
      <w:proofErr w:type="spellEnd"/>
      <w:r>
        <w:rPr>
          <w:rFonts w:ascii="微軟正黑體" w:eastAsia="微軟正黑體" w:hAnsi="微軟正黑體" w:hint="eastAsia"/>
        </w:rPr>
        <w:t>。V</w:t>
      </w:r>
      <w:r>
        <w:rPr>
          <w:rFonts w:ascii="微軟正黑體" w:eastAsia="微軟正黑體" w:hAnsi="微軟正黑體"/>
        </w:rPr>
        <w:t>S2010</w:t>
      </w:r>
      <w:r>
        <w:rPr>
          <w:rFonts w:ascii="微軟正黑體" w:eastAsia="微軟正黑體" w:hAnsi="微軟正黑體" w:hint="eastAsia"/>
        </w:rPr>
        <w:t>為10.0，VS2013為12.0</w:t>
      </w:r>
      <w:r>
        <w:rPr>
          <w:noProof/>
        </w:rPr>
        <w:drawing>
          <wp:inline distT="0" distB="0" distL="0" distR="0" wp14:anchorId="75F0F4FE" wp14:editId="4363109F">
            <wp:extent cx="5274310" cy="110807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06479" w:rsidRDefault="00806479" w:rsidP="0080647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06479">
        <w:rPr>
          <w:rFonts w:ascii="微軟正黑體" w:eastAsia="微軟正黑體" w:hAnsi="微軟正黑體"/>
        </w:rPr>
        <w:t>DataDictionary.dll</w:t>
      </w:r>
      <w:r>
        <w:rPr>
          <w:rFonts w:ascii="微軟正黑體" w:eastAsia="微軟正黑體" w:hAnsi="微軟正黑體" w:hint="eastAsia"/>
        </w:rPr>
        <w:t xml:space="preserve">目前有綁定 </w:t>
      </w:r>
      <w:proofErr w:type="spellStart"/>
      <w:r>
        <w:rPr>
          <w:rFonts w:ascii="微軟正黑體" w:eastAsia="微軟正黑體" w:hAnsi="微軟正黑體"/>
        </w:rPr>
        <w:t>DevExpress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版本。如果開發專案使用的版本與資料字典的版本不同，會無法正確操作。需用該</w:t>
      </w:r>
      <w:proofErr w:type="spellStart"/>
      <w:r>
        <w:rPr>
          <w:rFonts w:ascii="微軟正黑體" w:eastAsia="微軟正黑體" w:hAnsi="微軟正黑體"/>
        </w:rPr>
        <w:t>DevExpress</w:t>
      </w:r>
      <w:proofErr w:type="spellEnd"/>
      <w:r>
        <w:rPr>
          <w:rFonts w:ascii="微軟正黑體" w:eastAsia="微軟正黑體" w:hAnsi="微軟正黑體" w:hint="eastAsia"/>
        </w:rPr>
        <w:t>版本的</w:t>
      </w:r>
      <w:proofErr w:type="spellStart"/>
      <w:r>
        <w:rPr>
          <w:rFonts w:ascii="微軟正黑體" w:eastAsia="微軟正黑體" w:hAnsi="微軟正黑體" w:hint="eastAsia"/>
        </w:rPr>
        <w:t>dll</w:t>
      </w:r>
      <w:proofErr w:type="spellEnd"/>
      <w:r>
        <w:rPr>
          <w:rFonts w:ascii="微軟正黑體" w:eastAsia="微軟正黑體" w:hAnsi="微軟正黑體" w:hint="eastAsia"/>
        </w:rPr>
        <w:t>重新建置新的</w:t>
      </w:r>
      <w:r w:rsidRPr="00806479">
        <w:rPr>
          <w:rFonts w:ascii="微軟正黑體" w:eastAsia="微軟正黑體" w:hAnsi="微軟正黑體"/>
        </w:rPr>
        <w:t>DataDictionary.dll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。</w:t>
      </w:r>
    </w:p>
    <w:p w:rsidR="0088378E" w:rsidRDefault="0088378E">
      <w:pPr>
        <w:rPr>
          <w:rFonts w:ascii="微軟正黑體" w:eastAsia="微軟正黑體" w:hAnsi="微軟正黑體"/>
          <w:sz w:val="48"/>
          <w:szCs w:val="48"/>
        </w:rPr>
      </w:pPr>
      <w:r>
        <w:rPr>
          <w:rFonts w:ascii="微軟正黑體" w:eastAsia="微軟正黑體" w:hAnsi="微軟正黑體"/>
          <w:sz w:val="48"/>
          <w:szCs w:val="48"/>
        </w:rPr>
        <w:br w:type="page"/>
      </w:r>
    </w:p>
    <w:p w:rsidR="00F171EF" w:rsidRPr="0021231B" w:rsidRDefault="00F171EF" w:rsidP="0021231B">
      <w:pPr>
        <w:rPr>
          <w:rFonts w:ascii="微軟正黑體" w:eastAsia="微軟正黑體" w:hAnsi="微軟正黑體"/>
          <w:sz w:val="48"/>
          <w:szCs w:val="48"/>
        </w:rPr>
      </w:pPr>
      <w:r w:rsidRPr="0021231B">
        <w:rPr>
          <w:rFonts w:ascii="微軟正黑體" w:eastAsia="微軟正黑體" w:hAnsi="微軟正黑體" w:hint="eastAsia"/>
          <w:sz w:val="48"/>
          <w:szCs w:val="48"/>
        </w:rPr>
        <w:lastRenderedPageBreak/>
        <w:t>操作</w:t>
      </w:r>
      <w:r w:rsidR="0078705F">
        <w:rPr>
          <w:rFonts w:ascii="微軟正黑體" w:eastAsia="微軟正黑體" w:hAnsi="微軟正黑體" w:hint="eastAsia"/>
          <w:sz w:val="48"/>
          <w:szCs w:val="48"/>
        </w:rPr>
        <w:t>教學</w:t>
      </w:r>
    </w:p>
    <w:p w:rsidR="0078705F" w:rsidRDefault="0078705F" w:rsidP="0078705F">
      <w:pPr>
        <w:pStyle w:val="a3"/>
        <w:ind w:leftChars="0" w:left="36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以下舉幣別檔</w:t>
      </w:r>
      <w:proofErr w:type="gramEnd"/>
      <w:r>
        <w:rPr>
          <w:rFonts w:ascii="微軟正黑體" w:eastAsia="微軟正黑體" w:hAnsi="微軟正黑體" w:hint="eastAsia"/>
        </w:rPr>
        <w:t>(</w:t>
      </w:r>
      <w:proofErr w:type="spellStart"/>
      <w:r>
        <w:rPr>
          <w:rFonts w:ascii="微軟正黑體" w:eastAsia="微軟正黑體" w:hAnsi="微軟正黑體"/>
        </w:rPr>
        <w:t>cmn_currency</w:t>
      </w:r>
      <w:proofErr w:type="spellEnd"/>
      <w:r>
        <w:rPr>
          <w:rFonts w:ascii="微軟正黑體" w:eastAsia="微軟正黑體" w:hAnsi="微軟正黑體" w:hint="eastAsia"/>
        </w:rPr>
        <w:t>)畫面為範例</w:t>
      </w:r>
    </w:p>
    <w:p w:rsidR="0078705F" w:rsidRDefault="0078705F" w:rsidP="0078705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建立 </w:t>
      </w:r>
      <w:proofErr w:type="spellStart"/>
      <w:r>
        <w:rPr>
          <w:rFonts w:ascii="微軟正黑體" w:eastAsia="微軟正黑體" w:hAnsi="微軟正黑體"/>
        </w:rPr>
        <w:t>Form</w:t>
      </w:r>
      <w:r>
        <w:rPr>
          <w:rFonts w:ascii="微軟正黑體" w:eastAsia="微軟正黑體" w:hAnsi="微軟正黑體" w:hint="eastAsia"/>
        </w:rPr>
        <w:t>CmnCurrency</w:t>
      </w:r>
      <w:proofErr w:type="spellEnd"/>
      <w:r>
        <w:rPr>
          <w:rFonts w:ascii="微軟正黑體" w:eastAsia="微軟正黑體" w:hAnsi="微軟正黑體" w:hint="eastAsia"/>
        </w:rPr>
        <w:t>，</w:t>
      </w:r>
      <w:r w:rsidRPr="0078705F">
        <w:rPr>
          <w:rFonts w:ascii="微軟正黑體" w:eastAsia="微軟正黑體" w:hAnsi="微軟正黑體" w:hint="eastAsia"/>
        </w:rPr>
        <w:t>打開 Form 的設計畫面</w:t>
      </w:r>
      <w:r>
        <w:rPr>
          <w:rFonts w:ascii="微軟正黑體" w:eastAsia="微軟正黑體" w:hAnsi="微軟正黑體" w:hint="eastAsia"/>
        </w:rPr>
        <w:t>並設定</w:t>
      </w:r>
      <w:proofErr w:type="spellStart"/>
      <w:r>
        <w:rPr>
          <w:rFonts w:ascii="微軟正黑體" w:eastAsia="微軟正黑體" w:hAnsi="微軟正黑體" w:hint="eastAsia"/>
        </w:rPr>
        <w:t>bsMain</w:t>
      </w:r>
      <w:proofErr w:type="spellEnd"/>
      <w:r>
        <w:rPr>
          <w:rFonts w:ascii="微軟正黑體" w:eastAsia="微軟正黑體" w:hAnsi="微軟正黑體" w:hint="eastAsia"/>
        </w:rPr>
        <w:t>。</w:t>
      </w:r>
      <w:r>
        <w:rPr>
          <w:noProof/>
        </w:rPr>
        <w:drawing>
          <wp:inline distT="0" distB="0" distL="0" distR="0" wp14:anchorId="4E8B38E9" wp14:editId="4E132061">
            <wp:extent cx="3171825" cy="16859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EF" w:rsidRDefault="00CA4C2B" w:rsidP="0078705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78705F">
        <w:rPr>
          <w:rFonts w:ascii="微軟正黑體" w:eastAsia="微軟正黑體" w:hAnsi="微軟正黑體" w:hint="eastAsia"/>
        </w:rPr>
        <w:t>點選</w:t>
      </w:r>
      <w:r w:rsidRPr="0078705F">
        <w:rPr>
          <w:rFonts w:ascii="微軟正黑體" w:eastAsia="微軟正黑體" w:hAnsi="微軟正黑體" w:hint="eastAsia"/>
        </w:rPr>
        <w:t>【工具】分頁</w:t>
      </w:r>
      <w:r w:rsidRPr="0078705F">
        <w:rPr>
          <w:rFonts w:ascii="微軟正黑體" w:eastAsia="微軟正黑體" w:hAnsi="微軟正黑體" w:hint="eastAsia"/>
        </w:rPr>
        <w:t>的【</w:t>
      </w:r>
      <w:proofErr w:type="spellStart"/>
      <w:r w:rsidRPr="0078705F">
        <w:rPr>
          <w:rFonts w:ascii="微軟正黑體" w:eastAsia="微軟正黑體" w:hAnsi="微軟正黑體" w:hint="eastAsia"/>
        </w:rPr>
        <w:t>DataDictionary</w:t>
      </w:r>
      <w:proofErr w:type="spellEnd"/>
      <w:r w:rsidRPr="0078705F">
        <w:rPr>
          <w:rFonts w:ascii="微軟正黑體" w:eastAsia="微軟正黑體" w:hAnsi="微軟正黑體" w:hint="eastAsia"/>
        </w:rPr>
        <w:t>】，跳出</w:t>
      </w:r>
      <w:r w:rsidR="00BF712F" w:rsidRPr="0078705F">
        <w:rPr>
          <w:rFonts w:ascii="微軟正黑體" w:eastAsia="微軟正黑體" w:hAnsi="微軟正黑體" w:hint="eastAsia"/>
        </w:rPr>
        <w:t>設定畫面。</w:t>
      </w:r>
      <w:r w:rsidR="0078705F">
        <w:rPr>
          <w:noProof/>
        </w:rPr>
        <w:drawing>
          <wp:inline distT="0" distB="0" distL="0" distR="0" wp14:anchorId="0612FBE6" wp14:editId="215665F3">
            <wp:extent cx="5274310" cy="18507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5F" w:rsidRDefault="0078705F" w:rsidP="0078705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Pr="00BF712F">
        <w:rPr>
          <w:rFonts w:ascii="微軟正黑體" w:eastAsia="微軟正黑體" w:hAnsi="微軟正黑體" w:hint="eastAsia"/>
        </w:rPr>
        <w:t>【資料庫連線設定】</w:t>
      </w:r>
      <w:proofErr w:type="gramStart"/>
      <w:r>
        <w:rPr>
          <w:rFonts w:ascii="微軟正黑體" w:eastAsia="微軟正黑體" w:hAnsi="微軟正黑體" w:hint="eastAsia"/>
        </w:rPr>
        <w:t>分頁將</w:t>
      </w:r>
      <w:proofErr w:type="gramEnd"/>
      <w:r w:rsidRPr="00BF712F">
        <w:rPr>
          <w:rFonts w:ascii="微軟正黑體" w:eastAsia="微軟正黑體" w:hAnsi="微軟正黑體" w:hint="eastAsia"/>
        </w:rPr>
        <w:t>『Server Name:』、『Database Name:』、『User ID:』以及『Password:</w:t>
      </w:r>
      <w:r>
        <w:rPr>
          <w:rFonts w:ascii="微軟正黑體" w:eastAsia="微軟正黑體" w:hAnsi="微軟正黑體" w:hint="eastAsia"/>
        </w:rPr>
        <w:t>』填上</w:t>
      </w:r>
      <w:r w:rsidRPr="00BF712F">
        <w:rPr>
          <w:rFonts w:ascii="微軟正黑體" w:eastAsia="微軟正黑體" w:hAnsi="微軟正黑體" w:hint="eastAsia"/>
        </w:rPr>
        <w:t>欲連線的</w:t>
      </w:r>
      <w:r>
        <w:rPr>
          <w:rFonts w:ascii="微軟正黑體" w:eastAsia="微軟正黑體" w:hAnsi="微軟正黑體" w:hint="eastAsia"/>
        </w:rPr>
        <w:t>資料庫</w:t>
      </w:r>
      <w:r w:rsidRPr="00BF712F">
        <w:rPr>
          <w:rFonts w:ascii="微軟正黑體" w:eastAsia="微軟正黑體" w:hAnsi="微軟正黑體" w:hint="eastAsia"/>
        </w:rPr>
        <w:t>資訊</w:t>
      </w:r>
      <w:r>
        <w:rPr>
          <w:rFonts w:ascii="微軟正黑體" w:eastAsia="微軟正黑體" w:hAnsi="微軟正黑體" w:hint="eastAsia"/>
        </w:rPr>
        <w:t>。</w:t>
      </w:r>
      <w:r w:rsidRPr="00BF712F">
        <w:rPr>
          <w:rFonts w:ascii="微軟正黑體" w:eastAsia="微軟正黑體" w:hAnsi="微軟正黑體" w:hint="eastAsia"/>
        </w:rPr>
        <w:t>可</w:t>
      </w:r>
      <w:r>
        <w:rPr>
          <w:rFonts w:ascii="微軟正黑體" w:eastAsia="微軟正黑體" w:hAnsi="微軟正黑體" w:hint="eastAsia"/>
        </w:rPr>
        <w:t>按</w:t>
      </w:r>
      <w:r w:rsidRPr="00BF712F">
        <w:rPr>
          <w:rFonts w:ascii="微軟正黑體" w:eastAsia="微軟正黑體" w:hAnsi="微軟正黑體" w:hint="eastAsia"/>
        </w:rPr>
        <w:t>按鈕『Connect Test』測試連線是否成功</w:t>
      </w:r>
      <w:r>
        <w:rPr>
          <w:rFonts w:ascii="微軟正黑體" w:eastAsia="微軟正黑體" w:hAnsi="微軟正黑體" w:hint="eastAsia"/>
        </w:rPr>
        <w:t>。</w:t>
      </w:r>
    </w:p>
    <w:p w:rsidR="0078705F" w:rsidRDefault="0078705F" w:rsidP="0078705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切換</w:t>
      </w:r>
      <w:r>
        <w:rPr>
          <w:rFonts w:ascii="微軟正黑體" w:eastAsia="微軟正黑體" w:hAnsi="微軟正黑體" w:hint="eastAsia"/>
        </w:rPr>
        <w:t>【資料字典設定】</w:t>
      </w:r>
      <w:r>
        <w:rPr>
          <w:rFonts w:ascii="微軟正黑體" w:eastAsia="微軟正黑體" w:hAnsi="微軟正黑體" w:hint="eastAsia"/>
        </w:rPr>
        <w:t>分頁</w:t>
      </w:r>
      <w:r>
        <w:rPr>
          <w:noProof/>
        </w:rPr>
        <w:drawing>
          <wp:inline distT="0" distB="0" distL="0" distR="0" wp14:anchorId="73BE21AB" wp14:editId="601E9F0C">
            <wp:extent cx="5274310" cy="116205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『將元件建立在』選擇為 </w:t>
      </w:r>
      <w:proofErr w:type="spellStart"/>
      <w:r w:rsidRPr="0078705F">
        <w:rPr>
          <w:rFonts w:ascii="微軟正黑體" w:eastAsia="微軟正黑體" w:hAnsi="微軟正黑體" w:hint="eastAsia"/>
          <w:b/>
          <w:color w:val="FF0000"/>
          <w:u w:val="single"/>
        </w:rPr>
        <w:t>pnlData</w:t>
      </w:r>
      <w:proofErr w:type="spellEnd"/>
      <w:r>
        <w:rPr>
          <w:rFonts w:ascii="微軟正黑體" w:eastAsia="微軟正黑體" w:hAnsi="微軟正黑體"/>
          <w:b/>
          <w:color w:val="FF0000"/>
          <w:u w:val="single"/>
        </w:rPr>
        <w:t>(</w:t>
      </w:r>
      <w:r w:rsidRPr="0078705F">
        <w:rPr>
          <w:rFonts w:ascii="微軟正黑體" w:eastAsia="微軟正黑體" w:hAnsi="微軟正黑體" w:hint="eastAsia"/>
          <w:b/>
          <w:color w:val="FF0000"/>
          <w:u w:val="single"/>
        </w:rPr>
        <w:t>通常我們都選擇</w:t>
      </w:r>
      <w:r w:rsidRPr="0078705F">
        <w:rPr>
          <w:rFonts w:ascii="微軟正黑體" w:eastAsia="微軟正黑體" w:hAnsi="微軟正黑體" w:hint="eastAsia"/>
          <w:b/>
          <w:color w:val="FF0000"/>
          <w:u w:val="single"/>
        </w:rPr>
        <w:t>這個)</w:t>
      </w:r>
      <w:r w:rsidRPr="0078705F">
        <w:rPr>
          <w:rFonts w:ascii="微軟正黑體" w:eastAsia="微軟正黑體" w:hAnsi="微軟正黑體" w:hint="eastAsia"/>
        </w:rPr>
        <w:t>，</w:t>
      </w:r>
      <w:r w:rsidRPr="0078705F">
        <w:rPr>
          <w:rFonts w:ascii="微軟正黑體" w:eastAsia="微軟正黑體" w:hAnsi="微軟正黑體" w:hint="eastAsia"/>
        </w:rPr>
        <w:t>點選《從資料庫取得資料字典》</w:t>
      </w:r>
      <w:r>
        <w:rPr>
          <w:rFonts w:ascii="微軟正黑體" w:eastAsia="微軟正黑體" w:hAnsi="微軟正黑體" w:hint="eastAsia"/>
        </w:rPr>
        <w:t>，下方表單呈現如下圖</w:t>
      </w:r>
      <w:r>
        <w:rPr>
          <w:noProof/>
        </w:rPr>
        <w:drawing>
          <wp:inline distT="0" distB="0" distL="0" distR="0" wp14:anchorId="258B1E5B" wp14:editId="3B5CBCE5">
            <wp:extent cx="5274310" cy="102933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5F" w:rsidRPr="0088378E" w:rsidRDefault="0078705F" w:rsidP="0078705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點選《建立元件》即可產生控制項於 </w:t>
      </w:r>
      <w:proofErr w:type="spellStart"/>
      <w:r w:rsidRPr="0078705F">
        <w:rPr>
          <w:rFonts w:ascii="微軟正黑體" w:eastAsia="微軟正黑體" w:hAnsi="微軟正黑體" w:hint="eastAsia"/>
          <w:b/>
          <w:color w:val="FF0000"/>
          <w:u w:val="single"/>
        </w:rPr>
        <w:t>pnlData</w:t>
      </w:r>
      <w:proofErr w:type="spellEnd"/>
    </w:p>
    <w:p w:rsidR="0088378E" w:rsidRDefault="0088378E" w:rsidP="0078705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88378E">
        <w:rPr>
          <w:rFonts w:ascii="微軟正黑體" w:eastAsia="微軟正黑體" w:hAnsi="微軟正黑體" w:hint="eastAsia"/>
        </w:rPr>
        <w:t>自行</w:t>
      </w:r>
      <w:r>
        <w:rPr>
          <w:rFonts w:ascii="微軟正黑體" w:eastAsia="微軟正黑體" w:hAnsi="微軟正黑體" w:hint="eastAsia"/>
        </w:rPr>
        <w:t xml:space="preserve">調整 </w:t>
      </w:r>
      <w:r>
        <w:rPr>
          <w:rFonts w:ascii="微軟正黑體" w:eastAsia="微軟正黑體" w:hAnsi="微軟正黑體"/>
        </w:rPr>
        <w:t xml:space="preserve">Form </w:t>
      </w:r>
      <w:r>
        <w:rPr>
          <w:rFonts w:ascii="微軟正黑體" w:eastAsia="微軟正黑體" w:hAnsi="微軟正黑體" w:hint="eastAsia"/>
        </w:rPr>
        <w:t>上的控制項位置，以達到美觀效果。</w:t>
      </w:r>
    </w:p>
    <w:p w:rsidR="0088378E" w:rsidRPr="0088378E" w:rsidRDefault="0088378E" w:rsidP="0088378E">
      <w:pPr>
        <w:rPr>
          <w:rFonts w:ascii="微軟正黑體" w:eastAsia="微軟正黑體" w:hAnsi="微軟正黑體" w:hint="eastAsia"/>
        </w:rPr>
      </w:pPr>
      <w:r w:rsidRPr="0088378E">
        <w:rPr>
          <w:rFonts w:ascii="微軟正黑體" w:eastAsia="微軟正黑體" w:hAnsi="微軟正黑體" w:hint="eastAsia"/>
        </w:rPr>
        <w:t>P.</w:t>
      </w:r>
      <w:r>
        <w:rPr>
          <w:rFonts w:ascii="微軟正黑體" w:eastAsia="微軟正黑體" w:hAnsi="微軟正黑體"/>
        </w:rPr>
        <w:t xml:space="preserve">S. </w:t>
      </w:r>
      <w:r>
        <w:rPr>
          <w:rFonts w:ascii="微軟正黑體" w:eastAsia="微軟正黑體" w:hAnsi="微軟正黑體" w:hint="eastAsia"/>
        </w:rPr>
        <w:t>資料字典畫面上其他控制項與按鈕，因不常使用，請自行摸索。</w:t>
      </w:r>
    </w:p>
    <w:sectPr w:rsidR="0088378E" w:rsidRPr="008837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B464E"/>
    <w:multiLevelType w:val="hybridMultilevel"/>
    <w:tmpl w:val="EACAE2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110A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F837CFC"/>
    <w:multiLevelType w:val="hybridMultilevel"/>
    <w:tmpl w:val="CF4C5054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48305F"/>
    <w:multiLevelType w:val="hybridMultilevel"/>
    <w:tmpl w:val="74E84FEC"/>
    <w:lvl w:ilvl="0" w:tplc="8E20EBF0">
      <w:start w:val="1"/>
      <w:numFmt w:val="decimalFullWidth"/>
      <w:lvlText w:val="%1."/>
      <w:lvlJc w:val="left"/>
      <w:pPr>
        <w:ind w:left="360" w:hanging="360"/>
      </w:pPr>
      <w:rPr>
        <w:rFonts w:ascii="微軟正黑體" w:eastAsia="微軟正黑體" w:hAnsi="微軟正黑體" w:cstheme="minorBidi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EF"/>
    <w:rsid w:val="000C6B17"/>
    <w:rsid w:val="001610C0"/>
    <w:rsid w:val="0021231B"/>
    <w:rsid w:val="00645A12"/>
    <w:rsid w:val="0078705F"/>
    <w:rsid w:val="007F431F"/>
    <w:rsid w:val="00806479"/>
    <w:rsid w:val="0088378E"/>
    <w:rsid w:val="009D3BD5"/>
    <w:rsid w:val="00BD7E75"/>
    <w:rsid w:val="00BF712F"/>
    <w:rsid w:val="00CA4C2B"/>
    <w:rsid w:val="00D01FC4"/>
    <w:rsid w:val="00E73F5D"/>
    <w:rsid w:val="00EC7289"/>
    <w:rsid w:val="00F1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B09E6-A5D2-4A05-AFD0-D81E0FC6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1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吳欣融</dc:creator>
  <cp:keywords/>
  <dc:description/>
  <cp:lastModifiedBy>吳欣融</cp:lastModifiedBy>
  <cp:revision>4</cp:revision>
  <dcterms:created xsi:type="dcterms:W3CDTF">2016-04-01T01:35:00Z</dcterms:created>
  <dcterms:modified xsi:type="dcterms:W3CDTF">2016-04-01T03:38:00Z</dcterms:modified>
</cp:coreProperties>
</file>