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36DA" w14:textId="25D12306" w:rsidR="00EC1BB7" w:rsidRDefault="00EC1BB7" w:rsidP="00EC1BB7">
      <w:pPr>
        <w:rPr>
          <w:rFonts w:ascii="Times New Roman" w:hAnsi="Times New Roman" w:cs="Times New Roman"/>
          <w:b/>
          <w:bCs/>
        </w:rPr>
      </w:pPr>
      <w:r>
        <w:rPr>
          <w:rFonts w:ascii="Times New Roman" w:hAnsi="Times New Roman" w:cs="Times New Roman"/>
          <w:b/>
          <w:bCs/>
        </w:rPr>
        <w:t>The Aliened American</w:t>
      </w:r>
    </w:p>
    <w:p w14:paraId="411A30AC" w14:textId="77777777" w:rsidR="00EC1BB7" w:rsidRDefault="00EC1BB7" w:rsidP="00EC1BB7">
      <w:pPr>
        <w:rPr>
          <w:rFonts w:ascii="Times New Roman" w:hAnsi="Times New Roman" w:cs="Times New Roman"/>
          <w:b/>
          <w:bCs/>
        </w:rPr>
      </w:pPr>
    </w:p>
    <w:p w14:paraId="24CA0A7B" w14:textId="58DB354D" w:rsidR="00EC1BB7" w:rsidRDefault="00EC1BB7" w:rsidP="00EC1BB7">
      <w:pPr>
        <w:rPr>
          <w:rFonts w:ascii="Times New Roman" w:hAnsi="Times New Roman" w:cs="Times New Roman"/>
        </w:rPr>
      </w:pPr>
      <w:r w:rsidRPr="00D541C1">
        <w:rPr>
          <w:rFonts w:ascii="Times New Roman" w:hAnsi="Times New Roman" w:cs="Times New Roman"/>
        </w:rPr>
        <w:t>Weekly</w:t>
      </w:r>
      <w:r>
        <w:rPr>
          <w:rFonts w:ascii="Times New Roman" w:hAnsi="Times New Roman" w:cs="Times New Roman"/>
        </w:rPr>
        <w:t xml:space="preserve"> [Every Saturday morning]</w:t>
      </w:r>
    </w:p>
    <w:p w14:paraId="7600DBE9" w14:textId="6C93694E" w:rsidR="00EC1BB7" w:rsidRDefault="00EC1BB7" w:rsidP="00EC1BB7">
      <w:pPr>
        <w:rPr>
          <w:rFonts w:ascii="Times New Roman" w:hAnsi="Times New Roman" w:cs="Times New Roman"/>
        </w:rPr>
      </w:pPr>
      <w:r>
        <w:rPr>
          <w:rFonts w:ascii="Times New Roman" w:hAnsi="Times New Roman" w:cs="Times New Roman"/>
        </w:rPr>
        <w:t>Office: Cleveland, Ohio</w:t>
      </w:r>
    </w:p>
    <w:p w14:paraId="1A016193" w14:textId="77777777" w:rsidR="00EC1BB7" w:rsidRDefault="00EC1BB7" w:rsidP="00EC1BB7">
      <w:pPr>
        <w:rPr>
          <w:rFonts w:ascii="Times New Roman" w:hAnsi="Times New Roman" w:cs="Times New Roman"/>
        </w:rPr>
      </w:pPr>
    </w:p>
    <w:p w14:paraId="06DACF77" w14:textId="77777777" w:rsidR="00EC1BB7" w:rsidRDefault="00EC1BB7" w:rsidP="00EC1BB7">
      <w:pPr>
        <w:rPr>
          <w:rFonts w:ascii="Times New Roman" w:hAnsi="Times New Roman" w:cs="Times New Roman"/>
        </w:rPr>
      </w:pPr>
      <w:r>
        <w:rPr>
          <w:rFonts w:ascii="Times New Roman" w:hAnsi="Times New Roman" w:cs="Times New Roman"/>
        </w:rPr>
        <w:t>Published by</w:t>
      </w:r>
    </w:p>
    <w:p w14:paraId="4208F57B" w14:textId="52201D9D" w:rsidR="00EC1BB7" w:rsidRDefault="00EC1BB7" w:rsidP="00EC1BB7">
      <w:pPr>
        <w:rPr>
          <w:rFonts w:ascii="Times New Roman" w:hAnsi="Times New Roman" w:cs="Times New Roman"/>
        </w:rPr>
      </w:pPr>
      <w:r>
        <w:rPr>
          <w:rFonts w:ascii="Times New Roman" w:hAnsi="Times New Roman" w:cs="Times New Roman"/>
        </w:rPr>
        <w:t>Editor: William Howard Day</w:t>
      </w:r>
      <w:r w:rsidR="0049379E">
        <w:rPr>
          <w:rFonts w:ascii="Times New Roman" w:hAnsi="Times New Roman" w:cs="Times New Roman"/>
        </w:rPr>
        <w:t xml:space="preserve"> [Lucie Stanton’s name is not mentioned here]</w:t>
      </w:r>
    </w:p>
    <w:p w14:paraId="0578B430" w14:textId="5BE1F1D8" w:rsidR="00EC1BB7" w:rsidRDefault="00EC1BB7" w:rsidP="00EC1BB7">
      <w:pPr>
        <w:rPr>
          <w:rFonts w:ascii="Times New Roman" w:hAnsi="Times New Roman" w:cs="Times New Roman"/>
        </w:rPr>
      </w:pPr>
      <w:r>
        <w:rPr>
          <w:rFonts w:ascii="Times New Roman" w:hAnsi="Times New Roman" w:cs="Times New Roman"/>
        </w:rPr>
        <w:t>Corresponding editors: Samuel R</w:t>
      </w:r>
      <w:r w:rsidR="006579A3">
        <w:rPr>
          <w:rFonts w:ascii="Times New Roman" w:hAnsi="Times New Roman" w:cs="Times New Roman"/>
        </w:rPr>
        <w:t>inggold</w:t>
      </w:r>
      <w:r>
        <w:rPr>
          <w:rFonts w:ascii="Times New Roman" w:hAnsi="Times New Roman" w:cs="Times New Roman"/>
        </w:rPr>
        <w:t xml:space="preserve"> Ward (Toronto) and Rev. J</w:t>
      </w:r>
      <w:r w:rsidR="00734C09">
        <w:rPr>
          <w:rFonts w:ascii="Times New Roman" w:hAnsi="Times New Roman" w:cs="Times New Roman"/>
        </w:rPr>
        <w:t xml:space="preserve">ames </w:t>
      </w:r>
      <w:r>
        <w:rPr>
          <w:rFonts w:ascii="Times New Roman" w:hAnsi="Times New Roman" w:cs="Times New Roman"/>
        </w:rPr>
        <w:t>W</w:t>
      </w:r>
      <w:r w:rsidR="00734C09">
        <w:rPr>
          <w:rFonts w:ascii="Times New Roman" w:hAnsi="Times New Roman" w:cs="Times New Roman"/>
        </w:rPr>
        <w:t>illiam Charles</w:t>
      </w:r>
      <w:r>
        <w:rPr>
          <w:rFonts w:ascii="Times New Roman" w:hAnsi="Times New Roman" w:cs="Times New Roman"/>
        </w:rPr>
        <w:t xml:space="preserve"> Pennington, New York</w:t>
      </w:r>
    </w:p>
    <w:p w14:paraId="6CBE488C" w14:textId="2797220D" w:rsidR="00EC1BB7" w:rsidRDefault="00EC1BB7" w:rsidP="00EC1BB7">
      <w:pPr>
        <w:rPr>
          <w:rFonts w:ascii="Times New Roman" w:hAnsi="Times New Roman" w:cs="Times New Roman"/>
        </w:rPr>
      </w:pPr>
      <w:r>
        <w:rPr>
          <w:rFonts w:ascii="Times New Roman" w:hAnsi="Times New Roman" w:cs="Times New Roman"/>
        </w:rPr>
        <w:t>Extant Copy: Vol. 1, no. 1, Saturday, April 9, 1853</w:t>
      </w:r>
    </w:p>
    <w:p w14:paraId="5AF20D08" w14:textId="657D3C16" w:rsidR="00EC1BB7" w:rsidRDefault="00EC1BB7" w:rsidP="00EC1BB7">
      <w:pPr>
        <w:rPr>
          <w:rFonts w:ascii="Times New Roman" w:hAnsi="Times New Roman" w:cs="Times New Roman"/>
        </w:rPr>
      </w:pPr>
      <w:r>
        <w:rPr>
          <w:rFonts w:ascii="Times New Roman" w:hAnsi="Times New Roman" w:cs="Times New Roman"/>
        </w:rPr>
        <w:t>4 pages, seven columns on each page</w:t>
      </w:r>
    </w:p>
    <w:p w14:paraId="1076F44F" w14:textId="77FD5662" w:rsidR="00DF4D04" w:rsidRDefault="00DF4D04" w:rsidP="00EC1BB7">
      <w:pPr>
        <w:rPr>
          <w:rFonts w:ascii="Times New Roman" w:hAnsi="Times New Roman" w:cs="Times New Roman"/>
        </w:rPr>
      </w:pPr>
      <w:r>
        <w:rPr>
          <w:rFonts w:ascii="Times New Roman" w:hAnsi="Times New Roman" w:cs="Times New Roman"/>
        </w:rPr>
        <w:t>No advertisement.</w:t>
      </w:r>
      <w:r w:rsidR="006B0C2D">
        <w:rPr>
          <w:rFonts w:ascii="Times New Roman" w:hAnsi="Times New Roman" w:cs="Times New Roman"/>
        </w:rPr>
        <w:t xml:space="preserve"> But it had many potential advertisers in Cleveland and Oberlin (John Watson), both white and black business owners.</w:t>
      </w:r>
    </w:p>
    <w:p w14:paraId="12EAD496" w14:textId="3D4FCAD3" w:rsidR="00EC1BB7" w:rsidRDefault="00EC1BB7" w:rsidP="00EC1BB7">
      <w:pPr>
        <w:rPr>
          <w:rFonts w:ascii="Times New Roman" w:hAnsi="Times New Roman" w:cs="Times New Roman"/>
        </w:rPr>
      </w:pPr>
    </w:p>
    <w:p w14:paraId="3924C643" w14:textId="05D42F51" w:rsidR="00EC1BB7" w:rsidRDefault="00EC1BB7" w:rsidP="00EC1BB7">
      <w:pPr>
        <w:rPr>
          <w:rFonts w:ascii="Times New Roman" w:hAnsi="Times New Roman" w:cs="Times New Roman"/>
        </w:rPr>
      </w:pPr>
      <w:r>
        <w:rPr>
          <w:rFonts w:ascii="Times New Roman" w:hAnsi="Times New Roman" w:cs="Times New Roman"/>
        </w:rPr>
        <w:t>“To furnish News: To favor Literature, Science and Art: To aid the development, Education, Mechanical and Social, of Colored Americans: To depend the Right of Humanity”</w:t>
      </w:r>
    </w:p>
    <w:p w14:paraId="14D17154" w14:textId="58BA683A" w:rsidR="00EC1BB7" w:rsidRDefault="00EC1BB7" w:rsidP="00EC1BB7">
      <w:pPr>
        <w:rPr>
          <w:rFonts w:ascii="Times New Roman" w:hAnsi="Times New Roman" w:cs="Times New Roman"/>
        </w:rPr>
      </w:pPr>
    </w:p>
    <w:p w14:paraId="023D6499" w14:textId="5F32C1DF" w:rsidR="007A1B9A" w:rsidRDefault="007A1B9A" w:rsidP="00EC1BB7">
      <w:pPr>
        <w:rPr>
          <w:rFonts w:ascii="Times New Roman" w:hAnsi="Times New Roman" w:cs="Times New Roman"/>
        </w:rPr>
      </w:pPr>
      <w:r>
        <w:rPr>
          <w:rFonts w:ascii="Times New Roman" w:hAnsi="Times New Roman" w:cs="Times New Roman"/>
        </w:rPr>
        <w:t>[The newspaper includes poems, short stories, and essays.</w:t>
      </w:r>
      <w:r w:rsidR="003116A1">
        <w:rPr>
          <w:rFonts w:ascii="Times New Roman" w:hAnsi="Times New Roman" w:cs="Times New Roman"/>
        </w:rPr>
        <w:t xml:space="preserve"> “Literature” “Scientific” “News” “Correspondence” “Bank notes and whole sale prices”</w:t>
      </w:r>
      <w:r>
        <w:rPr>
          <w:rFonts w:ascii="Times New Roman" w:hAnsi="Times New Roman" w:cs="Times New Roman"/>
        </w:rPr>
        <w:t>]</w:t>
      </w:r>
    </w:p>
    <w:p w14:paraId="6FF14903" w14:textId="77777777" w:rsidR="007A1B9A" w:rsidRDefault="007A1B9A" w:rsidP="00EC1BB7">
      <w:pPr>
        <w:rPr>
          <w:rFonts w:ascii="Times New Roman" w:hAnsi="Times New Roman" w:cs="Times New Roman"/>
        </w:rPr>
      </w:pPr>
    </w:p>
    <w:p w14:paraId="49A80E4C" w14:textId="60F5A688" w:rsidR="007A1B9A" w:rsidRDefault="007A1B9A" w:rsidP="00EC1BB7">
      <w:pPr>
        <w:rPr>
          <w:rFonts w:ascii="Times New Roman" w:hAnsi="Times New Roman" w:cs="Times New Roman"/>
        </w:rPr>
      </w:pPr>
      <w:r>
        <w:rPr>
          <w:rFonts w:ascii="Times New Roman" w:hAnsi="Times New Roman" w:cs="Times New Roman"/>
        </w:rPr>
        <w:t xml:space="preserve">Article 1: Mrs. Lucie S. Day’s “Charles and Clara Hayes” [about self-liberated siblings’ story. Lucie may have reflected her childhood memories from her Underground Railroad parents. Otherwise, in consider the year of 1853, she could have been inspired by Stowe’s </w:t>
      </w:r>
      <w:r>
        <w:rPr>
          <w:rFonts w:ascii="Times New Roman" w:hAnsi="Times New Roman" w:cs="Times New Roman"/>
          <w:i/>
          <w:iCs/>
        </w:rPr>
        <w:t>Uncle Tom’s Cabin</w:t>
      </w:r>
      <w:r>
        <w:rPr>
          <w:rFonts w:ascii="Times New Roman" w:hAnsi="Times New Roman" w:cs="Times New Roman"/>
        </w:rPr>
        <w:t xml:space="preserve">.] </w:t>
      </w:r>
    </w:p>
    <w:p w14:paraId="4B0289D8" w14:textId="3B6F0686" w:rsidR="007A1B9A" w:rsidRDefault="007A1B9A" w:rsidP="00EC1BB7">
      <w:pPr>
        <w:rPr>
          <w:rFonts w:ascii="Times New Roman" w:hAnsi="Times New Roman" w:cs="Times New Roman"/>
        </w:rPr>
      </w:pPr>
    </w:p>
    <w:p w14:paraId="2D5A2177" w14:textId="7A70629F" w:rsidR="007A1B9A" w:rsidRDefault="007A1B9A" w:rsidP="00EC1BB7">
      <w:pPr>
        <w:rPr>
          <w:rFonts w:ascii="Times New Roman" w:hAnsi="Times New Roman" w:cs="Times New Roman"/>
        </w:rPr>
      </w:pPr>
      <w:r>
        <w:rPr>
          <w:rFonts w:ascii="Times New Roman" w:hAnsi="Times New Roman" w:cs="Times New Roman"/>
        </w:rPr>
        <w:t>Article 2: “The Family Opposed to Newspapers” [sa</w:t>
      </w:r>
      <w:r w:rsidR="009D229E">
        <w:rPr>
          <w:rFonts w:ascii="Times New Roman" w:hAnsi="Times New Roman" w:cs="Times New Roman"/>
        </w:rPr>
        <w:t>tirizes an old ignorant man to emphasize the importance of learning through newspaper subscription]</w:t>
      </w:r>
    </w:p>
    <w:p w14:paraId="44847409" w14:textId="77777777" w:rsidR="00FA3420" w:rsidRDefault="00FA3420" w:rsidP="00EC1BB7">
      <w:pPr>
        <w:rPr>
          <w:rFonts w:ascii="Times New Roman" w:hAnsi="Times New Roman" w:cs="Times New Roman"/>
        </w:rPr>
      </w:pPr>
    </w:p>
    <w:p w14:paraId="22DAB5A2" w14:textId="4B2B45E3" w:rsidR="009D229E" w:rsidRPr="007A1B9A" w:rsidRDefault="00FA3420" w:rsidP="00EC1BB7">
      <w:pPr>
        <w:rPr>
          <w:rFonts w:ascii="Times New Roman" w:hAnsi="Times New Roman" w:cs="Times New Roman"/>
        </w:rPr>
      </w:pPr>
      <w:r>
        <w:rPr>
          <w:rFonts w:ascii="Times New Roman" w:hAnsi="Times New Roman" w:cs="Times New Roman"/>
        </w:rPr>
        <w:t xml:space="preserve">Article 3: “The True Gentleman” </w:t>
      </w:r>
    </w:p>
    <w:p w14:paraId="406C1B8E" w14:textId="3D9320AC" w:rsidR="007A1B9A" w:rsidRDefault="007A1B9A" w:rsidP="00EC1BB7">
      <w:pPr>
        <w:rPr>
          <w:rFonts w:ascii="Times New Roman" w:hAnsi="Times New Roman" w:cs="Times New Roman"/>
        </w:rPr>
      </w:pPr>
    </w:p>
    <w:p w14:paraId="50593A41" w14:textId="1728D449" w:rsidR="00FA3420" w:rsidRDefault="00FA3420" w:rsidP="00EC1BB7">
      <w:pPr>
        <w:rPr>
          <w:rFonts w:ascii="Times New Roman" w:hAnsi="Times New Roman" w:cs="Times New Roman"/>
        </w:rPr>
      </w:pPr>
      <w:r>
        <w:rPr>
          <w:rFonts w:ascii="Times New Roman" w:hAnsi="Times New Roman" w:cs="Times New Roman"/>
        </w:rPr>
        <w:t>Article 4: Ohio State Convention of Colored Freeman. Columbus, Jan. 18, 1853</w:t>
      </w:r>
    </w:p>
    <w:p w14:paraId="3F30610D" w14:textId="77777777" w:rsidR="00FA3420" w:rsidRPr="00FA3420" w:rsidRDefault="004C17B2" w:rsidP="00FA3420">
      <w:pPr>
        <w:rPr>
          <w:rFonts w:ascii="Times New Roman" w:eastAsia="Times New Roman" w:hAnsi="Times New Roman" w:cs="Times New Roman"/>
        </w:rPr>
      </w:pPr>
      <w:hyperlink r:id="rId5" w:history="1">
        <w:r w:rsidR="00FA3420" w:rsidRPr="00FA3420">
          <w:rPr>
            <w:rFonts w:ascii="Times New Roman" w:eastAsia="Times New Roman" w:hAnsi="Times New Roman" w:cs="Times New Roman"/>
            <w:color w:val="0000FF"/>
            <w:u w:val="single"/>
          </w:rPr>
          <w:t>http://coloredconventions.org/items/show/592</w:t>
        </w:r>
      </w:hyperlink>
    </w:p>
    <w:p w14:paraId="222171A6" w14:textId="69215713" w:rsidR="00E560BE" w:rsidRDefault="00FA3420" w:rsidP="00FA3420">
      <w:pPr>
        <w:rPr>
          <w:rFonts w:ascii="Times New Roman" w:hAnsi="Times New Roman" w:cs="Times New Roman"/>
        </w:rPr>
      </w:pPr>
      <w:r>
        <w:rPr>
          <w:rFonts w:ascii="Times New Roman" w:hAnsi="Times New Roman" w:cs="Times New Roman"/>
        </w:rPr>
        <w:t>[At the meeting, the delegates and chairs decided on establishing a black newspaper. “Article 11. 3.Resolved, That as a means to the same end; we hereby pledge ourselves to support, by all honorable means, a Newspaper soon to be started in Cleveland, by William H. Day, devoted to our interests.</w:t>
      </w:r>
    </w:p>
    <w:p w14:paraId="3F165130" w14:textId="27536523" w:rsidR="00E560BE" w:rsidRDefault="00E560BE" w:rsidP="00FA3420">
      <w:pPr>
        <w:rPr>
          <w:rFonts w:ascii="Times New Roman" w:hAnsi="Times New Roman" w:cs="Times New Roman"/>
        </w:rPr>
      </w:pPr>
      <w:r>
        <w:rPr>
          <w:rFonts w:ascii="Times New Roman" w:hAnsi="Times New Roman" w:cs="Times New Roman"/>
        </w:rPr>
        <w:t>Later, John Mercer Langston also addressed the importance of a black newspaper</w:t>
      </w:r>
      <w:r w:rsidR="00AA26DC">
        <w:rPr>
          <w:rFonts w:ascii="Times New Roman" w:hAnsi="Times New Roman" w:cs="Times New Roman"/>
        </w:rPr>
        <w:t>: “[He] addressed the convention on the importance of establishing and supporting an efficient newspaper. He said we had no medium through which we can tell our wrongs to the world. He hoped the paper would be supported.”</w:t>
      </w:r>
    </w:p>
    <w:p w14:paraId="2CBAEFFA" w14:textId="77777777" w:rsidR="002D76C7" w:rsidRDefault="00E560BE" w:rsidP="00FA3420">
      <w:pPr>
        <w:rPr>
          <w:rFonts w:ascii="Times New Roman" w:hAnsi="Times New Roman" w:cs="Times New Roman"/>
        </w:rPr>
      </w:pPr>
      <w:r>
        <w:rPr>
          <w:rFonts w:ascii="Times New Roman" w:hAnsi="Times New Roman" w:cs="Times New Roman"/>
        </w:rPr>
        <w:t>This convention also defines the American Colonization Society as the worse enemy.</w:t>
      </w:r>
      <w:r w:rsidR="00D83E0C">
        <w:rPr>
          <w:rFonts w:ascii="Times New Roman" w:hAnsi="Times New Roman" w:cs="Times New Roman"/>
        </w:rPr>
        <w:t xml:space="preserve"> Lucie Stanton’s step father, John Brown also attended the convention. He served as an executive committee from Cuyahoga County.</w:t>
      </w:r>
      <w:r w:rsidR="004F3275">
        <w:rPr>
          <w:rFonts w:ascii="Times New Roman" w:hAnsi="Times New Roman" w:cs="Times New Roman"/>
        </w:rPr>
        <w:t xml:space="preserve"> The editor of </w:t>
      </w:r>
      <w:r w:rsidR="004F3275">
        <w:rPr>
          <w:rFonts w:ascii="Times New Roman" w:hAnsi="Times New Roman" w:cs="Times New Roman"/>
          <w:i/>
          <w:iCs/>
        </w:rPr>
        <w:t>The Palladium of Liberty</w:t>
      </w:r>
      <w:r w:rsidR="004F3275">
        <w:rPr>
          <w:rFonts w:ascii="Times New Roman" w:hAnsi="Times New Roman" w:cs="Times New Roman"/>
        </w:rPr>
        <w:t>, David Jenkins also actively led the convention.</w:t>
      </w:r>
      <w:r>
        <w:rPr>
          <w:rFonts w:ascii="Times New Roman" w:hAnsi="Times New Roman" w:cs="Times New Roman"/>
        </w:rPr>
        <w:t>]</w:t>
      </w:r>
    </w:p>
    <w:p w14:paraId="6463B4A3" w14:textId="77777777" w:rsidR="002D76C7" w:rsidRDefault="002D76C7" w:rsidP="00FA3420">
      <w:pPr>
        <w:rPr>
          <w:rFonts w:ascii="Times New Roman" w:hAnsi="Times New Roman" w:cs="Times New Roman"/>
        </w:rPr>
      </w:pPr>
    </w:p>
    <w:p w14:paraId="4295D226" w14:textId="37D9CE14" w:rsidR="00FA3420" w:rsidRPr="002D76C7" w:rsidRDefault="002D76C7" w:rsidP="00FA3420">
      <w:pPr>
        <w:rPr>
          <w:rFonts w:ascii="Times New Roman" w:hAnsi="Times New Roman" w:cs="Times New Roman"/>
        </w:rPr>
      </w:pPr>
      <w:r>
        <w:rPr>
          <w:rFonts w:ascii="Times New Roman" w:hAnsi="Times New Roman" w:cs="Times New Roman"/>
        </w:rPr>
        <w:lastRenderedPageBreak/>
        <w:t>Article 5: “Ohio State Anti-Slavery Society [William Day served for Ohio State Anti-Slavery Society.</w:t>
      </w:r>
      <w:r w:rsidR="00FA3420">
        <w:rPr>
          <w:rFonts w:ascii="Times New Roman" w:hAnsi="Times New Roman" w:cs="Times New Roman"/>
        </w:rPr>
        <w:t xml:space="preserve"> </w:t>
      </w:r>
      <w:r>
        <w:rPr>
          <w:rFonts w:ascii="Times New Roman" w:hAnsi="Times New Roman" w:cs="Times New Roman"/>
        </w:rPr>
        <w:t>But he resigned soon for many duties including publishing the newspaper.]</w:t>
      </w:r>
      <w:r w:rsidR="006D6B43">
        <w:rPr>
          <w:rFonts w:ascii="Times New Roman" w:hAnsi="Times New Roman" w:cs="Times New Roman"/>
        </w:rPr>
        <w:t xml:space="preserve"> </w:t>
      </w:r>
    </w:p>
    <w:p w14:paraId="1464C226" w14:textId="08ABC876" w:rsidR="00FA3420" w:rsidRDefault="00FA3420" w:rsidP="00EC1BB7">
      <w:pPr>
        <w:rPr>
          <w:rFonts w:ascii="Times New Roman" w:hAnsi="Times New Roman" w:cs="Times New Roman"/>
        </w:rPr>
      </w:pPr>
    </w:p>
    <w:p w14:paraId="54EAF06A" w14:textId="507D1D4D" w:rsidR="00FA3420" w:rsidRDefault="003116A1" w:rsidP="00EC1BB7">
      <w:pPr>
        <w:rPr>
          <w:rFonts w:ascii="Times New Roman" w:hAnsi="Times New Roman" w:cs="Times New Roman"/>
        </w:rPr>
      </w:pPr>
      <w:r>
        <w:rPr>
          <w:rFonts w:ascii="Times New Roman" w:hAnsi="Times New Roman" w:cs="Times New Roman"/>
        </w:rPr>
        <w:t>Article 6: [Invention of powerful engine]</w:t>
      </w:r>
    </w:p>
    <w:p w14:paraId="512312EE" w14:textId="12AF3E67" w:rsidR="00FA3420" w:rsidRDefault="00445C05" w:rsidP="00EC1BB7">
      <w:pPr>
        <w:rPr>
          <w:rFonts w:ascii="Times New Roman" w:hAnsi="Times New Roman" w:cs="Times New Roman"/>
        </w:rPr>
      </w:pPr>
      <w:r>
        <w:rPr>
          <w:rFonts w:ascii="Times New Roman" w:hAnsi="Times New Roman" w:cs="Times New Roman"/>
        </w:rPr>
        <w:t>Article 7: [Mr. Jackson’s seven-year-old daughter</w:t>
      </w:r>
      <w:r w:rsidR="00897DB7">
        <w:rPr>
          <w:rFonts w:ascii="Times New Roman" w:hAnsi="Times New Roman" w:cs="Times New Roman"/>
        </w:rPr>
        <w:t>, Phoebe</w:t>
      </w:r>
      <w:r>
        <w:rPr>
          <w:rFonts w:ascii="Times New Roman" w:hAnsi="Times New Roman" w:cs="Times New Roman"/>
        </w:rPr>
        <w:t xml:space="preserve"> in Ohio City is clairvoyant. She can read blindfolded.]</w:t>
      </w:r>
    </w:p>
    <w:p w14:paraId="00946A62" w14:textId="08DDCACF" w:rsidR="00FA3420" w:rsidRDefault="00FA3420" w:rsidP="00EC1BB7">
      <w:pPr>
        <w:rPr>
          <w:rFonts w:ascii="Times New Roman" w:hAnsi="Times New Roman" w:cs="Times New Roman"/>
        </w:rPr>
      </w:pPr>
    </w:p>
    <w:p w14:paraId="3FBA229E" w14:textId="47FB6A19" w:rsidR="00205F4B" w:rsidRDefault="00205F4B" w:rsidP="00EC1BB7">
      <w:pPr>
        <w:rPr>
          <w:rFonts w:ascii="Times New Roman" w:hAnsi="Times New Roman" w:cs="Times New Roman"/>
        </w:rPr>
      </w:pPr>
      <w:r>
        <w:rPr>
          <w:rFonts w:ascii="Times New Roman" w:hAnsi="Times New Roman" w:cs="Times New Roman"/>
        </w:rPr>
        <w:t>[News about around the world including Australia, UK, France,..]</w:t>
      </w:r>
    </w:p>
    <w:p w14:paraId="13221E39" w14:textId="1EEE1BB8" w:rsidR="007C26EB" w:rsidRDefault="007C26EB" w:rsidP="00EC1BB7">
      <w:pPr>
        <w:rPr>
          <w:rFonts w:ascii="Times New Roman" w:hAnsi="Times New Roman" w:cs="Times New Roman"/>
        </w:rPr>
      </w:pPr>
    </w:p>
    <w:p w14:paraId="2FAA1F5C" w14:textId="6607FB29" w:rsidR="007C26EB" w:rsidRDefault="007C26EB" w:rsidP="00EC1BB7">
      <w:pPr>
        <w:rPr>
          <w:rFonts w:ascii="Times New Roman" w:hAnsi="Times New Roman" w:cs="Times New Roman"/>
        </w:rPr>
      </w:pPr>
      <w:r>
        <w:rPr>
          <w:rFonts w:ascii="Times New Roman" w:hAnsi="Times New Roman" w:cs="Times New Roman"/>
        </w:rPr>
        <w:t>Article 8: “Important from San Juan—Seizure by U. S. Naval Forces—Registration of the Government”</w:t>
      </w:r>
    </w:p>
    <w:p w14:paraId="5B3B4EA0" w14:textId="0D443E33" w:rsidR="007C26EB" w:rsidRDefault="007C26EB" w:rsidP="00EC1BB7">
      <w:pPr>
        <w:rPr>
          <w:rFonts w:ascii="Times New Roman" w:hAnsi="Times New Roman" w:cs="Times New Roman"/>
        </w:rPr>
      </w:pPr>
    </w:p>
    <w:p w14:paraId="0E12D77D" w14:textId="454186CC" w:rsidR="007C26EB" w:rsidRDefault="00DF4D04" w:rsidP="00EC1BB7">
      <w:pPr>
        <w:rPr>
          <w:rFonts w:ascii="Times New Roman" w:hAnsi="Times New Roman" w:cs="Times New Roman"/>
        </w:rPr>
      </w:pPr>
      <w:r>
        <w:rPr>
          <w:rFonts w:ascii="Times New Roman" w:hAnsi="Times New Roman" w:cs="Times New Roman"/>
        </w:rPr>
        <w:t xml:space="preserve">“Special Notice”: In order to receive in the subscriptions pledged, and to allow many persons who have been waiting to see the first number of the </w:t>
      </w:r>
      <w:r>
        <w:rPr>
          <w:rFonts w:ascii="Times New Roman" w:hAnsi="Times New Roman" w:cs="Times New Roman"/>
          <w:i/>
          <w:iCs/>
        </w:rPr>
        <w:t>Aliened American</w:t>
      </w:r>
      <w:r>
        <w:rPr>
          <w:rFonts w:ascii="Times New Roman" w:hAnsi="Times New Roman" w:cs="Times New Roman"/>
        </w:rPr>
        <w:t xml:space="preserve">, to do so, we will now, according to agreement, suspend its publication for some weeks. Persons desiring the paper will do well to forward their names, post office address, and money, (pre-paid) without delay. It will the sooner secure the resumption of the publication, and the consecutive numbers: for we shall supply only subscription. [illegible] </w:t>
      </w:r>
    </w:p>
    <w:p w14:paraId="7DDD1261" w14:textId="2516FE03" w:rsidR="00B4695C" w:rsidRDefault="00B4695C" w:rsidP="00EC1BB7">
      <w:pPr>
        <w:rPr>
          <w:rFonts w:ascii="Times New Roman" w:hAnsi="Times New Roman" w:cs="Times New Roman"/>
        </w:rPr>
      </w:pPr>
    </w:p>
    <w:p w14:paraId="7E1B8CC8" w14:textId="48254AD3" w:rsidR="00B4695C" w:rsidRDefault="00B4695C" w:rsidP="00EC1BB7">
      <w:pPr>
        <w:rPr>
          <w:rFonts w:ascii="Times New Roman" w:hAnsi="Times New Roman" w:cs="Times New Roman"/>
        </w:rPr>
      </w:pPr>
      <w:r>
        <w:rPr>
          <w:rFonts w:ascii="Times New Roman" w:hAnsi="Times New Roman" w:cs="Times New Roman"/>
        </w:rPr>
        <w:t>“To Our Patrons”: Thanks to you, we are, today, enabled to commence our mission. That mission is to visit weekly, the haunts and the homes of the sovereigns of this land, with our demand for simple justice: to aid the educational, mechanical and social development of Colored Americas: and while we furnish News—to favor literature, science and art. A mission demanding our best but humble efforts, and calling for the earnest support of every friend of Man. So far as our principles are concerned, we commence, as we shall continue, independent: independent in religion—independent in politics—independent in everything;--the organ of no Party, and yet a Political paper; and the humble supporter of all good men. We have started to win—to succeed. And the substantial patronage which has enabled us to commence, will we trust, enable us to continue, a career of usefulness. William H. Day. Editor and Publisher</w:t>
      </w:r>
    </w:p>
    <w:p w14:paraId="59B44C8E" w14:textId="74E9BD7F" w:rsidR="00B4695C" w:rsidRDefault="00B4695C" w:rsidP="00EC1BB7">
      <w:pPr>
        <w:rPr>
          <w:rFonts w:ascii="Times New Roman" w:hAnsi="Times New Roman" w:cs="Times New Roman"/>
        </w:rPr>
      </w:pPr>
    </w:p>
    <w:p w14:paraId="4617B024" w14:textId="76033970" w:rsidR="00B4695C" w:rsidRDefault="006579A3" w:rsidP="00EC1BB7">
      <w:pPr>
        <w:rPr>
          <w:rFonts w:ascii="Times New Roman" w:hAnsi="Times New Roman" w:cs="Times New Roman"/>
        </w:rPr>
      </w:pPr>
      <w:r>
        <w:rPr>
          <w:rFonts w:ascii="Times New Roman" w:hAnsi="Times New Roman" w:cs="Times New Roman"/>
        </w:rPr>
        <w:t>Article 9: “Salutation” from Samuel Ringgold Ward in Toronto.</w:t>
      </w:r>
    </w:p>
    <w:p w14:paraId="74BF61CA" w14:textId="6D1775FF" w:rsidR="00512916" w:rsidRDefault="00512916" w:rsidP="00EC1BB7">
      <w:pPr>
        <w:rPr>
          <w:rFonts w:ascii="Times New Roman" w:hAnsi="Times New Roman" w:cs="Times New Roman"/>
        </w:rPr>
      </w:pPr>
    </w:p>
    <w:p w14:paraId="38169BF7" w14:textId="11351D10" w:rsidR="00512916" w:rsidRPr="003C738C" w:rsidRDefault="00512916" w:rsidP="00EC1BB7">
      <w:pPr>
        <w:rPr>
          <w:rFonts w:ascii="Times New Roman" w:hAnsi="Times New Roman" w:cs="Times New Roman"/>
        </w:rPr>
      </w:pPr>
      <w:r>
        <w:rPr>
          <w:rFonts w:ascii="Times New Roman" w:hAnsi="Times New Roman" w:cs="Times New Roman"/>
        </w:rPr>
        <w:t>Article 10: “The Aliened American” [this article explains the history of a black press. The necessity of a black newspaper was raised for the first time at the state convention in 1849. In the following year, the resolution was adopted. At the 1852 State Convention, a Press committee was organized, which included David Jenkins, William Day, F. Douglass (Frederick Douglass?), L.D. Taylor, and P.H. Clark.</w:t>
      </w:r>
      <w:r w:rsidR="003C738C">
        <w:rPr>
          <w:rFonts w:ascii="Times New Roman" w:hAnsi="Times New Roman" w:cs="Times New Roman"/>
        </w:rPr>
        <w:t>] This paper speaks for them, first through its name—</w:t>
      </w:r>
      <w:r w:rsidR="003C738C">
        <w:rPr>
          <w:rFonts w:ascii="Times New Roman" w:hAnsi="Times New Roman" w:cs="Times New Roman"/>
          <w:i/>
          <w:iCs/>
        </w:rPr>
        <w:t>Aliened American</w:t>
      </w:r>
      <w:r w:rsidR="003C738C">
        <w:rPr>
          <w:rFonts w:ascii="Times New Roman" w:hAnsi="Times New Roman" w:cs="Times New Roman"/>
        </w:rPr>
        <w:t xml:space="preserve">. Born under the United States’ Constitution, and entitled by it, to all the rights and immunities of other citizens, the State and National Governments have not only disfranchised, they have ostracized—have made them aliens—through their Law, their Public Opinion and their Community—Regulations.—Our color has been, generally, a mark of degradation, no matter how learned, how eloquent, or how well-disposed we have been. In the honorable instances of communities and individuals where color has not been regarded a crime, it has often been owing to our becoming better known. What we propose to do by this paper is—to make our way where our personal presence would be excluded, and by appealing to the judgment of men, to induce them to act towards us as they would desire us to act, were our conditions revered. This paper, </w:t>
      </w:r>
      <w:r w:rsidR="003C738C">
        <w:rPr>
          <w:rFonts w:ascii="Times New Roman" w:hAnsi="Times New Roman" w:cs="Times New Roman"/>
        </w:rPr>
        <w:lastRenderedPageBreak/>
        <w:t xml:space="preserve">therefore, will endeavor to represent Colored Americans by insisting that Manhood is not justly measured </w:t>
      </w:r>
      <w:proofErr w:type="spellStart"/>
      <w:r w:rsidR="003C738C">
        <w:rPr>
          <w:rFonts w:ascii="Times New Roman" w:hAnsi="Times New Roman" w:cs="Times New Roman"/>
        </w:rPr>
        <w:t>y</w:t>
      </w:r>
      <w:proofErr w:type="spellEnd"/>
      <w:r w:rsidR="003C738C">
        <w:rPr>
          <w:rFonts w:ascii="Times New Roman" w:hAnsi="Times New Roman" w:cs="Times New Roman"/>
        </w:rPr>
        <w:t xml:space="preserve"> the color of the hair, the shape of the nose, or the hue of the skin.</w:t>
      </w:r>
      <w:r w:rsidR="00765CB5">
        <w:rPr>
          <w:rFonts w:ascii="Times New Roman" w:hAnsi="Times New Roman" w:cs="Times New Roman"/>
        </w:rPr>
        <w:t xml:space="preserve"> . . . But we speak not for ourselves alone. We speak for Humanity. .. </w:t>
      </w:r>
    </w:p>
    <w:p w14:paraId="249E98A2" w14:textId="6417782C" w:rsidR="00DF4D04" w:rsidRDefault="00DF4D04" w:rsidP="00EC1BB7">
      <w:pPr>
        <w:rPr>
          <w:rFonts w:ascii="Times New Roman" w:hAnsi="Times New Roman" w:cs="Times New Roman"/>
        </w:rPr>
      </w:pPr>
    </w:p>
    <w:p w14:paraId="736A1E33" w14:textId="60AF939C" w:rsidR="00501EF9" w:rsidRDefault="00501EF9" w:rsidP="00EC1BB7">
      <w:pPr>
        <w:rPr>
          <w:rFonts w:ascii="Times New Roman" w:hAnsi="Times New Roman" w:cs="Times New Roman"/>
        </w:rPr>
      </w:pPr>
      <w:r>
        <w:rPr>
          <w:rFonts w:ascii="Times New Roman" w:hAnsi="Times New Roman" w:cs="Times New Roman"/>
        </w:rPr>
        <w:t xml:space="preserve">Article 11: “Our Present Number” We publish this number only to give our friends something of an idea as to what the paper will be. The engraved head for it, by </w:t>
      </w:r>
      <w:proofErr w:type="spellStart"/>
      <w:r>
        <w:rPr>
          <w:rFonts w:ascii="Times New Roman" w:hAnsi="Times New Roman" w:cs="Times New Roman"/>
        </w:rPr>
        <w:t>Messrs</w:t>
      </w:r>
      <w:proofErr w:type="spellEnd"/>
      <w:r>
        <w:rPr>
          <w:rFonts w:ascii="Times New Roman" w:hAnsi="Times New Roman" w:cs="Times New Roman"/>
        </w:rPr>
        <w:t xml:space="preserve">, Brainerd &amp; Burridge, is not yet completed. When that is finished, and we meet our intention to improve our paper’s typography, its general appearance will equal that of any first class journal. Its matter will speak for itself. </w:t>
      </w:r>
    </w:p>
    <w:p w14:paraId="4ABEAE66" w14:textId="10355A05" w:rsidR="00FD5D48" w:rsidRDefault="00FD5D48" w:rsidP="00EC1BB7">
      <w:pPr>
        <w:rPr>
          <w:rFonts w:ascii="Times New Roman" w:hAnsi="Times New Roman" w:cs="Times New Roman"/>
        </w:rPr>
      </w:pPr>
    </w:p>
    <w:p w14:paraId="69CB38EC" w14:textId="1FB58F6B" w:rsidR="00FD5D48" w:rsidRDefault="00734C09" w:rsidP="00EC1BB7">
      <w:pPr>
        <w:rPr>
          <w:rFonts w:ascii="Times New Roman" w:hAnsi="Times New Roman" w:cs="Times New Roman"/>
        </w:rPr>
      </w:pPr>
      <w:r>
        <w:rPr>
          <w:rFonts w:ascii="Times New Roman" w:hAnsi="Times New Roman" w:cs="Times New Roman"/>
        </w:rPr>
        <w:t xml:space="preserve">Article 12: </w:t>
      </w:r>
      <w:r w:rsidR="00FD5D48">
        <w:rPr>
          <w:rFonts w:ascii="Times New Roman" w:hAnsi="Times New Roman" w:cs="Times New Roman"/>
        </w:rPr>
        <w:t>“Our Correspondence”—“Africa”</w:t>
      </w:r>
      <w:r w:rsidR="006A4751">
        <w:rPr>
          <w:rFonts w:ascii="Times New Roman" w:hAnsi="Times New Roman" w:cs="Times New Roman"/>
        </w:rPr>
        <w:t xml:space="preserve"> [from Miss</w:t>
      </w:r>
      <w:r w:rsidR="002E45EB">
        <w:rPr>
          <w:rFonts w:ascii="Times New Roman" w:hAnsi="Times New Roman" w:cs="Times New Roman"/>
        </w:rPr>
        <w:t xml:space="preserve"> Mahala</w:t>
      </w:r>
      <w:r w:rsidR="006A4751">
        <w:rPr>
          <w:rFonts w:ascii="Times New Roman" w:hAnsi="Times New Roman" w:cs="Times New Roman"/>
        </w:rPr>
        <w:t xml:space="preserve"> </w:t>
      </w:r>
      <w:proofErr w:type="spellStart"/>
      <w:r w:rsidR="006A4751">
        <w:rPr>
          <w:rFonts w:ascii="Times New Roman" w:hAnsi="Times New Roman" w:cs="Times New Roman"/>
        </w:rPr>
        <w:t>McGuyre</w:t>
      </w:r>
      <w:proofErr w:type="spellEnd"/>
      <w:r w:rsidR="006A4751">
        <w:rPr>
          <w:rFonts w:ascii="Times New Roman" w:hAnsi="Times New Roman" w:cs="Times New Roman"/>
        </w:rPr>
        <w:t>, a black missionary in Sierra Leone</w:t>
      </w:r>
      <w:r w:rsidR="00E4012E">
        <w:rPr>
          <w:rFonts w:ascii="Times New Roman" w:hAnsi="Times New Roman" w:cs="Times New Roman"/>
        </w:rPr>
        <w:t xml:space="preserve">. She mentions Kaw Mendi. She went there with Mr. Gray </w:t>
      </w:r>
      <w:r w:rsidR="00CD5A4D">
        <w:rPr>
          <w:rFonts w:ascii="Times New Roman" w:hAnsi="Times New Roman" w:cs="Times New Roman"/>
        </w:rPr>
        <w:t xml:space="preserve">(Oberlin graduate) </w:t>
      </w:r>
      <w:r w:rsidR="00E4012E">
        <w:rPr>
          <w:rFonts w:ascii="Times New Roman" w:hAnsi="Times New Roman" w:cs="Times New Roman"/>
        </w:rPr>
        <w:t xml:space="preserve">and Mrs. Sarah </w:t>
      </w:r>
      <w:r w:rsidR="002F0FCD">
        <w:rPr>
          <w:rFonts w:ascii="Times New Roman" w:hAnsi="Times New Roman" w:cs="Times New Roman"/>
        </w:rPr>
        <w:t xml:space="preserve">(Kinson) </w:t>
      </w:r>
      <w:r w:rsidR="00E4012E">
        <w:rPr>
          <w:rFonts w:ascii="Times New Roman" w:hAnsi="Times New Roman" w:cs="Times New Roman"/>
        </w:rPr>
        <w:t xml:space="preserve">Green, the youngest member of the </w:t>
      </w:r>
      <w:r w:rsidR="00E4012E">
        <w:rPr>
          <w:rFonts w:ascii="Times New Roman" w:hAnsi="Times New Roman" w:cs="Times New Roman"/>
          <w:i/>
          <w:iCs/>
        </w:rPr>
        <w:t>Amistad</w:t>
      </w:r>
      <w:r w:rsidR="00E4012E">
        <w:rPr>
          <w:rFonts w:ascii="Times New Roman" w:hAnsi="Times New Roman" w:cs="Times New Roman"/>
        </w:rPr>
        <w:t xml:space="preserve"> and Oberlin graduate.</w:t>
      </w:r>
      <w:r w:rsidR="00BF521D">
        <w:rPr>
          <w:rFonts w:ascii="Times New Roman" w:hAnsi="Times New Roman" w:cs="Times New Roman"/>
        </w:rPr>
        <w:t xml:space="preserve"> This newspaper has a direct connection to those missionaries in Africa.</w:t>
      </w:r>
      <w:r w:rsidR="006A4751">
        <w:rPr>
          <w:rFonts w:ascii="Times New Roman" w:hAnsi="Times New Roman" w:cs="Times New Roman"/>
        </w:rPr>
        <w:t>]</w:t>
      </w:r>
    </w:p>
    <w:p w14:paraId="39EEAE32" w14:textId="4CD0B3F5" w:rsidR="00501EF9" w:rsidRDefault="00501EF9" w:rsidP="00EC1BB7">
      <w:pPr>
        <w:rPr>
          <w:rFonts w:ascii="Times New Roman" w:hAnsi="Times New Roman" w:cs="Times New Roman"/>
        </w:rPr>
      </w:pPr>
    </w:p>
    <w:p w14:paraId="7D94A2DB" w14:textId="7F132E58" w:rsidR="00734C09" w:rsidRDefault="00734C09" w:rsidP="00EC1BB7">
      <w:pPr>
        <w:rPr>
          <w:rFonts w:ascii="Times New Roman" w:hAnsi="Times New Roman" w:cs="Times New Roman"/>
        </w:rPr>
      </w:pPr>
      <w:r>
        <w:rPr>
          <w:rFonts w:ascii="Times New Roman" w:hAnsi="Times New Roman" w:cs="Times New Roman"/>
        </w:rPr>
        <w:t>Article 13: “The Corresponding Editors”</w:t>
      </w:r>
    </w:p>
    <w:p w14:paraId="79FBFDF0" w14:textId="4C3E4953" w:rsidR="00501EF9" w:rsidRDefault="00501EF9" w:rsidP="00EC1BB7">
      <w:pPr>
        <w:rPr>
          <w:rFonts w:ascii="Times New Roman" w:hAnsi="Times New Roman" w:cs="Times New Roman"/>
        </w:rPr>
      </w:pPr>
    </w:p>
    <w:p w14:paraId="0C8FD151" w14:textId="3E543502" w:rsidR="00622C79" w:rsidRDefault="00622C79" w:rsidP="00EC1BB7">
      <w:pPr>
        <w:rPr>
          <w:rFonts w:ascii="Times New Roman" w:hAnsi="Times New Roman" w:cs="Times New Roman"/>
        </w:rPr>
      </w:pPr>
      <w:r>
        <w:rPr>
          <w:rFonts w:ascii="Times New Roman" w:hAnsi="Times New Roman" w:cs="Times New Roman"/>
        </w:rPr>
        <w:t>Article 14: “Convention in Butler County”</w:t>
      </w:r>
      <w:r w:rsidR="005728A4">
        <w:rPr>
          <w:rFonts w:ascii="Times New Roman" w:hAnsi="Times New Roman" w:cs="Times New Roman"/>
        </w:rPr>
        <w:t xml:space="preserve"> [it publishes the convention proceedings that selected delegates for the Ohio State Convention of Colored People, held on January 19</w:t>
      </w:r>
      <w:r w:rsidR="005728A4" w:rsidRPr="005728A4">
        <w:rPr>
          <w:rFonts w:ascii="Times New Roman" w:hAnsi="Times New Roman" w:cs="Times New Roman"/>
          <w:vertAlign w:val="superscript"/>
        </w:rPr>
        <w:t>th</w:t>
      </w:r>
      <w:r w:rsidR="005728A4">
        <w:rPr>
          <w:rFonts w:ascii="Times New Roman" w:hAnsi="Times New Roman" w:cs="Times New Roman"/>
        </w:rPr>
        <w:t>, 1853, Columbus.</w:t>
      </w:r>
      <w:r w:rsidR="00457213">
        <w:rPr>
          <w:rFonts w:ascii="Times New Roman" w:hAnsi="Times New Roman" w:cs="Times New Roman"/>
        </w:rPr>
        <w:t>--&gt; contribute it to the Colored Convention Project</w:t>
      </w:r>
      <w:r w:rsidR="005728A4">
        <w:rPr>
          <w:rFonts w:ascii="Times New Roman" w:hAnsi="Times New Roman" w:cs="Times New Roman"/>
        </w:rPr>
        <w:t>]</w:t>
      </w:r>
      <w:r w:rsidR="00457213">
        <w:rPr>
          <w:rFonts w:ascii="Times New Roman" w:hAnsi="Times New Roman" w:cs="Times New Roman"/>
        </w:rPr>
        <w:t xml:space="preserve"> </w:t>
      </w:r>
    </w:p>
    <w:p w14:paraId="1FF5344B" w14:textId="1CE3E189" w:rsidR="00457213" w:rsidRDefault="00457213" w:rsidP="00EC1BB7">
      <w:pPr>
        <w:rPr>
          <w:rFonts w:ascii="Times New Roman" w:hAnsi="Times New Roman" w:cs="Times New Roman"/>
        </w:rPr>
      </w:pPr>
    </w:p>
    <w:p w14:paraId="5A34E601" w14:textId="77777777" w:rsidR="00853361" w:rsidRPr="00853361" w:rsidRDefault="00457213" w:rsidP="00853361">
      <w:pPr>
        <w:rPr>
          <w:rFonts w:ascii="Times New Roman" w:eastAsia="Times New Roman" w:hAnsi="Times New Roman" w:cs="Times New Roman"/>
        </w:rPr>
      </w:pPr>
      <w:r>
        <w:rPr>
          <w:rFonts w:ascii="Times New Roman" w:hAnsi="Times New Roman" w:cs="Times New Roman"/>
        </w:rPr>
        <w:t>Article 15: “The Black Swan”</w:t>
      </w:r>
      <w:r w:rsidR="00853361">
        <w:rPr>
          <w:rFonts w:ascii="Times New Roman" w:hAnsi="Times New Roman" w:cs="Times New Roman"/>
        </w:rPr>
        <w:t xml:space="preserve"> [Miss Elizabeth Greenfield] </w:t>
      </w:r>
      <w:hyperlink r:id="rId6" w:history="1">
        <w:r w:rsidR="00853361" w:rsidRPr="00853361">
          <w:rPr>
            <w:rFonts w:ascii="Times New Roman" w:eastAsia="Times New Roman" w:hAnsi="Times New Roman" w:cs="Times New Roman"/>
            <w:color w:val="0000FF"/>
            <w:u w:val="single"/>
          </w:rPr>
          <w:t>https://en.wikipedia.org/wiki/Elizabeth_Greenfield</w:t>
        </w:r>
      </w:hyperlink>
    </w:p>
    <w:p w14:paraId="6D5018C3" w14:textId="588BADE8" w:rsidR="00457213" w:rsidRDefault="00457213" w:rsidP="00EC1BB7">
      <w:pPr>
        <w:rPr>
          <w:rFonts w:ascii="Times New Roman" w:hAnsi="Times New Roman" w:cs="Times New Roman"/>
        </w:rPr>
      </w:pPr>
    </w:p>
    <w:p w14:paraId="019B7BC5" w14:textId="5FD07C2E" w:rsidR="00853361" w:rsidRDefault="00853361" w:rsidP="00EC1BB7">
      <w:pPr>
        <w:rPr>
          <w:rFonts w:ascii="Times New Roman" w:hAnsi="Times New Roman" w:cs="Times New Roman"/>
        </w:rPr>
      </w:pPr>
      <w:r>
        <w:rPr>
          <w:rFonts w:ascii="Times New Roman" w:hAnsi="Times New Roman" w:cs="Times New Roman"/>
        </w:rPr>
        <w:t>Article 16: “President Pierce’s Inaugural” [comments on his speech from black Americans’ perspective] Nor do we believe that our Government has shown devotion to freedom.</w:t>
      </w:r>
      <w:r w:rsidR="00A029DB">
        <w:rPr>
          <w:rFonts w:ascii="Times New Roman" w:hAnsi="Times New Roman" w:cs="Times New Roman"/>
        </w:rPr>
        <w:t xml:space="preserve"> [it also questions the value of the constitution.]</w:t>
      </w:r>
    </w:p>
    <w:p w14:paraId="5C38DA6F" w14:textId="0C20B97B" w:rsidR="00532D6D" w:rsidRDefault="00532D6D" w:rsidP="00EC1BB7">
      <w:pPr>
        <w:rPr>
          <w:rFonts w:ascii="Times New Roman" w:hAnsi="Times New Roman" w:cs="Times New Roman"/>
        </w:rPr>
      </w:pPr>
    </w:p>
    <w:p w14:paraId="5E785F66" w14:textId="2B343645" w:rsidR="00532D6D" w:rsidRDefault="00532D6D" w:rsidP="00EC1BB7">
      <w:pPr>
        <w:rPr>
          <w:rFonts w:ascii="Times New Roman" w:hAnsi="Times New Roman" w:cs="Times New Roman"/>
        </w:rPr>
      </w:pPr>
      <w:r>
        <w:rPr>
          <w:rFonts w:ascii="Times New Roman" w:hAnsi="Times New Roman" w:cs="Times New Roman"/>
        </w:rPr>
        <w:t xml:space="preserve">Article 17: “New Books” [(1) William Cooper Nell (Boston) published </w:t>
      </w:r>
      <w:r>
        <w:rPr>
          <w:rFonts w:ascii="Times New Roman" w:hAnsi="Times New Roman" w:cs="Times New Roman"/>
          <w:i/>
          <w:iCs/>
        </w:rPr>
        <w:t>Services of Colored American sin the Wars of 1776 and 1812</w:t>
      </w:r>
      <w:r>
        <w:rPr>
          <w:rFonts w:ascii="Times New Roman" w:hAnsi="Times New Roman" w:cs="Times New Roman"/>
        </w:rPr>
        <w:t xml:space="preserve"> in 1851. (2) Martin Robinson Delany’s </w:t>
      </w:r>
      <w:r>
        <w:rPr>
          <w:rFonts w:ascii="Times New Roman" w:hAnsi="Times New Roman" w:cs="Times New Roman"/>
          <w:i/>
          <w:iCs/>
        </w:rPr>
        <w:t>The Condition, Elevation, Emigration and Destiny of the Colored People of the United States</w:t>
      </w:r>
      <w:r>
        <w:rPr>
          <w:rFonts w:ascii="Times New Roman" w:hAnsi="Times New Roman" w:cs="Times New Roman"/>
        </w:rPr>
        <w:t xml:space="preserve"> published in 1852.</w:t>
      </w:r>
      <w:r w:rsidR="00434C23">
        <w:rPr>
          <w:rFonts w:ascii="Times New Roman" w:hAnsi="Times New Roman" w:cs="Times New Roman"/>
        </w:rPr>
        <w:t xml:space="preserve"> And more but illegible]</w:t>
      </w:r>
    </w:p>
    <w:p w14:paraId="0D12C2EC" w14:textId="23CC80A6" w:rsidR="00434C23" w:rsidRDefault="00434C23" w:rsidP="00EC1BB7">
      <w:pPr>
        <w:rPr>
          <w:rFonts w:ascii="Times New Roman" w:hAnsi="Times New Roman" w:cs="Times New Roman"/>
        </w:rPr>
      </w:pPr>
    </w:p>
    <w:p w14:paraId="77701A85" w14:textId="36A3F4ED" w:rsidR="00434C23" w:rsidRPr="00532D6D" w:rsidRDefault="00434C23" w:rsidP="00EC1BB7">
      <w:pPr>
        <w:rPr>
          <w:rFonts w:ascii="Times New Roman" w:hAnsi="Times New Roman" w:cs="Times New Roman"/>
        </w:rPr>
      </w:pPr>
      <w:r>
        <w:rPr>
          <w:rFonts w:ascii="Times New Roman" w:hAnsi="Times New Roman" w:cs="Times New Roman"/>
        </w:rPr>
        <w:t>Article 18: “Mr. J</w:t>
      </w:r>
      <w:r w:rsidR="008D6016">
        <w:rPr>
          <w:rFonts w:ascii="Times New Roman" w:hAnsi="Times New Roman" w:cs="Times New Roman"/>
        </w:rPr>
        <w:t xml:space="preserve"> [Jonathan] </w:t>
      </w:r>
      <w:r>
        <w:rPr>
          <w:rFonts w:ascii="Times New Roman" w:hAnsi="Times New Roman" w:cs="Times New Roman"/>
        </w:rPr>
        <w:t>.A. Harris</w:t>
      </w:r>
      <w:r w:rsidR="008D6016">
        <w:rPr>
          <w:rFonts w:ascii="Times New Roman" w:hAnsi="Times New Roman" w:cs="Times New Roman"/>
        </w:rPr>
        <w:t xml:space="preserve"> [fugitive slave]</w:t>
      </w:r>
      <w:r>
        <w:rPr>
          <w:rFonts w:ascii="Times New Roman" w:hAnsi="Times New Roman" w:cs="Times New Roman"/>
        </w:rPr>
        <w:t xml:space="preserve"> and Mrs. H.M. Tracy Cutler”</w:t>
      </w:r>
      <w:r w:rsidR="008D6016">
        <w:rPr>
          <w:rFonts w:ascii="Times New Roman" w:hAnsi="Times New Roman" w:cs="Times New Roman"/>
        </w:rPr>
        <w:t xml:space="preserve"> Another fact. The first colored man who cast a ballot in the county of Lorain, was Rev. William P. Newman. The first man who made an argument before the judges of election to enable him to do it, was Mr. Tracy. To Mr. Tracy, then, belongs, to a considerable extent, the credit of the practical application of the organic law of the State in our favor.</w:t>
      </w:r>
    </w:p>
    <w:p w14:paraId="441F04FA" w14:textId="369146C5" w:rsidR="00622C79" w:rsidRDefault="00622C79" w:rsidP="00EC1BB7">
      <w:pPr>
        <w:rPr>
          <w:rFonts w:ascii="Times New Roman" w:hAnsi="Times New Roman" w:cs="Times New Roman"/>
        </w:rPr>
      </w:pPr>
    </w:p>
    <w:p w14:paraId="7E54C336" w14:textId="425106A5" w:rsidR="00375986" w:rsidRDefault="00375986" w:rsidP="00EC1BB7">
      <w:pPr>
        <w:rPr>
          <w:rFonts w:ascii="Times New Roman" w:hAnsi="Times New Roman" w:cs="Times New Roman"/>
        </w:rPr>
      </w:pPr>
      <w:r>
        <w:rPr>
          <w:rFonts w:ascii="Times New Roman" w:hAnsi="Times New Roman" w:cs="Times New Roman"/>
        </w:rPr>
        <w:t xml:space="preserve">Article 19: “American Colonization Society” The repository of that date (August 1850) said, speaking of fifty-five who had just embarked—“The fifty-five added to the number previously sent (7,034) make 7,089 persons who have been sent to Liberia since the organization of the Society,”.. [the </w:t>
      </w:r>
      <w:r>
        <w:rPr>
          <w:rFonts w:ascii="Times New Roman" w:hAnsi="Times New Roman" w:cs="Times New Roman"/>
          <w:i/>
          <w:iCs/>
        </w:rPr>
        <w:t>African Repository</w:t>
      </w:r>
      <w:r>
        <w:rPr>
          <w:rFonts w:ascii="Times New Roman" w:hAnsi="Times New Roman" w:cs="Times New Roman"/>
        </w:rPr>
        <w:t xml:space="preserve"> is an official document for this] [The newspaper questions,] Will some reliable Colonization journalist give us the whole number sent [illegible] to African by each Society?</w:t>
      </w:r>
    </w:p>
    <w:p w14:paraId="3978C11B" w14:textId="6895087D" w:rsidR="00DE565C" w:rsidRDefault="00DE565C" w:rsidP="00EC1BB7">
      <w:pPr>
        <w:rPr>
          <w:rFonts w:ascii="Times New Roman" w:hAnsi="Times New Roman" w:cs="Times New Roman"/>
        </w:rPr>
      </w:pPr>
    </w:p>
    <w:p w14:paraId="3873A1E4" w14:textId="2165452B" w:rsidR="00DE565C" w:rsidRPr="00DE565C" w:rsidRDefault="00DE565C" w:rsidP="00EC1BB7">
      <w:pPr>
        <w:rPr>
          <w:rFonts w:ascii="Times New Roman" w:hAnsi="Times New Roman" w:cs="Times New Roman"/>
        </w:rPr>
      </w:pPr>
      <w:r>
        <w:rPr>
          <w:rFonts w:ascii="Times New Roman" w:hAnsi="Times New Roman" w:cs="Times New Roman"/>
        </w:rPr>
        <w:lastRenderedPageBreak/>
        <w:t xml:space="preserve">Article 20: “Personal. Etc.” [reporting about the popularity of Harriet Beecher Stowe’s </w:t>
      </w:r>
      <w:r>
        <w:rPr>
          <w:rFonts w:ascii="Times New Roman" w:hAnsi="Times New Roman" w:cs="Times New Roman"/>
          <w:i/>
          <w:iCs/>
        </w:rPr>
        <w:t>Uncle Tom’s Cabin</w:t>
      </w:r>
      <w:r>
        <w:rPr>
          <w:rFonts w:ascii="Times New Roman" w:hAnsi="Times New Roman" w:cs="Times New Roman"/>
        </w:rPr>
        <w:t xml:space="preserve"> including other black leaders, Nathaniel Hawthorne’s publication of the </w:t>
      </w:r>
      <w:r w:rsidRPr="00DE565C">
        <w:rPr>
          <w:rFonts w:ascii="Times New Roman" w:hAnsi="Times New Roman" w:cs="Times New Roman"/>
          <w:i/>
          <w:iCs/>
        </w:rPr>
        <w:t>Scarlett Letter</w:t>
      </w:r>
      <w:r>
        <w:rPr>
          <w:rFonts w:ascii="Times New Roman" w:hAnsi="Times New Roman" w:cs="Times New Roman"/>
        </w:rPr>
        <w:t>]</w:t>
      </w:r>
    </w:p>
    <w:p w14:paraId="166C9D29" w14:textId="77EE462B" w:rsidR="00375986" w:rsidRDefault="00375986" w:rsidP="00EC1BB7">
      <w:pPr>
        <w:rPr>
          <w:rFonts w:ascii="Times New Roman" w:hAnsi="Times New Roman" w:cs="Times New Roman"/>
        </w:rPr>
      </w:pPr>
    </w:p>
    <w:p w14:paraId="0B06EAC4" w14:textId="27FD45DD" w:rsidR="00DE565C" w:rsidRDefault="00DE565C" w:rsidP="00EC1BB7">
      <w:pPr>
        <w:rPr>
          <w:rFonts w:ascii="Times New Roman" w:hAnsi="Times New Roman" w:cs="Times New Roman"/>
        </w:rPr>
      </w:pPr>
      <w:r>
        <w:rPr>
          <w:rFonts w:ascii="Times New Roman" w:hAnsi="Times New Roman" w:cs="Times New Roman"/>
        </w:rPr>
        <w:t>Article 21: [News about well-known writers</w:t>
      </w:r>
      <w:r w:rsidR="00E8660B">
        <w:rPr>
          <w:rFonts w:ascii="Times New Roman" w:hAnsi="Times New Roman" w:cs="Times New Roman"/>
        </w:rPr>
        <w:t xml:space="preserve"> like Thackeray</w:t>
      </w:r>
      <w:r w:rsidR="00946D6B">
        <w:rPr>
          <w:rFonts w:ascii="Times New Roman" w:hAnsi="Times New Roman" w:cs="Times New Roman"/>
        </w:rPr>
        <w:t>]</w:t>
      </w:r>
    </w:p>
    <w:p w14:paraId="3A6DEC34" w14:textId="260B5438" w:rsidR="00946D6B" w:rsidRDefault="00946D6B" w:rsidP="00EC1BB7">
      <w:pPr>
        <w:rPr>
          <w:rFonts w:ascii="Times New Roman" w:hAnsi="Times New Roman" w:cs="Times New Roman"/>
        </w:rPr>
      </w:pPr>
    </w:p>
    <w:p w14:paraId="1BAAAD35" w14:textId="32009A81" w:rsidR="00946D6B" w:rsidRDefault="00946D6B" w:rsidP="00EC1BB7">
      <w:pPr>
        <w:rPr>
          <w:rFonts w:ascii="Times New Roman" w:hAnsi="Times New Roman" w:cs="Times New Roman"/>
        </w:rPr>
      </w:pPr>
      <w:r>
        <w:rPr>
          <w:rFonts w:ascii="Times New Roman" w:hAnsi="Times New Roman" w:cs="Times New Roman"/>
        </w:rPr>
        <w:t>Article 22: :The Inaugural Address of the President of the United States. Washington, March 4 1853]</w:t>
      </w:r>
    </w:p>
    <w:p w14:paraId="2B3C6ACC" w14:textId="77777777" w:rsidR="00375986" w:rsidRDefault="00375986" w:rsidP="00EC1BB7">
      <w:pPr>
        <w:rPr>
          <w:rFonts w:ascii="Times New Roman" w:hAnsi="Times New Roman" w:cs="Times New Roman"/>
        </w:rPr>
      </w:pPr>
    </w:p>
    <w:p w14:paraId="62EECA25" w14:textId="0E5938F1" w:rsidR="00FA3420" w:rsidRPr="00FA3420" w:rsidRDefault="00FA3420" w:rsidP="00EC1BB7">
      <w:pPr>
        <w:rPr>
          <w:rFonts w:ascii="Times New Roman" w:eastAsia="Times New Roman" w:hAnsi="Times New Roman" w:cs="Times New Roman"/>
          <w:b/>
          <w:bCs/>
        </w:rPr>
      </w:pPr>
      <w:r w:rsidRPr="00FA3420">
        <w:rPr>
          <w:rFonts w:ascii="Times New Roman" w:eastAsia="Times New Roman" w:hAnsi="Times New Roman" w:cs="Times New Roman"/>
          <w:b/>
          <w:bCs/>
        </w:rPr>
        <w:t>Contributors:</w:t>
      </w:r>
      <w:r>
        <w:rPr>
          <w:rFonts w:ascii="Times New Roman" w:eastAsia="Times New Roman" w:hAnsi="Times New Roman" w:cs="Times New Roman"/>
          <w:b/>
          <w:bCs/>
        </w:rPr>
        <w:t xml:space="preserve"> </w:t>
      </w:r>
      <w:r>
        <w:rPr>
          <w:rFonts w:ascii="Times New Roman" w:eastAsia="Times New Roman" w:hAnsi="Times New Roman" w:cs="Times New Roman"/>
        </w:rPr>
        <w:t>Lucie Stanton</w:t>
      </w:r>
      <w:r w:rsidR="000D580A">
        <w:rPr>
          <w:rFonts w:ascii="Times New Roman" w:eastAsia="Times New Roman" w:hAnsi="Times New Roman" w:cs="Times New Roman"/>
        </w:rPr>
        <w:t xml:space="preserve"> [However, when the newspaper introduces its contr</w:t>
      </w:r>
      <w:r w:rsidR="00501EF9">
        <w:rPr>
          <w:rFonts w:ascii="Times New Roman" w:eastAsia="Times New Roman" w:hAnsi="Times New Roman" w:cs="Times New Roman"/>
        </w:rPr>
        <w:t>i</w:t>
      </w:r>
      <w:r w:rsidR="000D580A">
        <w:rPr>
          <w:rFonts w:ascii="Times New Roman" w:eastAsia="Times New Roman" w:hAnsi="Times New Roman" w:cs="Times New Roman"/>
        </w:rPr>
        <w:t>butors, her name is omitted.]</w:t>
      </w:r>
      <w:r>
        <w:rPr>
          <w:rFonts w:ascii="Times New Roman" w:eastAsia="Times New Roman" w:hAnsi="Times New Roman" w:cs="Times New Roman"/>
        </w:rPr>
        <w:t xml:space="preserve">, Theodore Parker, </w:t>
      </w:r>
      <w:r w:rsidR="00765CB5">
        <w:rPr>
          <w:rFonts w:ascii="Times New Roman" w:eastAsia="Times New Roman" w:hAnsi="Times New Roman" w:cs="Times New Roman"/>
        </w:rPr>
        <w:t xml:space="preserve">Rev. Amos G. </w:t>
      </w:r>
      <w:proofErr w:type="spellStart"/>
      <w:r w:rsidR="00765CB5">
        <w:rPr>
          <w:rFonts w:ascii="Times New Roman" w:eastAsia="Times New Roman" w:hAnsi="Times New Roman" w:cs="Times New Roman"/>
        </w:rPr>
        <w:t>Beman</w:t>
      </w:r>
      <w:proofErr w:type="spellEnd"/>
      <w:r w:rsidR="00765CB5">
        <w:rPr>
          <w:rFonts w:ascii="Times New Roman" w:eastAsia="Times New Roman" w:hAnsi="Times New Roman" w:cs="Times New Roman"/>
        </w:rPr>
        <w:t xml:space="preserve"> (New Haven, Connecticut), Dr. Martin R. Delany (Pittsburgh, PA)</w:t>
      </w:r>
      <w:r w:rsidR="00853361">
        <w:rPr>
          <w:rFonts w:ascii="Times New Roman" w:eastAsia="Times New Roman" w:hAnsi="Times New Roman" w:cs="Times New Roman"/>
        </w:rPr>
        <w:t>, Charles B. Ray, J.P Campbell, Henry Wilson, Dempsey Kennedy, Sampson White</w:t>
      </w:r>
    </w:p>
    <w:p w14:paraId="5A2F2928" w14:textId="77777777" w:rsidR="00FA3420" w:rsidRDefault="00FA3420" w:rsidP="00EC1BB7">
      <w:pPr>
        <w:rPr>
          <w:rFonts w:ascii="Times New Roman" w:eastAsia="Times New Roman" w:hAnsi="Times New Roman" w:cs="Times New Roman"/>
          <w:b/>
          <w:bCs/>
        </w:rPr>
      </w:pPr>
    </w:p>
    <w:p w14:paraId="3CFF89F9" w14:textId="4ABE0C64" w:rsidR="00EC1BB7" w:rsidRPr="00FA3420" w:rsidRDefault="00EC1BB7" w:rsidP="00EC1BB7">
      <w:pPr>
        <w:rPr>
          <w:rFonts w:ascii="Times New Roman" w:eastAsia="Times New Roman" w:hAnsi="Times New Roman" w:cs="Times New Roman"/>
          <w:i/>
          <w:iCs/>
        </w:rPr>
      </w:pPr>
      <w:r w:rsidRPr="00E21BDF">
        <w:rPr>
          <w:rFonts w:ascii="Times New Roman" w:eastAsia="Times New Roman" w:hAnsi="Times New Roman" w:cs="Times New Roman"/>
          <w:b/>
          <w:bCs/>
        </w:rPr>
        <w:t xml:space="preserve">Quoted periodicals: </w:t>
      </w:r>
      <w:r w:rsidR="00FA3420" w:rsidRPr="00FA3420">
        <w:rPr>
          <w:rFonts w:ascii="Times New Roman" w:eastAsia="Times New Roman" w:hAnsi="Times New Roman" w:cs="Times New Roman"/>
          <w:i/>
          <w:iCs/>
        </w:rPr>
        <w:t>New Yo</w:t>
      </w:r>
      <w:r w:rsidR="00FA3420">
        <w:rPr>
          <w:rFonts w:ascii="Times New Roman" w:eastAsia="Times New Roman" w:hAnsi="Times New Roman" w:cs="Times New Roman"/>
          <w:i/>
          <w:iCs/>
        </w:rPr>
        <w:t xml:space="preserve">rk Tribune, </w:t>
      </w:r>
      <w:r w:rsidR="003116A1">
        <w:rPr>
          <w:rFonts w:ascii="Times New Roman" w:eastAsia="Times New Roman" w:hAnsi="Times New Roman" w:cs="Times New Roman"/>
          <w:i/>
          <w:iCs/>
        </w:rPr>
        <w:t xml:space="preserve">Hun’s Merchant’s Magazine, </w:t>
      </w:r>
      <w:r w:rsidR="00205F4B">
        <w:rPr>
          <w:rFonts w:ascii="Times New Roman" w:eastAsia="Times New Roman" w:hAnsi="Times New Roman" w:cs="Times New Roman"/>
          <w:i/>
          <w:iCs/>
        </w:rPr>
        <w:t xml:space="preserve">Mansfield Herald (Ohio), </w:t>
      </w:r>
      <w:r w:rsidR="00DF4D04">
        <w:rPr>
          <w:rFonts w:ascii="Times New Roman" w:eastAsia="Times New Roman" w:hAnsi="Times New Roman" w:cs="Times New Roman"/>
          <w:i/>
          <w:iCs/>
        </w:rPr>
        <w:t xml:space="preserve">Columbus Journal, </w:t>
      </w:r>
      <w:r w:rsidR="009C4675">
        <w:rPr>
          <w:rFonts w:ascii="Times New Roman" w:eastAsia="Times New Roman" w:hAnsi="Times New Roman" w:cs="Times New Roman"/>
          <w:i/>
          <w:iCs/>
        </w:rPr>
        <w:t xml:space="preserve">Hamilton Intelligencer, </w:t>
      </w:r>
      <w:r w:rsidR="00375986">
        <w:rPr>
          <w:rFonts w:ascii="Times New Roman" w:eastAsia="Times New Roman" w:hAnsi="Times New Roman" w:cs="Times New Roman"/>
          <w:i/>
          <w:iCs/>
        </w:rPr>
        <w:t>Repub</w:t>
      </w:r>
      <w:r w:rsidR="00DE565C">
        <w:rPr>
          <w:rFonts w:ascii="Times New Roman" w:eastAsia="Times New Roman" w:hAnsi="Times New Roman" w:cs="Times New Roman"/>
          <w:i/>
          <w:iCs/>
        </w:rPr>
        <w:t>l</w:t>
      </w:r>
      <w:r w:rsidR="00375986">
        <w:rPr>
          <w:rFonts w:ascii="Times New Roman" w:eastAsia="Times New Roman" w:hAnsi="Times New Roman" w:cs="Times New Roman"/>
          <w:i/>
          <w:iCs/>
        </w:rPr>
        <w:t>ic,</w:t>
      </w:r>
      <w:r w:rsidR="00DE565C">
        <w:rPr>
          <w:rFonts w:ascii="Times New Roman" w:eastAsia="Times New Roman" w:hAnsi="Times New Roman" w:cs="Times New Roman"/>
          <w:i/>
          <w:iCs/>
        </w:rPr>
        <w:t xml:space="preserve"> Columbian Magazine, Albany Knick</w:t>
      </w:r>
      <w:r w:rsidR="00375986">
        <w:rPr>
          <w:rFonts w:ascii="Times New Roman" w:eastAsia="Times New Roman" w:hAnsi="Times New Roman" w:cs="Times New Roman"/>
          <w:i/>
          <w:iCs/>
        </w:rPr>
        <w:t xml:space="preserve"> </w:t>
      </w:r>
      <w:r w:rsidRPr="00FA3420">
        <w:rPr>
          <w:rFonts w:ascii="Times New Roman" w:eastAsia="Times New Roman" w:hAnsi="Times New Roman" w:cs="Times New Roman"/>
        </w:rPr>
        <w:t xml:space="preserve"> </w:t>
      </w:r>
    </w:p>
    <w:p w14:paraId="325CF525" w14:textId="77777777" w:rsidR="00EC1BB7" w:rsidRDefault="00EC1BB7" w:rsidP="00EC1BB7">
      <w:pPr>
        <w:rPr>
          <w:rFonts w:ascii="Times New Roman" w:eastAsia="Times New Roman" w:hAnsi="Times New Roman" w:cs="Times New Roman"/>
          <w:i/>
          <w:iCs/>
        </w:rPr>
      </w:pPr>
    </w:p>
    <w:p w14:paraId="1741E971" w14:textId="77450CB5" w:rsidR="00EC1BB7" w:rsidRPr="00B10CC7" w:rsidRDefault="00EC1BB7" w:rsidP="004C17B2">
      <w:pPr>
        <w:rPr>
          <w:rFonts w:ascii="Times New Roman" w:hAnsi="Times New Roman" w:cs="Times New Roman"/>
        </w:rPr>
      </w:pPr>
      <w:r w:rsidRPr="00B10CC7">
        <w:rPr>
          <w:rFonts w:ascii="Times New Roman" w:eastAsia="Times New Roman" w:hAnsi="Times New Roman" w:cs="Times New Roman"/>
          <w:b/>
          <w:bCs/>
        </w:rPr>
        <w:t>Advertisements</w:t>
      </w:r>
      <w:r>
        <w:rPr>
          <w:rFonts w:ascii="Times New Roman" w:eastAsia="Times New Roman" w:hAnsi="Times New Roman" w:cs="Times New Roman"/>
          <w:b/>
          <w:bCs/>
        </w:rPr>
        <w:t xml:space="preserve"> </w:t>
      </w:r>
      <w:bookmarkStart w:id="0" w:name="_GoBack"/>
      <w:bookmarkEnd w:id="0"/>
    </w:p>
    <w:p w14:paraId="56A550F7" w14:textId="77777777" w:rsidR="00EC1BB7" w:rsidRDefault="00EC1BB7" w:rsidP="00EC1BB7">
      <w:pPr>
        <w:rPr>
          <w:rFonts w:ascii="Times New Roman" w:hAnsi="Times New Roman" w:cs="Times New Roman"/>
        </w:rPr>
      </w:pPr>
    </w:p>
    <w:p w14:paraId="1F20076C" w14:textId="77777777" w:rsidR="00EC1BB7" w:rsidRPr="0079574B" w:rsidRDefault="00EC1BB7" w:rsidP="00EC1BB7">
      <w:pPr>
        <w:rPr>
          <w:rFonts w:ascii="Times New Roman" w:hAnsi="Times New Roman" w:cs="Times New Roman"/>
        </w:rPr>
      </w:pPr>
    </w:p>
    <w:p w14:paraId="2AC97F18" w14:textId="77777777" w:rsidR="00EC1BB7" w:rsidRPr="00D541C1" w:rsidRDefault="00EC1BB7" w:rsidP="00EC1BB7">
      <w:pPr>
        <w:rPr>
          <w:rFonts w:ascii="Times New Roman" w:hAnsi="Times New Roman" w:cs="Times New Roman"/>
        </w:rPr>
      </w:pPr>
    </w:p>
    <w:p w14:paraId="6F028ACC" w14:textId="77777777" w:rsidR="002F0FA8" w:rsidRDefault="004C17B2"/>
    <w:sectPr w:rsidR="002F0FA8" w:rsidSect="00D2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025FC"/>
    <w:multiLevelType w:val="hybridMultilevel"/>
    <w:tmpl w:val="C22E0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B7"/>
    <w:rsid w:val="00006661"/>
    <w:rsid w:val="000D580A"/>
    <w:rsid w:val="00205F4B"/>
    <w:rsid w:val="002D76C7"/>
    <w:rsid w:val="002E45EB"/>
    <w:rsid w:val="002F0FCD"/>
    <w:rsid w:val="003116A1"/>
    <w:rsid w:val="00375986"/>
    <w:rsid w:val="003C738C"/>
    <w:rsid w:val="00434C23"/>
    <w:rsid w:val="00445C05"/>
    <w:rsid w:val="00457213"/>
    <w:rsid w:val="0049379E"/>
    <w:rsid w:val="004C17B2"/>
    <w:rsid w:val="004F3275"/>
    <w:rsid w:val="00501EF9"/>
    <w:rsid w:val="00512916"/>
    <w:rsid w:val="00532D6D"/>
    <w:rsid w:val="005728A4"/>
    <w:rsid w:val="00622C79"/>
    <w:rsid w:val="006579A3"/>
    <w:rsid w:val="006A4751"/>
    <w:rsid w:val="006B0C2D"/>
    <w:rsid w:val="006D6B43"/>
    <w:rsid w:val="00734C09"/>
    <w:rsid w:val="00765CB5"/>
    <w:rsid w:val="007A1B9A"/>
    <w:rsid w:val="007C26EB"/>
    <w:rsid w:val="00853361"/>
    <w:rsid w:val="00897DB7"/>
    <w:rsid w:val="008D6016"/>
    <w:rsid w:val="00946D6B"/>
    <w:rsid w:val="009C4675"/>
    <w:rsid w:val="009D229E"/>
    <w:rsid w:val="00A029DB"/>
    <w:rsid w:val="00AA26DC"/>
    <w:rsid w:val="00B4695C"/>
    <w:rsid w:val="00BF521D"/>
    <w:rsid w:val="00CD5A4D"/>
    <w:rsid w:val="00D23B7A"/>
    <w:rsid w:val="00D83E0C"/>
    <w:rsid w:val="00DE565C"/>
    <w:rsid w:val="00DF4D04"/>
    <w:rsid w:val="00E4012E"/>
    <w:rsid w:val="00E560BE"/>
    <w:rsid w:val="00E8660B"/>
    <w:rsid w:val="00EC1BB7"/>
    <w:rsid w:val="00FA3420"/>
    <w:rsid w:val="00FD5D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80B977"/>
  <w15:chartTrackingRefBased/>
  <w15:docId w15:val="{DA7F04DA-B6DA-7546-A146-97D34F36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BB7"/>
    <w:pPr>
      <w:ind w:left="720"/>
      <w:contextualSpacing/>
    </w:pPr>
  </w:style>
  <w:style w:type="character" w:styleId="Hyperlink">
    <w:name w:val="Hyperlink"/>
    <w:basedOn w:val="DefaultParagraphFont"/>
    <w:uiPriority w:val="99"/>
    <w:semiHidden/>
    <w:unhideWhenUsed/>
    <w:rsid w:val="00FA3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32245">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1404569128">
      <w:bodyDiv w:val="1"/>
      <w:marLeft w:val="0"/>
      <w:marRight w:val="0"/>
      <w:marTop w:val="0"/>
      <w:marBottom w:val="0"/>
      <w:divBdr>
        <w:top w:val="none" w:sz="0" w:space="0" w:color="auto"/>
        <w:left w:val="none" w:sz="0" w:space="0" w:color="auto"/>
        <w:bottom w:val="none" w:sz="0" w:space="0" w:color="auto"/>
        <w:right w:val="none" w:sz="0" w:space="0" w:color="auto"/>
      </w:divBdr>
    </w:div>
    <w:div w:id="15662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izabeth_Greenfield" TargetMode="External"/><Relationship Id="rId5" Type="http://schemas.openxmlformats.org/officeDocument/2006/relationships/hyperlink" Target="http://coloredconventions.org/items/show/5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Jewon Woo</dc:creator>
  <cp:keywords/>
  <dc:description/>
  <cp:lastModifiedBy>Jewon Woo</cp:lastModifiedBy>
  <cp:revision>39</cp:revision>
  <dcterms:created xsi:type="dcterms:W3CDTF">2019-10-22T13:33:00Z</dcterms:created>
  <dcterms:modified xsi:type="dcterms:W3CDTF">2019-10-24T13:47:00Z</dcterms:modified>
</cp:coreProperties>
</file>