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AE0F6" w14:textId="77777777" w:rsidR="009B1652" w:rsidRDefault="006638ED">
      <w:pPr>
        <w:spacing w:before="1800" w:after="200"/>
        <w:jc w:val="center"/>
      </w:pPr>
      <w:r>
        <w:rPr>
          <w:b/>
          <w:bCs/>
          <w:sz w:val="56"/>
          <w:szCs w:val="56"/>
        </w:rPr>
        <w:t>ScamShield</w:t>
      </w:r>
    </w:p>
    <w:p w14:paraId="225509A5" w14:textId="77777777" w:rsidR="009B1652" w:rsidRDefault="006638ED">
      <w:pPr>
        <w:spacing w:after="600"/>
        <w:jc w:val="center"/>
      </w:pPr>
      <w:r>
        <w:rPr>
          <w:i/>
          <w:iCs/>
          <w:sz w:val="30"/>
          <w:szCs w:val="30"/>
        </w:rPr>
        <w:t>An Explainable, Obfuscation-Robust Scam SMS Detector for the Indian Context</w:t>
      </w:r>
    </w:p>
    <w:p w14:paraId="335FD556" w14:textId="77777777" w:rsidR="009B1652" w:rsidRDefault="006638ED">
      <w:pPr>
        <w:spacing w:after="120"/>
        <w:jc w:val="center"/>
      </w:pPr>
      <w:r>
        <w:t>Project report submitted by</w:t>
      </w:r>
    </w:p>
    <w:p w14:paraId="7E880846" w14:textId="77777777" w:rsidR="009B1652" w:rsidRDefault="006638ED">
      <w:pPr>
        <w:spacing w:after="120"/>
        <w:jc w:val="center"/>
      </w:pPr>
      <w:r>
        <w:rPr>
          <w:highlight w:val="yellow"/>
        </w:rPr>
        <w:t>[Your name] ([Register number])</w:t>
      </w:r>
    </w:p>
    <w:p w14:paraId="43B262EF" w14:textId="77777777" w:rsidR="009B1652" w:rsidRDefault="006638ED">
      <w:pPr>
        <w:spacing w:before="400" w:after="120"/>
        <w:jc w:val="center"/>
      </w:pPr>
      <w:r>
        <w:t>Under the guidance of</w:t>
      </w:r>
    </w:p>
    <w:p w14:paraId="2D8A4E41" w14:textId="77777777" w:rsidR="009B1652" w:rsidRDefault="006638ED">
      <w:pPr>
        <w:spacing w:after="600"/>
        <w:jc w:val="center"/>
      </w:pPr>
      <w:r>
        <w:rPr>
          <w:highlight w:val="yellow"/>
        </w:rPr>
        <w:t>[Guide name, designation]</w:t>
      </w:r>
    </w:p>
    <w:p w14:paraId="2DE8EEE1" w14:textId="77777777" w:rsidR="009B1652" w:rsidRDefault="006638ED">
      <w:pPr>
        <w:spacing w:after="120"/>
        <w:jc w:val="center"/>
      </w:pPr>
      <w:r>
        <w:rPr>
          <w:highlight w:val="yellow"/>
        </w:rPr>
        <w:t>[Department], [College], [University]</w:t>
      </w:r>
    </w:p>
    <w:p w14:paraId="5C20EA5B" w14:textId="77777777" w:rsidR="009B1652" w:rsidRDefault="006638ED">
      <w:pPr>
        <w:jc w:val="center"/>
      </w:pPr>
      <w:r>
        <w:t>September 2026</w:t>
      </w:r>
    </w:p>
    <w:p w14:paraId="75CB7CDF" w14:textId="77777777" w:rsidR="009B1652" w:rsidRDefault="006638ED">
      <w:pPr>
        <w:pStyle w:val="Heading1"/>
        <w:pageBreakBefore/>
      </w:pPr>
      <w:bookmarkStart w:id="0" w:name="_Toc241297729"/>
      <w:r>
        <w:lastRenderedPageBreak/>
        <w:t>Abstract</w:t>
      </w:r>
      <w:bookmarkEnd w:id="0"/>
    </w:p>
    <w:p w14:paraId="1A8272B9" w14:textId="77777777" w:rsidR="009B1652" w:rsidRDefault="006638ED">
      <w:pPr>
        <w:spacing w:after="120" w:line="360" w:lineRule="auto"/>
        <w:jc w:val="both"/>
      </w:pPr>
      <w:r>
        <w:t>Scam SMS in India exploit UPI payments, KYC updates, courier fees and impersonated police officers, yet the public datasets used to train spam filters are dominated by English messages collected in the UK around 2012. ScamShield studies what happens when such filters meet Indian messages, how easily they are evaded by simple character obfuscation, and how to make their verdicts explainable. We assemble a 6,061-message Indian test set from two public Indian SMS datasets and published fraud reports, train eig</w:t>
      </w:r>
      <w:r>
        <w:t>ht models (Naive Bayes, logistic regression and linear SVM on TF-IDF; a simple RNN and a BiLSTM, each with and without attention; and DistilBERT), and evaluate them in seven experiments.</w:t>
      </w:r>
    </w:p>
    <w:p w14:paraId="1977D27D" w14:textId="77777777" w:rsidR="009B1652" w:rsidRDefault="006638ED">
      <w:pPr>
        <w:spacing w:after="120" w:line="360" w:lineRule="auto"/>
        <w:jc w:val="both"/>
      </w:pPr>
      <w:r>
        <w:t>Models trained only on the UCI SMS Spam Collection lose 33–52% accuracy on Indian messages, while pretrained DistilBERT loses 4%. With Indian data in training, a calibrated linear SVM on word and character n-grams reaches an F1 of 0.970 and a scam recall of 0.993 on the held-out Indian set, matching DistilBERT (F1 0.968) at a fraction of the cost. Letter-spacing attacks reduce the scam recall of word-level models by up to 18 points; a rule-based normalizer restores every model to within one point of its cle</w:t>
      </w:r>
      <w:r>
        <w:t>an performance. The deployed web application explains each verdict with a word-level heatmap, calibrated confidence, lexical URL forensics and an attack-pattern breakdown.</w:t>
      </w:r>
    </w:p>
    <w:p w14:paraId="24D2D07E" w14:textId="77777777" w:rsidR="009B1652" w:rsidRDefault="006638ED">
      <w:pPr>
        <w:spacing w:after="120" w:line="360" w:lineRule="auto"/>
        <w:jc w:val="both"/>
      </w:pPr>
      <w:r>
        <w:rPr>
          <w:b/>
          <w:bCs/>
        </w:rPr>
        <w:t xml:space="preserve">Keywords: </w:t>
      </w:r>
      <w:r>
        <w:t>SMS spam, smishing, domain shift, adversarial obfuscation, explainability, calibration, India.</w:t>
      </w:r>
    </w:p>
    <w:p w14:paraId="46952566" w14:textId="77777777" w:rsidR="009B1652" w:rsidRDefault="006638ED">
      <w:pPr>
        <w:pStyle w:val="Heading1"/>
        <w:pageBreakBefore/>
      </w:pPr>
      <w:bookmarkStart w:id="1" w:name="_Toc241297730"/>
      <w:r>
        <w:lastRenderedPageBreak/>
        <w:t>Contents</w:t>
      </w:r>
      <w:bookmarkEnd w:id="1"/>
    </w:p>
    <w:sdt>
      <w:sdtPr>
        <w:alias w:val="Contents"/>
        <w:id w:val="1127124511"/>
      </w:sdtPr>
      <w:sdtEndPr/>
      <w:sdtContent>
        <w:p w14:paraId="7E0C2B08" w14:textId="26871EE0" w:rsidR="00E21E53" w:rsidRDefault="006638ED">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TOC \h \o "1-2"</w:instrText>
          </w:r>
          <w:r>
            <w:fldChar w:fldCharType="separate"/>
          </w:r>
          <w:hyperlink w:anchor="_Toc241297729" w:history="1">
            <w:r w:rsidR="00E21E53" w:rsidRPr="00D84FCC">
              <w:rPr>
                <w:rStyle w:val="Hyperlink"/>
                <w:noProof/>
              </w:rPr>
              <w:t>Abstract</w:t>
            </w:r>
            <w:r w:rsidR="00E21E53">
              <w:rPr>
                <w:noProof/>
              </w:rPr>
              <w:tab/>
            </w:r>
            <w:r w:rsidR="00E21E53">
              <w:rPr>
                <w:noProof/>
              </w:rPr>
              <w:fldChar w:fldCharType="begin"/>
            </w:r>
            <w:r w:rsidR="00E21E53">
              <w:rPr>
                <w:noProof/>
              </w:rPr>
              <w:instrText xml:space="preserve"> PAGEREF _Toc241297729 \h </w:instrText>
            </w:r>
            <w:r w:rsidR="00E21E53">
              <w:rPr>
                <w:noProof/>
              </w:rPr>
            </w:r>
            <w:r w:rsidR="00E21E53">
              <w:rPr>
                <w:noProof/>
              </w:rPr>
              <w:fldChar w:fldCharType="separate"/>
            </w:r>
            <w:r w:rsidR="00E21E53">
              <w:rPr>
                <w:noProof/>
              </w:rPr>
              <w:t>2</w:t>
            </w:r>
            <w:r w:rsidR="00E21E53">
              <w:rPr>
                <w:noProof/>
              </w:rPr>
              <w:fldChar w:fldCharType="end"/>
            </w:r>
          </w:hyperlink>
        </w:p>
        <w:p w14:paraId="33DBC8BE" w14:textId="3FEE60BA"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30" w:history="1">
            <w:r w:rsidRPr="00D84FCC">
              <w:rPr>
                <w:rStyle w:val="Hyperlink"/>
                <w:noProof/>
              </w:rPr>
              <w:t>Contents</w:t>
            </w:r>
            <w:r>
              <w:rPr>
                <w:noProof/>
              </w:rPr>
              <w:tab/>
            </w:r>
            <w:r>
              <w:rPr>
                <w:noProof/>
              </w:rPr>
              <w:fldChar w:fldCharType="begin"/>
            </w:r>
            <w:r>
              <w:rPr>
                <w:noProof/>
              </w:rPr>
              <w:instrText xml:space="preserve"> PAGEREF _Toc241297730 \h </w:instrText>
            </w:r>
            <w:r>
              <w:rPr>
                <w:noProof/>
              </w:rPr>
            </w:r>
            <w:r>
              <w:rPr>
                <w:noProof/>
              </w:rPr>
              <w:fldChar w:fldCharType="separate"/>
            </w:r>
            <w:r>
              <w:rPr>
                <w:noProof/>
              </w:rPr>
              <w:t>3</w:t>
            </w:r>
            <w:r>
              <w:rPr>
                <w:noProof/>
              </w:rPr>
              <w:fldChar w:fldCharType="end"/>
            </w:r>
          </w:hyperlink>
        </w:p>
        <w:p w14:paraId="11B0FE2A" w14:textId="5223C167"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31" w:history="1">
            <w:r w:rsidRPr="00D84FCC">
              <w:rPr>
                <w:rStyle w:val="Hyperlink"/>
                <w:noProof/>
              </w:rPr>
              <w:t>1. Introduction</w:t>
            </w:r>
            <w:r>
              <w:rPr>
                <w:noProof/>
              </w:rPr>
              <w:tab/>
            </w:r>
            <w:r>
              <w:rPr>
                <w:noProof/>
              </w:rPr>
              <w:fldChar w:fldCharType="begin"/>
            </w:r>
            <w:r>
              <w:rPr>
                <w:noProof/>
              </w:rPr>
              <w:instrText xml:space="preserve"> PAGEREF _Toc241297731 \h </w:instrText>
            </w:r>
            <w:r>
              <w:rPr>
                <w:noProof/>
              </w:rPr>
            </w:r>
            <w:r>
              <w:rPr>
                <w:noProof/>
              </w:rPr>
              <w:fldChar w:fldCharType="separate"/>
            </w:r>
            <w:r>
              <w:rPr>
                <w:noProof/>
              </w:rPr>
              <w:t>5</w:t>
            </w:r>
            <w:r>
              <w:rPr>
                <w:noProof/>
              </w:rPr>
              <w:fldChar w:fldCharType="end"/>
            </w:r>
          </w:hyperlink>
        </w:p>
        <w:p w14:paraId="4E133C44" w14:textId="0AB438CA"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2" w:history="1">
            <w:r w:rsidRPr="00D84FCC">
              <w:rPr>
                <w:rStyle w:val="Hyperlink"/>
                <w:noProof/>
              </w:rPr>
              <w:t>1.1 Problem</w:t>
            </w:r>
            <w:r>
              <w:rPr>
                <w:noProof/>
              </w:rPr>
              <w:tab/>
            </w:r>
            <w:r>
              <w:rPr>
                <w:noProof/>
              </w:rPr>
              <w:fldChar w:fldCharType="begin"/>
            </w:r>
            <w:r>
              <w:rPr>
                <w:noProof/>
              </w:rPr>
              <w:instrText xml:space="preserve"> PAGEREF _Toc241297732 \h </w:instrText>
            </w:r>
            <w:r>
              <w:rPr>
                <w:noProof/>
              </w:rPr>
            </w:r>
            <w:r>
              <w:rPr>
                <w:noProof/>
              </w:rPr>
              <w:fldChar w:fldCharType="separate"/>
            </w:r>
            <w:r>
              <w:rPr>
                <w:noProof/>
              </w:rPr>
              <w:t>5</w:t>
            </w:r>
            <w:r>
              <w:rPr>
                <w:noProof/>
              </w:rPr>
              <w:fldChar w:fldCharType="end"/>
            </w:r>
          </w:hyperlink>
        </w:p>
        <w:p w14:paraId="52FBE095" w14:textId="173E1BED"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3" w:history="1">
            <w:r w:rsidRPr="00D84FCC">
              <w:rPr>
                <w:rStyle w:val="Hyperlink"/>
                <w:noProof/>
              </w:rPr>
              <w:t>1.2 Objectives</w:t>
            </w:r>
            <w:r>
              <w:rPr>
                <w:noProof/>
              </w:rPr>
              <w:tab/>
            </w:r>
            <w:r>
              <w:rPr>
                <w:noProof/>
              </w:rPr>
              <w:fldChar w:fldCharType="begin"/>
            </w:r>
            <w:r>
              <w:rPr>
                <w:noProof/>
              </w:rPr>
              <w:instrText xml:space="preserve"> PAGEREF _Toc241297733 \h </w:instrText>
            </w:r>
            <w:r>
              <w:rPr>
                <w:noProof/>
              </w:rPr>
            </w:r>
            <w:r>
              <w:rPr>
                <w:noProof/>
              </w:rPr>
              <w:fldChar w:fldCharType="separate"/>
            </w:r>
            <w:r>
              <w:rPr>
                <w:noProof/>
              </w:rPr>
              <w:t>5</w:t>
            </w:r>
            <w:r>
              <w:rPr>
                <w:noProof/>
              </w:rPr>
              <w:fldChar w:fldCharType="end"/>
            </w:r>
          </w:hyperlink>
        </w:p>
        <w:p w14:paraId="23E392D7" w14:textId="62100C3F"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4" w:history="1">
            <w:r w:rsidRPr="00D84FCC">
              <w:rPr>
                <w:rStyle w:val="Hyperlink"/>
                <w:noProof/>
              </w:rPr>
              <w:t>1.3 Contributions</w:t>
            </w:r>
            <w:r>
              <w:rPr>
                <w:noProof/>
              </w:rPr>
              <w:tab/>
            </w:r>
            <w:r>
              <w:rPr>
                <w:noProof/>
              </w:rPr>
              <w:fldChar w:fldCharType="begin"/>
            </w:r>
            <w:r>
              <w:rPr>
                <w:noProof/>
              </w:rPr>
              <w:instrText xml:space="preserve"> PAGEREF _Toc241297734 \h </w:instrText>
            </w:r>
            <w:r>
              <w:rPr>
                <w:noProof/>
              </w:rPr>
            </w:r>
            <w:r>
              <w:rPr>
                <w:noProof/>
              </w:rPr>
              <w:fldChar w:fldCharType="separate"/>
            </w:r>
            <w:r>
              <w:rPr>
                <w:noProof/>
              </w:rPr>
              <w:t>5</w:t>
            </w:r>
            <w:r>
              <w:rPr>
                <w:noProof/>
              </w:rPr>
              <w:fldChar w:fldCharType="end"/>
            </w:r>
          </w:hyperlink>
        </w:p>
        <w:p w14:paraId="6C850C5B" w14:textId="0E56AC5D"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35" w:history="1">
            <w:r w:rsidRPr="00D84FCC">
              <w:rPr>
                <w:rStyle w:val="Hyperlink"/>
                <w:noProof/>
              </w:rPr>
              <w:t>2. Literature Review</w:t>
            </w:r>
            <w:r>
              <w:rPr>
                <w:noProof/>
              </w:rPr>
              <w:tab/>
            </w:r>
            <w:r>
              <w:rPr>
                <w:noProof/>
              </w:rPr>
              <w:fldChar w:fldCharType="begin"/>
            </w:r>
            <w:r>
              <w:rPr>
                <w:noProof/>
              </w:rPr>
              <w:instrText xml:space="preserve"> PAGEREF _Toc241297735 \h </w:instrText>
            </w:r>
            <w:r>
              <w:rPr>
                <w:noProof/>
              </w:rPr>
            </w:r>
            <w:r>
              <w:rPr>
                <w:noProof/>
              </w:rPr>
              <w:fldChar w:fldCharType="separate"/>
            </w:r>
            <w:r>
              <w:rPr>
                <w:noProof/>
              </w:rPr>
              <w:t>6</w:t>
            </w:r>
            <w:r>
              <w:rPr>
                <w:noProof/>
              </w:rPr>
              <w:fldChar w:fldCharType="end"/>
            </w:r>
          </w:hyperlink>
        </w:p>
        <w:p w14:paraId="4737FF7C" w14:textId="7CBF8AD5"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6" w:history="1">
            <w:r w:rsidRPr="00D84FCC">
              <w:rPr>
                <w:rStyle w:val="Hyperlink"/>
                <w:noProof/>
              </w:rPr>
              <w:t>2.1 SMS spam filtering</w:t>
            </w:r>
            <w:r>
              <w:rPr>
                <w:noProof/>
              </w:rPr>
              <w:tab/>
            </w:r>
            <w:r>
              <w:rPr>
                <w:noProof/>
              </w:rPr>
              <w:fldChar w:fldCharType="begin"/>
            </w:r>
            <w:r>
              <w:rPr>
                <w:noProof/>
              </w:rPr>
              <w:instrText xml:space="preserve"> PAGEREF _Toc241297736 \h </w:instrText>
            </w:r>
            <w:r>
              <w:rPr>
                <w:noProof/>
              </w:rPr>
            </w:r>
            <w:r>
              <w:rPr>
                <w:noProof/>
              </w:rPr>
              <w:fldChar w:fldCharType="separate"/>
            </w:r>
            <w:r>
              <w:rPr>
                <w:noProof/>
              </w:rPr>
              <w:t>6</w:t>
            </w:r>
            <w:r>
              <w:rPr>
                <w:noProof/>
              </w:rPr>
              <w:fldChar w:fldCharType="end"/>
            </w:r>
          </w:hyperlink>
        </w:p>
        <w:p w14:paraId="4A511EC6" w14:textId="77EF0F9D"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7" w:history="1">
            <w:r w:rsidRPr="00D84FCC">
              <w:rPr>
                <w:rStyle w:val="Hyperlink"/>
                <w:noProof/>
              </w:rPr>
              <w:t>2.2 Smishing</w:t>
            </w:r>
            <w:r>
              <w:rPr>
                <w:noProof/>
              </w:rPr>
              <w:tab/>
            </w:r>
            <w:r>
              <w:rPr>
                <w:noProof/>
              </w:rPr>
              <w:fldChar w:fldCharType="begin"/>
            </w:r>
            <w:r>
              <w:rPr>
                <w:noProof/>
              </w:rPr>
              <w:instrText xml:space="preserve"> PAGEREF _Toc241297737 \h </w:instrText>
            </w:r>
            <w:r>
              <w:rPr>
                <w:noProof/>
              </w:rPr>
            </w:r>
            <w:r>
              <w:rPr>
                <w:noProof/>
              </w:rPr>
              <w:fldChar w:fldCharType="separate"/>
            </w:r>
            <w:r>
              <w:rPr>
                <w:noProof/>
              </w:rPr>
              <w:t>6</w:t>
            </w:r>
            <w:r>
              <w:rPr>
                <w:noProof/>
              </w:rPr>
              <w:fldChar w:fldCharType="end"/>
            </w:r>
          </w:hyperlink>
        </w:p>
        <w:p w14:paraId="25166CE5" w14:textId="3A424954"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8" w:history="1">
            <w:r w:rsidRPr="00D84FCC">
              <w:rPr>
                <w:rStyle w:val="Hyperlink"/>
                <w:noProof/>
              </w:rPr>
              <w:t>2.3 Neural text classifiers</w:t>
            </w:r>
            <w:r>
              <w:rPr>
                <w:noProof/>
              </w:rPr>
              <w:tab/>
            </w:r>
            <w:r>
              <w:rPr>
                <w:noProof/>
              </w:rPr>
              <w:fldChar w:fldCharType="begin"/>
            </w:r>
            <w:r>
              <w:rPr>
                <w:noProof/>
              </w:rPr>
              <w:instrText xml:space="preserve"> PAGEREF _Toc241297738 \h </w:instrText>
            </w:r>
            <w:r>
              <w:rPr>
                <w:noProof/>
              </w:rPr>
            </w:r>
            <w:r>
              <w:rPr>
                <w:noProof/>
              </w:rPr>
              <w:fldChar w:fldCharType="separate"/>
            </w:r>
            <w:r>
              <w:rPr>
                <w:noProof/>
              </w:rPr>
              <w:t>6</w:t>
            </w:r>
            <w:r>
              <w:rPr>
                <w:noProof/>
              </w:rPr>
              <w:fldChar w:fldCharType="end"/>
            </w:r>
          </w:hyperlink>
        </w:p>
        <w:p w14:paraId="685C544C" w14:textId="5DD1A246"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39" w:history="1">
            <w:r w:rsidRPr="00D84FCC">
              <w:rPr>
                <w:rStyle w:val="Hyperlink"/>
                <w:noProof/>
              </w:rPr>
              <w:t>2.4 Adversarial text and robustness</w:t>
            </w:r>
            <w:r>
              <w:rPr>
                <w:noProof/>
              </w:rPr>
              <w:tab/>
            </w:r>
            <w:r>
              <w:rPr>
                <w:noProof/>
              </w:rPr>
              <w:fldChar w:fldCharType="begin"/>
            </w:r>
            <w:r>
              <w:rPr>
                <w:noProof/>
              </w:rPr>
              <w:instrText xml:space="preserve"> PAGEREF _Toc241297739 \h </w:instrText>
            </w:r>
            <w:r>
              <w:rPr>
                <w:noProof/>
              </w:rPr>
            </w:r>
            <w:r>
              <w:rPr>
                <w:noProof/>
              </w:rPr>
              <w:fldChar w:fldCharType="separate"/>
            </w:r>
            <w:r>
              <w:rPr>
                <w:noProof/>
              </w:rPr>
              <w:t>6</w:t>
            </w:r>
            <w:r>
              <w:rPr>
                <w:noProof/>
              </w:rPr>
              <w:fldChar w:fldCharType="end"/>
            </w:r>
          </w:hyperlink>
        </w:p>
        <w:p w14:paraId="391ACFE9" w14:textId="3806BAB6"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0" w:history="1">
            <w:r w:rsidRPr="00D84FCC">
              <w:rPr>
                <w:rStyle w:val="Hyperlink"/>
                <w:noProof/>
              </w:rPr>
              <w:t>2.5 Explainability and calibration</w:t>
            </w:r>
            <w:r>
              <w:rPr>
                <w:noProof/>
              </w:rPr>
              <w:tab/>
            </w:r>
            <w:r>
              <w:rPr>
                <w:noProof/>
              </w:rPr>
              <w:fldChar w:fldCharType="begin"/>
            </w:r>
            <w:r>
              <w:rPr>
                <w:noProof/>
              </w:rPr>
              <w:instrText xml:space="preserve"> PAGEREF _Toc241297740 \h </w:instrText>
            </w:r>
            <w:r>
              <w:rPr>
                <w:noProof/>
              </w:rPr>
            </w:r>
            <w:r>
              <w:rPr>
                <w:noProof/>
              </w:rPr>
              <w:fldChar w:fldCharType="separate"/>
            </w:r>
            <w:r>
              <w:rPr>
                <w:noProof/>
              </w:rPr>
              <w:t>6</w:t>
            </w:r>
            <w:r>
              <w:rPr>
                <w:noProof/>
              </w:rPr>
              <w:fldChar w:fldCharType="end"/>
            </w:r>
          </w:hyperlink>
        </w:p>
        <w:p w14:paraId="54A6F17D" w14:textId="254F9454"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41" w:history="1">
            <w:r w:rsidRPr="00D84FCC">
              <w:rPr>
                <w:rStyle w:val="Hyperlink"/>
                <w:noProof/>
              </w:rPr>
              <w:t>3. Datasets</w:t>
            </w:r>
            <w:r>
              <w:rPr>
                <w:noProof/>
              </w:rPr>
              <w:tab/>
            </w:r>
            <w:r>
              <w:rPr>
                <w:noProof/>
              </w:rPr>
              <w:fldChar w:fldCharType="begin"/>
            </w:r>
            <w:r>
              <w:rPr>
                <w:noProof/>
              </w:rPr>
              <w:instrText xml:space="preserve"> PAGEREF _Toc241297741 \h </w:instrText>
            </w:r>
            <w:r>
              <w:rPr>
                <w:noProof/>
              </w:rPr>
            </w:r>
            <w:r>
              <w:rPr>
                <w:noProof/>
              </w:rPr>
              <w:fldChar w:fldCharType="separate"/>
            </w:r>
            <w:r>
              <w:rPr>
                <w:noProof/>
              </w:rPr>
              <w:t>7</w:t>
            </w:r>
            <w:r>
              <w:rPr>
                <w:noProof/>
              </w:rPr>
              <w:fldChar w:fldCharType="end"/>
            </w:r>
          </w:hyperlink>
        </w:p>
        <w:p w14:paraId="238B2C11" w14:textId="2E8CBD34"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2" w:history="1">
            <w:r w:rsidRPr="00D84FCC">
              <w:rPr>
                <w:rStyle w:val="Hyperlink"/>
                <w:noProof/>
              </w:rPr>
              <w:t>3.1 Sources</w:t>
            </w:r>
            <w:r>
              <w:rPr>
                <w:noProof/>
              </w:rPr>
              <w:tab/>
            </w:r>
            <w:r>
              <w:rPr>
                <w:noProof/>
              </w:rPr>
              <w:fldChar w:fldCharType="begin"/>
            </w:r>
            <w:r>
              <w:rPr>
                <w:noProof/>
              </w:rPr>
              <w:instrText xml:space="preserve"> PAGEREF _Toc241297742 \h </w:instrText>
            </w:r>
            <w:r>
              <w:rPr>
                <w:noProof/>
              </w:rPr>
            </w:r>
            <w:r>
              <w:rPr>
                <w:noProof/>
              </w:rPr>
              <w:fldChar w:fldCharType="separate"/>
            </w:r>
            <w:r>
              <w:rPr>
                <w:noProof/>
              </w:rPr>
              <w:t>7</w:t>
            </w:r>
            <w:r>
              <w:rPr>
                <w:noProof/>
              </w:rPr>
              <w:fldChar w:fldCharType="end"/>
            </w:r>
          </w:hyperlink>
        </w:p>
        <w:p w14:paraId="2D2651FB" w14:textId="74E80032"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3" w:history="1">
            <w:r w:rsidRPr="00D84FCC">
              <w:rPr>
                <w:rStyle w:val="Hyperlink"/>
                <w:noProof/>
              </w:rPr>
              <w:t>3.2 The Indian set</w:t>
            </w:r>
            <w:r>
              <w:rPr>
                <w:noProof/>
              </w:rPr>
              <w:tab/>
            </w:r>
            <w:r>
              <w:rPr>
                <w:noProof/>
              </w:rPr>
              <w:fldChar w:fldCharType="begin"/>
            </w:r>
            <w:r>
              <w:rPr>
                <w:noProof/>
              </w:rPr>
              <w:instrText xml:space="preserve"> PAGEREF _Toc241297743 \h </w:instrText>
            </w:r>
            <w:r>
              <w:rPr>
                <w:noProof/>
              </w:rPr>
            </w:r>
            <w:r>
              <w:rPr>
                <w:noProof/>
              </w:rPr>
              <w:fldChar w:fldCharType="separate"/>
            </w:r>
            <w:r>
              <w:rPr>
                <w:noProof/>
              </w:rPr>
              <w:t>7</w:t>
            </w:r>
            <w:r>
              <w:rPr>
                <w:noProof/>
              </w:rPr>
              <w:fldChar w:fldCharType="end"/>
            </w:r>
          </w:hyperlink>
        </w:p>
        <w:p w14:paraId="3223E0CD" w14:textId="0BA58DB6"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4" w:history="1">
            <w:r w:rsidRPr="00D84FCC">
              <w:rPr>
                <w:rStyle w:val="Hyperlink"/>
                <w:noProof/>
              </w:rPr>
              <w:t>3.3 Ethics and anonymisation</w:t>
            </w:r>
            <w:r>
              <w:rPr>
                <w:noProof/>
              </w:rPr>
              <w:tab/>
            </w:r>
            <w:r>
              <w:rPr>
                <w:noProof/>
              </w:rPr>
              <w:fldChar w:fldCharType="begin"/>
            </w:r>
            <w:r>
              <w:rPr>
                <w:noProof/>
              </w:rPr>
              <w:instrText xml:space="preserve"> PAGEREF _Toc241297744 \h </w:instrText>
            </w:r>
            <w:r>
              <w:rPr>
                <w:noProof/>
              </w:rPr>
            </w:r>
            <w:r>
              <w:rPr>
                <w:noProof/>
              </w:rPr>
              <w:fldChar w:fldCharType="separate"/>
            </w:r>
            <w:r>
              <w:rPr>
                <w:noProof/>
              </w:rPr>
              <w:t>8</w:t>
            </w:r>
            <w:r>
              <w:rPr>
                <w:noProof/>
              </w:rPr>
              <w:fldChar w:fldCharType="end"/>
            </w:r>
          </w:hyperlink>
        </w:p>
        <w:p w14:paraId="2573F16A" w14:textId="7C207B71"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5" w:history="1">
            <w:r w:rsidRPr="00D84FCC">
              <w:rPr>
                <w:rStyle w:val="Hyperlink"/>
                <w:noProof/>
              </w:rPr>
              <w:t>3.4 Obfuscated test copies</w:t>
            </w:r>
            <w:r>
              <w:rPr>
                <w:noProof/>
              </w:rPr>
              <w:tab/>
            </w:r>
            <w:r>
              <w:rPr>
                <w:noProof/>
              </w:rPr>
              <w:fldChar w:fldCharType="begin"/>
            </w:r>
            <w:r>
              <w:rPr>
                <w:noProof/>
              </w:rPr>
              <w:instrText xml:space="preserve"> PAGEREF _Toc241297745 \h </w:instrText>
            </w:r>
            <w:r>
              <w:rPr>
                <w:noProof/>
              </w:rPr>
            </w:r>
            <w:r>
              <w:rPr>
                <w:noProof/>
              </w:rPr>
              <w:fldChar w:fldCharType="separate"/>
            </w:r>
            <w:r>
              <w:rPr>
                <w:noProof/>
              </w:rPr>
              <w:t>8</w:t>
            </w:r>
            <w:r>
              <w:rPr>
                <w:noProof/>
              </w:rPr>
              <w:fldChar w:fldCharType="end"/>
            </w:r>
          </w:hyperlink>
        </w:p>
        <w:p w14:paraId="6C013A49" w14:textId="1D0A8691"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46" w:history="1">
            <w:r w:rsidRPr="00D84FCC">
              <w:rPr>
                <w:rStyle w:val="Hyperlink"/>
                <w:noProof/>
              </w:rPr>
              <w:t>4. Methodology</w:t>
            </w:r>
            <w:r>
              <w:rPr>
                <w:noProof/>
              </w:rPr>
              <w:tab/>
            </w:r>
            <w:r>
              <w:rPr>
                <w:noProof/>
              </w:rPr>
              <w:fldChar w:fldCharType="begin"/>
            </w:r>
            <w:r>
              <w:rPr>
                <w:noProof/>
              </w:rPr>
              <w:instrText xml:space="preserve"> PAGEREF _Toc241297746 \h </w:instrText>
            </w:r>
            <w:r>
              <w:rPr>
                <w:noProof/>
              </w:rPr>
            </w:r>
            <w:r>
              <w:rPr>
                <w:noProof/>
              </w:rPr>
              <w:fldChar w:fldCharType="separate"/>
            </w:r>
            <w:r>
              <w:rPr>
                <w:noProof/>
              </w:rPr>
              <w:t>9</w:t>
            </w:r>
            <w:r>
              <w:rPr>
                <w:noProof/>
              </w:rPr>
              <w:fldChar w:fldCharType="end"/>
            </w:r>
          </w:hyperlink>
        </w:p>
        <w:p w14:paraId="0625E701" w14:textId="1F16F5F9"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7" w:history="1">
            <w:r w:rsidRPr="00D84FCC">
              <w:rPr>
                <w:rStyle w:val="Hyperlink"/>
                <w:noProof/>
              </w:rPr>
              <w:t>4.1 Normalizer</w:t>
            </w:r>
            <w:r>
              <w:rPr>
                <w:noProof/>
              </w:rPr>
              <w:tab/>
            </w:r>
            <w:r>
              <w:rPr>
                <w:noProof/>
              </w:rPr>
              <w:fldChar w:fldCharType="begin"/>
            </w:r>
            <w:r>
              <w:rPr>
                <w:noProof/>
              </w:rPr>
              <w:instrText xml:space="preserve"> PAGEREF _Toc241297747 \h </w:instrText>
            </w:r>
            <w:r>
              <w:rPr>
                <w:noProof/>
              </w:rPr>
            </w:r>
            <w:r>
              <w:rPr>
                <w:noProof/>
              </w:rPr>
              <w:fldChar w:fldCharType="separate"/>
            </w:r>
            <w:r>
              <w:rPr>
                <w:noProof/>
              </w:rPr>
              <w:t>9</w:t>
            </w:r>
            <w:r>
              <w:rPr>
                <w:noProof/>
              </w:rPr>
              <w:fldChar w:fldCharType="end"/>
            </w:r>
          </w:hyperlink>
        </w:p>
        <w:p w14:paraId="771BB4CD" w14:textId="1041F02A"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8" w:history="1">
            <w:r w:rsidRPr="00D84FCC">
              <w:rPr>
                <w:rStyle w:val="Hyperlink"/>
                <w:noProof/>
              </w:rPr>
              <w:t>4.2 Features</w:t>
            </w:r>
            <w:r>
              <w:rPr>
                <w:noProof/>
              </w:rPr>
              <w:tab/>
            </w:r>
            <w:r>
              <w:rPr>
                <w:noProof/>
              </w:rPr>
              <w:fldChar w:fldCharType="begin"/>
            </w:r>
            <w:r>
              <w:rPr>
                <w:noProof/>
              </w:rPr>
              <w:instrText xml:space="preserve"> PAGEREF _Toc241297748 \h </w:instrText>
            </w:r>
            <w:r>
              <w:rPr>
                <w:noProof/>
              </w:rPr>
            </w:r>
            <w:r>
              <w:rPr>
                <w:noProof/>
              </w:rPr>
              <w:fldChar w:fldCharType="separate"/>
            </w:r>
            <w:r>
              <w:rPr>
                <w:noProof/>
              </w:rPr>
              <w:t>9</w:t>
            </w:r>
            <w:r>
              <w:rPr>
                <w:noProof/>
              </w:rPr>
              <w:fldChar w:fldCharType="end"/>
            </w:r>
          </w:hyperlink>
        </w:p>
        <w:p w14:paraId="7CF41973" w14:textId="43236634"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49" w:history="1">
            <w:r w:rsidRPr="00D84FCC">
              <w:rPr>
                <w:rStyle w:val="Hyperlink"/>
                <w:noProof/>
              </w:rPr>
              <w:t>4.3 Models</w:t>
            </w:r>
            <w:r>
              <w:rPr>
                <w:noProof/>
              </w:rPr>
              <w:tab/>
            </w:r>
            <w:r>
              <w:rPr>
                <w:noProof/>
              </w:rPr>
              <w:fldChar w:fldCharType="begin"/>
            </w:r>
            <w:r>
              <w:rPr>
                <w:noProof/>
              </w:rPr>
              <w:instrText xml:space="preserve"> PAGEREF _Toc241297749 \h </w:instrText>
            </w:r>
            <w:r>
              <w:rPr>
                <w:noProof/>
              </w:rPr>
            </w:r>
            <w:r>
              <w:rPr>
                <w:noProof/>
              </w:rPr>
              <w:fldChar w:fldCharType="separate"/>
            </w:r>
            <w:r>
              <w:rPr>
                <w:noProof/>
              </w:rPr>
              <w:t>9</w:t>
            </w:r>
            <w:r>
              <w:rPr>
                <w:noProof/>
              </w:rPr>
              <w:fldChar w:fldCharType="end"/>
            </w:r>
          </w:hyperlink>
        </w:p>
        <w:p w14:paraId="3B815015" w14:textId="75DFD8AE"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0" w:history="1">
            <w:r w:rsidRPr="00D84FCC">
              <w:rPr>
                <w:rStyle w:val="Hyperlink"/>
                <w:noProof/>
              </w:rPr>
              <w:t>4.4 Risk score, confidence and uncertainty</w:t>
            </w:r>
            <w:r>
              <w:rPr>
                <w:noProof/>
              </w:rPr>
              <w:tab/>
            </w:r>
            <w:r>
              <w:rPr>
                <w:noProof/>
              </w:rPr>
              <w:fldChar w:fldCharType="begin"/>
            </w:r>
            <w:r>
              <w:rPr>
                <w:noProof/>
              </w:rPr>
              <w:instrText xml:space="preserve"> PAGEREF _Toc241297750 \h </w:instrText>
            </w:r>
            <w:r>
              <w:rPr>
                <w:noProof/>
              </w:rPr>
            </w:r>
            <w:r>
              <w:rPr>
                <w:noProof/>
              </w:rPr>
              <w:fldChar w:fldCharType="separate"/>
            </w:r>
            <w:r>
              <w:rPr>
                <w:noProof/>
              </w:rPr>
              <w:t>9</w:t>
            </w:r>
            <w:r>
              <w:rPr>
                <w:noProof/>
              </w:rPr>
              <w:fldChar w:fldCharType="end"/>
            </w:r>
          </w:hyperlink>
        </w:p>
        <w:p w14:paraId="6AEA007B" w14:textId="39E96F65"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1" w:history="1">
            <w:r w:rsidRPr="00D84FCC">
              <w:rPr>
                <w:rStyle w:val="Hyperlink"/>
                <w:noProof/>
              </w:rPr>
              <w:t>4.5 Explanations</w:t>
            </w:r>
            <w:r>
              <w:rPr>
                <w:noProof/>
              </w:rPr>
              <w:tab/>
            </w:r>
            <w:r>
              <w:rPr>
                <w:noProof/>
              </w:rPr>
              <w:fldChar w:fldCharType="begin"/>
            </w:r>
            <w:r>
              <w:rPr>
                <w:noProof/>
              </w:rPr>
              <w:instrText xml:space="preserve"> PAGEREF _Toc241297751 \h </w:instrText>
            </w:r>
            <w:r>
              <w:rPr>
                <w:noProof/>
              </w:rPr>
            </w:r>
            <w:r>
              <w:rPr>
                <w:noProof/>
              </w:rPr>
              <w:fldChar w:fldCharType="separate"/>
            </w:r>
            <w:r>
              <w:rPr>
                <w:noProof/>
              </w:rPr>
              <w:t>10</w:t>
            </w:r>
            <w:r>
              <w:rPr>
                <w:noProof/>
              </w:rPr>
              <w:fldChar w:fldCharType="end"/>
            </w:r>
          </w:hyperlink>
        </w:p>
        <w:p w14:paraId="2E215A22" w14:textId="39FD9C74"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2" w:history="1">
            <w:r w:rsidRPr="00D84FCC">
              <w:rPr>
                <w:rStyle w:val="Hyperlink"/>
                <w:noProof/>
              </w:rPr>
              <w:t>4.6 URL forensics</w:t>
            </w:r>
            <w:r>
              <w:rPr>
                <w:noProof/>
              </w:rPr>
              <w:tab/>
            </w:r>
            <w:r>
              <w:rPr>
                <w:noProof/>
              </w:rPr>
              <w:fldChar w:fldCharType="begin"/>
            </w:r>
            <w:r>
              <w:rPr>
                <w:noProof/>
              </w:rPr>
              <w:instrText xml:space="preserve"> PAGEREF _Toc241297752 \h </w:instrText>
            </w:r>
            <w:r>
              <w:rPr>
                <w:noProof/>
              </w:rPr>
            </w:r>
            <w:r>
              <w:rPr>
                <w:noProof/>
              </w:rPr>
              <w:fldChar w:fldCharType="separate"/>
            </w:r>
            <w:r>
              <w:rPr>
                <w:noProof/>
              </w:rPr>
              <w:t>10</w:t>
            </w:r>
            <w:r>
              <w:rPr>
                <w:noProof/>
              </w:rPr>
              <w:fldChar w:fldCharType="end"/>
            </w:r>
          </w:hyperlink>
        </w:p>
        <w:p w14:paraId="508B901C" w14:textId="17C5D62E"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53" w:history="1">
            <w:r w:rsidRPr="00D84FCC">
              <w:rPr>
                <w:rStyle w:val="Hyperlink"/>
                <w:noProof/>
              </w:rPr>
              <w:t>5. Implementation</w:t>
            </w:r>
            <w:r>
              <w:rPr>
                <w:noProof/>
              </w:rPr>
              <w:tab/>
            </w:r>
            <w:r>
              <w:rPr>
                <w:noProof/>
              </w:rPr>
              <w:fldChar w:fldCharType="begin"/>
            </w:r>
            <w:r>
              <w:rPr>
                <w:noProof/>
              </w:rPr>
              <w:instrText xml:space="preserve"> PAGEREF _Toc241297753 \h </w:instrText>
            </w:r>
            <w:r>
              <w:rPr>
                <w:noProof/>
              </w:rPr>
            </w:r>
            <w:r>
              <w:rPr>
                <w:noProof/>
              </w:rPr>
              <w:fldChar w:fldCharType="separate"/>
            </w:r>
            <w:r>
              <w:rPr>
                <w:noProof/>
              </w:rPr>
              <w:t>11</w:t>
            </w:r>
            <w:r>
              <w:rPr>
                <w:noProof/>
              </w:rPr>
              <w:fldChar w:fldCharType="end"/>
            </w:r>
          </w:hyperlink>
        </w:p>
        <w:p w14:paraId="15246023" w14:textId="40093F19"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54" w:history="1">
            <w:r w:rsidRPr="00D84FCC">
              <w:rPr>
                <w:rStyle w:val="Hyperlink"/>
                <w:noProof/>
              </w:rPr>
              <w:t>6. Results</w:t>
            </w:r>
            <w:r>
              <w:rPr>
                <w:noProof/>
              </w:rPr>
              <w:tab/>
            </w:r>
            <w:r>
              <w:rPr>
                <w:noProof/>
              </w:rPr>
              <w:fldChar w:fldCharType="begin"/>
            </w:r>
            <w:r>
              <w:rPr>
                <w:noProof/>
              </w:rPr>
              <w:instrText xml:space="preserve"> PAGEREF _Toc241297754 \h </w:instrText>
            </w:r>
            <w:r>
              <w:rPr>
                <w:noProof/>
              </w:rPr>
            </w:r>
            <w:r>
              <w:rPr>
                <w:noProof/>
              </w:rPr>
              <w:fldChar w:fldCharType="separate"/>
            </w:r>
            <w:r>
              <w:rPr>
                <w:noProof/>
              </w:rPr>
              <w:t>12</w:t>
            </w:r>
            <w:r>
              <w:rPr>
                <w:noProof/>
              </w:rPr>
              <w:fldChar w:fldCharType="end"/>
            </w:r>
          </w:hyperlink>
        </w:p>
        <w:p w14:paraId="2F88C9A6" w14:textId="0108CFDF"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5" w:history="1">
            <w:r w:rsidRPr="00D84FCC">
              <w:rPr>
                <w:rStyle w:val="Hyperlink"/>
                <w:noProof/>
              </w:rPr>
              <w:t>6.1 E1: baseline on UCI</w:t>
            </w:r>
            <w:r>
              <w:rPr>
                <w:noProof/>
              </w:rPr>
              <w:tab/>
            </w:r>
            <w:r>
              <w:rPr>
                <w:noProof/>
              </w:rPr>
              <w:fldChar w:fldCharType="begin"/>
            </w:r>
            <w:r>
              <w:rPr>
                <w:noProof/>
              </w:rPr>
              <w:instrText xml:space="preserve"> PAGEREF _Toc241297755 \h </w:instrText>
            </w:r>
            <w:r>
              <w:rPr>
                <w:noProof/>
              </w:rPr>
            </w:r>
            <w:r>
              <w:rPr>
                <w:noProof/>
              </w:rPr>
              <w:fldChar w:fldCharType="separate"/>
            </w:r>
            <w:r>
              <w:rPr>
                <w:noProof/>
              </w:rPr>
              <w:t>12</w:t>
            </w:r>
            <w:r>
              <w:rPr>
                <w:noProof/>
              </w:rPr>
              <w:fldChar w:fldCharType="end"/>
            </w:r>
          </w:hyperlink>
        </w:p>
        <w:p w14:paraId="2DACC238" w14:textId="1223BBD7"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6" w:history="1">
            <w:r w:rsidRPr="00D84FCC">
              <w:rPr>
                <w:rStyle w:val="Hyperlink"/>
                <w:noProof/>
              </w:rPr>
              <w:t>6.2 E2: domain shift</w:t>
            </w:r>
            <w:r>
              <w:rPr>
                <w:noProof/>
              </w:rPr>
              <w:tab/>
            </w:r>
            <w:r>
              <w:rPr>
                <w:noProof/>
              </w:rPr>
              <w:fldChar w:fldCharType="begin"/>
            </w:r>
            <w:r>
              <w:rPr>
                <w:noProof/>
              </w:rPr>
              <w:instrText xml:space="preserve"> PAGEREF _Toc241297756 \h </w:instrText>
            </w:r>
            <w:r>
              <w:rPr>
                <w:noProof/>
              </w:rPr>
            </w:r>
            <w:r>
              <w:rPr>
                <w:noProof/>
              </w:rPr>
              <w:fldChar w:fldCharType="separate"/>
            </w:r>
            <w:r>
              <w:rPr>
                <w:noProof/>
              </w:rPr>
              <w:t>12</w:t>
            </w:r>
            <w:r>
              <w:rPr>
                <w:noProof/>
              </w:rPr>
              <w:fldChar w:fldCharType="end"/>
            </w:r>
          </w:hyperlink>
        </w:p>
        <w:p w14:paraId="57A39ACF" w14:textId="4B508255"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7" w:history="1">
            <w:r w:rsidRPr="00D84FCC">
              <w:rPr>
                <w:rStyle w:val="Hyperlink"/>
                <w:noProof/>
              </w:rPr>
              <w:t>6.3 E3: recovery with Indian data</w:t>
            </w:r>
            <w:r>
              <w:rPr>
                <w:noProof/>
              </w:rPr>
              <w:tab/>
            </w:r>
            <w:r>
              <w:rPr>
                <w:noProof/>
              </w:rPr>
              <w:fldChar w:fldCharType="begin"/>
            </w:r>
            <w:r>
              <w:rPr>
                <w:noProof/>
              </w:rPr>
              <w:instrText xml:space="preserve"> PAGEREF _Toc241297757 \h </w:instrText>
            </w:r>
            <w:r>
              <w:rPr>
                <w:noProof/>
              </w:rPr>
            </w:r>
            <w:r>
              <w:rPr>
                <w:noProof/>
              </w:rPr>
              <w:fldChar w:fldCharType="separate"/>
            </w:r>
            <w:r>
              <w:rPr>
                <w:noProof/>
              </w:rPr>
              <w:t>13</w:t>
            </w:r>
            <w:r>
              <w:rPr>
                <w:noProof/>
              </w:rPr>
              <w:fldChar w:fldCharType="end"/>
            </w:r>
          </w:hyperlink>
        </w:p>
        <w:p w14:paraId="3A76E771" w14:textId="50CDEA2B"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8" w:history="1">
            <w:r w:rsidRPr="00D84FCC">
              <w:rPr>
                <w:rStyle w:val="Hyperlink"/>
                <w:noProof/>
              </w:rPr>
              <w:t>6.4 E4 and E7: robustness to obfuscation</w:t>
            </w:r>
            <w:r>
              <w:rPr>
                <w:noProof/>
              </w:rPr>
              <w:tab/>
            </w:r>
            <w:r>
              <w:rPr>
                <w:noProof/>
              </w:rPr>
              <w:fldChar w:fldCharType="begin"/>
            </w:r>
            <w:r>
              <w:rPr>
                <w:noProof/>
              </w:rPr>
              <w:instrText xml:space="preserve"> PAGEREF _Toc241297758 \h </w:instrText>
            </w:r>
            <w:r>
              <w:rPr>
                <w:noProof/>
              </w:rPr>
            </w:r>
            <w:r>
              <w:rPr>
                <w:noProof/>
              </w:rPr>
              <w:fldChar w:fldCharType="separate"/>
            </w:r>
            <w:r>
              <w:rPr>
                <w:noProof/>
              </w:rPr>
              <w:t>14</w:t>
            </w:r>
            <w:r>
              <w:rPr>
                <w:noProof/>
              </w:rPr>
              <w:fldChar w:fldCharType="end"/>
            </w:r>
          </w:hyperlink>
        </w:p>
        <w:p w14:paraId="7E99B7A2" w14:textId="5DF61F6A"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59" w:history="1">
            <w:r w:rsidRPr="00D84FCC">
              <w:rPr>
                <w:rStyle w:val="Hyperlink"/>
                <w:noProof/>
              </w:rPr>
              <w:t>6.5 E5: scam category</w:t>
            </w:r>
            <w:r>
              <w:rPr>
                <w:noProof/>
              </w:rPr>
              <w:tab/>
            </w:r>
            <w:r>
              <w:rPr>
                <w:noProof/>
              </w:rPr>
              <w:fldChar w:fldCharType="begin"/>
            </w:r>
            <w:r>
              <w:rPr>
                <w:noProof/>
              </w:rPr>
              <w:instrText xml:space="preserve"> PAGEREF _Toc241297759 \h </w:instrText>
            </w:r>
            <w:r>
              <w:rPr>
                <w:noProof/>
              </w:rPr>
            </w:r>
            <w:r>
              <w:rPr>
                <w:noProof/>
              </w:rPr>
              <w:fldChar w:fldCharType="separate"/>
            </w:r>
            <w:r>
              <w:rPr>
                <w:noProof/>
              </w:rPr>
              <w:t>15</w:t>
            </w:r>
            <w:r>
              <w:rPr>
                <w:noProof/>
              </w:rPr>
              <w:fldChar w:fldCharType="end"/>
            </w:r>
          </w:hyperlink>
        </w:p>
        <w:p w14:paraId="6A26BD08" w14:textId="563D37DD"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60" w:history="1">
            <w:r w:rsidRPr="00D84FCC">
              <w:rPr>
                <w:rStyle w:val="Hyperlink"/>
                <w:noProof/>
              </w:rPr>
              <w:t>6.6 E6: calibration</w:t>
            </w:r>
            <w:r>
              <w:rPr>
                <w:noProof/>
              </w:rPr>
              <w:tab/>
            </w:r>
            <w:r>
              <w:rPr>
                <w:noProof/>
              </w:rPr>
              <w:fldChar w:fldCharType="begin"/>
            </w:r>
            <w:r>
              <w:rPr>
                <w:noProof/>
              </w:rPr>
              <w:instrText xml:space="preserve"> PAGEREF _Toc241297760 \h </w:instrText>
            </w:r>
            <w:r>
              <w:rPr>
                <w:noProof/>
              </w:rPr>
            </w:r>
            <w:r>
              <w:rPr>
                <w:noProof/>
              </w:rPr>
              <w:fldChar w:fldCharType="separate"/>
            </w:r>
            <w:r>
              <w:rPr>
                <w:noProof/>
              </w:rPr>
              <w:t>16</w:t>
            </w:r>
            <w:r>
              <w:rPr>
                <w:noProof/>
              </w:rPr>
              <w:fldChar w:fldCharType="end"/>
            </w:r>
          </w:hyperlink>
        </w:p>
        <w:p w14:paraId="6B2ECD6C" w14:textId="3EC41E59"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61" w:history="1">
            <w:r w:rsidRPr="00D84FCC">
              <w:rPr>
                <w:rStyle w:val="Hyperlink"/>
                <w:noProof/>
              </w:rPr>
              <w:t>7. Conclusion</w:t>
            </w:r>
            <w:r>
              <w:rPr>
                <w:noProof/>
              </w:rPr>
              <w:tab/>
            </w:r>
            <w:r>
              <w:rPr>
                <w:noProof/>
              </w:rPr>
              <w:fldChar w:fldCharType="begin"/>
            </w:r>
            <w:r>
              <w:rPr>
                <w:noProof/>
              </w:rPr>
              <w:instrText xml:space="preserve"> PAGEREF _Toc241297761 \h </w:instrText>
            </w:r>
            <w:r>
              <w:rPr>
                <w:noProof/>
              </w:rPr>
            </w:r>
            <w:r>
              <w:rPr>
                <w:noProof/>
              </w:rPr>
              <w:fldChar w:fldCharType="separate"/>
            </w:r>
            <w:r>
              <w:rPr>
                <w:noProof/>
              </w:rPr>
              <w:t>17</w:t>
            </w:r>
            <w:r>
              <w:rPr>
                <w:noProof/>
              </w:rPr>
              <w:fldChar w:fldCharType="end"/>
            </w:r>
          </w:hyperlink>
        </w:p>
        <w:p w14:paraId="7D8B8930" w14:textId="4B1D648D"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62" w:history="1">
            <w:r w:rsidRPr="00D84FCC">
              <w:rPr>
                <w:rStyle w:val="Hyperlink"/>
                <w:noProof/>
              </w:rPr>
              <w:t>7.1 Limitations</w:t>
            </w:r>
            <w:r>
              <w:rPr>
                <w:noProof/>
              </w:rPr>
              <w:tab/>
            </w:r>
            <w:r>
              <w:rPr>
                <w:noProof/>
              </w:rPr>
              <w:fldChar w:fldCharType="begin"/>
            </w:r>
            <w:r>
              <w:rPr>
                <w:noProof/>
              </w:rPr>
              <w:instrText xml:space="preserve"> PAGEREF _Toc241297762 \h </w:instrText>
            </w:r>
            <w:r>
              <w:rPr>
                <w:noProof/>
              </w:rPr>
            </w:r>
            <w:r>
              <w:rPr>
                <w:noProof/>
              </w:rPr>
              <w:fldChar w:fldCharType="separate"/>
            </w:r>
            <w:r>
              <w:rPr>
                <w:noProof/>
              </w:rPr>
              <w:t>17</w:t>
            </w:r>
            <w:r>
              <w:rPr>
                <w:noProof/>
              </w:rPr>
              <w:fldChar w:fldCharType="end"/>
            </w:r>
          </w:hyperlink>
        </w:p>
        <w:p w14:paraId="6D1AF870" w14:textId="4CEC8F53" w:rsidR="00E21E53" w:rsidRDefault="00E21E53">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41297763" w:history="1">
            <w:r w:rsidRPr="00D84FCC">
              <w:rPr>
                <w:rStyle w:val="Hyperlink"/>
                <w:noProof/>
              </w:rPr>
              <w:t>7.2 Future work</w:t>
            </w:r>
            <w:r>
              <w:rPr>
                <w:noProof/>
              </w:rPr>
              <w:tab/>
            </w:r>
            <w:r>
              <w:rPr>
                <w:noProof/>
              </w:rPr>
              <w:fldChar w:fldCharType="begin"/>
            </w:r>
            <w:r>
              <w:rPr>
                <w:noProof/>
              </w:rPr>
              <w:instrText xml:space="preserve"> PAGEREF _Toc241297763 \h </w:instrText>
            </w:r>
            <w:r>
              <w:rPr>
                <w:noProof/>
              </w:rPr>
            </w:r>
            <w:r>
              <w:rPr>
                <w:noProof/>
              </w:rPr>
              <w:fldChar w:fldCharType="separate"/>
            </w:r>
            <w:r>
              <w:rPr>
                <w:noProof/>
              </w:rPr>
              <w:t>17</w:t>
            </w:r>
            <w:r>
              <w:rPr>
                <w:noProof/>
              </w:rPr>
              <w:fldChar w:fldCharType="end"/>
            </w:r>
          </w:hyperlink>
        </w:p>
        <w:p w14:paraId="3EB9C039" w14:textId="7300117E" w:rsidR="00E21E53" w:rsidRDefault="00E21E53">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41297764" w:history="1">
            <w:r w:rsidRPr="00D84FCC">
              <w:rPr>
                <w:rStyle w:val="Hyperlink"/>
                <w:noProof/>
              </w:rPr>
              <w:t>References</w:t>
            </w:r>
            <w:r>
              <w:rPr>
                <w:noProof/>
              </w:rPr>
              <w:tab/>
            </w:r>
            <w:r>
              <w:rPr>
                <w:noProof/>
              </w:rPr>
              <w:fldChar w:fldCharType="begin"/>
            </w:r>
            <w:r>
              <w:rPr>
                <w:noProof/>
              </w:rPr>
              <w:instrText xml:space="preserve"> PAGEREF _Toc241297764 \h </w:instrText>
            </w:r>
            <w:r>
              <w:rPr>
                <w:noProof/>
              </w:rPr>
            </w:r>
            <w:r>
              <w:rPr>
                <w:noProof/>
              </w:rPr>
              <w:fldChar w:fldCharType="separate"/>
            </w:r>
            <w:r>
              <w:rPr>
                <w:noProof/>
              </w:rPr>
              <w:t>18</w:t>
            </w:r>
            <w:r>
              <w:rPr>
                <w:noProof/>
              </w:rPr>
              <w:fldChar w:fldCharType="end"/>
            </w:r>
          </w:hyperlink>
        </w:p>
        <w:p w14:paraId="23D3836D" w14:textId="771014F5" w:rsidR="009B1652" w:rsidRDefault="006638ED">
          <w:r>
            <w:fldChar w:fldCharType="end"/>
          </w:r>
        </w:p>
      </w:sdtContent>
    </w:sdt>
    <w:p w14:paraId="0465AE50" w14:textId="77777777" w:rsidR="009B1652" w:rsidRDefault="006638ED">
      <w:pPr>
        <w:spacing w:after="120" w:line="360" w:lineRule="auto"/>
        <w:jc w:val="both"/>
      </w:pPr>
      <w:r>
        <w:rPr>
          <w:i/>
          <w:iCs/>
        </w:rPr>
        <w:t>Right-click the table above and choose "Update Field" in Word to fill in page numbers.</w:t>
      </w:r>
    </w:p>
    <w:p w14:paraId="4BDCF200" w14:textId="77777777" w:rsidR="009B1652" w:rsidRDefault="006638ED">
      <w:pPr>
        <w:pStyle w:val="Heading1"/>
        <w:pageBreakBefore/>
      </w:pPr>
      <w:bookmarkStart w:id="2" w:name="_Toc241297731"/>
      <w:r>
        <w:lastRenderedPageBreak/>
        <w:t>1. Introduction</w:t>
      </w:r>
      <w:bookmarkEnd w:id="2"/>
    </w:p>
    <w:p w14:paraId="763CDA04" w14:textId="77777777" w:rsidR="009B1652" w:rsidRDefault="006638ED">
      <w:pPr>
        <w:pStyle w:val="Heading2"/>
      </w:pPr>
      <w:bookmarkStart w:id="3" w:name="_Toc241297732"/>
      <w:r>
        <w:t>1.1 Problem</w:t>
      </w:r>
      <w:bookmarkEnd w:id="3"/>
    </w:p>
    <w:p w14:paraId="1784BA80" w14:textId="77777777" w:rsidR="009B1652" w:rsidRDefault="006638ED">
      <w:pPr>
        <w:spacing w:after="120" w:line="360" w:lineRule="auto"/>
        <w:jc w:val="both"/>
      </w:pPr>
      <w:r>
        <w:t>Classic SMS spam filters, typically TF-IDF features with Naive Bayes or a support vector machine trained on the UCI SMS Spam Collection [1], have three weaknesses in the Indian context:</w:t>
      </w:r>
    </w:p>
    <w:p w14:paraId="59F37B78" w14:textId="77777777" w:rsidR="009B1652" w:rsidRDefault="006638ED">
      <w:pPr>
        <w:pStyle w:val="ListParagraph"/>
        <w:numPr>
          <w:ilvl w:val="0"/>
          <w:numId w:val="2"/>
        </w:numPr>
        <w:spacing w:after="60" w:line="320" w:lineRule="auto"/>
      </w:pPr>
      <w:r>
        <w:rPr>
          <w:b/>
          <w:bCs/>
        </w:rPr>
        <w:t xml:space="preserve">Domain mismatch. </w:t>
      </w:r>
      <w:r>
        <w:t>The UCI data was collected in the UK around 2011–2012. It contains no UPI collect requests, KYC-expiry threats, courier customs fees or "digital arrest" calls, the patterns that dominate Indian scam SMS today.</w:t>
      </w:r>
    </w:p>
    <w:p w14:paraId="6CD4828F" w14:textId="77777777" w:rsidR="009B1652" w:rsidRDefault="006638ED">
      <w:pPr>
        <w:pStyle w:val="ListParagraph"/>
        <w:numPr>
          <w:ilvl w:val="0"/>
          <w:numId w:val="2"/>
        </w:numPr>
        <w:spacing w:after="60" w:line="320" w:lineRule="auto"/>
      </w:pPr>
      <w:r>
        <w:rPr>
          <w:b/>
          <w:bCs/>
        </w:rPr>
        <w:t xml:space="preserve">Fragility. </w:t>
      </w:r>
      <w:r>
        <w:t>Scammers write "0TP", "b@nk" or "v e r i f y" precisely because word-level filters stop recognising the word.</w:t>
      </w:r>
    </w:p>
    <w:p w14:paraId="2FA18B3B" w14:textId="77777777" w:rsidR="009B1652" w:rsidRDefault="006638ED">
      <w:pPr>
        <w:pStyle w:val="ListParagraph"/>
        <w:numPr>
          <w:ilvl w:val="0"/>
          <w:numId w:val="2"/>
        </w:numPr>
        <w:spacing w:after="60" w:line="320" w:lineRule="auto"/>
      </w:pPr>
      <w:r>
        <w:rPr>
          <w:b/>
          <w:bCs/>
        </w:rPr>
        <w:t xml:space="preserve">Opacity. </w:t>
      </w:r>
      <w:r>
        <w:t>A bare spam/ham label gives the user no reason to trust it and no advice on what to do next.</w:t>
      </w:r>
    </w:p>
    <w:p w14:paraId="636723D5" w14:textId="77777777" w:rsidR="009B1652" w:rsidRDefault="006638ED">
      <w:pPr>
        <w:pStyle w:val="Heading2"/>
      </w:pPr>
      <w:bookmarkStart w:id="4" w:name="_Toc241297733"/>
      <w:r>
        <w:t>1.2 Objectives</w:t>
      </w:r>
      <w:bookmarkEnd w:id="4"/>
    </w:p>
    <w:p w14:paraId="06D69493" w14:textId="77777777" w:rsidR="009B1652" w:rsidRDefault="006638ED">
      <w:pPr>
        <w:pStyle w:val="ListParagraph"/>
        <w:numPr>
          <w:ilvl w:val="0"/>
          <w:numId w:val="3"/>
        </w:numPr>
        <w:spacing w:after="60" w:line="320" w:lineRule="auto"/>
      </w:pPr>
      <w:r>
        <w:t>Build a classifier that separates legitimate messages, spam (unwanted marketing) and smishing (fraud), and assigns a scam category.</w:t>
      </w:r>
    </w:p>
    <w:p w14:paraId="710E77FB" w14:textId="77777777" w:rsidR="009B1652" w:rsidRDefault="006638ED">
      <w:pPr>
        <w:pStyle w:val="ListParagraph"/>
        <w:numPr>
          <w:ilvl w:val="0"/>
          <w:numId w:val="3"/>
        </w:numPr>
        <w:spacing w:after="60" w:line="320" w:lineRule="auto"/>
      </w:pPr>
      <w:r>
        <w:t>Measure the domain shift from UK-trained models to Indian messages.</w:t>
      </w:r>
    </w:p>
    <w:p w14:paraId="531DDB4F" w14:textId="77777777" w:rsidR="009B1652" w:rsidRDefault="006638ED">
      <w:pPr>
        <w:pStyle w:val="ListParagraph"/>
        <w:numPr>
          <w:ilvl w:val="0"/>
          <w:numId w:val="3"/>
        </w:numPr>
        <w:spacing w:after="60" w:line="320" w:lineRule="auto"/>
      </w:pPr>
      <w:r>
        <w:t>Build an obfuscation normalizer and measure the robustness it adds.</w:t>
      </w:r>
    </w:p>
    <w:p w14:paraId="3B733ABE" w14:textId="77777777" w:rsidR="009B1652" w:rsidRDefault="006638ED">
      <w:pPr>
        <w:pStyle w:val="ListParagraph"/>
        <w:numPr>
          <w:ilvl w:val="0"/>
          <w:numId w:val="3"/>
        </w:numPr>
        <w:spacing w:after="60" w:line="320" w:lineRule="auto"/>
      </w:pPr>
      <w:r>
        <w:t>Give explainable, calibrated output: word heatmap, risk score, uncertainty band, attack pattern.</w:t>
      </w:r>
    </w:p>
    <w:p w14:paraId="4EA16B15" w14:textId="77777777" w:rsidR="009B1652" w:rsidRDefault="006638ED">
      <w:pPr>
        <w:pStyle w:val="ListParagraph"/>
        <w:numPr>
          <w:ilvl w:val="0"/>
          <w:numId w:val="3"/>
        </w:numPr>
        <w:spacing w:after="60" w:line="320" w:lineRule="auto"/>
      </w:pPr>
      <w:r>
        <w:t>Analyse links lexically for look-alike bank domains, shorteners and suspicious top-level domains.</w:t>
      </w:r>
    </w:p>
    <w:p w14:paraId="2195D93A" w14:textId="77777777" w:rsidR="009B1652" w:rsidRDefault="006638ED">
      <w:pPr>
        <w:pStyle w:val="ListParagraph"/>
        <w:numPr>
          <w:ilvl w:val="0"/>
          <w:numId w:val="3"/>
        </w:numPr>
        <w:spacing w:after="60" w:line="320" w:lineRule="auto"/>
      </w:pPr>
      <w:r>
        <w:t>Deploy the system as a web application that phones can share messages to.</w:t>
      </w:r>
    </w:p>
    <w:p w14:paraId="0CBB3C52" w14:textId="77777777" w:rsidR="009B1652" w:rsidRDefault="006638ED">
      <w:pPr>
        <w:pStyle w:val="Heading2"/>
      </w:pPr>
      <w:bookmarkStart w:id="5" w:name="_Toc241297734"/>
      <w:r>
        <w:t>1.3 Contributions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00"/>
      </w:tblGrid>
      <w:tr w:rsidR="009B1652" w14:paraId="533652D6" w14:textId="77777777">
        <w:tblPrEx>
          <w:tblCellMar>
            <w:top w:w="0" w:type="dxa"/>
            <w:bottom w:w="0" w:type="dxa"/>
          </w:tblCellMar>
        </w:tblPrEx>
        <w:trPr>
          <w:tblHeader/>
        </w:trPr>
        <w:tc>
          <w:tcPr>
            <w:tcW w:w="8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605DCC0" w14:textId="77777777" w:rsidR="009B1652" w:rsidRDefault="006638ED">
            <w:r>
              <w:rPr>
                <w:b/>
                <w:bCs/>
                <w:sz w:val="20"/>
                <w:szCs w:val="20"/>
              </w:rPr>
              <w:t>#</w:t>
            </w:r>
          </w:p>
        </w:tc>
        <w:tc>
          <w:tcPr>
            <w:tcW w:w="82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9F265C0" w14:textId="77777777" w:rsidR="009B1652" w:rsidRDefault="006638ED">
            <w:r>
              <w:rPr>
                <w:b/>
                <w:bCs/>
                <w:sz w:val="20"/>
                <w:szCs w:val="20"/>
              </w:rPr>
              <w:t>Contribution</w:t>
            </w:r>
          </w:p>
        </w:tc>
      </w:tr>
      <w:tr w:rsidR="009B1652" w14:paraId="48992CA2" w14:textId="77777777">
        <w:tblPrEx>
          <w:tblCellMar>
            <w:top w:w="0" w:type="dxa"/>
            <w:bottom w:w="0" w:type="dxa"/>
          </w:tblCellMar>
        </w:tblPrEx>
        <w:tc>
          <w:tcPr>
            <w:tcW w:w="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614BEA5" w14:textId="77777777" w:rsidR="009B1652" w:rsidRDefault="006638ED">
            <w:r>
              <w:rPr>
                <w:sz w:val="20"/>
                <w:szCs w:val="20"/>
              </w:rPr>
              <w:t>C1</w:t>
            </w:r>
          </w:p>
        </w:tc>
        <w:tc>
          <w:tcPr>
            <w:tcW w:w="8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E2B727" w14:textId="77777777" w:rsidR="009B1652" w:rsidRDefault="006638ED">
            <w:r>
              <w:rPr>
                <w:sz w:val="20"/>
                <w:szCs w:val="20"/>
              </w:rPr>
              <w:t>An Indian test set of 6,061 messages assembled from public sources, and a domain-shift analysis across eight models.</w:t>
            </w:r>
          </w:p>
        </w:tc>
      </w:tr>
      <w:tr w:rsidR="009B1652" w14:paraId="0C7D1BA1" w14:textId="77777777">
        <w:tblPrEx>
          <w:tblCellMar>
            <w:top w:w="0" w:type="dxa"/>
            <w:bottom w:w="0" w:type="dxa"/>
          </w:tblCellMar>
        </w:tblPrEx>
        <w:tc>
          <w:tcPr>
            <w:tcW w:w="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752180C" w14:textId="77777777" w:rsidR="009B1652" w:rsidRDefault="006638ED">
            <w:r>
              <w:rPr>
                <w:sz w:val="20"/>
                <w:szCs w:val="20"/>
              </w:rPr>
              <w:t>C2</w:t>
            </w:r>
          </w:p>
        </w:tc>
        <w:tc>
          <w:tcPr>
            <w:tcW w:w="8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3714BFD" w14:textId="77777777" w:rsidR="009B1652" w:rsidRDefault="006638ED">
            <w:r>
              <w:rPr>
                <w:sz w:val="20"/>
                <w:szCs w:val="20"/>
              </w:rPr>
              <w:t>An obfuscation attack benchmark (six attacks) and a normalizer, evaluated on TF-IDF, recurrent and transformer models.</w:t>
            </w:r>
          </w:p>
        </w:tc>
      </w:tr>
      <w:tr w:rsidR="009B1652" w14:paraId="49FC4CAB" w14:textId="77777777">
        <w:tblPrEx>
          <w:tblCellMar>
            <w:top w:w="0" w:type="dxa"/>
            <w:bottom w:w="0" w:type="dxa"/>
          </w:tblCellMar>
        </w:tblPrEx>
        <w:tc>
          <w:tcPr>
            <w:tcW w:w="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699A67D" w14:textId="77777777" w:rsidR="009B1652" w:rsidRDefault="006638ED">
            <w:r>
              <w:rPr>
                <w:sz w:val="20"/>
                <w:szCs w:val="20"/>
              </w:rPr>
              <w:t>C3</w:t>
            </w:r>
          </w:p>
        </w:tc>
        <w:tc>
          <w:tcPr>
            <w:tcW w:w="8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F94C953" w14:textId="77777777" w:rsidR="009B1652" w:rsidRDefault="006638ED">
            <w:r>
              <w:rPr>
                <w:sz w:val="20"/>
                <w:szCs w:val="20"/>
              </w:rPr>
              <w:t>An explainable pipeline: occlusion-based word heatmap, calibrated confidence, uncertainty band, kill-chain, advice.</w:t>
            </w:r>
          </w:p>
        </w:tc>
      </w:tr>
      <w:tr w:rsidR="009B1652" w14:paraId="02ED806E" w14:textId="77777777">
        <w:tblPrEx>
          <w:tblCellMar>
            <w:top w:w="0" w:type="dxa"/>
            <w:bottom w:w="0" w:type="dxa"/>
          </w:tblCellMar>
        </w:tblPrEx>
        <w:tc>
          <w:tcPr>
            <w:tcW w:w="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F161BF4" w14:textId="77777777" w:rsidR="009B1652" w:rsidRDefault="006638ED">
            <w:r>
              <w:rPr>
                <w:sz w:val="20"/>
                <w:szCs w:val="20"/>
              </w:rPr>
              <w:t>C4</w:t>
            </w:r>
          </w:p>
        </w:tc>
        <w:tc>
          <w:tcPr>
            <w:tcW w:w="8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E3B45B2" w14:textId="77777777" w:rsidR="009B1652" w:rsidRDefault="006638ED">
            <w:r>
              <w:rPr>
                <w:sz w:val="20"/>
                <w:szCs w:val="20"/>
              </w:rPr>
              <w:t>Lexical URL forensics against Indian bank and brand domains.</w:t>
            </w:r>
          </w:p>
        </w:tc>
      </w:tr>
    </w:tbl>
    <w:p w14:paraId="6C64A95D" w14:textId="77777777" w:rsidR="009B1652" w:rsidRDefault="006638ED">
      <w:pPr>
        <w:spacing w:before="80" w:after="240"/>
        <w:jc w:val="center"/>
      </w:pPr>
      <w:r>
        <w:rPr>
          <w:b/>
          <w:bCs/>
          <w:sz w:val="21"/>
          <w:szCs w:val="21"/>
        </w:rPr>
        <w:t xml:space="preserve">Table 1. </w:t>
      </w:r>
      <w:r>
        <w:rPr>
          <w:i/>
          <w:iCs/>
          <w:color w:val="5F5B52"/>
          <w:sz w:val="21"/>
          <w:szCs w:val="21"/>
        </w:rPr>
        <w:t>Contributions of this project.</w:t>
      </w:r>
    </w:p>
    <w:p w14:paraId="6CC257D6" w14:textId="77777777" w:rsidR="009B1652" w:rsidRDefault="006638ED">
      <w:pPr>
        <w:pStyle w:val="Heading1"/>
        <w:pageBreakBefore/>
      </w:pPr>
      <w:bookmarkStart w:id="6" w:name="_Toc241297735"/>
      <w:r>
        <w:lastRenderedPageBreak/>
        <w:t>2. Literature Review</w:t>
      </w:r>
      <w:bookmarkEnd w:id="6"/>
    </w:p>
    <w:p w14:paraId="76B091AB" w14:textId="77777777" w:rsidR="009B1652" w:rsidRDefault="006638ED">
      <w:pPr>
        <w:pStyle w:val="Heading2"/>
      </w:pPr>
      <w:bookmarkStart w:id="7" w:name="_Toc241297736"/>
      <w:r>
        <w:t>2.1 SMS spam filtering</w:t>
      </w:r>
      <w:bookmarkEnd w:id="7"/>
    </w:p>
    <w:p w14:paraId="6ED140BC" w14:textId="77777777" w:rsidR="009B1652" w:rsidRDefault="006638ED">
      <w:pPr>
        <w:spacing w:after="120" w:line="360" w:lineRule="auto"/>
        <w:jc w:val="both"/>
      </w:pPr>
      <w:r>
        <w:t>Almeida et al. [1] released the SMS Spam Collection (5,574 messages) and showed that linear classifiers such as SVMs on bag-of-words features perform strongly on it. Linear SVMs on sparse TF-IDF features are a long-standing strong baseline for text categorisation [11], and complement Naive Bayes addresses the class-imbalance weaknesses of multinomial Naive Bayes on text [17]. For India, Yadav et al. [5] crowdsourced Indian SMS spam in SMSAssassin, showing early that Indian spam differs from Western collecti</w:t>
      </w:r>
      <w:r>
        <w:t>ons.</w:t>
      </w:r>
    </w:p>
    <w:p w14:paraId="6CAD50A0" w14:textId="77777777" w:rsidR="009B1652" w:rsidRDefault="006638ED">
      <w:pPr>
        <w:pStyle w:val="Heading2"/>
      </w:pPr>
      <w:bookmarkStart w:id="8" w:name="_Toc241297737"/>
      <w:r>
        <w:t>2.2 Smishing</w:t>
      </w:r>
      <w:bookmarkEnd w:id="8"/>
    </w:p>
    <w:p w14:paraId="4FFAEC5B" w14:textId="77777777" w:rsidR="009B1652" w:rsidRDefault="006638ED">
      <w:pPr>
        <w:spacing w:after="120" w:line="360" w:lineRule="auto"/>
        <w:jc w:val="both"/>
      </w:pPr>
      <w:r>
        <w:t>Mishra and Soni [2] published an SMS phishing dataset that separates spam from smishing (fraudulent messages that try to steal credentials or money), the distinction this project adopts. Public Indian collections now exist on GitHub, Kaggle and Hugging Face [3, 4], though with limited documentation of how the messages were gathered.</w:t>
      </w:r>
    </w:p>
    <w:p w14:paraId="684A3DFE" w14:textId="77777777" w:rsidR="009B1652" w:rsidRDefault="006638ED">
      <w:pPr>
        <w:pStyle w:val="Heading2"/>
      </w:pPr>
      <w:bookmarkStart w:id="9" w:name="_Toc241297738"/>
      <w:r>
        <w:t>2.3 Neural text classifiers</w:t>
      </w:r>
      <w:bookmarkEnd w:id="9"/>
    </w:p>
    <w:p w14:paraId="03391870" w14:textId="77777777" w:rsidR="009B1652" w:rsidRDefault="006638ED">
      <w:pPr>
        <w:spacing w:after="120" w:line="360" w:lineRule="auto"/>
        <w:jc w:val="both"/>
      </w:pPr>
      <w:r>
        <w:t>Recurrent networks with long short-term memory [7] model word order, and attention mechanisms [8] let a model weight the words that matter instead of relying on its final hidden state. Pretrained transformers such as DistilBERT [6] transfer knowledge learned from large corpora, which should help when the test domain differs from the training domain.</w:t>
      </w:r>
    </w:p>
    <w:p w14:paraId="406B2806" w14:textId="77777777" w:rsidR="009B1652" w:rsidRDefault="006638ED">
      <w:pPr>
        <w:pStyle w:val="Heading2"/>
      </w:pPr>
      <w:bookmarkStart w:id="10" w:name="_Toc241297739"/>
      <w:r>
        <w:t>2.4 Adversarial text and robustness</w:t>
      </w:r>
      <w:bookmarkEnd w:id="10"/>
    </w:p>
    <w:p w14:paraId="69EB55E1" w14:textId="77777777" w:rsidR="009B1652" w:rsidRDefault="006638ED">
      <w:pPr>
        <w:spacing w:after="120" w:line="360" w:lineRule="auto"/>
        <w:jc w:val="both"/>
      </w:pPr>
      <w:r>
        <w:t>Visual and character-level perturbations such as look-alike characters and inserted spaces reliably break NLP systems, and character-aware preprocessing is an effective defence [12, 13]. This project applies that idea to scam SMS with a deterministic normalizer.</w:t>
      </w:r>
    </w:p>
    <w:p w14:paraId="044A9892" w14:textId="77777777" w:rsidR="009B1652" w:rsidRDefault="006638ED">
      <w:pPr>
        <w:pStyle w:val="Heading2"/>
      </w:pPr>
      <w:bookmarkStart w:id="11" w:name="_Toc241297740"/>
      <w:r>
        <w:t>2.5 Explainability and calibration</w:t>
      </w:r>
      <w:bookmarkEnd w:id="11"/>
    </w:p>
    <w:p w14:paraId="3CCBC7DF" w14:textId="77777777" w:rsidR="009B1652" w:rsidRDefault="006638ED">
      <w:pPr>
        <w:spacing w:after="120" w:line="360" w:lineRule="auto"/>
        <w:jc w:val="both"/>
      </w:pPr>
      <w:r>
        <w:t>Occlusion, removing one input unit and measuring the change in output [14], gives a model-agnostic explanation of each word's contribution. Probability calibration by Platt scaling [9] and its evaluation with expected calibration error and reliability diagrams [10] make a "90% confident" verdict mean what it says.</w:t>
      </w:r>
    </w:p>
    <w:p w14:paraId="70BF7DA4" w14:textId="77777777" w:rsidR="009B1652" w:rsidRDefault="006638ED">
      <w:pPr>
        <w:pStyle w:val="Heading1"/>
        <w:pageBreakBefore/>
      </w:pPr>
      <w:bookmarkStart w:id="12" w:name="_Toc241297741"/>
      <w:r>
        <w:lastRenderedPageBreak/>
        <w:t>3. Datasets</w:t>
      </w:r>
      <w:bookmarkEnd w:id="12"/>
    </w:p>
    <w:p w14:paraId="7D43EF4A" w14:textId="77777777" w:rsidR="009B1652" w:rsidRDefault="006638ED">
      <w:pPr>
        <w:pStyle w:val="Heading2"/>
      </w:pPr>
      <w:bookmarkStart w:id="13" w:name="_Toc241297742"/>
      <w:r>
        <w:t>3.1 Sources</w:t>
      </w:r>
      <w:bookmarkEnd w:id="1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800"/>
        <w:gridCol w:w="2600"/>
      </w:tblGrid>
      <w:tr w:rsidR="009B1652" w14:paraId="450571A7" w14:textId="77777777">
        <w:tblPrEx>
          <w:tblCellMar>
            <w:top w:w="0" w:type="dxa"/>
            <w:bottom w:w="0" w:type="dxa"/>
          </w:tblCellMar>
        </w:tblPrEx>
        <w:trPr>
          <w:tblHeader/>
        </w:trPr>
        <w:tc>
          <w:tcPr>
            <w:tcW w:w="4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23FEDAF" w14:textId="77777777" w:rsidR="009B1652" w:rsidRDefault="006638ED">
            <w:r>
              <w:rPr>
                <w:b/>
                <w:bCs/>
                <w:sz w:val="20"/>
                <w:szCs w:val="20"/>
              </w:rPr>
              <w:t>Source</w:t>
            </w:r>
          </w:p>
        </w:tc>
        <w:tc>
          <w:tcPr>
            <w:tcW w:w="18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98E1988" w14:textId="77777777" w:rsidR="009B1652" w:rsidRDefault="006638ED">
            <w:pPr>
              <w:jc w:val="right"/>
            </w:pPr>
            <w:r>
              <w:rPr>
                <w:b/>
                <w:bCs/>
                <w:sz w:val="20"/>
                <w:szCs w:val="20"/>
              </w:rPr>
              <w:t>Messages used</w:t>
            </w:r>
          </w:p>
        </w:tc>
        <w:tc>
          <w:tcPr>
            <w:tcW w:w="2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B7650C5" w14:textId="77777777" w:rsidR="009B1652" w:rsidRDefault="006638ED">
            <w:pPr>
              <w:jc w:val="right"/>
            </w:pPr>
            <w:r>
              <w:rPr>
                <w:b/>
                <w:bCs/>
                <w:sz w:val="20"/>
                <w:szCs w:val="20"/>
              </w:rPr>
              <w:t>Role</w:t>
            </w:r>
          </w:p>
        </w:tc>
      </w:tr>
      <w:tr w:rsidR="009B1652" w14:paraId="5173378B"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CE5F692" w14:textId="77777777" w:rsidR="009B1652" w:rsidRDefault="006638ED">
            <w:r>
              <w:rPr>
                <w:sz w:val="20"/>
                <w:szCs w:val="20"/>
              </w:rPr>
              <w:t>UCI SMS Spam Collection [1] (CC BY 4.0)</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D313641" w14:textId="77777777" w:rsidR="009B1652" w:rsidRDefault="006638ED">
            <w:pPr>
              <w:jc w:val="right"/>
            </w:pPr>
            <w:r>
              <w:rPr>
                <w:rFonts w:ascii="Consolas" w:eastAsia="Consolas" w:hAnsi="Consolas" w:cs="Consolas"/>
                <w:sz w:val="20"/>
                <w:szCs w:val="20"/>
              </w:rPr>
              <w:t>4,836</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3FB0ECB" w14:textId="77777777" w:rsidR="009B1652" w:rsidRDefault="006638ED">
            <w:pPr>
              <w:jc w:val="right"/>
            </w:pPr>
            <w:r>
              <w:rPr>
                <w:rFonts w:ascii="Consolas" w:eastAsia="Consolas" w:hAnsi="Consolas" w:cs="Consolas"/>
                <w:sz w:val="20"/>
                <w:szCs w:val="20"/>
              </w:rPr>
              <w:t>train + UCI test</w:t>
            </w:r>
          </w:p>
        </w:tc>
      </w:tr>
      <w:tr w:rsidR="009B1652" w14:paraId="62E6C5AC"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26B95F" w14:textId="77777777" w:rsidR="009B1652" w:rsidRDefault="006638ED">
            <w:r>
              <w:rPr>
                <w:sz w:val="20"/>
                <w:szCs w:val="20"/>
              </w:rPr>
              <w:t>Mishra &amp; Soni SMS Phishing [2] (CC BY 4.0)</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4A23E3E" w14:textId="77777777" w:rsidR="009B1652" w:rsidRDefault="006638ED">
            <w:pPr>
              <w:jc w:val="right"/>
            </w:pPr>
            <w:r>
              <w:rPr>
                <w:rFonts w:ascii="Consolas" w:eastAsia="Consolas" w:hAnsi="Consolas" w:cs="Consolas"/>
                <w:sz w:val="20"/>
                <w:szCs w:val="20"/>
              </w:rPr>
              <w:t>1,053</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F3A83FF" w14:textId="77777777" w:rsidR="009B1652" w:rsidRDefault="006638ED">
            <w:pPr>
              <w:jc w:val="right"/>
            </w:pPr>
            <w:r>
              <w:rPr>
                <w:rFonts w:ascii="Consolas" w:eastAsia="Consolas" w:hAnsi="Consolas" w:cs="Consolas"/>
                <w:sz w:val="20"/>
                <w:szCs w:val="20"/>
              </w:rPr>
              <w:t>train + MS test</w:t>
            </w:r>
          </w:p>
        </w:tc>
      </w:tr>
      <w:tr w:rsidR="009B1652" w14:paraId="37782901"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A3A30E0" w14:textId="77777777" w:rsidR="009B1652" w:rsidRDefault="006638ED">
            <w:r>
              <w:rPr>
                <w:sz w:val="20"/>
                <w:szCs w:val="20"/>
              </w:rPr>
              <w:t>Indian Telecom SMS Spam Collection [3] (MIT)</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571CF9A" w14:textId="77777777" w:rsidR="009B1652" w:rsidRDefault="006638ED">
            <w:pPr>
              <w:jc w:val="right"/>
            </w:pPr>
            <w:r>
              <w:rPr>
                <w:rFonts w:ascii="Consolas" w:eastAsia="Consolas" w:hAnsi="Consolas" w:cs="Consolas"/>
                <w:sz w:val="20"/>
                <w:szCs w:val="20"/>
              </w:rPr>
              <w:t>1,854</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3612B2" w14:textId="77777777" w:rsidR="009B1652" w:rsidRDefault="006638ED">
            <w:pPr>
              <w:jc w:val="right"/>
            </w:pPr>
            <w:r>
              <w:rPr>
                <w:rFonts w:ascii="Consolas" w:eastAsia="Consolas" w:hAnsi="Consolas" w:cs="Consolas"/>
                <w:sz w:val="20"/>
                <w:szCs w:val="20"/>
              </w:rPr>
              <w:t>Indian test + dev</w:t>
            </w:r>
          </w:p>
        </w:tc>
      </w:tr>
      <w:tr w:rsidR="009B1652" w14:paraId="1810C8AE"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7C9EC40" w14:textId="77777777" w:rsidR="009B1652" w:rsidRDefault="006638ED">
            <w:r>
              <w:rPr>
                <w:sz w:val="20"/>
                <w:szCs w:val="20"/>
              </w:rPr>
              <w:t>ScamShield dataset [4], real rows only (MIT)</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790168" w14:textId="77777777" w:rsidR="009B1652" w:rsidRDefault="006638ED">
            <w:pPr>
              <w:jc w:val="right"/>
            </w:pPr>
            <w:r>
              <w:rPr>
                <w:rFonts w:ascii="Consolas" w:eastAsia="Consolas" w:hAnsi="Consolas" w:cs="Consolas"/>
                <w:sz w:val="20"/>
                <w:szCs w:val="20"/>
              </w:rPr>
              <w:t>6,985</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537C86D" w14:textId="77777777" w:rsidR="009B1652" w:rsidRDefault="006638ED">
            <w:pPr>
              <w:jc w:val="right"/>
            </w:pPr>
            <w:r>
              <w:rPr>
                <w:rFonts w:ascii="Consolas" w:eastAsia="Consolas" w:hAnsi="Consolas" w:cs="Consolas"/>
                <w:sz w:val="20"/>
                <w:szCs w:val="20"/>
              </w:rPr>
              <w:t>Indian test + dev</w:t>
            </w:r>
          </w:p>
        </w:tc>
      </w:tr>
      <w:tr w:rsidR="009B1652" w14:paraId="18FC8572"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6EF6ED6" w14:textId="77777777" w:rsidR="009B1652" w:rsidRDefault="006638ED">
            <w:r>
              <w:rPr>
                <w:sz w:val="20"/>
                <w:szCs w:val="20"/>
              </w:rPr>
              <w:t>News and PIB Fact Check reports, published examples</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A7BE75A" w14:textId="77777777" w:rsidR="009B1652" w:rsidRDefault="006638ED">
            <w:pPr>
              <w:jc w:val="right"/>
            </w:pPr>
            <w:r>
              <w:rPr>
                <w:rFonts w:ascii="Consolas" w:eastAsia="Consolas" w:hAnsi="Consolas" w:cs="Consolas"/>
                <w:sz w:val="20"/>
                <w:szCs w:val="20"/>
              </w:rPr>
              <w:t>28</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E6738D8" w14:textId="77777777" w:rsidR="009B1652" w:rsidRDefault="006638ED">
            <w:pPr>
              <w:jc w:val="right"/>
            </w:pPr>
            <w:r>
              <w:rPr>
                <w:rFonts w:ascii="Consolas" w:eastAsia="Consolas" w:hAnsi="Consolas" w:cs="Consolas"/>
                <w:sz w:val="20"/>
                <w:szCs w:val="20"/>
              </w:rPr>
              <w:t>Indian test + dev</w:t>
            </w:r>
          </w:p>
        </w:tc>
      </w:tr>
      <w:tr w:rsidR="009B1652" w14:paraId="7CDBEBB0" w14:textId="77777777">
        <w:tblPrEx>
          <w:tblCellMar>
            <w:top w:w="0" w:type="dxa"/>
            <w:bottom w:w="0" w:type="dxa"/>
          </w:tblCellMar>
        </w:tblPrEx>
        <w:tc>
          <w:tcPr>
            <w:tcW w:w="4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A982B20" w14:textId="77777777" w:rsidR="009B1652" w:rsidRDefault="006638ED">
            <w:r>
              <w:rPr>
                <w:sz w:val="20"/>
                <w:szCs w:val="20"/>
              </w:rPr>
              <w:t>Templated synthetic messages (ml/synth.py)</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ABB33C2" w14:textId="77777777" w:rsidR="009B1652" w:rsidRDefault="006638ED">
            <w:pPr>
              <w:jc w:val="right"/>
            </w:pPr>
            <w:r>
              <w:rPr>
                <w:rFonts w:ascii="Consolas" w:eastAsia="Consolas" w:hAnsi="Consolas" w:cs="Consolas"/>
                <w:sz w:val="20"/>
                <w:szCs w:val="20"/>
              </w:rPr>
              <w:t>1,301</w:t>
            </w:r>
          </w:p>
        </w:tc>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BD57BD" w14:textId="77777777" w:rsidR="009B1652" w:rsidRDefault="006638ED">
            <w:pPr>
              <w:jc w:val="right"/>
            </w:pPr>
            <w:r>
              <w:rPr>
                <w:rFonts w:ascii="Consolas" w:eastAsia="Consolas" w:hAnsi="Consolas" w:cs="Consolas"/>
                <w:sz w:val="20"/>
                <w:szCs w:val="20"/>
              </w:rPr>
              <w:t>train only</w:t>
            </w:r>
          </w:p>
        </w:tc>
      </w:tr>
    </w:tbl>
    <w:p w14:paraId="1BEDACB6" w14:textId="77777777" w:rsidR="009B1652" w:rsidRDefault="006638ED">
      <w:pPr>
        <w:spacing w:before="80" w:after="240"/>
        <w:jc w:val="center"/>
      </w:pPr>
      <w:r>
        <w:rPr>
          <w:b/>
          <w:bCs/>
          <w:sz w:val="21"/>
          <w:szCs w:val="21"/>
        </w:rPr>
        <w:t xml:space="preserve">Table 2. </w:t>
      </w:r>
      <w:r>
        <w:rPr>
          <w:i/>
          <w:iCs/>
          <w:color w:val="5F5B52"/>
          <w:sz w:val="21"/>
          <w:szCs w:val="21"/>
        </w:rPr>
        <w:t>Data sources after cleaning. Mishra-Soni counts exclude messages it shares with UCI.</w:t>
      </w:r>
    </w:p>
    <w:p w14:paraId="080779A5" w14:textId="77777777" w:rsidR="009B1652" w:rsidRDefault="006638ED">
      <w:pPr>
        <w:spacing w:after="120" w:line="360" w:lineRule="auto"/>
        <w:jc w:val="both"/>
      </w:pPr>
      <w:r>
        <w:t>Only 1,053 Mishra-Soni messages are not already in UCI; 5,656 cross-source duplicates were removed before splitting, so no test message appears in training.</w:t>
      </w:r>
    </w:p>
    <w:p w14:paraId="21D252E9" w14:textId="77777777" w:rsidR="009B1652" w:rsidRDefault="006638ED">
      <w:pPr>
        <w:pStyle w:val="Heading2"/>
      </w:pPr>
      <w:bookmarkStart w:id="14" w:name="_Toc241297743"/>
      <w:r>
        <w:t>3.2 The Indian set</w:t>
      </w:r>
      <w:bookmarkEnd w:id="14"/>
    </w:p>
    <w:p w14:paraId="1CC36F51" w14:textId="77777777" w:rsidR="009B1652" w:rsidRDefault="006638ED">
      <w:pPr>
        <w:spacing w:after="120" w:line="360" w:lineRule="auto"/>
        <w:jc w:val="both"/>
      </w:pPr>
      <w:r>
        <w:t>Our own collection of personal messages was too small, so the Indian set was assembled from public data. The Indian Telecom SMS Spam Collection contributes genuine Indian telecom, bank and investment-scam messages; the ScamShield dataset contributes real rows only (rows the authors mark as LLM-generated were excluded and verified absent), filtered to English or Hinglish messages that reference Indian brands, currency or services. A machine-generated Hugging Face collection was inspected and rejected.</w:t>
      </w:r>
    </w:p>
    <w:p w14:paraId="10923286" w14:textId="77777777" w:rsidR="009B1652" w:rsidRDefault="006638ED">
      <w:pPr>
        <w:spacing w:after="120" w:line="360" w:lineRule="auto"/>
        <w:jc w:val="both"/>
      </w:pPr>
      <w:r>
        <w:rPr>
          <w:b/>
          <w:bCs/>
        </w:rPr>
        <w:t xml:space="preserve">Labelling. </w:t>
      </w:r>
      <w:r>
        <w:t>The public sources only distinguish spam from legitimate messages, and their "spam" mixes marketing with fraud. A documented keyword pass (ml/import_public.py) split spam into promotional spam and smishing and assigned a scam category; 45 WhatsApp stock-scam messages labelled legitimate by their source were relabelled as smishing. Every row records how its label was set. A manual spot-check of random samples found and fixed three rule errors. These labels remain heuristic, which limits experiment E5.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1600"/>
        <w:gridCol w:w="1600"/>
      </w:tblGrid>
      <w:tr w:rsidR="009B1652" w14:paraId="2F7A2191" w14:textId="77777777">
        <w:tblPrEx>
          <w:tblCellMar>
            <w:top w:w="0" w:type="dxa"/>
            <w:bottom w:w="0" w:type="dxa"/>
          </w:tblCellMar>
        </w:tblPrEx>
        <w:trPr>
          <w:tblHeader/>
        </w:trPr>
        <w:tc>
          <w:tcPr>
            <w:tcW w:w="2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3A8E5B7" w14:textId="77777777" w:rsidR="009B1652" w:rsidRDefault="006638ED">
            <w:r>
              <w:rPr>
                <w:b/>
                <w:bCs/>
                <w:sz w:val="20"/>
                <w:szCs w:val="20"/>
              </w:rPr>
              <w:t>Split</w:t>
            </w:r>
          </w:p>
        </w:tc>
        <w:tc>
          <w:tcPr>
            <w:tcW w:w="1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1818FAD" w14:textId="77777777" w:rsidR="009B1652" w:rsidRDefault="006638ED">
            <w:pPr>
              <w:jc w:val="right"/>
            </w:pPr>
            <w:r>
              <w:rPr>
                <w:b/>
                <w:bCs/>
                <w:sz w:val="20"/>
                <w:szCs w:val="20"/>
              </w:rPr>
              <w:t>Ham</w:t>
            </w:r>
          </w:p>
        </w:tc>
        <w:tc>
          <w:tcPr>
            <w:tcW w:w="1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2718C6E" w14:textId="77777777" w:rsidR="009B1652" w:rsidRDefault="006638ED">
            <w:pPr>
              <w:jc w:val="right"/>
            </w:pPr>
            <w:r>
              <w:rPr>
                <w:b/>
                <w:bCs/>
                <w:sz w:val="20"/>
                <w:szCs w:val="20"/>
              </w:rPr>
              <w:t>Spam</w:t>
            </w:r>
          </w:p>
        </w:tc>
        <w:tc>
          <w:tcPr>
            <w:tcW w:w="1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492534B9" w14:textId="77777777" w:rsidR="009B1652" w:rsidRDefault="006638ED">
            <w:pPr>
              <w:jc w:val="right"/>
            </w:pPr>
            <w:r>
              <w:rPr>
                <w:b/>
                <w:bCs/>
                <w:sz w:val="20"/>
                <w:szCs w:val="20"/>
              </w:rPr>
              <w:t>Smishing</w:t>
            </w:r>
          </w:p>
        </w:tc>
        <w:tc>
          <w:tcPr>
            <w:tcW w:w="1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364721A" w14:textId="77777777" w:rsidR="009B1652" w:rsidRDefault="006638ED">
            <w:pPr>
              <w:jc w:val="right"/>
            </w:pPr>
            <w:r>
              <w:rPr>
                <w:b/>
                <w:bCs/>
                <w:sz w:val="20"/>
                <w:szCs w:val="20"/>
              </w:rPr>
              <w:t>Total</w:t>
            </w:r>
          </w:p>
        </w:tc>
      </w:tr>
      <w:tr w:rsidR="009B1652" w14:paraId="3078B0DF" w14:textId="77777777">
        <w:tblPrEx>
          <w:tblCellMar>
            <w:top w:w="0" w:type="dxa"/>
            <w:bottom w:w="0" w:type="dxa"/>
          </w:tblCellMar>
        </w:tblPrEx>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B669482" w14:textId="77777777" w:rsidR="009B1652" w:rsidRDefault="006638ED">
            <w:r>
              <w:rPr>
                <w:sz w:val="20"/>
                <w:szCs w:val="20"/>
              </w:rPr>
              <w:t>train</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95C4174" w14:textId="77777777" w:rsidR="009B1652" w:rsidRDefault="006638ED">
            <w:pPr>
              <w:jc w:val="right"/>
            </w:pPr>
            <w:r>
              <w:rPr>
                <w:rFonts w:ascii="Consolas" w:eastAsia="Consolas" w:hAnsi="Consolas" w:cs="Consolas"/>
                <w:sz w:val="20"/>
                <w:szCs w:val="20"/>
              </w:rPr>
              <w:t>4,708</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47CD4A" w14:textId="77777777" w:rsidR="009B1652" w:rsidRDefault="006638ED">
            <w:pPr>
              <w:jc w:val="right"/>
            </w:pPr>
            <w:r>
              <w:rPr>
                <w:rFonts w:ascii="Consolas" w:eastAsia="Consolas" w:hAnsi="Consolas" w:cs="Consolas"/>
                <w:sz w:val="20"/>
                <w:szCs w:val="20"/>
              </w:rPr>
              <w:t>379</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49B7B09" w14:textId="77777777" w:rsidR="009B1652" w:rsidRDefault="006638ED">
            <w:pPr>
              <w:jc w:val="right"/>
            </w:pPr>
            <w:r>
              <w:rPr>
                <w:rFonts w:ascii="Consolas" w:eastAsia="Consolas" w:hAnsi="Consolas" w:cs="Consolas"/>
                <w:sz w:val="20"/>
                <w:szCs w:val="20"/>
              </w:rPr>
              <w:t>740</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BCBB201" w14:textId="77777777" w:rsidR="009B1652" w:rsidRDefault="006638ED">
            <w:pPr>
              <w:jc w:val="right"/>
            </w:pPr>
            <w:r>
              <w:rPr>
                <w:rFonts w:ascii="Consolas" w:eastAsia="Consolas" w:hAnsi="Consolas" w:cs="Consolas"/>
                <w:sz w:val="20"/>
                <w:szCs w:val="20"/>
              </w:rPr>
              <w:t>5,827</w:t>
            </w:r>
          </w:p>
        </w:tc>
      </w:tr>
      <w:tr w:rsidR="009B1652" w14:paraId="1920B513" w14:textId="77777777">
        <w:tblPrEx>
          <w:tblCellMar>
            <w:top w:w="0" w:type="dxa"/>
            <w:bottom w:w="0" w:type="dxa"/>
          </w:tblCellMar>
        </w:tblPrEx>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26330E" w14:textId="77777777" w:rsidR="009B1652" w:rsidRDefault="006638ED">
            <w:r>
              <w:rPr>
                <w:sz w:val="20"/>
                <w:szCs w:val="20"/>
              </w:rPr>
              <w:t>test_uci</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18163F8" w14:textId="77777777" w:rsidR="009B1652" w:rsidRDefault="006638ED">
            <w:pPr>
              <w:jc w:val="right"/>
            </w:pPr>
            <w:r>
              <w:rPr>
                <w:rFonts w:ascii="Consolas" w:eastAsia="Consolas" w:hAnsi="Consolas" w:cs="Consolas"/>
                <w:sz w:val="20"/>
                <w:szCs w:val="20"/>
              </w:rPr>
              <w:t>901</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BE510A9" w14:textId="77777777" w:rsidR="009B1652" w:rsidRDefault="006638ED">
            <w:pPr>
              <w:jc w:val="right"/>
            </w:pPr>
            <w:r>
              <w:rPr>
                <w:rFonts w:ascii="Consolas" w:eastAsia="Consolas" w:hAnsi="Consolas" w:cs="Consolas"/>
                <w:sz w:val="20"/>
                <w:szCs w:val="20"/>
              </w:rPr>
              <w:t>67</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DBD0EFE" w14:textId="77777777" w:rsidR="009B1652" w:rsidRDefault="006638ED">
            <w:pPr>
              <w:jc w:val="right"/>
            </w:pPr>
            <w:r>
              <w:rPr>
                <w:rFonts w:ascii="Consolas" w:eastAsia="Consolas" w:hAnsi="Consolas" w:cs="Consolas"/>
                <w:sz w:val="20"/>
                <w:szCs w:val="20"/>
              </w:rPr>
              <w:t>0</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8F4F9D1" w14:textId="77777777" w:rsidR="009B1652" w:rsidRDefault="006638ED">
            <w:pPr>
              <w:jc w:val="right"/>
            </w:pPr>
            <w:r>
              <w:rPr>
                <w:rFonts w:ascii="Consolas" w:eastAsia="Consolas" w:hAnsi="Consolas" w:cs="Consolas"/>
                <w:sz w:val="20"/>
                <w:szCs w:val="20"/>
              </w:rPr>
              <w:t>968</w:t>
            </w:r>
          </w:p>
        </w:tc>
      </w:tr>
      <w:tr w:rsidR="009B1652" w14:paraId="236D70BF" w14:textId="77777777">
        <w:tblPrEx>
          <w:tblCellMar>
            <w:top w:w="0" w:type="dxa"/>
            <w:bottom w:w="0" w:type="dxa"/>
          </w:tblCellMar>
        </w:tblPrEx>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6CF4DD5" w14:textId="77777777" w:rsidR="009B1652" w:rsidRDefault="006638ED">
            <w:r>
              <w:rPr>
                <w:sz w:val="20"/>
                <w:szCs w:val="20"/>
              </w:rPr>
              <w:t>test_ms</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9E99323" w14:textId="77777777" w:rsidR="009B1652" w:rsidRDefault="006638ED">
            <w:pPr>
              <w:jc w:val="right"/>
            </w:pPr>
            <w:r>
              <w:rPr>
                <w:rFonts w:ascii="Consolas" w:eastAsia="Consolas" w:hAnsi="Consolas" w:cs="Consolas"/>
                <w:sz w:val="20"/>
                <w:szCs w:val="20"/>
              </w:rPr>
              <w:t>92</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0BE6662" w14:textId="77777777" w:rsidR="009B1652" w:rsidRDefault="006638ED">
            <w:pPr>
              <w:jc w:val="right"/>
            </w:pPr>
            <w:r>
              <w:rPr>
                <w:rFonts w:ascii="Consolas" w:eastAsia="Consolas" w:hAnsi="Consolas" w:cs="Consolas"/>
                <w:sz w:val="20"/>
                <w:szCs w:val="20"/>
              </w:rPr>
              <w:t>28</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36A67B7" w14:textId="77777777" w:rsidR="009B1652" w:rsidRDefault="006638ED">
            <w:pPr>
              <w:jc w:val="right"/>
            </w:pPr>
            <w:r>
              <w:rPr>
                <w:rFonts w:ascii="Consolas" w:eastAsia="Consolas" w:hAnsi="Consolas" w:cs="Consolas"/>
                <w:sz w:val="20"/>
                <w:szCs w:val="20"/>
              </w:rPr>
              <w:t>91</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198E1B" w14:textId="77777777" w:rsidR="009B1652" w:rsidRDefault="006638ED">
            <w:pPr>
              <w:jc w:val="right"/>
            </w:pPr>
            <w:r>
              <w:rPr>
                <w:rFonts w:ascii="Consolas" w:eastAsia="Consolas" w:hAnsi="Consolas" w:cs="Consolas"/>
                <w:sz w:val="20"/>
                <w:szCs w:val="20"/>
              </w:rPr>
              <w:t>211</w:t>
            </w:r>
          </w:p>
        </w:tc>
      </w:tr>
      <w:tr w:rsidR="009B1652" w14:paraId="02BAA3AF" w14:textId="77777777">
        <w:tblPrEx>
          <w:tblCellMar>
            <w:top w:w="0" w:type="dxa"/>
            <w:bottom w:w="0" w:type="dxa"/>
          </w:tblCellMar>
        </w:tblPrEx>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8B23C2" w14:textId="77777777" w:rsidR="009B1652" w:rsidRDefault="006638ED">
            <w:r>
              <w:rPr>
                <w:sz w:val="20"/>
                <w:szCs w:val="20"/>
              </w:rPr>
              <w:t>test_indian</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E7912F" w14:textId="77777777" w:rsidR="009B1652" w:rsidRDefault="006638ED">
            <w:pPr>
              <w:jc w:val="right"/>
            </w:pPr>
            <w:r>
              <w:rPr>
                <w:rFonts w:ascii="Consolas" w:eastAsia="Consolas" w:hAnsi="Consolas" w:cs="Consolas"/>
                <w:sz w:val="20"/>
                <w:szCs w:val="20"/>
              </w:rPr>
              <w:t>1,017</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B98B64" w14:textId="77777777" w:rsidR="009B1652" w:rsidRDefault="006638ED">
            <w:pPr>
              <w:jc w:val="right"/>
            </w:pPr>
            <w:r>
              <w:rPr>
                <w:rFonts w:ascii="Consolas" w:eastAsia="Consolas" w:hAnsi="Consolas" w:cs="Consolas"/>
                <w:sz w:val="20"/>
                <w:szCs w:val="20"/>
              </w:rPr>
              <w:t>3,758</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B257AEE" w14:textId="77777777" w:rsidR="009B1652" w:rsidRDefault="006638ED">
            <w:pPr>
              <w:jc w:val="right"/>
            </w:pPr>
            <w:r>
              <w:rPr>
                <w:rFonts w:ascii="Consolas" w:eastAsia="Consolas" w:hAnsi="Consolas" w:cs="Consolas"/>
                <w:sz w:val="20"/>
                <w:szCs w:val="20"/>
              </w:rPr>
              <w:t>1,286</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7E9E31E" w14:textId="77777777" w:rsidR="009B1652" w:rsidRDefault="006638ED">
            <w:pPr>
              <w:jc w:val="right"/>
            </w:pPr>
            <w:r>
              <w:rPr>
                <w:rFonts w:ascii="Consolas" w:eastAsia="Consolas" w:hAnsi="Consolas" w:cs="Consolas"/>
                <w:sz w:val="20"/>
                <w:szCs w:val="20"/>
              </w:rPr>
              <w:t>6,061</w:t>
            </w:r>
          </w:p>
        </w:tc>
      </w:tr>
      <w:tr w:rsidR="009B1652" w14:paraId="02E6B523" w14:textId="77777777">
        <w:tblPrEx>
          <w:tblCellMar>
            <w:top w:w="0" w:type="dxa"/>
            <w:bottom w:w="0" w:type="dxa"/>
          </w:tblCellMar>
        </w:tblPrEx>
        <w:tc>
          <w:tcPr>
            <w:tcW w:w="2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D262360" w14:textId="77777777" w:rsidR="009B1652" w:rsidRDefault="006638ED">
            <w:r>
              <w:rPr>
                <w:sz w:val="20"/>
                <w:szCs w:val="20"/>
              </w:rPr>
              <w:t>dev_indian</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B27F98F" w14:textId="77777777" w:rsidR="009B1652" w:rsidRDefault="006638ED">
            <w:pPr>
              <w:jc w:val="right"/>
            </w:pPr>
            <w:r>
              <w:rPr>
                <w:rFonts w:ascii="Consolas" w:eastAsia="Consolas" w:hAnsi="Consolas" w:cs="Consolas"/>
                <w:sz w:val="20"/>
                <w:szCs w:val="20"/>
              </w:rPr>
              <w:t>423</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79DD211" w14:textId="77777777" w:rsidR="009B1652" w:rsidRDefault="006638ED">
            <w:pPr>
              <w:jc w:val="right"/>
            </w:pPr>
            <w:r>
              <w:rPr>
                <w:rFonts w:ascii="Consolas" w:eastAsia="Consolas" w:hAnsi="Consolas" w:cs="Consolas"/>
                <w:sz w:val="20"/>
                <w:szCs w:val="20"/>
              </w:rPr>
              <w:t>1,593</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C90BE53" w14:textId="77777777" w:rsidR="009B1652" w:rsidRDefault="006638ED">
            <w:pPr>
              <w:jc w:val="right"/>
            </w:pPr>
            <w:r>
              <w:rPr>
                <w:rFonts w:ascii="Consolas" w:eastAsia="Consolas" w:hAnsi="Consolas" w:cs="Consolas"/>
                <w:sz w:val="20"/>
                <w:szCs w:val="20"/>
              </w:rPr>
              <w:t>590</w:t>
            </w:r>
          </w:p>
        </w:tc>
        <w:tc>
          <w:tcPr>
            <w:tcW w:w="1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7E2626D" w14:textId="77777777" w:rsidR="009B1652" w:rsidRDefault="006638ED">
            <w:pPr>
              <w:jc w:val="right"/>
            </w:pPr>
            <w:r>
              <w:rPr>
                <w:rFonts w:ascii="Consolas" w:eastAsia="Consolas" w:hAnsi="Consolas" w:cs="Consolas"/>
                <w:sz w:val="20"/>
                <w:szCs w:val="20"/>
              </w:rPr>
              <w:t>2,606</w:t>
            </w:r>
          </w:p>
        </w:tc>
      </w:tr>
    </w:tbl>
    <w:p w14:paraId="67BFA268" w14:textId="77777777" w:rsidR="009B1652" w:rsidRDefault="006638ED">
      <w:pPr>
        <w:spacing w:before="80" w:after="240"/>
        <w:jc w:val="center"/>
      </w:pPr>
      <w:r>
        <w:rPr>
          <w:b/>
          <w:bCs/>
          <w:sz w:val="21"/>
          <w:szCs w:val="21"/>
        </w:rPr>
        <w:t xml:space="preserve">Table 3. </w:t>
      </w:r>
      <w:r>
        <w:rPr>
          <w:i/>
          <w:iCs/>
          <w:color w:val="5F5B52"/>
          <w:sz w:val="21"/>
          <w:szCs w:val="21"/>
        </w:rPr>
        <w:t>Label distribution per split.</w:t>
      </w:r>
    </w:p>
    <w:p w14:paraId="3DC64D72" w14:textId="77777777" w:rsidR="009B1652" w:rsidRDefault="006638ED">
      <w:pPr>
        <w:spacing w:after="120" w:line="360" w:lineRule="auto"/>
        <w:jc w:val="both"/>
      </w:pPr>
      <w:r>
        <w:lastRenderedPageBreak/>
        <w:t>Promotional spam makes up 62% of the Indian test set. Since promotions are easier to recognise than fraud, scam recall and per-class results are reported alongside accuracy.</w:t>
      </w:r>
    </w:p>
    <w:p w14:paraId="7B95DAD6" w14:textId="77777777" w:rsidR="009B1652" w:rsidRDefault="006638ED">
      <w:pPr>
        <w:pStyle w:val="Heading2"/>
      </w:pPr>
      <w:bookmarkStart w:id="15" w:name="_Toc241297744"/>
      <w:r>
        <w:t>3.3 Ethics and anonymisation</w:t>
      </w:r>
      <w:bookmarkEnd w:id="15"/>
    </w:p>
    <w:p w14:paraId="3EF94E6F" w14:textId="77777777" w:rsidR="009B1652" w:rsidRDefault="006638ED">
      <w:pPr>
        <w:spacing w:after="120" w:line="360" w:lineRule="auto"/>
        <w:jc w:val="both"/>
      </w:pPr>
      <w:r>
        <w:t>Phone numbers, Aadhaar and PAN numbers, account numbers and e-mail addresses are masked automatically by build_dataset.anonymize. Public datasets are used under their licences (CC BY 4.0 and MIT). Synthetic messages carry is_synthetic = 1, are never placed in a test split, and results are reported with and without them.</w:t>
      </w:r>
    </w:p>
    <w:p w14:paraId="7D42DA8D" w14:textId="77777777" w:rsidR="009B1652" w:rsidRDefault="006638ED">
      <w:pPr>
        <w:pStyle w:val="Heading2"/>
      </w:pPr>
      <w:bookmarkStart w:id="16" w:name="_Toc241297745"/>
      <w:r>
        <w:t>3.4 Obfuscated test copies</w:t>
      </w:r>
      <w:bookmarkEnd w:id="16"/>
    </w:p>
    <w:p w14:paraId="08C75873" w14:textId="77777777" w:rsidR="009B1652" w:rsidRDefault="006638ED">
      <w:pPr>
        <w:spacing w:after="120" w:line="360" w:lineRule="auto"/>
        <w:jc w:val="both"/>
      </w:pPr>
      <w:r>
        <w:t>ml/obfuscate.py produces six seeded attacks on scam keywords while leaving URLs, numbers and e-mail addresses intact: leet substitution (0TP), homoglyphs (Cyrillic look-alikes), letter spacing (v e r i f y), dots (b.a.n.k), zero-width characters and a random mix.</w:t>
      </w:r>
    </w:p>
    <w:p w14:paraId="6298E5C1" w14:textId="77777777" w:rsidR="009B1652" w:rsidRDefault="006638ED">
      <w:pPr>
        <w:pStyle w:val="Heading1"/>
        <w:pageBreakBefore/>
      </w:pPr>
      <w:bookmarkStart w:id="17" w:name="_Toc241297746"/>
      <w:r>
        <w:lastRenderedPageBreak/>
        <w:t>4. Methodology</w:t>
      </w:r>
      <w:bookmarkEnd w:id="17"/>
    </w:p>
    <w:p w14:paraId="1EB2FCE0" w14:textId="77777777" w:rsidR="009B1652" w:rsidRDefault="006638ED">
      <w:pPr>
        <w:spacing w:after="120" w:line="360" w:lineRule="auto"/>
        <w:jc w:val="both"/>
      </w:pPr>
      <w:r>
        <w:t>Figure 1 of the plan summarised the pipeline; each stage is described below in processing order.</w:t>
      </w:r>
    </w:p>
    <w:p w14:paraId="539BD618" w14:textId="77777777" w:rsidR="009B1652" w:rsidRDefault="006638ED">
      <w:pPr>
        <w:pStyle w:val="Heading2"/>
      </w:pPr>
      <w:bookmarkStart w:id="18" w:name="_Toc241297747"/>
      <w:r>
        <w:t>4.1 Normalizer</w:t>
      </w:r>
      <w:bookmarkEnd w:id="18"/>
    </w:p>
    <w:p w14:paraId="1C7143D1" w14:textId="77777777" w:rsidR="009B1652" w:rsidRDefault="006638ED">
      <w:pPr>
        <w:spacing w:after="120" w:line="360" w:lineRule="auto"/>
        <w:jc w:val="both"/>
      </w:pPr>
      <w:r>
        <w:t>The normalizer undoes the six attack families: it removes zero-width characters, applies Unicode NFKC folding, maps Cyrillic and Greek look-alikes to Latin letters, joins spaced or dotted single letters, and repairs leet substitutions inside word-like tokens. URLs, e-mail addresses, amounts, OTP codes, phone numbers, texting slang ("gr8", "b4") and number-unit tokens ("7pm", "10k") are protected. Every rewrite is recorded and shown to the user.</w:t>
      </w:r>
    </w:p>
    <w:p w14:paraId="40436E62" w14:textId="77777777" w:rsidR="009B1652" w:rsidRDefault="006638ED">
      <w:pPr>
        <w:pStyle w:val="Heading2"/>
      </w:pPr>
      <w:bookmarkStart w:id="19" w:name="_Toc241297748"/>
      <w:r>
        <w:t>4.2 Features</w:t>
      </w:r>
      <w:bookmarkEnd w:id="19"/>
    </w:p>
    <w:p w14:paraId="75EE8E0C" w14:textId="77777777" w:rsidR="009B1652" w:rsidRDefault="006638ED">
      <w:pPr>
        <w:spacing w:after="120" w:line="360" w:lineRule="auto"/>
        <w:jc w:val="both"/>
      </w:pPr>
      <w:r>
        <w:t>Text is lower-cased and volatile values (URLs, e-mails, amounts, phone numbers, other numbers) are replaced by placeholder tokens. Three feature groups are concatenated: word TF-IDF (1–2 grams), character TF-IDF (2–5 grams within word boundaries) and 16 engineered features such as urgency words, requests for personal information, obfuscation count and URL look-alike score.</w:t>
      </w:r>
    </w:p>
    <w:p w14:paraId="5BCC6A81" w14:textId="77777777" w:rsidR="009B1652" w:rsidRDefault="006638ED">
      <w:pPr>
        <w:pStyle w:val="Heading2"/>
      </w:pPr>
      <w:bookmarkStart w:id="20" w:name="_Toc241297749"/>
      <w:r>
        <w:t>4.3 Models</w:t>
      </w:r>
      <w:bookmarkEnd w:id="20"/>
    </w:p>
    <w:p w14:paraId="4C1EB25A" w14:textId="77777777" w:rsidR="009B1652" w:rsidRDefault="006638ED">
      <w:pPr>
        <w:pStyle w:val="ListParagraph"/>
        <w:numPr>
          <w:ilvl w:val="0"/>
          <w:numId w:val="2"/>
        </w:numPr>
        <w:spacing w:after="60" w:line="320" w:lineRule="auto"/>
      </w:pPr>
      <w:r>
        <w:rPr>
          <w:b/>
          <w:bCs/>
        </w:rPr>
        <w:t xml:space="preserve">TF-IDF models: </w:t>
      </w:r>
      <w:r>
        <w:t>complement Naive Bayes, logistic regression and linear SVM, each calibrated with Platt scaling (sigmoid, five folds). Two versions are trained: legitimate vs scam, and legitimate / spam / smishing.</w:t>
      </w:r>
    </w:p>
    <w:p w14:paraId="50ACF837" w14:textId="77777777" w:rsidR="009B1652" w:rsidRDefault="006638ED">
      <w:pPr>
        <w:pStyle w:val="ListParagraph"/>
        <w:numPr>
          <w:ilvl w:val="0"/>
          <w:numId w:val="2"/>
        </w:numPr>
        <w:spacing w:after="60" w:line="320" w:lineRule="auto"/>
      </w:pPr>
      <w:r>
        <w:rPr>
          <w:b/>
          <w:bCs/>
        </w:rPr>
        <w:t xml:space="preserve">Recurrent models: </w:t>
      </w:r>
      <w:r>
        <w:t>a unidirectional Elman RNN and a bidirectional LSTM (128-dimensional embeddings learned from scratch, 128 hidden units, six epochs, class-weighted loss).</w:t>
      </w:r>
    </w:p>
    <w:p w14:paraId="16BB47CD" w14:textId="77777777" w:rsidR="009B1652" w:rsidRDefault="006638ED">
      <w:pPr>
        <w:pStyle w:val="ListParagraph"/>
        <w:numPr>
          <w:ilvl w:val="0"/>
          <w:numId w:val="2"/>
        </w:numPr>
        <w:spacing w:after="60" w:line="320" w:lineRule="auto"/>
      </w:pPr>
      <w:r>
        <w:rPr>
          <w:b/>
          <w:bCs/>
        </w:rPr>
        <w:t xml:space="preserve">Attention: </w:t>
      </w:r>
      <w:r>
        <w:t>additive attention pooling [8] replaces the final hidden state: u_t = tanh(W h_t + b), a_t = softmax(v · u_t), c = Σ a_t h_t, with padding masked. It removes the recurrent models' bias towards the last words and exposes per-word weights.</w:t>
      </w:r>
    </w:p>
    <w:p w14:paraId="29BE3394" w14:textId="77777777" w:rsidR="009B1652" w:rsidRDefault="006638ED">
      <w:pPr>
        <w:pStyle w:val="ListParagraph"/>
        <w:numPr>
          <w:ilvl w:val="0"/>
          <w:numId w:val="2"/>
        </w:numPr>
        <w:spacing w:after="60" w:line="320" w:lineRule="auto"/>
      </w:pPr>
      <w:r>
        <w:rPr>
          <w:b/>
          <w:bCs/>
        </w:rPr>
        <w:t xml:space="preserve">DistilBERT: </w:t>
      </w:r>
      <w:r>
        <w:t>distilbert-base-uncased [6] fine-tuned for two epochs (learning rate 5·10⁻⁵, 96 tokens, class-weighted loss) on an RTX 3050 laptop GPU.</w:t>
      </w:r>
    </w:p>
    <w:p w14:paraId="00CD7FC6" w14:textId="77777777" w:rsidR="009B1652" w:rsidRDefault="006638ED">
      <w:pPr>
        <w:spacing w:after="120" w:line="360" w:lineRule="auto"/>
        <w:jc w:val="both"/>
      </w:pPr>
      <w:r>
        <w:t>The deployed model is chosen by three-fold cross-validated macro F1 on the training data among the TF-IDF models, never by test-set performance; the linear SVM was selected. The neural models are reported in the experiments only.</w:t>
      </w:r>
    </w:p>
    <w:p w14:paraId="66AB7B96" w14:textId="77777777" w:rsidR="009B1652" w:rsidRDefault="006638ED">
      <w:pPr>
        <w:pStyle w:val="Heading2"/>
      </w:pPr>
      <w:bookmarkStart w:id="21" w:name="_Toc241297750"/>
      <w:r>
        <w:t>4.4 Risk score, confidence and uncertainty</w:t>
      </w:r>
      <w:bookmarkEnd w:id="21"/>
    </w:p>
    <w:p w14:paraId="5BB10D39" w14:textId="77777777" w:rsidR="009B1652" w:rsidRDefault="006638ED">
      <w:pPr>
        <w:spacing w:after="120" w:line="360" w:lineRule="auto"/>
        <w:jc w:val="both"/>
      </w:pPr>
      <w:r>
        <w:lastRenderedPageBreak/>
        <w:t>The risk score is the calibrated probability that a message is not legitimate, times 100, capped at 69 for promotional spam, which is unwanted but not fraud. The displayed confidence is the probability of the label shown: P(not legitimate) from the binary model times P(label | not legitimate) from the three-class model. Messages with a scam probability between 0.35 and 0.65 are marked "needs human review". A small logistic regression over the engineered features explains the score as named indicator weights</w:t>
      </w:r>
      <w:r>
        <w:t>.</w:t>
      </w:r>
    </w:p>
    <w:p w14:paraId="32551FF2" w14:textId="77777777" w:rsidR="009B1652" w:rsidRDefault="006638ED">
      <w:pPr>
        <w:pStyle w:val="Heading2"/>
      </w:pPr>
      <w:bookmarkStart w:id="22" w:name="_Toc241297751"/>
      <w:r>
        <w:t>4.5 Explanations</w:t>
      </w:r>
      <w:bookmarkEnd w:id="22"/>
    </w:p>
    <w:p w14:paraId="06B75166" w14:textId="77777777" w:rsidR="009B1652" w:rsidRDefault="006638ED">
      <w:pPr>
        <w:spacing w:after="120" w:line="360" w:lineRule="auto"/>
        <w:jc w:val="both"/>
      </w:pPr>
      <w:r>
        <w:t>Word weights come from occlusion [14]: each word is removed in turn and the change in the classifier's uncalibrated margin is recorded. Using the margin rather than the calibrated probability avoids saturation, where a very confident model shows no change for any single word. A rule-based kill-chain extracts the hook, urgency, claimed authority and demand, and category-specific advice is attached.</w:t>
      </w:r>
    </w:p>
    <w:p w14:paraId="41BA584C" w14:textId="77777777" w:rsidR="009B1652" w:rsidRDefault="006638ED">
      <w:pPr>
        <w:pStyle w:val="Heading2"/>
      </w:pPr>
      <w:bookmarkStart w:id="23" w:name="_Toc241297752"/>
      <w:r>
        <w:t>4.6 URL forensics</w:t>
      </w:r>
      <w:bookmarkEnd w:id="23"/>
    </w:p>
    <w:p w14:paraId="24DA35D3" w14:textId="77777777" w:rsidR="009B1652" w:rsidRDefault="006638ED">
      <w:pPr>
        <w:spacing w:after="120" w:line="360" w:lineRule="auto"/>
        <w:jc w:val="both"/>
      </w:pPr>
      <w:r>
        <w:t>Links are never opened. The registrable domain is compared against about thirty official Indian bank and brand domains by substring match and edit distance, and link shorteners, suspicious top-level domains, raw IP hosts, "@" tricks and excess subdomains are flagged.</w:t>
      </w:r>
    </w:p>
    <w:p w14:paraId="624FADCD" w14:textId="77777777" w:rsidR="009B1652" w:rsidRDefault="006638ED">
      <w:pPr>
        <w:pStyle w:val="Heading1"/>
        <w:pageBreakBefore/>
      </w:pPr>
      <w:bookmarkStart w:id="24" w:name="_Toc241297753"/>
      <w:r>
        <w:lastRenderedPageBreak/>
        <w:t>5. Implementation</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9B1652" w14:paraId="2BC93301" w14:textId="77777777">
        <w:tblPrEx>
          <w:tblCellMar>
            <w:top w:w="0" w:type="dxa"/>
            <w:bottom w:w="0" w:type="dxa"/>
          </w:tblCellMar>
        </w:tblPrEx>
        <w:trPr>
          <w:tblHeader/>
        </w:trPr>
        <w:tc>
          <w:tcPr>
            <w:tcW w:w="1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5CB7C9F" w14:textId="77777777" w:rsidR="009B1652" w:rsidRDefault="006638ED">
            <w:r>
              <w:rPr>
                <w:b/>
                <w:bCs/>
                <w:sz w:val="20"/>
                <w:szCs w:val="20"/>
              </w:rPr>
              <w:t>Layer</w:t>
            </w:r>
          </w:p>
        </w:tc>
        <w:tc>
          <w:tcPr>
            <w:tcW w:w="35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A78AFDD" w14:textId="77777777" w:rsidR="009B1652" w:rsidRDefault="006638ED">
            <w:r>
              <w:rPr>
                <w:b/>
                <w:bCs/>
                <w:sz w:val="20"/>
                <w:szCs w:val="20"/>
              </w:rPr>
              <w:t>Technology</w:t>
            </w:r>
          </w:p>
        </w:tc>
        <w:tc>
          <w:tcPr>
            <w:tcW w:w="36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2FF6B6E" w14:textId="77777777" w:rsidR="009B1652" w:rsidRDefault="006638ED">
            <w:r>
              <w:rPr>
                <w:b/>
                <w:bCs/>
                <w:sz w:val="20"/>
                <w:szCs w:val="20"/>
              </w:rPr>
              <w:t>Responsibility</w:t>
            </w:r>
          </w:p>
        </w:tc>
      </w:tr>
      <w:tr w:rsidR="009B1652" w14:paraId="6CE2B434" w14:textId="77777777">
        <w:tblPrEx>
          <w:tblCellMar>
            <w:top w:w="0" w:type="dxa"/>
            <w:bottom w:w="0" w:type="dxa"/>
          </w:tblCellMar>
        </w:tblPrEx>
        <w:tc>
          <w:tcPr>
            <w:tcW w:w="1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0B6713F" w14:textId="77777777" w:rsidR="009B1652" w:rsidRDefault="006638ED">
            <w:r>
              <w:rPr>
                <w:sz w:val="20"/>
                <w:szCs w:val="20"/>
              </w:rPr>
              <w:t>Machine learning</w:t>
            </w:r>
          </w:p>
        </w:tc>
        <w:tc>
          <w:tcPr>
            <w:tcW w:w="3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2236D74" w14:textId="77777777" w:rsidR="009B1652" w:rsidRDefault="006638ED">
            <w:r>
              <w:rPr>
                <w:sz w:val="20"/>
                <w:szCs w:val="20"/>
              </w:rPr>
              <w:t>Python 3.12, scikit-learn, PyTorch, Hugging Face Transformers</w:t>
            </w:r>
          </w:p>
        </w:tc>
        <w:tc>
          <w:tcPr>
            <w:tcW w:w="3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2AE6BD" w14:textId="77777777" w:rsidR="009B1652" w:rsidRDefault="006638ED">
            <w:r>
              <w:rPr>
                <w:sz w:val="20"/>
                <w:szCs w:val="20"/>
              </w:rPr>
              <w:t>normalizer, features, training, evaluation, explanations</w:t>
            </w:r>
          </w:p>
        </w:tc>
      </w:tr>
      <w:tr w:rsidR="009B1652" w14:paraId="7E3E39FB" w14:textId="77777777">
        <w:tblPrEx>
          <w:tblCellMar>
            <w:top w:w="0" w:type="dxa"/>
            <w:bottom w:w="0" w:type="dxa"/>
          </w:tblCellMar>
        </w:tblPrEx>
        <w:tc>
          <w:tcPr>
            <w:tcW w:w="1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0281D09" w14:textId="77777777" w:rsidR="009B1652" w:rsidRDefault="006638ED">
            <w:r>
              <w:rPr>
                <w:sz w:val="20"/>
                <w:szCs w:val="20"/>
              </w:rPr>
              <w:t>API</w:t>
            </w:r>
          </w:p>
        </w:tc>
        <w:tc>
          <w:tcPr>
            <w:tcW w:w="3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DEEBCB6" w14:textId="77777777" w:rsidR="009B1652" w:rsidRDefault="006638ED">
            <w:r>
              <w:rPr>
                <w:sz w:val="20"/>
                <w:szCs w:val="20"/>
              </w:rPr>
              <w:t>FastAPI + Uvicorn</w:t>
            </w:r>
          </w:p>
        </w:tc>
        <w:tc>
          <w:tcPr>
            <w:tcW w:w="3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ACA4ECF" w14:textId="77777777" w:rsidR="009B1652" w:rsidRDefault="006638ED">
            <w:r>
              <w:rPr>
                <w:sz w:val="20"/>
                <w:szCs w:val="20"/>
              </w:rPr>
              <w:t>POST /api/analyze, /api/health, /api/research, /api/dataset</w:t>
            </w:r>
          </w:p>
        </w:tc>
      </w:tr>
      <w:tr w:rsidR="009B1652" w14:paraId="042C2838" w14:textId="77777777">
        <w:tblPrEx>
          <w:tblCellMar>
            <w:top w:w="0" w:type="dxa"/>
            <w:bottom w:w="0" w:type="dxa"/>
          </w:tblCellMar>
        </w:tblPrEx>
        <w:tc>
          <w:tcPr>
            <w:tcW w:w="1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4349C5" w14:textId="77777777" w:rsidR="009B1652" w:rsidRDefault="006638ED">
            <w:r>
              <w:rPr>
                <w:sz w:val="20"/>
                <w:szCs w:val="20"/>
              </w:rPr>
              <w:t>Frontend</w:t>
            </w:r>
          </w:p>
        </w:tc>
        <w:tc>
          <w:tcPr>
            <w:tcW w:w="3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471E083" w14:textId="77777777" w:rsidR="009B1652" w:rsidRDefault="006638ED">
            <w:r>
              <w:rPr>
                <w:sz w:val="20"/>
                <w:szCs w:val="20"/>
              </w:rPr>
              <w:t>React (Vite), Tailwind CSS, Recharts</w:t>
            </w:r>
          </w:p>
        </w:tc>
        <w:tc>
          <w:tcPr>
            <w:tcW w:w="3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FBEC22D" w14:textId="77777777" w:rsidR="009B1652" w:rsidRDefault="006638ED">
            <w:r>
              <w:rPr>
                <w:sz w:val="20"/>
                <w:szCs w:val="20"/>
              </w:rPr>
              <w:t>Analyze, Case Report, Cases, Research, Dataset, Train quiz, Method</w:t>
            </w:r>
          </w:p>
        </w:tc>
      </w:tr>
      <w:tr w:rsidR="009B1652" w14:paraId="41A41E93" w14:textId="77777777">
        <w:tblPrEx>
          <w:tblCellMar>
            <w:top w:w="0" w:type="dxa"/>
            <w:bottom w:w="0" w:type="dxa"/>
          </w:tblCellMar>
        </w:tblPrEx>
        <w:tc>
          <w:tcPr>
            <w:tcW w:w="1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D0FA72A" w14:textId="77777777" w:rsidR="009B1652" w:rsidRDefault="006638ED">
            <w:r>
              <w:rPr>
                <w:sz w:val="20"/>
                <w:szCs w:val="20"/>
              </w:rPr>
              <w:t>Mobile</w:t>
            </w:r>
          </w:p>
        </w:tc>
        <w:tc>
          <w:tcPr>
            <w:tcW w:w="3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8CC049" w14:textId="77777777" w:rsidR="009B1652" w:rsidRDefault="006638ED">
            <w:r>
              <w:rPr>
                <w:sz w:val="20"/>
                <w:szCs w:val="20"/>
              </w:rPr>
              <w:t>Progressive web app with a share target</w:t>
            </w:r>
          </w:p>
        </w:tc>
        <w:tc>
          <w:tcPr>
            <w:tcW w:w="3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EB99C0B" w14:textId="77777777" w:rsidR="009B1652" w:rsidRDefault="006638ED">
            <w:r>
              <w:rPr>
                <w:sz w:val="20"/>
                <w:szCs w:val="20"/>
              </w:rPr>
              <w:t>share an SMS from the messaging app to ScamShield</w:t>
            </w:r>
          </w:p>
        </w:tc>
      </w:tr>
      <w:tr w:rsidR="009B1652" w14:paraId="258A4A19" w14:textId="77777777">
        <w:tblPrEx>
          <w:tblCellMar>
            <w:top w:w="0" w:type="dxa"/>
            <w:bottom w:w="0" w:type="dxa"/>
          </w:tblCellMar>
        </w:tblPrEx>
        <w:tc>
          <w:tcPr>
            <w:tcW w:w="1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035B94E" w14:textId="77777777" w:rsidR="009B1652" w:rsidRDefault="006638ED">
            <w:r>
              <w:rPr>
                <w:sz w:val="20"/>
                <w:szCs w:val="20"/>
              </w:rPr>
              <w:t>Deployment</w:t>
            </w:r>
          </w:p>
        </w:tc>
        <w:tc>
          <w:tcPr>
            <w:tcW w:w="3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12BF40" w14:textId="77777777" w:rsidR="009B1652" w:rsidRDefault="006638ED">
            <w:r>
              <w:rPr>
                <w:sz w:val="20"/>
                <w:szCs w:val="20"/>
              </w:rPr>
              <w:t>Docker (Render / Hugging Face Spaces), Vercel</w:t>
            </w:r>
          </w:p>
        </w:tc>
        <w:tc>
          <w:tcPr>
            <w:tcW w:w="36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23FD2E4" w14:textId="77777777" w:rsidR="009B1652" w:rsidRDefault="006638ED">
            <w:r>
              <w:rPr>
                <w:sz w:val="20"/>
                <w:szCs w:val="20"/>
              </w:rPr>
              <w:t>API image without neural dependencies</w:t>
            </w:r>
          </w:p>
        </w:tc>
      </w:tr>
    </w:tbl>
    <w:p w14:paraId="45496FAF" w14:textId="77777777" w:rsidR="009B1652" w:rsidRDefault="006638ED">
      <w:pPr>
        <w:spacing w:before="80" w:after="240"/>
        <w:jc w:val="center"/>
      </w:pPr>
      <w:r>
        <w:rPr>
          <w:b/>
          <w:bCs/>
          <w:sz w:val="21"/>
          <w:szCs w:val="21"/>
        </w:rPr>
        <w:t xml:space="preserve">Table 4. </w:t>
      </w:r>
      <w:r>
        <w:rPr>
          <w:i/>
          <w:iCs/>
          <w:color w:val="5F5B52"/>
          <w:sz w:val="21"/>
          <w:szCs w:val="21"/>
        </w:rPr>
        <w:t>System components.</w:t>
      </w:r>
    </w:p>
    <w:p w14:paraId="2D4E54CE" w14:textId="77777777" w:rsidR="009B1652" w:rsidRDefault="006638ED">
      <w:pPr>
        <w:spacing w:after="120" w:line="360" w:lineRule="auto"/>
        <w:jc w:val="both"/>
      </w:pPr>
      <w:r>
        <w:t>The interface is designed as a forensic case file: each analysis becomes a numbered case with a verdict stamp, the message with a word heatmap, obfuscation and link forensics tables, the attack pattern and advice. Messages are processed in memory and never logged; case history stays in the browser. An awareness quiz lets users practise telling scams from real messages and compares their answer with the model's. The whole experimental pipeline runs with one command (python -m ml.run_all), and 88 automated te</w:t>
      </w:r>
      <w:r>
        <w:t>sts cover the normalizer, attacks, features, URL forensics, training, the API and the neural models.</w:t>
      </w:r>
    </w:p>
    <w:p w14:paraId="31184093" w14:textId="77777777" w:rsidR="009B1652" w:rsidRDefault="006638ED">
      <w:pPr>
        <w:pStyle w:val="Heading1"/>
        <w:pageBreakBefore/>
      </w:pPr>
      <w:bookmarkStart w:id="25" w:name="_Toc241297754"/>
      <w:r>
        <w:lastRenderedPageBreak/>
        <w:t>6. Results</w:t>
      </w:r>
      <w:bookmarkEnd w:id="25"/>
    </w:p>
    <w:p w14:paraId="0A7203CC" w14:textId="77777777" w:rsidR="009B1652" w:rsidRDefault="006638ED">
      <w:pPr>
        <w:spacing w:after="120" w:line="360" w:lineRule="auto"/>
        <w:jc w:val="both"/>
      </w:pPr>
      <w:r>
        <w:t>All results are on held-out test sets: UCI (968 messages), Mishra-Soni (211) and Indian (6,061). The recurrent models' out-of-domain results vary with the random seed, so E2 reports their mean and standard deviation over 5.0 seeds.</w:t>
      </w:r>
    </w:p>
    <w:p w14:paraId="53086C05" w14:textId="77777777" w:rsidR="009B1652" w:rsidRDefault="006638ED">
      <w:pPr>
        <w:pStyle w:val="Heading2"/>
      </w:pPr>
      <w:bookmarkStart w:id="26" w:name="_Toc241297755"/>
      <w:r>
        <w:t>6.1 E1: baseline on UCI</w:t>
      </w:r>
      <w:bookmarkEnd w:id="2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1100"/>
        <w:gridCol w:w="1100"/>
        <w:gridCol w:w="1000"/>
        <w:gridCol w:w="1200"/>
        <w:gridCol w:w="1200"/>
      </w:tblGrid>
      <w:tr w:rsidR="009B1652" w14:paraId="39E0780E" w14:textId="77777777">
        <w:tblPrEx>
          <w:tblCellMar>
            <w:top w:w="0" w:type="dxa"/>
            <w:bottom w:w="0" w:type="dxa"/>
          </w:tblCellMar>
        </w:tblPrEx>
        <w:trPr>
          <w:tblHeader/>
        </w:trPr>
        <w:tc>
          <w:tcPr>
            <w:tcW w:w="23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524DD87" w14:textId="77777777" w:rsidR="009B1652" w:rsidRDefault="006638ED">
            <w:r>
              <w:rPr>
                <w:b/>
                <w:bCs/>
                <w:sz w:val="20"/>
                <w:szCs w:val="20"/>
              </w:rPr>
              <w:t>Model</w:t>
            </w:r>
          </w:p>
        </w:tc>
        <w:tc>
          <w:tcPr>
            <w:tcW w:w="11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7253321F" w14:textId="77777777" w:rsidR="009B1652" w:rsidRDefault="006638ED">
            <w:pPr>
              <w:jc w:val="right"/>
            </w:pPr>
            <w:r>
              <w:rPr>
                <w:b/>
                <w:bCs/>
                <w:sz w:val="20"/>
                <w:szCs w:val="20"/>
              </w:rPr>
              <w:t>Accuracy</w:t>
            </w:r>
          </w:p>
        </w:tc>
        <w:tc>
          <w:tcPr>
            <w:tcW w:w="11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7CB6C44C" w14:textId="77777777" w:rsidR="009B1652" w:rsidRDefault="006638ED">
            <w:pPr>
              <w:jc w:val="right"/>
            </w:pPr>
            <w:r>
              <w:rPr>
                <w:b/>
                <w:bCs/>
                <w:sz w:val="20"/>
                <w:szCs w:val="20"/>
              </w:rPr>
              <w:t>Precision</w:t>
            </w:r>
          </w:p>
        </w:tc>
        <w:tc>
          <w:tcPr>
            <w:tcW w:w="11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A958D53" w14:textId="77777777" w:rsidR="009B1652" w:rsidRDefault="006638ED">
            <w:pPr>
              <w:jc w:val="right"/>
            </w:pPr>
            <w:r>
              <w:rPr>
                <w:b/>
                <w:bCs/>
                <w:sz w:val="20"/>
                <w:szCs w:val="20"/>
              </w:rPr>
              <w:t>Recall</w:t>
            </w:r>
          </w:p>
        </w:tc>
        <w:tc>
          <w:tcPr>
            <w:tcW w:w="1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65B6A6B" w14:textId="77777777" w:rsidR="009B1652" w:rsidRDefault="006638ED">
            <w:pPr>
              <w:jc w:val="right"/>
            </w:pPr>
            <w:r>
              <w:rPr>
                <w:b/>
                <w:bCs/>
                <w:sz w:val="20"/>
                <w:szCs w:val="20"/>
              </w:rPr>
              <w:t>F1</w:t>
            </w:r>
          </w:p>
        </w:tc>
        <w:tc>
          <w:tcPr>
            <w:tcW w:w="12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C0E465E" w14:textId="77777777" w:rsidR="009B1652" w:rsidRDefault="006638ED">
            <w:pPr>
              <w:jc w:val="right"/>
            </w:pPr>
            <w:r>
              <w:rPr>
                <w:b/>
                <w:bCs/>
                <w:sz w:val="20"/>
                <w:szCs w:val="20"/>
              </w:rPr>
              <w:t>Scam recall</w:t>
            </w:r>
          </w:p>
        </w:tc>
        <w:tc>
          <w:tcPr>
            <w:tcW w:w="12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AAE402A" w14:textId="77777777" w:rsidR="009B1652" w:rsidRDefault="006638ED">
            <w:pPr>
              <w:jc w:val="right"/>
            </w:pPr>
            <w:r>
              <w:rPr>
                <w:b/>
                <w:bCs/>
                <w:sz w:val="20"/>
                <w:szCs w:val="20"/>
              </w:rPr>
              <w:t>ROC-AUC</w:t>
            </w:r>
          </w:p>
        </w:tc>
      </w:tr>
      <w:tr w:rsidR="009B1652" w14:paraId="7AC411CF"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36A8108" w14:textId="77777777" w:rsidR="009B1652" w:rsidRDefault="006638ED">
            <w:r>
              <w:rPr>
                <w:sz w:val="20"/>
                <w:szCs w:val="20"/>
              </w:rPr>
              <w:t>Naive Bayes</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7E508D7" w14:textId="77777777" w:rsidR="009B1652" w:rsidRDefault="006638ED">
            <w:pPr>
              <w:jc w:val="right"/>
            </w:pPr>
            <w:r>
              <w:rPr>
                <w:rFonts w:ascii="Consolas" w:eastAsia="Consolas" w:hAnsi="Consolas" w:cs="Consolas"/>
                <w:sz w:val="20"/>
                <w:szCs w:val="20"/>
              </w:rPr>
              <w:t>0.984</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891008B" w14:textId="77777777" w:rsidR="009B1652" w:rsidRDefault="006638ED">
            <w:pPr>
              <w:jc w:val="right"/>
            </w:pPr>
            <w:r>
              <w:rPr>
                <w:rFonts w:ascii="Consolas" w:eastAsia="Consolas" w:hAnsi="Consolas" w:cs="Consolas"/>
                <w:sz w:val="20"/>
                <w:szCs w:val="20"/>
              </w:rPr>
              <w:t>0.960</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DCE7F35" w14:textId="77777777" w:rsidR="009B1652" w:rsidRDefault="006638ED">
            <w:pPr>
              <w:jc w:val="right"/>
            </w:pPr>
            <w:r>
              <w:rPr>
                <w:rFonts w:ascii="Consolas" w:eastAsia="Consolas" w:hAnsi="Consolas" w:cs="Consolas"/>
                <w:sz w:val="20"/>
                <w:szCs w:val="20"/>
              </w:rPr>
              <w:t>0.908</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5F2DC43" w14:textId="77777777" w:rsidR="009B1652" w:rsidRDefault="006638ED">
            <w:pPr>
              <w:jc w:val="right"/>
            </w:pPr>
            <w:r>
              <w:rPr>
                <w:rFonts w:ascii="Consolas" w:eastAsia="Consolas" w:hAnsi="Consolas" w:cs="Consolas"/>
                <w:sz w:val="20"/>
                <w:szCs w:val="20"/>
              </w:rPr>
              <w:t>0.932</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0F8BF2C" w14:textId="77777777" w:rsidR="009B1652" w:rsidRDefault="006638ED">
            <w:pPr>
              <w:jc w:val="right"/>
            </w:pPr>
            <w:r>
              <w:rPr>
                <w:rFonts w:ascii="Consolas" w:eastAsia="Consolas" w:hAnsi="Consolas" w:cs="Consolas"/>
                <w:sz w:val="20"/>
                <w:szCs w:val="20"/>
              </w:rPr>
              <w:t>0.821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CAC3BE" w14:textId="77777777" w:rsidR="009B1652" w:rsidRDefault="006638ED">
            <w:pPr>
              <w:jc w:val="right"/>
            </w:pPr>
            <w:r>
              <w:rPr>
                <w:rFonts w:ascii="Consolas" w:eastAsia="Consolas" w:hAnsi="Consolas" w:cs="Consolas"/>
                <w:sz w:val="20"/>
                <w:szCs w:val="20"/>
              </w:rPr>
              <w:t>0.959</w:t>
            </w:r>
          </w:p>
        </w:tc>
      </w:tr>
      <w:tr w:rsidR="009B1652" w14:paraId="66292B76"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EEC1E78" w14:textId="77777777" w:rsidR="009B1652" w:rsidRDefault="006638ED">
            <w:r>
              <w:rPr>
                <w:sz w:val="20"/>
                <w:szCs w:val="20"/>
              </w:rPr>
              <w:t>Logistic regression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59CD91" w14:textId="77777777" w:rsidR="009B1652" w:rsidRDefault="006638ED">
            <w:pPr>
              <w:jc w:val="right"/>
            </w:pPr>
            <w:r>
              <w:rPr>
                <w:rFonts w:ascii="Consolas" w:eastAsia="Consolas" w:hAnsi="Consolas" w:cs="Consolas"/>
                <w:sz w:val="20"/>
                <w:szCs w:val="20"/>
              </w:rPr>
              <w:t>0.985</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73003B3" w14:textId="77777777" w:rsidR="009B1652" w:rsidRDefault="006638ED">
            <w:pPr>
              <w:jc w:val="right"/>
            </w:pPr>
            <w:r>
              <w:rPr>
                <w:rFonts w:ascii="Consolas" w:eastAsia="Consolas" w:hAnsi="Consolas" w:cs="Consolas"/>
                <w:sz w:val="20"/>
                <w:szCs w:val="20"/>
              </w:rPr>
              <w:t>0.968</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80AC391" w14:textId="77777777" w:rsidR="009B1652" w:rsidRDefault="006638ED">
            <w:pPr>
              <w:jc w:val="right"/>
            </w:pPr>
            <w:r>
              <w:rPr>
                <w:rFonts w:ascii="Consolas" w:eastAsia="Consolas" w:hAnsi="Consolas" w:cs="Consolas"/>
                <w:sz w:val="20"/>
                <w:szCs w:val="20"/>
              </w:rPr>
              <w:t>0.909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FFD6DD6" w14:textId="77777777" w:rsidR="009B1652" w:rsidRDefault="006638ED">
            <w:pPr>
              <w:jc w:val="right"/>
            </w:pPr>
            <w:r>
              <w:rPr>
                <w:rFonts w:ascii="Consolas" w:eastAsia="Consolas" w:hAnsi="Consolas" w:cs="Consolas"/>
                <w:sz w:val="20"/>
                <w:szCs w:val="20"/>
              </w:rPr>
              <w:t>0.936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86B949E" w14:textId="77777777" w:rsidR="009B1652" w:rsidRDefault="006638ED">
            <w:pPr>
              <w:jc w:val="right"/>
            </w:pPr>
            <w:r>
              <w:rPr>
                <w:rFonts w:ascii="Consolas" w:eastAsia="Consolas" w:hAnsi="Consolas" w:cs="Consolas"/>
                <w:sz w:val="20"/>
                <w:szCs w:val="20"/>
              </w:rPr>
              <w:t>0.821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313E1F" w14:textId="77777777" w:rsidR="009B1652" w:rsidRDefault="006638ED">
            <w:pPr>
              <w:jc w:val="right"/>
            </w:pPr>
            <w:r>
              <w:rPr>
                <w:rFonts w:ascii="Consolas" w:eastAsia="Consolas" w:hAnsi="Consolas" w:cs="Consolas"/>
                <w:sz w:val="20"/>
                <w:szCs w:val="20"/>
              </w:rPr>
              <w:t>0.989</w:t>
            </w:r>
          </w:p>
        </w:tc>
      </w:tr>
      <w:tr w:rsidR="009B1652" w14:paraId="295378F3"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47545FA" w14:textId="77777777" w:rsidR="009B1652" w:rsidRDefault="006638ED">
            <w:r>
              <w:rPr>
                <w:sz w:val="20"/>
                <w:szCs w:val="20"/>
              </w:rPr>
              <w:t>Linear SVM</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20A682E" w14:textId="77777777" w:rsidR="009B1652" w:rsidRDefault="006638ED">
            <w:pPr>
              <w:jc w:val="right"/>
            </w:pPr>
            <w:r>
              <w:rPr>
                <w:rFonts w:ascii="Consolas" w:eastAsia="Consolas" w:hAnsi="Consolas" w:cs="Consolas"/>
                <w:sz w:val="20"/>
                <w:szCs w:val="20"/>
              </w:rPr>
              <w:t>0.985</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44B76D0" w14:textId="77777777" w:rsidR="009B1652" w:rsidRDefault="006638ED">
            <w:pPr>
              <w:jc w:val="right"/>
            </w:pPr>
            <w:r>
              <w:rPr>
                <w:rFonts w:ascii="Consolas" w:eastAsia="Consolas" w:hAnsi="Consolas" w:cs="Consolas"/>
                <w:sz w:val="20"/>
                <w:szCs w:val="20"/>
              </w:rPr>
              <w:t>0.968</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19FC0D" w14:textId="77777777" w:rsidR="009B1652" w:rsidRDefault="006638ED">
            <w:pPr>
              <w:jc w:val="right"/>
            </w:pPr>
            <w:r>
              <w:rPr>
                <w:rFonts w:ascii="Consolas" w:eastAsia="Consolas" w:hAnsi="Consolas" w:cs="Consolas"/>
                <w:sz w:val="20"/>
                <w:szCs w:val="20"/>
              </w:rPr>
              <w:t>0.909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5E76D8A" w14:textId="77777777" w:rsidR="009B1652" w:rsidRDefault="006638ED">
            <w:pPr>
              <w:jc w:val="right"/>
            </w:pPr>
            <w:r>
              <w:rPr>
                <w:rFonts w:ascii="Consolas" w:eastAsia="Consolas" w:hAnsi="Consolas" w:cs="Consolas"/>
                <w:sz w:val="20"/>
                <w:szCs w:val="20"/>
              </w:rPr>
              <w:t>0.936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A6239D9" w14:textId="77777777" w:rsidR="009B1652" w:rsidRDefault="006638ED">
            <w:pPr>
              <w:jc w:val="right"/>
            </w:pPr>
            <w:r>
              <w:rPr>
                <w:rFonts w:ascii="Consolas" w:eastAsia="Consolas" w:hAnsi="Consolas" w:cs="Consolas"/>
                <w:sz w:val="20"/>
                <w:szCs w:val="20"/>
              </w:rPr>
              <w:t>0.821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5521745" w14:textId="77777777" w:rsidR="009B1652" w:rsidRDefault="006638ED">
            <w:pPr>
              <w:jc w:val="right"/>
            </w:pPr>
            <w:r>
              <w:rPr>
                <w:rFonts w:ascii="Consolas" w:eastAsia="Consolas" w:hAnsi="Consolas" w:cs="Consolas"/>
                <w:sz w:val="20"/>
                <w:szCs w:val="20"/>
              </w:rPr>
              <w:t>0.989</w:t>
            </w:r>
          </w:p>
        </w:tc>
      </w:tr>
      <w:tr w:rsidR="009B1652" w14:paraId="045F8CA3"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253D5AD" w14:textId="77777777" w:rsidR="009B1652" w:rsidRDefault="006638ED">
            <w:r>
              <w:rPr>
                <w:sz w:val="20"/>
                <w:szCs w:val="20"/>
              </w:rPr>
              <w:t>Simple RNN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3907B1" w14:textId="77777777" w:rsidR="009B1652" w:rsidRDefault="006638ED">
            <w:pPr>
              <w:jc w:val="right"/>
            </w:pPr>
            <w:r>
              <w:rPr>
                <w:rFonts w:ascii="Consolas" w:eastAsia="Consolas" w:hAnsi="Consolas" w:cs="Consolas"/>
                <w:sz w:val="20"/>
                <w:szCs w:val="20"/>
              </w:rPr>
              <w:t>0.970</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7E8F3D5" w14:textId="77777777" w:rsidR="009B1652" w:rsidRDefault="006638ED">
            <w:pPr>
              <w:jc w:val="right"/>
            </w:pPr>
            <w:r>
              <w:rPr>
                <w:rFonts w:ascii="Consolas" w:eastAsia="Consolas" w:hAnsi="Consolas" w:cs="Consolas"/>
                <w:sz w:val="20"/>
                <w:szCs w:val="20"/>
              </w:rPr>
              <w:t>0.872</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EDF1DC1" w14:textId="77777777" w:rsidR="009B1652" w:rsidRDefault="006638ED">
            <w:pPr>
              <w:jc w:val="right"/>
            </w:pPr>
            <w:r>
              <w:rPr>
                <w:rFonts w:ascii="Consolas" w:eastAsia="Consolas" w:hAnsi="Consolas" w:cs="Consolas"/>
                <w:sz w:val="20"/>
                <w:szCs w:val="20"/>
              </w:rPr>
              <w:t>0.908</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08533C0" w14:textId="77777777" w:rsidR="009B1652" w:rsidRDefault="006638ED">
            <w:pPr>
              <w:jc w:val="right"/>
            </w:pPr>
            <w:r>
              <w:rPr>
                <w:rFonts w:ascii="Consolas" w:eastAsia="Consolas" w:hAnsi="Consolas" w:cs="Consolas"/>
                <w:sz w:val="20"/>
                <w:szCs w:val="20"/>
              </w:rPr>
              <w:t>0.889</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11F4742" w14:textId="77777777" w:rsidR="009B1652" w:rsidRDefault="006638ED">
            <w:pPr>
              <w:jc w:val="right"/>
            </w:pPr>
            <w:r>
              <w:rPr>
                <w:rFonts w:ascii="Consolas" w:eastAsia="Consolas" w:hAnsi="Consolas" w:cs="Consolas"/>
                <w:sz w:val="20"/>
                <w:szCs w:val="20"/>
              </w:rPr>
              <w:t>0.836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7FD8837" w14:textId="77777777" w:rsidR="009B1652" w:rsidRDefault="006638ED">
            <w:pPr>
              <w:jc w:val="right"/>
            </w:pPr>
            <w:r>
              <w:rPr>
                <w:rFonts w:ascii="Consolas" w:eastAsia="Consolas" w:hAnsi="Consolas" w:cs="Consolas"/>
                <w:sz w:val="20"/>
                <w:szCs w:val="20"/>
              </w:rPr>
              <w:t>0.932</w:t>
            </w:r>
          </w:p>
        </w:tc>
      </w:tr>
      <w:tr w:rsidR="009B1652" w14:paraId="6C9B7754"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0A2F6D8" w14:textId="77777777" w:rsidR="009B1652" w:rsidRDefault="006638ED">
            <w:r>
              <w:rPr>
                <w:sz w:val="20"/>
                <w:szCs w:val="20"/>
              </w:rPr>
              <w:t>RNN + attention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6E4AE0F" w14:textId="77777777" w:rsidR="009B1652" w:rsidRDefault="006638ED">
            <w:pPr>
              <w:jc w:val="right"/>
            </w:pPr>
            <w:r>
              <w:rPr>
                <w:rFonts w:ascii="Consolas" w:eastAsia="Consolas" w:hAnsi="Consolas" w:cs="Consolas"/>
                <w:sz w:val="20"/>
                <w:szCs w:val="20"/>
              </w:rPr>
              <w:t>0.975</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DF65D5F" w14:textId="77777777" w:rsidR="009B1652" w:rsidRDefault="006638ED">
            <w:pPr>
              <w:jc w:val="right"/>
            </w:pPr>
            <w:r>
              <w:rPr>
                <w:rFonts w:ascii="Consolas" w:eastAsia="Consolas" w:hAnsi="Consolas" w:cs="Consolas"/>
                <w:sz w:val="20"/>
                <w:szCs w:val="20"/>
              </w:rPr>
              <w:t>0.896</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F69033E" w14:textId="77777777" w:rsidR="009B1652" w:rsidRDefault="006638ED">
            <w:pPr>
              <w:jc w:val="right"/>
            </w:pPr>
            <w:r>
              <w:rPr>
                <w:rFonts w:ascii="Consolas" w:eastAsia="Consolas" w:hAnsi="Consolas" w:cs="Consolas"/>
                <w:sz w:val="20"/>
                <w:szCs w:val="20"/>
              </w:rPr>
              <w:t>0.918</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AAE3393" w14:textId="77777777" w:rsidR="009B1652" w:rsidRDefault="006638ED">
            <w:pPr>
              <w:jc w:val="right"/>
            </w:pPr>
            <w:r>
              <w:rPr>
                <w:rFonts w:ascii="Consolas" w:eastAsia="Consolas" w:hAnsi="Consolas" w:cs="Consolas"/>
                <w:sz w:val="20"/>
                <w:szCs w:val="20"/>
              </w:rPr>
              <w:t>0.906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7FD3DE9" w14:textId="77777777" w:rsidR="009B1652" w:rsidRDefault="006638ED">
            <w:pPr>
              <w:jc w:val="right"/>
            </w:pPr>
            <w:r>
              <w:rPr>
                <w:rFonts w:ascii="Consolas" w:eastAsia="Consolas" w:hAnsi="Consolas" w:cs="Consolas"/>
                <w:sz w:val="20"/>
                <w:szCs w:val="20"/>
              </w:rPr>
              <w:t>0.851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93CCD44" w14:textId="77777777" w:rsidR="009B1652" w:rsidRDefault="006638ED">
            <w:pPr>
              <w:jc w:val="right"/>
            </w:pPr>
            <w:r>
              <w:rPr>
                <w:rFonts w:ascii="Consolas" w:eastAsia="Consolas" w:hAnsi="Consolas" w:cs="Consolas"/>
                <w:sz w:val="20"/>
                <w:szCs w:val="20"/>
              </w:rPr>
              <w:t>0.974</w:t>
            </w:r>
          </w:p>
        </w:tc>
      </w:tr>
      <w:tr w:rsidR="009B1652" w14:paraId="7B1735F3"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33DB240" w14:textId="77777777" w:rsidR="009B1652" w:rsidRDefault="006638ED">
            <w:r>
              <w:rPr>
                <w:sz w:val="20"/>
                <w:szCs w:val="20"/>
              </w:rPr>
              <w:t>BiLSTM</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0EC07E9" w14:textId="77777777" w:rsidR="009B1652" w:rsidRDefault="006638ED">
            <w:pPr>
              <w:jc w:val="right"/>
            </w:pPr>
            <w:r>
              <w:rPr>
                <w:rFonts w:ascii="Consolas" w:eastAsia="Consolas" w:hAnsi="Consolas" w:cs="Consolas"/>
                <w:sz w:val="20"/>
                <w:szCs w:val="20"/>
              </w:rPr>
              <w:t>0.981</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9F83422" w14:textId="77777777" w:rsidR="009B1652" w:rsidRDefault="006638ED">
            <w:pPr>
              <w:jc w:val="right"/>
            </w:pPr>
            <w:r>
              <w:rPr>
                <w:rFonts w:ascii="Consolas" w:eastAsia="Consolas" w:hAnsi="Consolas" w:cs="Consolas"/>
                <w:sz w:val="20"/>
                <w:szCs w:val="20"/>
              </w:rPr>
              <w:t>0.919</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1F4E8EC" w14:textId="77777777" w:rsidR="009B1652" w:rsidRDefault="006638ED">
            <w:pPr>
              <w:jc w:val="right"/>
            </w:pPr>
            <w:r>
              <w:rPr>
                <w:rFonts w:ascii="Consolas" w:eastAsia="Consolas" w:hAnsi="Consolas" w:cs="Consolas"/>
                <w:sz w:val="20"/>
                <w:szCs w:val="20"/>
              </w:rPr>
              <w:t>0.942</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B988724" w14:textId="77777777" w:rsidR="009B1652" w:rsidRDefault="006638ED">
            <w:pPr>
              <w:jc w:val="right"/>
            </w:pPr>
            <w:r>
              <w:rPr>
                <w:rFonts w:ascii="Consolas" w:eastAsia="Consolas" w:hAnsi="Consolas" w:cs="Consolas"/>
                <w:sz w:val="20"/>
                <w:szCs w:val="20"/>
              </w:rPr>
              <w:t>0.930</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854F03" w14:textId="77777777" w:rsidR="009B1652" w:rsidRDefault="006638ED">
            <w:pPr>
              <w:jc w:val="right"/>
            </w:pPr>
            <w:r>
              <w:rPr>
                <w:rFonts w:ascii="Consolas" w:eastAsia="Consolas" w:hAnsi="Consolas" w:cs="Consolas"/>
                <w:sz w:val="20"/>
                <w:szCs w:val="20"/>
              </w:rPr>
              <w:t>0.895</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6350540" w14:textId="77777777" w:rsidR="009B1652" w:rsidRDefault="006638ED">
            <w:pPr>
              <w:jc w:val="right"/>
            </w:pPr>
            <w:r>
              <w:rPr>
                <w:rFonts w:ascii="Consolas" w:eastAsia="Consolas" w:hAnsi="Consolas" w:cs="Consolas"/>
                <w:sz w:val="20"/>
                <w:szCs w:val="20"/>
              </w:rPr>
              <w:t>0.981</w:t>
            </w:r>
          </w:p>
        </w:tc>
      </w:tr>
      <w:tr w:rsidR="009B1652" w14:paraId="4FA451A4"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7D92FA" w14:textId="77777777" w:rsidR="009B1652" w:rsidRDefault="006638ED">
            <w:r>
              <w:rPr>
                <w:sz w:val="20"/>
                <w:szCs w:val="20"/>
              </w:rPr>
              <w:t>BiLSTM + attention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07C69A6" w14:textId="77777777" w:rsidR="009B1652" w:rsidRDefault="006638ED">
            <w:pPr>
              <w:jc w:val="right"/>
            </w:pPr>
            <w:r>
              <w:rPr>
                <w:rFonts w:ascii="Consolas" w:eastAsia="Consolas" w:hAnsi="Consolas" w:cs="Consolas"/>
                <w:sz w:val="20"/>
                <w:szCs w:val="20"/>
              </w:rPr>
              <w:t>0.968</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FEDBD33" w14:textId="77777777" w:rsidR="009B1652" w:rsidRDefault="006638ED">
            <w:pPr>
              <w:jc w:val="right"/>
            </w:pPr>
            <w:r>
              <w:rPr>
                <w:rFonts w:ascii="Consolas" w:eastAsia="Consolas" w:hAnsi="Consolas" w:cs="Consolas"/>
                <w:sz w:val="20"/>
                <w:szCs w:val="20"/>
              </w:rPr>
              <w:t>0.853</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E803AB3" w14:textId="77777777" w:rsidR="009B1652" w:rsidRDefault="006638ED">
            <w:pPr>
              <w:jc w:val="right"/>
            </w:pPr>
            <w:r>
              <w:rPr>
                <w:rFonts w:ascii="Consolas" w:eastAsia="Consolas" w:hAnsi="Consolas" w:cs="Consolas"/>
                <w:sz w:val="20"/>
                <w:szCs w:val="20"/>
              </w:rPr>
              <w:t>0.934</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858B174" w14:textId="77777777" w:rsidR="009B1652" w:rsidRDefault="006638ED">
            <w:pPr>
              <w:jc w:val="right"/>
            </w:pPr>
            <w:r>
              <w:rPr>
                <w:rFonts w:ascii="Consolas" w:eastAsia="Consolas" w:hAnsi="Consolas" w:cs="Consolas"/>
                <w:sz w:val="20"/>
                <w:szCs w:val="20"/>
              </w:rPr>
              <w:t>0.889</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D9C9378" w14:textId="77777777" w:rsidR="009B1652" w:rsidRDefault="006638ED">
            <w:pPr>
              <w:jc w:val="right"/>
            </w:pPr>
            <w:r>
              <w:rPr>
                <w:rFonts w:ascii="Consolas" w:eastAsia="Consolas" w:hAnsi="Consolas" w:cs="Consolas"/>
                <w:sz w:val="20"/>
                <w:szCs w:val="20"/>
              </w:rPr>
              <w:t>0.895</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AD244C0" w14:textId="77777777" w:rsidR="009B1652" w:rsidRDefault="006638ED">
            <w:pPr>
              <w:jc w:val="right"/>
            </w:pPr>
            <w:r>
              <w:rPr>
                <w:rFonts w:ascii="Consolas" w:eastAsia="Consolas" w:hAnsi="Consolas" w:cs="Consolas"/>
                <w:sz w:val="20"/>
                <w:szCs w:val="20"/>
              </w:rPr>
              <w:t>0.970</w:t>
            </w:r>
          </w:p>
        </w:tc>
      </w:tr>
      <w:tr w:rsidR="009B1652" w14:paraId="40A71FE8" w14:textId="77777777">
        <w:tblPrEx>
          <w:tblCellMar>
            <w:top w:w="0" w:type="dxa"/>
            <w:bottom w:w="0" w:type="dxa"/>
          </w:tblCellMar>
        </w:tblPrEx>
        <w:tc>
          <w:tcPr>
            <w:tcW w:w="23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DDCDCE3" w14:textId="77777777" w:rsidR="009B1652" w:rsidRDefault="006638ED">
            <w:r>
              <w:rPr>
                <w:sz w:val="20"/>
                <w:szCs w:val="20"/>
              </w:rPr>
              <w:t>DistilBERT</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D12E846" w14:textId="77777777" w:rsidR="009B1652" w:rsidRDefault="006638ED">
            <w:pPr>
              <w:jc w:val="right"/>
            </w:pPr>
            <w:r>
              <w:rPr>
                <w:rFonts w:ascii="Consolas" w:eastAsia="Consolas" w:hAnsi="Consolas" w:cs="Consolas"/>
                <w:sz w:val="20"/>
                <w:szCs w:val="20"/>
              </w:rPr>
              <w:t>0.991</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965B05A" w14:textId="77777777" w:rsidR="009B1652" w:rsidRDefault="006638ED">
            <w:pPr>
              <w:jc w:val="right"/>
            </w:pPr>
            <w:r>
              <w:rPr>
                <w:rFonts w:ascii="Consolas" w:eastAsia="Consolas" w:hAnsi="Consolas" w:cs="Consolas"/>
                <w:sz w:val="20"/>
                <w:szCs w:val="20"/>
              </w:rPr>
              <w:t>0.973</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D2B4E40" w14:textId="77777777" w:rsidR="009B1652" w:rsidRDefault="006638ED">
            <w:pPr>
              <w:jc w:val="right"/>
            </w:pPr>
            <w:r>
              <w:rPr>
                <w:rFonts w:ascii="Consolas" w:eastAsia="Consolas" w:hAnsi="Consolas" w:cs="Consolas"/>
                <w:sz w:val="20"/>
                <w:szCs w:val="20"/>
              </w:rPr>
              <w:t>0.954</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165DA20" w14:textId="77777777" w:rsidR="009B1652" w:rsidRDefault="006638ED">
            <w:pPr>
              <w:jc w:val="right"/>
            </w:pPr>
            <w:r>
              <w:rPr>
                <w:rFonts w:ascii="Consolas" w:eastAsia="Consolas" w:hAnsi="Consolas" w:cs="Consolas"/>
                <w:sz w:val="20"/>
                <w:szCs w:val="20"/>
              </w:rPr>
              <w:t>0.963</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B6DAE41" w14:textId="77777777" w:rsidR="009B1652" w:rsidRDefault="006638ED">
            <w:pPr>
              <w:jc w:val="right"/>
            </w:pPr>
            <w:r>
              <w:rPr>
                <w:rFonts w:ascii="Consolas" w:eastAsia="Consolas" w:hAnsi="Consolas" w:cs="Consolas"/>
                <w:sz w:val="20"/>
                <w:szCs w:val="20"/>
              </w:rPr>
              <w:t>0.910</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9C2C908" w14:textId="77777777" w:rsidR="009B1652" w:rsidRDefault="006638ED">
            <w:pPr>
              <w:jc w:val="right"/>
            </w:pPr>
            <w:r>
              <w:rPr>
                <w:rFonts w:ascii="Consolas" w:eastAsia="Consolas" w:hAnsi="Consolas" w:cs="Consolas"/>
                <w:sz w:val="20"/>
                <w:szCs w:val="20"/>
              </w:rPr>
              <w:t>0.984</w:t>
            </w:r>
          </w:p>
        </w:tc>
      </w:tr>
    </w:tbl>
    <w:p w14:paraId="667FE59D" w14:textId="77777777" w:rsidR="009B1652" w:rsidRDefault="006638ED">
      <w:pPr>
        <w:spacing w:before="80" w:after="240"/>
        <w:jc w:val="center"/>
      </w:pPr>
      <w:r>
        <w:rPr>
          <w:b/>
          <w:bCs/>
          <w:sz w:val="21"/>
          <w:szCs w:val="21"/>
        </w:rPr>
        <w:t xml:space="preserve">Table 5. </w:t>
      </w:r>
      <w:r>
        <w:rPr>
          <w:i/>
          <w:iCs/>
          <w:color w:val="5F5B52"/>
          <w:sz w:val="21"/>
          <w:szCs w:val="21"/>
        </w:rPr>
        <w:t>E1: trained and tested on the UCI SMS Spam Collection (macro averages).</w:t>
      </w:r>
    </w:p>
    <w:p w14:paraId="5398AC2C" w14:textId="77777777" w:rsidR="009B1652" w:rsidRDefault="006638ED">
      <w:pPr>
        <w:spacing w:after="120" w:line="360" w:lineRule="auto"/>
        <w:jc w:val="both"/>
      </w:pPr>
      <w:r>
        <w:t>On in-domain UK data every model performs well; DistilBERT is best and the TF-IDF models are within three points of it.</w:t>
      </w:r>
    </w:p>
    <w:p w14:paraId="231202A8" w14:textId="77777777" w:rsidR="009B1652" w:rsidRDefault="006638ED">
      <w:pPr>
        <w:pStyle w:val="Heading2"/>
      </w:pPr>
      <w:bookmarkStart w:id="27" w:name="_Toc241297756"/>
      <w:r>
        <w:t>6.2 E2: domain shift</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400"/>
        <w:gridCol w:w="1800"/>
      </w:tblGrid>
      <w:tr w:rsidR="009B1652" w14:paraId="57187D13" w14:textId="77777777">
        <w:tblPrEx>
          <w:tblCellMar>
            <w:top w:w="0" w:type="dxa"/>
            <w:bottom w:w="0" w:type="dxa"/>
          </w:tblCellMar>
        </w:tblPrEx>
        <w:trPr>
          <w:tblHeader/>
        </w:trPr>
        <w:tc>
          <w:tcPr>
            <w:tcW w:w="28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4FCA560" w14:textId="77777777" w:rsidR="009B1652" w:rsidRDefault="006638ED">
            <w:r>
              <w:rPr>
                <w:b/>
                <w:bCs/>
                <w:sz w:val="20"/>
                <w:szCs w:val="20"/>
              </w:rPr>
              <w:t>Model</w:t>
            </w:r>
          </w:p>
        </w:tc>
        <w:tc>
          <w:tcPr>
            <w:tcW w:w="2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B610C25" w14:textId="77777777" w:rsidR="009B1652" w:rsidRDefault="006638ED">
            <w:pPr>
              <w:jc w:val="right"/>
            </w:pPr>
            <w:r>
              <w:rPr>
                <w:b/>
                <w:bCs/>
                <w:sz w:val="20"/>
                <w:szCs w:val="20"/>
              </w:rPr>
              <w:t>UCI accuracy</w:t>
            </w:r>
          </w:p>
        </w:tc>
        <w:tc>
          <w:tcPr>
            <w:tcW w:w="24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51BD118" w14:textId="77777777" w:rsidR="009B1652" w:rsidRDefault="006638ED">
            <w:pPr>
              <w:jc w:val="right"/>
            </w:pPr>
            <w:r>
              <w:rPr>
                <w:b/>
                <w:bCs/>
                <w:sz w:val="20"/>
                <w:szCs w:val="20"/>
              </w:rPr>
              <w:t>Indian accuracy</w:t>
            </w:r>
          </w:p>
        </w:tc>
        <w:tc>
          <w:tcPr>
            <w:tcW w:w="18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7313DB1" w14:textId="77777777" w:rsidR="009B1652" w:rsidRDefault="006638ED">
            <w:pPr>
              <w:jc w:val="right"/>
            </w:pPr>
            <w:r>
              <w:rPr>
                <w:b/>
                <w:bCs/>
                <w:sz w:val="20"/>
                <w:szCs w:val="20"/>
              </w:rPr>
              <w:t>Change</w:t>
            </w:r>
          </w:p>
        </w:tc>
      </w:tr>
      <w:tr w:rsidR="009B1652" w14:paraId="55F152DC"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1833092" w14:textId="77777777" w:rsidR="009B1652" w:rsidRDefault="006638ED">
            <w:r>
              <w:rPr>
                <w:sz w:val="20"/>
                <w:szCs w:val="20"/>
              </w:rPr>
              <w:t>Naive Bayes</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0EB35BF" w14:textId="77777777" w:rsidR="009B1652" w:rsidRDefault="006638ED">
            <w:pPr>
              <w:jc w:val="right"/>
            </w:pPr>
            <w:r>
              <w:rPr>
                <w:rFonts w:ascii="Consolas" w:eastAsia="Consolas" w:hAnsi="Consolas" w:cs="Consolas"/>
                <w:sz w:val="20"/>
                <w:szCs w:val="20"/>
              </w:rPr>
              <w:t>0.984</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A7998A8" w14:textId="77777777" w:rsidR="009B1652" w:rsidRDefault="006638ED">
            <w:pPr>
              <w:jc w:val="right"/>
            </w:pPr>
            <w:r>
              <w:rPr>
                <w:rFonts w:ascii="Consolas" w:eastAsia="Consolas" w:hAnsi="Consolas" w:cs="Consolas"/>
                <w:sz w:val="20"/>
                <w:szCs w:val="20"/>
              </w:rPr>
              <w:t>0.615</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5E24EAF" w14:textId="77777777" w:rsidR="009B1652" w:rsidRDefault="006638ED">
            <w:pPr>
              <w:jc w:val="right"/>
            </w:pPr>
            <w:r>
              <w:rPr>
                <w:rFonts w:ascii="Consolas" w:eastAsia="Consolas" w:hAnsi="Consolas" w:cs="Consolas"/>
                <w:sz w:val="20"/>
                <w:szCs w:val="20"/>
              </w:rPr>
              <w:t>-37.5%</w:t>
            </w:r>
          </w:p>
        </w:tc>
      </w:tr>
      <w:tr w:rsidR="009B1652" w14:paraId="2713B94D"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604A01C" w14:textId="77777777" w:rsidR="009B1652" w:rsidRDefault="006638ED">
            <w:r>
              <w:rPr>
                <w:sz w:val="20"/>
                <w:szCs w:val="20"/>
              </w:rPr>
              <w:t>Logistic regression</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A7F1203" w14:textId="77777777" w:rsidR="009B1652" w:rsidRDefault="006638ED">
            <w:pPr>
              <w:jc w:val="right"/>
            </w:pPr>
            <w:r>
              <w:rPr>
                <w:rFonts w:ascii="Consolas" w:eastAsia="Consolas" w:hAnsi="Consolas" w:cs="Consolas"/>
                <w:sz w:val="20"/>
                <w:szCs w:val="20"/>
              </w:rPr>
              <w:t>0.985</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7E2CDA4" w14:textId="77777777" w:rsidR="009B1652" w:rsidRDefault="006638ED">
            <w:pPr>
              <w:jc w:val="right"/>
            </w:pPr>
            <w:r>
              <w:rPr>
                <w:rFonts w:ascii="Consolas" w:eastAsia="Consolas" w:hAnsi="Consolas" w:cs="Consolas"/>
                <w:sz w:val="20"/>
                <w:szCs w:val="20"/>
              </w:rPr>
              <w:t>0.652</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F7CA2B" w14:textId="77777777" w:rsidR="009B1652" w:rsidRDefault="006638ED">
            <w:pPr>
              <w:jc w:val="right"/>
            </w:pPr>
            <w:r>
              <w:rPr>
                <w:rFonts w:ascii="Consolas" w:eastAsia="Consolas" w:hAnsi="Consolas" w:cs="Consolas"/>
                <w:sz w:val="20"/>
                <w:szCs w:val="20"/>
              </w:rPr>
              <w:t>-33.8%</w:t>
            </w:r>
          </w:p>
        </w:tc>
      </w:tr>
      <w:tr w:rsidR="009B1652" w14:paraId="0FE855FD"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AB8852E" w14:textId="77777777" w:rsidR="009B1652" w:rsidRDefault="006638ED">
            <w:r>
              <w:rPr>
                <w:sz w:val="20"/>
                <w:szCs w:val="20"/>
              </w:rPr>
              <w:t>Linear SVM</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DA171E" w14:textId="77777777" w:rsidR="009B1652" w:rsidRDefault="006638ED">
            <w:pPr>
              <w:jc w:val="right"/>
            </w:pPr>
            <w:r>
              <w:rPr>
                <w:rFonts w:ascii="Consolas" w:eastAsia="Consolas" w:hAnsi="Consolas" w:cs="Consolas"/>
                <w:sz w:val="20"/>
                <w:szCs w:val="20"/>
              </w:rPr>
              <w:t>0.985</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0B5B8D4" w14:textId="77777777" w:rsidR="009B1652" w:rsidRDefault="006638ED">
            <w:pPr>
              <w:jc w:val="right"/>
            </w:pPr>
            <w:r>
              <w:rPr>
                <w:rFonts w:ascii="Consolas" w:eastAsia="Consolas" w:hAnsi="Consolas" w:cs="Consolas"/>
                <w:sz w:val="20"/>
                <w:szCs w:val="20"/>
              </w:rPr>
              <w:t>0.656</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680A28B" w14:textId="77777777" w:rsidR="009B1652" w:rsidRDefault="006638ED">
            <w:pPr>
              <w:jc w:val="right"/>
            </w:pPr>
            <w:r>
              <w:rPr>
                <w:rFonts w:ascii="Consolas" w:eastAsia="Consolas" w:hAnsi="Consolas" w:cs="Consolas"/>
                <w:sz w:val="20"/>
                <w:szCs w:val="20"/>
              </w:rPr>
              <w:t>-33.3%</w:t>
            </w:r>
          </w:p>
        </w:tc>
      </w:tr>
      <w:tr w:rsidR="009B1652" w14:paraId="4FC5B37E"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F3773D2" w14:textId="77777777" w:rsidR="009B1652" w:rsidRDefault="006638ED">
            <w:r>
              <w:rPr>
                <w:sz w:val="20"/>
                <w:szCs w:val="20"/>
              </w:rPr>
              <w:t>Simple RNN</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D631FDF" w14:textId="77777777" w:rsidR="009B1652" w:rsidRDefault="006638ED">
            <w:pPr>
              <w:jc w:val="right"/>
            </w:pPr>
            <w:r>
              <w:rPr>
                <w:rFonts w:ascii="Consolas" w:eastAsia="Consolas" w:hAnsi="Consolas" w:cs="Consolas"/>
                <w:sz w:val="20"/>
                <w:szCs w:val="20"/>
              </w:rPr>
              <w:t>0.970</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ECA8D06" w14:textId="77777777" w:rsidR="009B1652" w:rsidRDefault="006638ED">
            <w:pPr>
              <w:jc w:val="right"/>
            </w:pPr>
            <w:r>
              <w:rPr>
                <w:rFonts w:ascii="Consolas" w:eastAsia="Consolas" w:hAnsi="Consolas" w:cs="Consolas"/>
                <w:sz w:val="20"/>
                <w:szCs w:val="20"/>
              </w:rPr>
              <w:t>0.46 ± 0.09</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B90DEF2" w14:textId="77777777" w:rsidR="009B1652" w:rsidRDefault="006638ED">
            <w:pPr>
              <w:jc w:val="right"/>
            </w:pPr>
            <w:r>
              <w:rPr>
                <w:rFonts w:ascii="Consolas" w:eastAsia="Consolas" w:hAnsi="Consolas" w:cs="Consolas"/>
                <w:sz w:val="20"/>
                <w:szCs w:val="20"/>
              </w:rPr>
              <w:t>-52.2%</w:t>
            </w:r>
          </w:p>
        </w:tc>
      </w:tr>
      <w:tr w:rsidR="009B1652" w14:paraId="22B33422"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83D0D9" w14:textId="77777777" w:rsidR="009B1652" w:rsidRDefault="006638ED">
            <w:r>
              <w:rPr>
                <w:sz w:val="20"/>
                <w:szCs w:val="20"/>
              </w:rPr>
              <w:t>RNN + attention</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1EFFA22" w14:textId="77777777" w:rsidR="009B1652" w:rsidRDefault="006638ED">
            <w:pPr>
              <w:jc w:val="right"/>
            </w:pPr>
            <w:r>
              <w:rPr>
                <w:rFonts w:ascii="Consolas" w:eastAsia="Consolas" w:hAnsi="Consolas" w:cs="Consolas"/>
                <w:sz w:val="20"/>
                <w:szCs w:val="20"/>
              </w:rPr>
              <w:t>0.975</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E5BDA5E" w14:textId="77777777" w:rsidR="009B1652" w:rsidRDefault="006638ED">
            <w:pPr>
              <w:jc w:val="right"/>
            </w:pPr>
            <w:r>
              <w:rPr>
                <w:rFonts w:ascii="Consolas" w:eastAsia="Consolas" w:hAnsi="Consolas" w:cs="Consolas"/>
                <w:sz w:val="20"/>
                <w:szCs w:val="20"/>
              </w:rPr>
              <w:t>0.52 ± 0.10</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4D53732" w14:textId="77777777" w:rsidR="009B1652" w:rsidRDefault="006638ED">
            <w:pPr>
              <w:jc w:val="right"/>
            </w:pPr>
            <w:r>
              <w:rPr>
                <w:rFonts w:ascii="Consolas" w:eastAsia="Consolas" w:hAnsi="Consolas" w:cs="Consolas"/>
                <w:sz w:val="20"/>
                <w:szCs w:val="20"/>
              </w:rPr>
              <w:t>-47.1%</w:t>
            </w:r>
          </w:p>
        </w:tc>
      </w:tr>
      <w:tr w:rsidR="009B1652" w14:paraId="556EDB7A"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FE3D451" w14:textId="77777777" w:rsidR="009B1652" w:rsidRDefault="006638ED">
            <w:r>
              <w:rPr>
                <w:sz w:val="20"/>
                <w:szCs w:val="20"/>
              </w:rPr>
              <w:t>BiLSTM</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550AB4" w14:textId="77777777" w:rsidR="009B1652" w:rsidRDefault="006638ED">
            <w:pPr>
              <w:jc w:val="right"/>
            </w:pPr>
            <w:r>
              <w:rPr>
                <w:rFonts w:ascii="Consolas" w:eastAsia="Consolas" w:hAnsi="Consolas" w:cs="Consolas"/>
                <w:sz w:val="20"/>
                <w:szCs w:val="20"/>
              </w:rPr>
              <w:t>0.981</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3888F14" w14:textId="77777777" w:rsidR="009B1652" w:rsidRDefault="006638ED">
            <w:pPr>
              <w:jc w:val="right"/>
            </w:pPr>
            <w:r>
              <w:rPr>
                <w:rFonts w:ascii="Consolas" w:eastAsia="Consolas" w:hAnsi="Consolas" w:cs="Consolas"/>
                <w:sz w:val="20"/>
                <w:szCs w:val="20"/>
              </w:rPr>
              <w:t>0.62 ± 0.11</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8E5DD7C" w14:textId="77777777" w:rsidR="009B1652" w:rsidRDefault="006638ED">
            <w:pPr>
              <w:jc w:val="right"/>
            </w:pPr>
            <w:r>
              <w:rPr>
                <w:rFonts w:ascii="Consolas" w:eastAsia="Consolas" w:hAnsi="Consolas" w:cs="Consolas"/>
                <w:sz w:val="20"/>
                <w:szCs w:val="20"/>
              </w:rPr>
              <w:t>-37.2%</w:t>
            </w:r>
          </w:p>
        </w:tc>
      </w:tr>
      <w:tr w:rsidR="009B1652" w14:paraId="38EF0AB8"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8E6B3B6" w14:textId="77777777" w:rsidR="009B1652" w:rsidRDefault="006638ED">
            <w:r>
              <w:rPr>
                <w:sz w:val="20"/>
                <w:szCs w:val="20"/>
              </w:rPr>
              <w:t>BiLSTM + attention</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88FF2B" w14:textId="77777777" w:rsidR="009B1652" w:rsidRDefault="006638ED">
            <w:pPr>
              <w:jc w:val="right"/>
            </w:pPr>
            <w:r>
              <w:rPr>
                <w:rFonts w:ascii="Consolas" w:eastAsia="Consolas" w:hAnsi="Consolas" w:cs="Consolas"/>
                <w:sz w:val="20"/>
                <w:szCs w:val="20"/>
              </w:rPr>
              <w:t>0.968</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B1FB59" w14:textId="77777777" w:rsidR="009B1652" w:rsidRDefault="006638ED">
            <w:pPr>
              <w:jc w:val="right"/>
            </w:pPr>
            <w:r>
              <w:rPr>
                <w:rFonts w:ascii="Consolas" w:eastAsia="Consolas" w:hAnsi="Consolas" w:cs="Consolas"/>
                <w:sz w:val="20"/>
                <w:szCs w:val="20"/>
              </w:rPr>
              <w:t>0.62 ± 0.15</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04604B" w14:textId="77777777" w:rsidR="009B1652" w:rsidRDefault="006638ED">
            <w:pPr>
              <w:jc w:val="right"/>
            </w:pPr>
            <w:r>
              <w:rPr>
                <w:rFonts w:ascii="Consolas" w:eastAsia="Consolas" w:hAnsi="Consolas" w:cs="Consolas"/>
                <w:sz w:val="20"/>
                <w:szCs w:val="20"/>
              </w:rPr>
              <w:t>-35.7%</w:t>
            </w:r>
          </w:p>
        </w:tc>
      </w:tr>
      <w:tr w:rsidR="009B1652" w14:paraId="36482D3B"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57AF6DB" w14:textId="77777777" w:rsidR="009B1652" w:rsidRDefault="006638ED">
            <w:r>
              <w:rPr>
                <w:sz w:val="20"/>
                <w:szCs w:val="20"/>
              </w:rPr>
              <w:t>DistilBERT</w:t>
            </w:r>
          </w:p>
        </w:tc>
        <w:tc>
          <w:tcPr>
            <w:tcW w:w="2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95D0A60" w14:textId="77777777" w:rsidR="009B1652" w:rsidRDefault="006638ED">
            <w:pPr>
              <w:jc w:val="right"/>
            </w:pPr>
            <w:r>
              <w:rPr>
                <w:rFonts w:ascii="Consolas" w:eastAsia="Consolas" w:hAnsi="Consolas" w:cs="Consolas"/>
                <w:sz w:val="20"/>
                <w:szCs w:val="20"/>
              </w:rPr>
              <w:t>0.991</w:t>
            </w:r>
          </w:p>
        </w:tc>
        <w:tc>
          <w:tcPr>
            <w:tcW w:w="24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63BE0C" w14:textId="77777777" w:rsidR="009B1652" w:rsidRDefault="006638ED">
            <w:pPr>
              <w:jc w:val="right"/>
            </w:pPr>
            <w:r>
              <w:rPr>
                <w:rFonts w:ascii="Consolas" w:eastAsia="Consolas" w:hAnsi="Consolas" w:cs="Consolas"/>
                <w:sz w:val="20"/>
                <w:szCs w:val="20"/>
              </w:rPr>
              <w:t>0.952</w:t>
            </w:r>
          </w:p>
        </w:tc>
        <w:tc>
          <w:tcPr>
            <w:tcW w:w="1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A7E9C8B" w14:textId="77777777" w:rsidR="009B1652" w:rsidRDefault="006638ED">
            <w:pPr>
              <w:jc w:val="right"/>
            </w:pPr>
            <w:r>
              <w:rPr>
                <w:rFonts w:ascii="Consolas" w:eastAsia="Consolas" w:hAnsi="Consolas" w:cs="Consolas"/>
                <w:sz w:val="20"/>
                <w:szCs w:val="20"/>
              </w:rPr>
              <w:t>-4.0%</w:t>
            </w:r>
          </w:p>
        </w:tc>
      </w:tr>
    </w:tbl>
    <w:p w14:paraId="09FBF4C6" w14:textId="77777777" w:rsidR="009B1652" w:rsidRDefault="006638ED">
      <w:pPr>
        <w:spacing w:before="80" w:after="240"/>
        <w:jc w:val="center"/>
      </w:pPr>
      <w:r>
        <w:rPr>
          <w:b/>
          <w:bCs/>
          <w:sz w:val="21"/>
          <w:szCs w:val="21"/>
        </w:rPr>
        <w:t xml:space="preserve">Table 6. </w:t>
      </w:r>
      <w:r>
        <w:rPr>
          <w:i/>
          <w:iCs/>
          <w:color w:val="5F5B52"/>
          <w:sz w:val="21"/>
          <w:szCs w:val="21"/>
        </w:rPr>
        <w:t>E2: models trained only on UCI, tested on UCI and on the Indian set.</w:t>
      </w:r>
    </w:p>
    <w:p w14:paraId="21E9F638" w14:textId="77777777" w:rsidR="009B1652" w:rsidRDefault="006638ED">
      <w:pPr>
        <w:spacing w:before="120"/>
        <w:jc w:val="center"/>
      </w:pPr>
      <w:r>
        <w:rPr>
          <w:noProof/>
        </w:rPr>
        <w:lastRenderedPageBreak/>
        <w:drawing>
          <wp:inline distT="0" distB="0" distL="0" distR="0" wp14:anchorId="2248F69A" wp14:editId="642925DE">
            <wp:extent cx="5334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14750"/>
                    </a:xfrm>
                    <a:prstGeom prst="rect">
                      <a:avLst/>
                    </a:prstGeom>
                  </pic:spPr>
                </pic:pic>
              </a:graphicData>
            </a:graphic>
          </wp:inline>
        </w:drawing>
      </w:r>
    </w:p>
    <w:p w14:paraId="27979537" w14:textId="77777777" w:rsidR="009B1652" w:rsidRDefault="006638ED">
      <w:pPr>
        <w:spacing w:before="80" w:after="240"/>
        <w:jc w:val="center"/>
      </w:pPr>
      <w:r>
        <w:rPr>
          <w:b/>
          <w:bCs/>
          <w:sz w:val="21"/>
          <w:szCs w:val="21"/>
        </w:rPr>
        <w:t xml:space="preserve">Figure 1. </w:t>
      </w:r>
      <w:r>
        <w:rPr>
          <w:i/>
          <w:iCs/>
          <w:color w:val="5F5B52"/>
          <w:sz w:val="21"/>
          <w:szCs w:val="21"/>
        </w:rPr>
        <w:t>Domain shift (E2). Grey: UCI test accuracy; blue: Indian test accuracy. Recurrent models are plotted at their seed mean.</w:t>
      </w:r>
    </w:p>
    <w:p w14:paraId="7D4434C5" w14:textId="77777777" w:rsidR="009B1652" w:rsidRDefault="006638ED">
      <w:pPr>
        <w:spacing w:after="120" w:line="360" w:lineRule="auto"/>
        <w:jc w:val="both"/>
      </w:pPr>
      <w:r>
        <w:t>Every model trained from scratch loses a third or more of its accuracy on Indian messages (TF-IDF models -33% to -37%, recurrent models -36% to -52%). Pretrained DistilBERT loses only 4%: pretraining transfers to the new domain, whereas vocabulary learned from 2012 UK messages does not. Attention does not change the recurrent models' out-of-domain accuracy beyond seed variance.</w:t>
      </w:r>
    </w:p>
    <w:p w14:paraId="3CA968F2" w14:textId="77777777" w:rsidR="009B1652" w:rsidRDefault="006638ED">
      <w:pPr>
        <w:pStyle w:val="Heading2"/>
      </w:pPr>
      <w:bookmarkStart w:id="28" w:name="_Toc241297757"/>
      <w:r>
        <w:t>6.3 E3: recovery with Indian data</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00"/>
        <w:gridCol w:w="1000"/>
        <w:gridCol w:w="1200"/>
        <w:gridCol w:w="1200"/>
        <w:gridCol w:w="1100"/>
        <w:gridCol w:w="900"/>
      </w:tblGrid>
      <w:tr w:rsidR="009B1652" w14:paraId="1A53A18C" w14:textId="77777777">
        <w:tblPrEx>
          <w:tblCellMar>
            <w:top w:w="0" w:type="dxa"/>
            <w:bottom w:w="0" w:type="dxa"/>
          </w:tblCellMar>
        </w:tblPrEx>
        <w:trPr>
          <w:tblHeader/>
        </w:trPr>
        <w:tc>
          <w:tcPr>
            <w:tcW w:w="25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4A2BDDA9" w14:textId="77777777" w:rsidR="009B1652" w:rsidRDefault="006638ED">
            <w:r>
              <w:rPr>
                <w:b/>
                <w:bCs/>
                <w:sz w:val="20"/>
                <w:szCs w:val="20"/>
              </w:rPr>
              <w:t>Model</w:t>
            </w:r>
          </w:p>
        </w:tc>
        <w:tc>
          <w:tcPr>
            <w:tcW w:w="11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FE37CC1" w14:textId="77777777" w:rsidR="009B1652" w:rsidRDefault="006638ED">
            <w:pPr>
              <w:jc w:val="right"/>
            </w:pPr>
            <w:r>
              <w:rPr>
                <w:b/>
                <w:bCs/>
                <w:sz w:val="20"/>
                <w:szCs w:val="20"/>
              </w:rPr>
              <w:t>Accuracy</w:t>
            </w:r>
          </w:p>
        </w:tc>
        <w:tc>
          <w:tcPr>
            <w:tcW w:w="1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535C238" w14:textId="77777777" w:rsidR="009B1652" w:rsidRDefault="006638ED">
            <w:pPr>
              <w:jc w:val="right"/>
            </w:pPr>
            <w:r>
              <w:rPr>
                <w:b/>
                <w:bCs/>
                <w:sz w:val="20"/>
                <w:szCs w:val="20"/>
              </w:rPr>
              <w:t>F1</w:t>
            </w:r>
          </w:p>
        </w:tc>
        <w:tc>
          <w:tcPr>
            <w:tcW w:w="12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A68AA79" w14:textId="77777777" w:rsidR="009B1652" w:rsidRDefault="006638ED">
            <w:pPr>
              <w:jc w:val="right"/>
            </w:pPr>
            <w:r>
              <w:rPr>
                <w:b/>
                <w:bCs/>
                <w:sz w:val="20"/>
                <w:szCs w:val="20"/>
              </w:rPr>
              <w:t>Scam recall</w:t>
            </w:r>
          </w:p>
        </w:tc>
        <w:tc>
          <w:tcPr>
            <w:tcW w:w="12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C60AC6A" w14:textId="77777777" w:rsidR="009B1652" w:rsidRDefault="006638ED">
            <w:pPr>
              <w:jc w:val="right"/>
            </w:pPr>
            <w:r>
              <w:rPr>
                <w:b/>
                <w:bCs/>
                <w:sz w:val="20"/>
                <w:szCs w:val="20"/>
              </w:rPr>
              <w:t>False alarms</w:t>
            </w:r>
          </w:p>
        </w:tc>
        <w:tc>
          <w:tcPr>
            <w:tcW w:w="11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3C32AC8" w14:textId="77777777" w:rsidR="009B1652" w:rsidRDefault="006638ED">
            <w:pPr>
              <w:jc w:val="right"/>
            </w:pPr>
            <w:r>
              <w:rPr>
                <w:b/>
                <w:bCs/>
                <w:sz w:val="20"/>
                <w:szCs w:val="20"/>
              </w:rPr>
              <w:t>ROC-AUC</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14D3769" w14:textId="77777777" w:rsidR="009B1652" w:rsidRDefault="006638ED">
            <w:pPr>
              <w:jc w:val="right"/>
            </w:pPr>
            <w:r>
              <w:rPr>
                <w:b/>
                <w:bCs/>
                <w:sz w:val="20"/>
                <w:szCs w:val="20"/>
              </w:rPr>
              <w:t>ECE</w:t>
            </w:r>
          </w:p>
        </w:tc>
      </w:tr>
      <w:tr w:rsidR="009B1652" w14:paraId="795CCBBF"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56928A4" w14:textId="77777777" w:rsidR="009B1652" w:rsidRDefault="006638ED">
            <w:r>
              <w:rPr>
                <w:sz w:val="20"/>
                <w:szCs w:val="20"/>
              </w:rPr>
              <w:t>Naive Bayes</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E48D891" w14:textId="77777777" w:rsidR="009B1652" w:rsidRDefault="006638ED">
            <w:pPr>
              <w:jc w:val="right"/>
            </w:pPr>
            <w:r>
              <w:rPr>
                <w:rFonts w:ascii="Consolas" w:eastAsia="Consolas" w:hAnsi="Consolas" w:cs="Consolas"/>
                <w:sz w:val="20"/>
                <w:szCs w:val="20"/>
              </w:rPr>
              <w:t>0.966</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BA92D55" w14:textId="77777777" w:rsidR="009B1652" w:rsidRDefault="006638ED">
            <w:pPr>
              <w:jc w:val="right"/>
            </w:pPr>
            <w:r>
              <w:rPr>
                <w:rFonts w:ascii="Consolas" w:eastAsia="Consolas" w:hAnsi="Consolas" w:cs="Consolas"/>
                <w:sz w:val="20"/>
                <w:szCs w:val="20"/>
              </w:rPr>
              <w:t>0.940</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3CFD0E" w14:textId="77777777" w:rsidR="009B1652" w:rsidRDefault="006638ED">
            <w:pPr>
              <w:jc w:val="right"/>
            </w:pPr>
            <w:r>
              <w:rPr>
                <w:rFonts w:ascii="Consolas" w:eastAsia="Consolas" w:hAnsi="Consolas" w:cs="Consolas"/>
                <w:sz w:val="20"/>
                <w:szCs w:val="20"/>
              </w:rPr>
              <w:t>0.979</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2C4E07F" w14:textId="77777777" w:rsidR="009B1652" w:rsidRDefault="006638ED">
            <w:pPr>
              <w:jc w:val="right"/>
            </w:pPr>
            <w:r>
              <w:rPr>
                <w:rFonts w:ascii="Consolas" w:eastAsia="Consolas" w:hAnsi="Consolas" w:cs="Consolas"/>
                <w:sz w:val="20"/>
                <w:szCs w:val="20"/>
              </w:rPr>
              <w:t>0.097</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5E53CE1" w14:textId="77777777" w:rsidR="009B1652" w:rsidRDefault="006638ED">
            <w:pPr>
              <w:jc w:val="right"/>
            </w:pPr>
            <w:r>
              <w:rPr>
                <w:rFonts w:ascii="Consolas" w:eastAsia="Consolas" w:hAnsi="Consolas" w:cs="Consolas"/>
                <w:sz w:val="20"/>
                <w:szCs w:val="20"/>
              </w:rPr>
              <w:t>0.985</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65D6E49" w14:textId="77777777" w:rsidR="009B1652" w:rsidRDefault="006638ED">
            <w:pPr>
              <w:jc w:val="right"/>
            </w:pPr>
            <w:r>
              <w:rPr>
                <w:rFonts w:ascii="Consolas" w:eastAsia="Consolas" w:hAnsi="Consolas" w:cs="Consolas"/>
                <w:sz w:val="20"/>
                <w:szCs w:val="20"/>
              </w:rPr>
              <w:t>0.070</w:t>
            </w:r>
          </w:p>
        </w:tc>
      </w:tr>
      <w:tr w:rsidR="009B1652" w14:paraId="0D5C7F8B"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8014782" w14:textId="77777777" w:rsidR="009B1652" w:rsidRDefault="006638ED">
            <w:r>
              <w:rPr>
                <w:sz w:val="20"/>
                <w:szCs w:val="20"/>
              </w:rPr>
              <w:t>Logistic regression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421406F" w14:textId="77777777" w:rsidR="009B1652" w:rsidRDefault="006638ED">
            <w:pPr>
              <w:jc w:val="right"/>
            </w:pPr>
            <w:r>
              <w:rPr>
                <w:rFonts w:ascii="Consolas" w:eastAsia="Consolas" w:hAnsi="Consolas" w:cs="Consolas"/>
                <w:sz w:val="20"/>
                <w:szCs w:val="20"/>
              </w:rPr>
              <w:t>0.981</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B1C60D" w14:textId="77777777" w:rsidR="009B1652" w:rsidRDefault="006638ED">
            <w:pPr>
              <w:jc w:val="right"/>
            </w:pPr>
            <w:r>
              <w:rPr>
                <w:rFonts w:ascii="Consolas" w:eastAsia="Consolas" w:hAnsi="Consolas" w:cs="Consolas"/>
                <w:sz w:val="20"/>
                <w:szCs w:val="20"/>
              </w:rPr>
              <w:t>0.966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107D7DC" w14:textId="77777777" w:rsidR="009B1652" w:rsidRDefault="006638ED">
            <w:pPr>
              <w:jc w:val="right"/>
            </w:pPr>
            <w:r>
              <w:rPr>
                <w:rFonts w:ascii="Consolas" w:eastAsia="Consolas" w:hAnsi="Consolas" w:cs="Consolas"/>
                <w:sz w:val="20"/>
                <w:szCs w:val="20"/>
              </w:rPr>
              <w:t>0.991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4F0E56A" w14:textId="77777777" w:rsidR="009B1652" w:rsidRDefault="006638ED">
            <w:pPr>
              <w:jc w:val="right"/>
            </w:pPr>
            <w:r>
              <w:rPr>
                <w:rFonts w:ascii="Consolas" w:eastAsia="Consolas" w:hAnsi="Consolas" w:cs="Consolas"/>
                <w:sz w:val="20"/>
                <w:szCs w:val="20"/>
              </w:rPr>
              <w:t>0.068</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89E1330" w14:textId="77777777" w:rsidR="009B1652" w:rsidRDefault="006638ED">
            <w:pPr>
              <w:jc w:val="right"/>
            </w:pPr>
            <w:r>
              <w:rPr>
                <w:rFonts w:ascii="Consolas" w:eastAsia="Consolas" w:hAnsi="Consolas" w:cs="Consolas"/>
                <w:sz w:val="20"/>
                <w:szCs w:val="20"/>
              </w:rPr>
              <w:t>0.991</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352DFB2" w14:textId="77777777" w:rsidR="009B1652" w:rsidRDefault="006638ED">
            <w:pPr>
              <w:jc w:val="right"/>
            </w:pPr>
            <w:r>
              <w:rPr>
                <w:rFonts w:ascii="Consolas" w:eastAsia="Consolas" w:hAnsi="Consolas" w:cs="Consolas"/>
                <w:sz w:val="20"/>
                <w:szCs w:val="20"/>
              </w:rPr>
              <w:t>0.009</w:t>
            </w:r>
          </w:p>
        </w:tc>
      </w:tr>
      <w:tr w:rsidR="009B1652" w14:paraId="34788AD0"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0959CBD" w14:textId="77777777" w:rsidR="009B1652" w:rsidRDefault="006638ED">
            <w:r>
              <w:rPr>
                <w:sz w:val="20"/>
                <w:szCs w:val="20"/>
              </w:rPr>
              <w:t>Linear SVM</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6AABCB3" w14:textId="77777777" w:rsidR="009B1652" w:rsidRDefault="006638ED">
            <w:pPr>
              <w:jc w:val="right"/>
            </w:pPr>
            <w:r>
              <w:rPr>
                <w:rFonts w:ascii="Consolas" w:eastAsia="Consolas" w:hAnsi="Consolas" w:cs="Consolas"/>
                <w:sz w:val="20"/>
                <w:szCs w:val="20"/>
              </w:rPr>
              <w:t>0.984</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F160828" w14:textId="77777777" w:rsidR="009B1652" w:rsidRDefault="006638ED">
            <w:pPr>
              <w:jc w:val="right"/>
            </w:pPr>
            <w:r>
              <w:rPr>
                <w:rFonts w:ascii="Consolas" w:eastAsia="Consolas" w:hAnsi="Consolas" w:cs="Consolas"/>
                <w:sz w:val="20"/>
                <w:szCs w:val="20"/>
              </w:rPr>
              <w:t>0.970</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B439403" w14:textId="77777777" w:rsidR="009B1652" w:rsidRDefault="006638ED">
            <w:pPr>
              <w:jc w:val="right"/>
            </w:pPr>
            <w:r>
              <w:rPr>
                <w:rFonts w:ascii="Consolas" w:eastAsia="Consolas" w:hAnsi="Consolas" w:cs="Consolas"/>
                <w:sz w:val="20"/>
                <w:szCs w:val="20"/>
              </w:rPr>
              <w:t>0.993</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A921ABF" w14:textId="77777777" w:rsidR="009B1652" w:rsidRDefault="006638ED">
            <w:pPr>
              <w:jc w:val="right"/>
            </w:pPr>
            <w:r>
              <w:rPr>
                <w:rFonts w:ascii="Consolas" w:eastAsia="Consolas" w:hAnsi="Consolas" w:cs="Consolas"/>
                <w:sz w:val="20"/>
                <w:szCs w:val="20"/>
              </w:rPr>
              <w:t>0.064</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218DB30" w14:textId="77777777" w:rsidR="009B1652" w:rsidRDefault="006638ED">
            <w:pPr>
              <w:jc w:val="right"/>
            </w:pPr>
            <w:r>
              <w:rPr>
                <w:rFonts w:ascii="Consolas" w:eastAsia="Consolas" w:hAnsi="Consolas" w:cs="Consolas"/>
                <w:sz w:val="20"/>
                <w:szCs w:val="20"/>
              </w:rPr>
              <w:t>0.991</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9DBD6A" w14:textId="77777777" w:rsidR="009B1652" w:rsidRDefault="006638ED">
            <w:pPr>
              <w:jc w:val="right"/>
            </w:pPr>
            <w:r>
              <w:rPr>
                <w:rFonts w:ascii="Consolas" w:eastAsia="Consolas" w:hAnsi="Consolas" w:cs="Consolas"/>
                <w:sz w:val="20"/>
                <w:szCs w:val="20"/>
              </w:rPr>
              <w:t>0.009</w:t>
            </w:r>
          </w:p>
        </w:tc>
      </w:tr>
      <w:tr w:rsidR="009B1652" w14:paraId="66B7193B"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F72186B" w14:textId="77777777" w:rsidR="009B1652" w:rsidRDefault="006638ED">
            <w:r>
              <w:rPr>
                <w:sz w:val="20"/>
                <w:szCs w:val="20"/>
              </w:rPr>
              <w:t>Simple RNN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71F85F5" w14:textId="77777777" w:rsidR="009B1652" w:rsidRDefault="006638ED">
            <w:pPr>
              <w:jc w:val="right"/>
            </w:pPr>
            <w:r>
              <w:rPr>
                <w:rFonts w:ascii="Consolas" w:eastAsia="Consolas" w:hAnsi="Consolas" w:cs="Consolas"/>
                <w:sz w:val="20"/>
                <w:szCs w:val="20"/>
              </w:rPr>
              <w:t>0.959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F62CD9C" w14:textId="77777777" w:rsidR="009B1652" w:rsidRDefault="006638ED">
            <w:pPr>
              <w:jc w:val="right"/>
            </w:pPr>
            <w:r>
              <w:rPr>
                <w:rFonts w:ascii="Consolas" w:eastAsia="Consolas" w:hAnsi="Consolas" w:cs="Consolas"/>
                <w:sz w:val="20"/>
                <w:szCs w:val="20"/>
              </w:rPr>
              <w:t>0.927</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C76D010" w14:textId="77777777" w:rsidR="009B1652" w:rsidRDefault="006638ED">
            <w:pPr>
              <w:jc w:val="right"/>
            </w:pPr>
            <w:r>
              <w:rPr>
                <w:rFonts w:ascii="Consolas" w:eastAsia="Consolas" w:hAnsi="Consolas" w:cs="Consolas"/>
                <w:sz w:val="20"/>
                <w:szCs w:val="20"/>
              </w:rPr>
              <w:t>0.975</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518A8FD" w14:textId="77777777" w:rsidR="009B1652" w:rsidRDefault="006638ED">
            <w:pPr>
              <w:jc w:val="right"/>
            </w:pPr>
            <w:r>
              <w:rPr>
                <w:rFonts w:ascii="Consolas" w:eastAsia="Consolas" w:hAnsi="Consolas" w:cs="Consolas"/>
                <w:sz w:val="20"/>
                <w:szCs w:val="20"/>
              </w:rPr>
              <w:t>0.117</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E17CE12" w14:textId="77777777" w:rsidR="009B1652" w:rsidRDefault="006638ED">
            <w:pPr>
              <w:jc w:val="right"/>
            </w:pPr>
            <w:r>
              <w:rPr>
                <w:rFonts w:ascii="Consolas" w:eastAsia="Consolas" w:hAnsi="Consolas" w:cs="Consolas"/>
                <w:sz w:val="20"/>
                <w:szCs w:val="20"/>
              </w:rPr>
              <w:t>0.972</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2497269" w14:textId="77777777" w:rsidR="009B1652" w:rsidRDefault="006638ED">
            <w:pPr>
              <w:jc w:val="right"/>
            </w:pPr>
            <w:r>
              <w:rPr>
                <w:rFonts w:ascii="Consolas" w:eastAsia="Consolas" w:hAnsi="Consolas" w:cs="Consolas"/>
                <w:sz w:val="20"/>
                <w:szCs w:val="20"/>
              </w:rPr>
              <w:t>0.028</w:t>
            </w:r>
          </w:p>
        </w:tc>
      </w:tr>
      <w:tr w:rsidR="009B1652" w14:paraId="724B4DAA"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94FECA3" w14:textId="77777777" w:rsidR="009B1652" w:rsidRDefault="006638ED">
            <w:r>
              <w:rPr>
                <w:sz w:val="20"/>
                <w:szCs w:val="20"/>
              </w:rPr>
              <w:t>RNN + attention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A35FAE3" w14:textId="77777777" w:rsidR="009B1652" w:rsidRDefault="006638ED">
            <w:pPr>
              <w:jc w:val="right"/>
            </w:pPr>
            <w:r>
              <w:rPr>
                <w:rFonts w:ascii="Consolas" w:eastAsia="Consolas" w:hAnsi="Consolas" w:cs="Consolas"/>
                <w:sz w:val="20"/>
                <w:szCs w:val="20"/>
              </w:rPr>
              <w:t>0.967</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3E6AFDA" w14:textId="77777777" w:rsidR="009B1652" w:rsidRDefault="006638ED">
            <w:pPr>
              <w:jc w:val="right"/>
            </w:pPr>
            <w:r>
              <w:rPr>
                <w:rFonts w:ascii="Consolas" w:eastAsia="Consolas" w:hAnsi="Consolas" w:cs="Consolas"/>
                <w:sz w:val="20"/>
                <w:szCs w:val="20"/>
              </w:rPr>
              <w:t>0.943</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3F532C8" w14:textId="77777777" w:rsidR="009B1652" w:rsidRDefault="006638ED">
            <w:pPr>
              <w:jc w:val="right"/>
            </w:pPr>
            <w:r>
              <w:rPr>
                <w:rFonts w:ascii="Consolas" w:eastAsia="Consolas" w:hAnsi="Consolas" w:cs="Consolas"/>
                <w:sz w:val="20"/>
                <w:szCs w:val="20"/>
              </w:rPr>
              <w:t>0.976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0AA14C6" w14:textId="77777777" w:rsidR="009B1652" w:rsidRDefault="006638ED">
            <w:pPr>
              <w:jc w:val="right"/>
            </w:pPr>
            <w:r>
              <w:rPr>
                <w:rFonts w:ascii="Consolas" w:eastAsia="Consolas" w:hAnsi="Consolas" w:cs="Consolas"/>
                <w:sz w:val="20"/>
                <w:szCs w:val="20"/>
              </w:rPr>
              <w:t>0.075</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7EBBBFC" w14:textId="77777777" w:rsidR="009B1652" w:rsidRDefault="006638ED">
            <w:pPr>
              <w:jc w:val="right"/>
            </w:pPr>
            <w:r>
              <w:rPr>
                <w:rFonts w:ascii="Consolas" w:eastAsia="Consolas" w:hAnsi="Consolas" w:cs="Consolas"/>
                <w:sz w:val="20"/>
                <w:szCs w:val="20"/>
              </w:rPr>
              <w:t>0.985</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9977408" w14:textId="77777777" w:rsidR="009B1652" w:rsidRDefault="006638ED">
            <w:pPr>
              <w:jc w:val="right"/>
            </w:pPr>
            <w:r>
              <w:rPr>
                <w:rFonts w:ascii="Consolas" w:eastAsia="Consolas" w:hAnsi="Consolas" w:cs="Consolas"/>
                <w:sz w:val="20"/>
                <w:szCs w:val="20"/>
              </w:rPr>
              <w:t>0.021</w:t>
            </w:r>
          </w:p>
        </w:tc>
      </w:tr>
      <w:tr w:rsidR="009B1652" w14:paraId="1D30C13F"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DEF6F23" w14:textId="77777777" w:rsidR="009B1652" w:rsidRDefault="006638ED">
            <w:r>
              <w:rPr>
                <w:sz w:val="20"/>
                <w:szCs w:val="20"/>
              </w:rPr>
              <w:t>BiLSTM</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5877FA2" w14:textId="77777777" w:rsidR="009B1652" w:rsidRDefault="006638ED">
            <w:pPr>
              <w:jc w:val="right"/>
            </w:pPr>
            <w:r>
              <w:rPr>
                <w:rFonts w:ascii="Consolas" w:eastAsia="Consolas" w:hAnsi="Consolas" w:cs="Consolas"/>
                <w:sz w:val="20"/>
                <w:szCs w:val="20"/>
              </w:rPr>
              <w:t>0.970</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385599" w14:textId="77777777" w:rsidR="009B1652" w:rsidRDefault="006638ED">
            <w:pPr>
              <w:jc w:val="right"/>
            </w:pPr>
            <w:r>
              <w:rPr>
                <w:rFonts w:ascii="Consolas" w:eastAsia="Consolas" w:hAnsi="Consolas" w:cs="Consolas"/>
                <w:sz w:val="20"/>
                <w:szCs w:val="20"/>
              </w:rPr>
              <w:t>0.946</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E38B038" w14:textId="77777777" w:rsidR="009B1652" w:rsidRDefault="006638ED">
            <w:pPr>
              <w:jc w:val="right"/>
            </w:pPr>
            <w:r>
              <w:rPr>
                <w:rFonts w:ascii="Consolas" w:eastAsia="Consolas" w:hAnsi="Consolas" w:cs="Consolas"/>
                <w:sz w:val="20"/>
                <w:szCs w:val="20"/>
              </w:rPr>
              <w:t>0.983</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FCCFB75" w14:textId="77777777" w:rsidR="009B1652" w:rsidRDefault="006638ED">
            <w:pPr>
              <w:jc w:val="right"/>
            </w:pPr>
            <w:r>
              <w:rPr>
                <w:rFonts w:ascii="Consolas" w:eastAsia="Consolas" w:hAnsi="Consolas" w:cs="Consolas"/>
                <w:sz w:val="20"/>
                <w:szCs w:val="20"/>
              </w:rPr>
              <w:t>0.097</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D78A4C" w14:textId="77777777" w:rsidR="009B1652" w:rsidRDefault="006638ED">
            <w:pPr>
              <w:jc w:val="right"/>
            </w:pPr>
            <w:r>
              <w:rPr>
                <w:rFonts w:ascii="Consolas" w:eastAsia="Consolas" w:hAnsi="Consolas" w:cs="Consolas"/>
                <w:sz w:val="20"/>
                <w:szCs w:val="20"/>
              </w:rPr>
              <w:t>0.988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8E17ACD" w14:textId="77777777" w:rsidR="009B1652" w:rsidRDefault="006638ED">
            <w:pPr>
              <w:jc w:val="right"/>
            </w:pPr>
            <w:r>
              <w:rPr>
                <w:rFonts w:ascii="Consolas" w:eastAsia="Consolas" w:hAnsi="Consolas" w:cs="Consolas"/>
                <w:sz w:val="20"/>
                <w:szCs w:val="20"/>
              </w:rPr>
              <w:t>0.022</w:t>
            </w:r>
          </w:p>
        </w:tc>
      </w:tr>
      <w:tr w:rsidR="009B1652" w14:paraId="7807128A"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725F42" w14:textId="77777777" w:rsidR="009B1652" w:rsidRDefault="006638ED">
            <w:r>
              <w:rPr>
                <w:sz w:val="20"/>
                <w:szCs w:val="20"/>
              </w:rPr>
              <w:t>BiLSTM + attention</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8BD4ADC" w14:textId="77777777" w:rsidR="009B1652" w:rsidRDefault="006638ED">
            <w:pPr>
              <w:jc w:val="right"/>
            </w:pPr>
            <w:r>
              <w:rPr>
                <w:rFonts w:ascii="Consolas" w:eastAsia="Consolas" w:hAnsi="Consolas" w:cs="Consolas"/>
                <w:sz w:val="20"/>
                <w:szCs w:val="20"/>
              </w:rPr>
              <w:t>0.972</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0ED9259" w14:textId="77777777" w:rsidR="009B1652" w:rsidRDefault="006638ED">
            <w:pPr>
              <w:jc w:val="right"/>
            </w:pPr>
            <w:r>
              <w:rPr>
                <w:rFonts w:ascii="Consolas" w:eastAsia="Consolas" w:hAnsi="Consolas" w:cs="Consolas"/>
                <w:sz w:val="20"/>
                <w:szCs w:val="20"/>
              </w:rPr>
              <w:t>0.951</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5140B31" w14:textId="77777777" w:rsidR="009B1652" w:rsidRDefault="006638ED">
            <w:pPr>
              <w:jc w:val="right"/>
            </w:pPr>
            <w:r>
              <w:rPr>
                <w:rFonts w:ascii="Consolas" w:eastAsia="Consolas" w:hAnsi="Consolas" w:cs="Consolas"/>
                <w:sz w:val="20"/>
                <w:szCs w:val="20"/>
              </w:rPr>
              <w:t>0.980</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CFE2CBE" w14:textId="77777777" w:rsidR="009B1652" w:rsidRDefault="006638ED">
            <w:pPr>
              <w:jc w:val="right"/>
            </w:pPr>
            <w:r>
              <w:rPr>
                <w:rFonts w:ascii="Consolas" w:eastAsia="Consolas" w:hAnsi="Consolas" w:cs="Consolas"/>
                <w:sz w:val="20"/>
                <w:szCs w:val="20"/>
              </w:rPr>
              <w:t>0.065</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E07677B" w14:textId="77777777" w:rsidR="009B1652" w:rsidRDefault="006638ED">
            <w:pPr>
              <w:jc w:val="right"/>
            </w:pPr>
            <w:r>
              <w:rPr>
                <w:rFonts w:ascii="Consolas" w:eastAsia="Consolas" w:hAnsi="Consolas" w:cs="Consolas"/>
                <w:sz w:val="20"/>
                <w:szCs w:val="20"/>
              </w:rPr>
              <w:t>0.988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D198B70" w14:textId="77777777" w:rsidR="009B1652" w:rsidRDefault="006638ED">
            <w:pPr>
              <w:jc w:val="right"/>
            </w:pPr>
            <w:r>
              <w:rPr>
                <w:rFonts w:ascii="Consolas" w:eastAsia="Consolas" w:hAnsi="Consolas" w:cs="Consolas"/>
                <w:sz w:val="20"/>
                <w:szCs w:val="20"/>
              </w:rPr>
              <w:t>0.020</w:t>
            </w:r>
          </w:p>
        </w:tc>
      </w:tr>
      <w:tr w:rsidR="009B1652" w14:paraId="5D55BB11"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25F2395" w14:textId="77777777" w:rsidR="009B1652" w:rsidRDefault="006638ED">
            <w:r>
              <w:rPr>
                <w:sz w:val="20"/>
                <w:szCs w:val="20"/>
              </w:rPr>
              <w:t>DistilBERT</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6E4D0E3" w14:textId="77777777" w:rsidR="009B1652" w:rsidRDefault="006638ED">
            <w:pPr>
              <w:jc w:val="right"/>
            </w:pPr>
            <w:r>
              <w:rPr>
                <w:rFonts w:ascii="Consolas" w:eastAsia="Consolas" w:hAnsi="Consolas" w:cs="Consolas"/>
                <w:sz w:val="20"/>
                <w:szCs w:val="20"/>
              </w:rPr>
              <w:t>0.982</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32E726D" w14:textId="77777777" w:rsidR="009B1652" w:rsidRDefault="006638ED">
            <w:pPr>
              <w:jc w:val="right"/>
            </w:pPr>
            <w:r>
              <w:rPr>
                <w:rFonts w:ascii="Consolas" w:eastAsia="Consolas" w:hAnsi="Consolas" w:cs="Consolas"/>
                <w:sz w:val="20"/>
                <w:szCs w:val="20"/>
              </w:rPr>
              <w:t>0.968</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7E890E5" w14:textId="77777777" w:rsidR="009B1652" w:rsidRDefault="006638ED">
            <w:pPr>
              <w:jc w:val="right"/>
            </w:pPr>
            <w:r>
              <w:rPr>
                <w:rFonts w:ascii="Consolas" w:eastAsia="Consolas" w:hAnsi="Consolas" w:cs="Consolas"/>
                <w:sz w:val="20"/>
                <w:szCs w:val="20"/>
              </w:rPr>
              <w:t>0.989</w:t>
            </w:r>
          </w:p>
        </w:tc>
        <w:tc>
          <w:tcPr>
            <w:tcW w:w="12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00B7E1A" w14:textId="77777777" w:rsidR="009B1652" w:rsidRDefault="006638ED">
            <w:pPr>
              <w:jc w:val="right"/>
            </w:pPr>
            <w:r>
              <w:rPr>
                <w:rFonts w:ascii="Consolas" w:eastAsia="Consolas" w:hAnsi="Consolas" w:cs="Consolas"/>
                <w:sz w:val="20"/>
                <w:szCs w:val="20"/>
              </w:rPr>
              <w:t>0.052</w:t>
            </w:r>
          </w:p>
        </w:tc>
        <w:tc>
          <w:tcPr>
            <w:tcW w:w="11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3F18E47" w14:textId="77777777" w:rsidR="009B1652" w:rsidRDefault="006638ED">
            <w:pPr>
              <w:jc w:val="right"/>
            </w:pPr>
            <w:r>
              <w:rPr>
                <w:rFonts w:ascii="Consolas" w:eastAsia="Consolas" w:hAnsi="Consolas" w:cs="Consolas"/>
                <w:sz w:val="20"/>
                <w:szCs w:val="20"/>
              </w:rPr>
              <w:t>0.995</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EC03AC" w14:textId="77777777" w:rsidR="009B1652" w:rsidRDefault="006638ED">
            <w:pPr>
              <w:jc w:val="right"/>
            </w:pPr>
            <w:r>
              <w:rPr>
                <w:rFonts w:ascii="Consolas" w:eastAsia="Consolas" w:hAnsi="Consolas" w:cs="Consolas"/>
                <w:sz w:val="20"/>
                <w:szCs w:val="20"/>
              </w:rPr>
              <w:t>0.012</w:t>
            </w:r>
          </w:p>
        </w:tc>
      </w:tr>
    </w:tbl>
    <w:p w14:paraId="3CF6765C" w14:textId="77777777" w:rsidR="009B1652" w:rsidRDefault="006638ED">
      <w:pPr>
        <w:spacing w:before="80" w:after="240"/>
        <w:jc w:val="center"/>
      </w:pPr>
      <w:r>
        <w:rPr>
          <w:b/>
          <w:bCs/>
          <w:sz w:val="21"/>
          <w:szCs w:val="21"/>
        </w:rPr>
        <w:t xml:space="preserve">Table 7. </w:t>
      </w:r>
      <w:r>
        <w:rPr>
          <w:i/>
          <w:iCs/>
          <w:color w:val="5F5B52"/>
          <w:sz w:val="21"/>
          <w:szCs w:val="21"/>
        </w:rPr>
        <w:t>E3: trained on all sources including the Indian dev split, tested on the held-out Indian set (legitimate vs scam).</w:t>
      </w:r>
    </w:p>
    <w:p w14:paraId="56277293" w14:textId="77777777" w:rsidR="009B1652" w:rsidRDefault="006638ED">
      <w:pPr>
        <w:spacing w:after="120" w:line="360" w:lineRule="auto"/>
        <w:jc w:val="both"/>
      </w:pPr>
      <w:r>
        <w:lastRenderedPageBreak/>
        <w:t>With Indian messages in training, all eight models exceed an F1 of 0.92. The linear SVM (F1 0.970) matches DistilBERT (0.968); attention improves both recurrent models in this in-domain setting. Because the linear SVM needs no GPU and answers in milliseconds, it is the deployed model.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50"/>
        <w:gridCol w:w="1550"/>
        <w:gridCol w:w="1550"/>
        <w:gridCol w:w="1550"/>
      </w:tblGrid>
      <w:tr w:rsidR="009B1652" w14:paraId="7EA0F983" w14:textId="77777777">
        <w:tblPrEx>
          <w:tblCellMar>
            <w:top w:w="0" w:type="dxa"/>
            <w:bottom w:w="0" w:type="dxa"/>
          </w:tblCellMar>
        </w:tblPrEx>
        <w:trPr>
          <w:tblHeader/>
        </w:trPr>
        <w:tc>
          <w:tcPr>
            <w:tcW w:w="28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4263525C" w14:textId="77777777" w:rsidR="009B1652" w:rsidRDefault="006638ED">
            <w:r>
              <w:rPr>
                <w:b/>
                <w:bCs/>
                <w:sz w:val="20"/>
                <w:szCs w:val="20"/>
              </w:rPr>
              <w:t>Model</w:t>
            </w:r>
          </w:p>
        </w:tc>
        <w:tc>
          <w:tcPr>
            <w:tcW w:w="15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775B6EE8" w14:textId="77777777" w:rsidR="009B1652" w:rsidRDefault="006638ED">
            <w:pPr>
              <w:jc w:val="right"/>
            </w:pPr>
            <w:r>
              <w:rPr>
                <w:b/>
                <w:bCs/>
                <w:sz w:val="20"/>
                <w:szCs w:val="20"/>
              </w:rPr>
              <w:t>F1 without</w:t>
            </w:r>
          </w:p>
        </w:tc>
        <w:tc>
          <w:tcPr>
            <w:tcW w:w="15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9BAB22C" w14:textId="77777777" w:rsidR="009B1652" w:rsidRDefault="006638ED">
            <w:pPr>
              <w:jc w:val="right"/>
            </w:pPr>
            <w:r>
              <w:rPr>
                <w:b/>
                <w:bCs/>
                <w:sz w:val="20"/>
                <w:szCs w:val="20"/>
              </w:rPr>
              <w:t>F1 with</w:t>
            </w:r>
          </w:p>
        </w:tc>
        <w:tc>
          <w:tcPr>
            <w:tcW w:w="15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A51E713" w14:textId="77777777" w:rsidR="009B1652" w:rsidRDefault="006638ED">
            <w:pPr>
              <w:jc w:val="right"/>
            </w:pPr>
            <w:r>
              <w:rPr>
                <w:b/>
                <w:bCs/>
                <w:sz w:val="20"/>
                <w:szCs w:val="20"/>
              </w:rPr>
              <w:t>Recall without</w:t>
            </w:r>
          </w:p>
        </w:tc>
        <w:tc>
          <w:tcPr>
            <w:tcW w:w="15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31A9A5F" w14:textId="77777777" w:rsidR="009B1652" w:rsidRDefault="006638ED">
            <w:pPr>
              <w:jc w:val="right"/>
            </w:pPr>
            <w:r>
              <w:rPr>
                <w:b/>
                <w:bCs/>
                <w:sz w:val="20"/>
                <w:szCs w:val="20"/>
              </w:rPr>
              <w:t>Recall with</w:t>
            </w:r>
          </w:p>
        </w:tc>
      </w:tr>
      <w:tr w:rsidR="009B1652" w14:paraId="2520A3BA"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0910FFA" w14:textId="77777777" w:rsidR="009B1652" w:rsidRDefault="006638ED">
            <w:r>
              <w:rPr>
                <w:sz w:val="20"/>
                <w:szCs w:val="20"/>
              </w:rPr>
              <w:t>Naive Bayes</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81EA72F" w14:textId="77777777" w:rsidR="009B1652" w:rsidRDefault="006638ED">
            <w:pPr>
              <w:jc w:val="right"/>
            </w:pPr>
            <w:r>
              <w:rPr>
                <w:rFonts w:ascii="Consolas" w:eastAsia="Consolas" w:hAnsi="Consolas" w:cs="Consolas"/>
                <w:sz w:val="20"/>
                <w:szCs w:val="20"/>
              </w:rPr>
              <w:t>0.946</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B00AD37" w14:textId="77777777" w:rsidR="009B1652" w:rsidRDefault="006638ED">
            <w:pPr>
              <w:jc w:val="right"/>
            </w:pPr>
            <w:r>
              <w:rPr>
                <w:rFonts w:ascii="Consolas" w:eastAsia="Consolas" w:hAnsi="Consolas" w:cs="Consolas"/>
                <w:sz w:val="20"/>
                <w:szCs w:val="20"/>
              </w:rPr>
              <w:t>0.940</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401CE94" w14:textId="77777777" w:rsidR="009B1652" w:rsidRDefault="006638ED">
            <w:pPr>
              <w:jc w:val="right"/>
            </w:pPr>
            <w:r>
              <w:rPr>
                <w:rFonts w:ascii="Consolas" w:eastAsia="Consolas" w:hAnsi="Consolas" w:cs="Consolas"/>
                <w:sz w:val="20"/>
                <w:szCs w:val="20"/>
              </w:rPr>
              <w:t>0.984</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45ED510" w14:textId="77777777" w:rsidR="009B1652" w:rsidRDefault="006638ED">
            <w:pPr>
              <w:jc w:val="right"/>
            </w:pPr>
            <w:r>
              <w:rPr>
                <w:rFonts w:ascii="Consolas" w:eastAsia="Consolas" w:hAnsi="Consolas" w:cs="Consolas"/>
                <w:sz w:val="20"/>
                <w:szCs w:val="20"/>
              </w:rPr>
              <w:t>0.979</w:t>
            </w:r>
          </w:p>
        </w:tc>
      </w:tr>
      <w:tr w:rsidR="009B1652" w14:paraId="1638CF4C"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035D309" w14:textId="77777777" w:rsidR="009B1652" w:rsidRDefault="006638ED">
            <w:r>
              <w:rPr>
                <w:sz w:val="20"/>
                <w:szCs w:val="20"/>
              </w:rPr>
              <w:t>Logistic regression</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BEDF083" w14:textId="77777777" w:rsidR="009B1652" w:rsidRDefault="006638ED">
            <w:pPr>
              <w:jc w:val="right"/>
            </w:pPr>
            <w:r>
              <w:rPr>
                <w:rFonts w:ascii="Consolas" w:eastAsia="Consolas" w:hAnsi="Consolas" w:cs="Consolas"/>
                <w:sz w:val="20"/>
                <w:szCs w:val="20"/>
              </w:rPr>
              <w:t>0.970</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230AF53" w14:textId="77777777" w:rsidR="009B1652" w:rsidRDefault="006638ED">
            <w:pPr>
              <w:jc w:val="right"/>
            </w:pPr>
            <w:r>
              <w:rPr>
                <w:rFonts w:ascii="Consolas" w:eastAsia="Consolas" w:hAnsi="Consolas" w:cs="Consolas"/>
                <w:sz w:val="20"/>
                <w:szCs w:val="20"/>
              </w:rPr>
              <w:t>0.966</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0C2E5E9" w14:textId="77777777" w:rsidR="009B1652" w:rsidRDefault="006638ED">
            <w:pPr>
              <w:jc w:val="right"/>
            </w:pPr>
            <w:r>
              <w:rPr>
                <w:rFonts w:ascii="Consolas" w:eastAsia="Consolas" w:hAnsi="Consolas" w:cs="Consolas"/>
                <w:sz w:val="20"/>
                <w:szCs w:val="20"/>
              </w:rPr>
              <w:t>0.991</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FFADE8E" w14:textId="77777777" w:rsidR="009B1652" w:rsidRDefault="006638ED">
            <w:pPr>
              <w:jc w:val="right"/>
            </w:pPr>
            <w:r>
              <w:rPr>
                <w:rFonts w:ascii="Consolas" w:eastAsia="Consolas" w:hAnsi="Consolas" w:cs="Consolas"/>
                <w:sz w:val="20"/>
                <w:szCs w:val="20"/>
              </w:rPr>
              <w:t>0.991</w:t>
            </w:r>
          </w:p>
        </w:tc>
      </w:tr>
      <w:tr w:rsidR="009B1652" w14:paraId="6C8AE21B" w14:textId="77777777">
        <w:tblPrEx>
          <w:tblCellMar>
            <w:top w:w="0" w:type="dxa"/>
            <w:bottom w:w="0" w:type="dxa"/>
          </w:tblCellMar>
        </w:tblPrEx>
        <w:tc>
          <w:tcPr>
            <w:tcW w:w="28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C7544B1" w14:textId="77777777" w:rsidR="009B1652" w:rsidRDefault="006638ED">
            <w:r>
              <w:rPr>
                <w:sz w:val="20"/>
                <w:szCs w:val="20"/>
              </w:rPr>
              <w:t>Linear SVM</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9D908F9" w14:textId="77777777" w:rsidR="009B1652" w:rsidRDefault="006638ED">
            <w:pPr>
              <w:jc w:val="right"/>
            </w:pPr>
            <w:r>
              <w:rPr>
                <w:rFonts w:ascii="Consolas" w:eastAsia="Consolas" w:hAnsi="Consolas" w:cs="Consolas"/>
                <w:sz w:val="20"/>
                <w:szCs w:val="20"/>
              </w:rPr>
              <w:t>0.974</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63A2E04" w14:textId="77777777" w:rsidR="009B1652" w:rsidRDefault="006638ED">
            <w:pPr>
              <w:jc w:val="right"/>
            </w:pPr>
            <w:r>
              <w:rPr>
                <w:rFonts w:ascii="Consolas" w:eastAsia="Consolas" w:hAnsi="Consolas" w:cs="Consolas"/>
                <w:sz w:val="20"/>
                <w:szCs w:val="20"/>
              </w:rPr>
              <w:t>0.970</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1044F6F" w14:textId="77777777" w:rsidR="009B1652" w:rsidRDefault="006638ED">
            <w:pPr>
              <w:jc w:val="right"/>
            </w:pPr>
            <w:r>
              <w:rPr>
                <w:rFonts w:ascii="Consolas" w:eastAsia="Consolas" w:hAnsi="Consolas" w:cs="Consolas"/>
                <w:sz w:val="20"/>
                <w:szCs w:val="20"/>
              </w:rPr>
              <w:t>0.992</w:t>
            </w:r>
          </w:p>
        </w:tc>
        <w:tc>
          <w:tcPr>
            <w:tcW w:w="15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D681218" w14:textId="77777777" w:rsidR="009B1652" w:rsidRDefault="006638ED">
            <w:pPr>
              <w:jc w:val="right"/>
            </w:pPr>
            <w:r>
              <w:rPr>
                <w:rFonts w:ascii="Consolas" w:eastAsia="Consolas" w:hAnsi="Consolas" w:cs="Consolas"/>
                <w:sz w:val="20"/>
                <w:szCs w:val="20"/>
              </w:rPr>
              <w:t>0.993</w:t>
            </w:r>
          </w:p>
        </w:tc>
      </w:tr>
    </w:tbl>
    <w:p w14:paraId="27111946" w14:textId="77777777" w:rsidR="009B1652" w:rsidRDefault="006638ED">
      <w:pPr>
        <w:spacing w:before="80" w:after="240"/>
        <w:jc w:val="center"/>
      </w:pPr>
      <w:r>
        <w:rPr>
          <w:b/>
          <w:bCs/>
          <w:sz w:val="21"/>
          <w:szCs w:val="21"/>
        </w:rPr>
        <w:t xml:space="preserve">Table 8. </w:t>
      </w:r>
      <w:r>
        <w:rPr>
          <w:i/>
          <w:iCs/>
          <w:color w:val="5F5B52"/>
          <w:sz w:val="21"/>
          <w:szCs w:val="21"/>
        </w:rPr>
        <w:t>Effect of the synthetic training messages on the Indian test set.</w:t>
      </w:r>
    </w:p>
    <w:p w14:paraId="560368D2" w14:textId="77777777" w:rsidR="009B1652" w:rsidRDefault="006638ED">
      <w:pPr>
        <w:spacing w:after="120" w:line="360" w:lineRule="auto"/>
        <w:jc w:val="both"/>
      </w:pPr>
      <w:r>
        <w:t>Once real Indian messages are available for training, the templated synthetic messages no longer help: results with and without them differ by less than a point, slightly in favour of training without them. They mattered only while the Indian set was tiny (Section 3.2); the deployed model keeps them because they add legitimate bank-alert and OTP formats that the public data lacks.</w:t>
      </w:r>
    </w:p>
    <w:p w14:paraId="5BD92AB0" w14:textId="77777777" w:rsidR="009B1652" w:rsidRDefault="006638ED">
      <w:pPr>
        <w:spacing w:before="120"/>
        <w:jc w:val="center"/>
      </w:pPr>
      <w:r>
        <w:rPr>
          <w:noProof/>
        </w:rPr>
        <w:drawing>
          <wp:inline distT="0" distB="0" distL="0" distR="0" wp14:anchorId="199EB122" wp14:editId="77FE2603">
            <wp:extent cx="3619500" cy="3143250"/>
            <wp:effectExtent l="0" t="0" r="0" b="0"/>
            <wp:docPr id="785187938" name="Picture 78518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143250"/>
                    </a:xfrm>
                    <a:prstGeom prst="rect">
                      <a:avLst/>
                    </a:prstGeom>
                  </pic:spPr>
                </pic:pic>
              </a:graphicData>
            </a:graphic>
          </wp:inline>
        </w:drawing>
      </w:r>
    </w:p>
    <w:p w14:paraId="35477915" w14:textId="77777777" w:rsidR="009B1652" w:rsidRDefault="006638ED">
      <w:pPr>
        <w:spacing w:before="80" w:after="240"/>
        <w:jc w:val="center"/>
      </w:pPr>
      <w:r>
        <w:rPr>
          <w:b/>
          <w:bCs/>
          <w:sz w:val="21"/>
          <w:szCs w:val="21"/>
        </w:rPr>
        <w:t xml:space="preserve">Figure 2. </w:t>
      </w:r>
      <w:r>
        <w:rPr>
          <w:i/>
          <w:iCs/>
          <w:color w:val="5F5B52"/>
          <w:sz w:val="21"/>
          <w:szCs w:val="21"/>
        </w:rPr>
        <w:t>Confusion matrix of the linear SVM, legitimate / spam / smishing, on the Indian test set.</w:t>
      </w:r>
    </w:p>
    <w:p w14:paraId="11FCD7A0" w14:textId="77777777" w:rsidR="009B1652" w:rsidRDefault="006638ED">
      <w:pPr>
        <w:pStyle w:val="Heading2"/>
      </w:pPr>
      <w:bookmarkStart w:id="29" w:name="_Toc241297758"/>
      <w:r>
        <w:t>6.4 E4 and E7: robustness to obfuscation</w:t>
      </w:r>
      <w:bookmarkEnd w:id="2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879"/>
        <w:gridCol w:w="878"/>
        <w:gridCol w:w="1156"/>
        <w:gridCol w:w="941"/>
        <w:gridCol w:w="878"/>
        <w:gridCol w:w="974"/>
        <w:gridCol w:w="885"/>
      </w:tblGrid>
      <w:tr w:rsidR="009B1652" w14:paraId="5AA6FED8" w14:textId="77777777">
        <w:tblPrEx>
          <w:tblCellMar>
            <w:top w:w="0" w:type="dxa"/>
            <w:bottom w:w="0" w:type="dxa"/>
          </w:tblCellMar>
        </w:tblPrEx>
        <w:trPr>
          <w:tblHeader/>
        </w:trPr>
        <w:tc>
          <w:tcPr>
            <w:tcW w:w="25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BE8C30F" w14:textId="77777777" w:rsidR="009B1652" w:rsidRDefault="006638ED">
            <w:r>
              <w:rPr>
                <w:b/>
                <w:bCs/>
                <w:sz w:val="20"/>
                <w:szCs w:val="20"/>
              </w:rPr>
              <w:t>Configuration</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B8FD731" w14:textId="77777777" w:rsidR="009B1652" w:rsidRDefault="006638ED">
            <w:pPr>
              <w:jc w:val="right"/>
            </w:pPr>
            <w:r>
              <w:rPr>
                <w:b/>
                <w:bCs/>
                <w:sz w:val="20"/>
                <w:szCs w:val="20"/>
              </w:rPr>
              <w:t>clean</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783F23E0" w14:textId="77777777" w:rsidR="009B1652" w:rsidRDefault="006638ED">
            <w:pPr>
              <w:jc w:val="right"/>
            </w:pPr>
            <w:r>
              <w:rPr>
                <w:b/>
                <w:bCs/>
                <w:sz w:val="20"/>
                <w:szCs w:val="20"/>
              </w:rPr>
              <w:t>leet</w:t>
            </w:r>
          </w:p>
        </w:tc>
        <w:tc>
          <w:tcPr>
            <w:tcW w:w="9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950479B" w14:textId="77777777" w:rsidR="009B1652" w:rsidRDefault="006638ED">
            <w:pPr>
              <w:jc w:val="right"/>
            </w:pPr>
            <w:r>
              <w:rPr>
                <w:b/>
                <w:bCs/>
                <w:sz w:val="20"/>
                <w:szCs w:val="20"/>
              </w:rPr>
              <w:t>homoglyph</w:t>
            </w:r>
          </w:p>
        </w:tc>
        <w:tc>
          <w:tcPr>
            <w:tcW w:w="9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7D7C946" w14:textId="77777777" w:rsidR="009B1652" w:rsidRDefault="006638ED">
            <w:pPr>
              <w:jc w:val="right"/>
            </w:pPr>
            <w:r>
              <w:rPr>
                <w:b/>
                <w:bCs/>
                <w:sz w:val="20"/>
                <w:szCs w:val="20"/>
              </w:rPr>
              <w:t>spacing</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7C512C3C" w14:textId="77777777" w:rsidR="009B1652" w:rsidRDefault="006638ED">
            <w:pPr>
              <w:jc w:val="right"/>
            </w:pPr>
            <w:r>
              <w:rPr>
                <w:b/>
                <w:bCs/>
                <w:sz w:val="20"/>
                <w:szCs w:val="20"/>
              </w:rPr>
              <w:t>dots</w:t>
            </w:r>
          </w:p>
        </w:tc>
        <w:tc>
          <w:tcPr>
            <w:tcW w:w="1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11B07A3" w14:textId="77777777" w:rsidR="009B1652" w:rsidRDefault="006638ED">
            <w:pPr>
              <w:jc w:val="right"/>
            </w:pPr>
            <w:r>
              <w:rPr>
                <w:b/>
                <w:bCs/>
                <w:sz w:val="20"/>
                <w:szCs w:val="20"/>
              </w:rPr>
              <w:t>zero-width</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500CC36" w14:textId="77777777" w:rsidR="009B1652" w:rsidRDefault="006638ED">
            <w:pPr>
              <w:jc w:val="right"/>
            </w:pPr>
            <w:r>
              <w:rPr>
                <w:b/>
                <w:bCs/>
                <w:sz w:val="20"/>
                <w:szCs w:val="20"/>
              </w:rPr>
              <w:t>mixed</w:t>
            </w:r>
          </w:p>
        </w:tc>
      </w:tr>
      <w:tr w:rsidR="009B1652" w14:paraId="0A079E1A"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8B8C65" w14:textId="77777777" w:rsidR="009B1652" w:rsidRDefault="006638ED">
            <w:r>
              <w:rPr>
                <w:sz w:val="20"/>
                <w:szCs w:val="20"/>
              </w:rPr>
              <w:t>Word only</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B95D60F"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E41CF59" w14:textId="77777777" w:rsidR="009B1652" w:rsidRDefault="006638ED">
            <w:pPr>
              <w:jc w:val="right"/>
            </w:pPr>
            <w:r>
              <w:rPr>
                <w:rFonts w:ascii="Consolas" w:eastAsia="Consolas" w:hAnsi="Consolas" w:cs="Consolas"/>
                <w:sz w:val="20"/>
                <w:szCs w:val="20"/>
              </w:rPr>
              <w:t>0.98</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DBC5144" w14:textId="77777777" w:rsidR="009B1652" w:rsidRDefault="006638ED">
            <w:pPr>
              <w:jc w:val="right"/>
            </w:pPr>
            <w:r>
              <w:rPr>
                <w:rFonts w:ascii="Consolas" w:eastAsia="Consolas" w:hAnsi="Consolas" w:cs="Consolas"/>
                <w:sz w:val="20"/>
                <w:szCs w:val="20"/>
              </w:rPr>
              <w:t>0.98</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C865F91" w14:textId="77777777" w:rsidR="009B1652" w:rsidRDefault="006638ED">
            <w:pPr>
              <w:jc w:val="right"/>
            </w:pPr>
            <w:r>
              <w:rPr>
                <w:rFonts w:ascii="Consolas" w:eastAsia="Consolas" w:hAnsi="Consolas" w:cs="Consolas"/>
                <w:sz w:val="20"/>
                <w:szCs w:val="20"/>
              </w:rPr>
              <w:t>0.94</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A0D0A8E" w14:textId="77777777" w:rsidR="009B1652" w:rsidRDefault="006638ED">
            <w:pPr>
              <w:jc w:val="right"/>
            </w:pPr>
            <w:r>
              <w:rPr>
                <w:rFonts w:ascii="Consolas" w:eastAsia="Consolas" w:hAnsi="Consolas" w:cs="Consolas"/>
                <w:sz w:val="20"/>
                <w:szCs w:val="20"/>
              </w:rPr>
              <w:t>0.94</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5AAB00"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E5EE86E" w14:textId="77777777" w:rsidR="009B1652" w:rsidRDefault="006638ED">
            <w:pPr>
              <w:jc w:val="right"/>
            </w:pPr>
            <w:r>
              <w:rPr>
                <w:rFonts w:ascii="Consolas" w:eastAsia="Consolas" w:hAnsi="Consolas" w:cs="Consolas"/>
                <w:sz w:val="20"/>
                <w:szCs w:val="20"/>
              </w:rPr>
              <w:t>0.97</w:t>
            </w:r>
          </w:p>
        </w:tc>
      </w:tr>
      <w:tr w:rsidR="009B1652" w14:paraId="6F864BBF"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14912A0" w14:textId="77777777" w:rsidR="009B1652" w:rsidRDefault="006638ED">
            <w:r>
              <w:rPr>
                <w:sz w:val="20"/>
                <w:szCs w:val="20"/>
              </w:rPr>
              <w:t>Word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B5C7365"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C3B96B"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ACFB89"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E3AA36B"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A9C01E3"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0115EA"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AB2918B" w14:textId="77777777" w:rsidR="009B1652" w:rsidRDefault="006638ED">
            <w:pPr>
              <w:jc w:val="right"/>
            </w:pPr>
            <w:r>
              <w:rPr>
                <w:rFonts w:ascii="Consolas" w:eastAsia="Consolas" w:hAnsi="Consolas" w:cs="Consolas"/>
                <w:sz w:val="20"/>
                <w:szCs w:val="20"/>
              </w:rPr>
              <w:t>0.99</w:t>
            </w:r>
          </w:p>
        </w:tc>
      </w:tr>
      <w:tr w:rsidR="009B1652" w14:paraId="6FAF34B3"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E14DED1" w14:textId="77777777" w:rsidR="009B1652" w:rsidRDefault="006638ED">
            <w:r>
              <w:rPr>
                <w:sz w:val="20"/>
                <w:szCs w:val="20"/>
              </w:rPr>
              <w:t>Word + char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1B4B84A"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D0EC9D9"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B6250F0"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C7EF7C"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23B6241" w14:textId="77777777" w:rsidR="009B1652" w:rsidRDefault="006638ED">
            <w:pPr>
              <w:jc w:val="right"/>
            </w:pPr>
            <w:r>
              <w:rPr>
                <w:rFonts w:ascii="Consolas" w:eastAsia="Consolas" w:hAnsi="Consolas" w:cs="Consolas"/>
                <w:sz w:val="20"/>
                <w:szCs w:val="20"/>
              </w:rPr>
              <w:t>0.98</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B353B44"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2F8FDF" w14:textId="77777777" w:rsidR="009B1652" w:rsidRDefault="006638ED">
            <w:pPr>
              <w:jc w:val="right"/>
            </w:pPr>
            <w:r>
              <w:rPr>
                <w:rFonts w:ascii="Consolas" w:eastAsia="Consolas" w:hAnsi="Consolas" w:cs="Consolas"/>
                <w:sz w:val="20"/>
                <w:szCs w:val="20"/>
              </w:rPr>
              <w:t>0.99</w:t>
            </w:r>
          </w:p>
        </w:tc>
      </w:tr>
      <w:tr w:rsidR="009B1652" w14:paraId="31AA3DE5"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F85BD4D" w14:textId="77777777" w:rsidR="009B1652" w:rsidRDefault="006638ED">
            <w:r>
              <w:rPr>
                <w:sz w:val="20"/>
                <w:szCs w:val="20"/>
              </w:rPr>
              <w:lastRenderedPageBreak/>
              <w:t>Word + char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BBF9A1"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E647A58"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FB6482E"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EFBC7C1"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C2B160B"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BF9A985"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3E9212A" w14:textId="77777777" w:rsidR="009B1652" w:rsidRDefault="006638ED">
            <w:pPr>
              <w:jc w:val="right"/>
            </w:pPr>
            <w:r>
              <w:rPr>
                <w:rFonts w:ascii="Consolas" w:eastAsia="Consolas" w:hAnsi="Consolas" w:cs="Consolas"/>
                <w:sz w:val="20"/>
                <w:szCs w:val="20"/>
              </w:rPr>
              <w:t>0.99</w:t>
            </w:r>
          </w:p>
        </w:tc>
      </w:tr>
    </w:tbl>
    <w:p w14:paraId="6B155AC6" w14:textId="77777777" w:rsidR="009B1652" w:rsidRDefault="006638ED">
      <w:pPr>
        <w:spacing w:before="80" w:after="240"/>
        <w:jc w:val="center"/>
      </w:pPr>
      <w:r>
        <w:rPr>
          <w:b/>
          <w:bCs/>
          <w:sz w:val="21"/>
          <w:szCs w:val="21"/>
        </w:rPr>
        <w:t xml:space="preserve">Table 9. </w:t>
      </w:r>
      <w:r>
        <w:rPr>
          <w:i/>
          <w:iCs/>
          <w:color w:val="5F5B52"/>
          <w:sz w:val="21"/>
          <w:szCs w:val="21"/>
        </w:rPr>
        <w:t>E4/E7: scam recall of logistic regression on the Indian test set under each attack (engineered features off).</w:t>
      </w:r>
    </w:p>
    <w:p w14:paraId="2D483CF1" w14:textId="77777777" w:rsidR="009B1652" w:rsidRDefault="006638ED">
      <w:pPr>
        <w:spacing w:before="120"/>
        <w:jc w:val="center"/>
      </w:pPr>
      <w:r>
        <w:rPr>
          <w:noProof/>
        </w:rPr>
        <w:drawing>
          <wp:inline distT="0" distB="0" distL="0" distR="0" wp14:anchorId="6C0537EC" wp14:editId="1F3F5C3C">
            <wp:extent cx="5334000" cy="2247900"/>
            <wp:effectExtent l="0" t="0" r="0" b="0"/>
            <wp:docPr id="709449773" name="Picture 70944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47900"/>
                    </a:xfrm>
                    <a:prstGeom prst="rect">
                      <a:avLst/>
                    </a:prstGeom>
                  </pic:spPr>
                </pic:pic>
              </a:graphicData>
            </a:graphic>
          </wp:inline>
        </w:drawing>
      </w:r>
    </w:p>
    <w:p w14:paraId="4756A951" w14:textId="77777777" w:rsidR="009B1652" w:rsidRDefault="006638ED">
      <w:pPr>
        <w:spacing w:before="80" w:after="240"/>
        <w:jc w:val="center"/>
      </w:pPr>
      <w:r>
        <w:rPr>
          <w:b/>
          <w:bCs/>
          <w:sz w:val="21"/>
          <w:szCs w:val="21"/>
        </w:rPr>
        <w:t xml:space="preserve">Figure 3. </w:t>
      </w:r>
      <w:r>
        <w:rPr>
          <w:i/>
          <w:iCs/>
          <w:color w:val="5F5B52"/>
          <w:sz w:val="21"/>
          <w:szCs w:val="21"/>
        </w:rPr>
        <w:t>Scam recall under each attack by defence. Darker bars carry more defence.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881"/>
        <w:gridCol w:w="880"/>
        <w:gridCol w:w="1156"/>
        <w:gridCol w:w="942"/>
        <w:gridCol w:w="880"/>
        <w:gridCol w:w="976"/>
        <w:gridCol w:w="887"/>
      </w:tblGrid>
      <w:tr w:rsidR="009B1652" w14:paraId="7D01270F" w14:textId="77777777">
        <w:tblPrEx>
          <w:tblCellMar>
            <w:top w:w="0" w:type="dxa"/>
            <w:bottom w:w="0" w:type="dxa"/>
          </w:tblCellMar>
        </w:tblPrEx>
        <w:trPr>
          <w:tblHeader/>
        </w:trPr>
        <w:tc>
          <w:tcPr>
            <w:tcW w:w="25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2AA5201" w14:textId="77777777" w:rsidR="009B1652" w:rsidRDefault="006638ED">
            <w:r>
              <w:rPr>
                <w:b/>
                <w:bCs/>
                <w:sz w:val="20"/>
                <w:szCs w:val="20"/>
              </w:rPr>
              <w:t>Model</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B18D870" w14:textId="77777777" w:rsidR="009B1652" w:rsidRDefault="006638ED">
            <w:pPr>
              <w:jc w:val="right"/>
            </w:pPr>
            <w:r>
              <w:rPr>
                <w:b/>
                <w:bCs/>
                <w:sz w:val="20"/>
                <w:szCs w:val="20"/>
              </w:rPr>
              <w:t>clean</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433425FE" w14:textId="77777777" w:rsidR="009B1652" w:rsidRDefault="006638ED">
            <w:pPr>
              <w:jc w:val="right"/>
            </w:pPr>
            <w:r>
              <w:rPr>
                <w:b/>
                <w:bCs/>
                <w:sz w:val="20"/>
                <w:szCs w:val="20"/>
              </w:rPr>
              <w:t>leet</w:t>
            </w:r>
          </w:p>
        </w:tc>
        <w:tc>
          <w:tcPr>
            <w:tcW w:w="9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42A24AEE" w14:textId="77777777" w:rsidR="009B1652" w:rsidRDefault="006638ED">
            <w:pPr>
              <w:jc w:val="right"/>
            </w:pPr>
            <w:r>
              <w:rPr>
                <w:b/>
                <w:bCs/>
                <w:sz w:val="20"/>
                <w:szCs w:val="20"/>
              </w:rPr>
              <w:t>homoglyph</w:t>
            </w:r>
          </w:p>
        </w:tc>
        <w:tc>
          <w:tcPr>
            <w:tcW w:w="95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7215524" w14:textId="77777777" w:rsidR="009B1652" w:rsidRDefault="006638ED">
            <w:pPr>
              <w:jc w:val="right"/>
            </w:pPr>
            <w:r>
              <w:rPr>
                <w:b/>
                <w:bCs/>
                <w:sz w:val="20"/>
                <w:szCs w:val="20"/>
              </w:rPr>
              <w:t>spacing</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4CC2744" w14:textId="77777777" w:rsidR="009B1652" w:rsidRDefault="006638ED">
            <w:pPr>
              <w:jc w:val="right"/>
            </w:pPr>
            <w:r>
              <w:rPr>
                <w:b/>
                <w:bCs/>
                <w:sz w:val="20"/>
                <w:szCs w:val="20"/>
              </w:rPr>
              <w:t>dots</w:t>
            </w:r>
          </w:p>
        </w:tc>
        <w:tc>
          <w:tcPr>
            <w:tcW w:w="1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270AFF5F" w14:textId="77777777" w:rsidR="009B1652" w:rsidRDefault="006638ED">
            <w:pPr>
              <w:jc w:val="right"/>
            </w:pPr>
            <w:r>
              <w:rPr>
                <w:b/>
                <w:bCs/>
                <w:sz w:val="20"/>
                <w:szCs w:val="20"/>
              </w:rPr>
              <w:t>zero-width</w:t>
            </w:r>
          </w:p>
        </w:tc>
        <w:tc>
          <w:tcPr>
            <w:tcW w:w="9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6BF3A4AB" w14:textId="77777777" w:rsidR="009B1652" w:rsidRDefault="006638ED">
            <w:pPr>
              <w:jc w:val="right"/>
            </w:pPr>
            <w:r>
              <w:rPr>
                <w:b/>
                <w:bCs/>
                <w:sz w:val="20"/>
                <w:szCs w:val="20"/>
              </w:rPr>
              <w:t>mixed</w:t>
            </w:r>
          </w:p>
        </w:tc>
      </w:tr>
      <w:tr w:rsidR="009B1652" w14:paraId="18684194"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0445CDE" w14:textId="77777777" w:rsidR="009B1652" w:rsidRDefault="006638ED">
            <w:r>
              <w:rPr>
                <w:sz w:val="20"/>
                <w:szCs w:val="20"/>
              </w:rPr>
              <w:t>RNN</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9AB7236" w14:textId="77777777" w:rsidR="009B1652" w:rsidRDefault="006638ED">
            <w:pPr>
              <w:jc w:val="right"/>
            </w:pPr>
            <w:r>
              <w:rPr>
                <w:rFonts w:ascii="Consolas" w:eastAsia="Consolas" w:hAnsi="Consolas" w:cs="Consolas"/>
                <w:sz w:val="20"/>
                <w:szCs w:val="20"/>
              </w:rPr>
              <w:t>0.97</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14958FC" w14:textId="77777777" w:rsidR="009B1652" w:rsidRDefault="006638ED">
            <w:pPr>
              <w:jc w:val="right"/>
            </w:pPr>
            <w:r>
              <w:rPr>
                <w:rFonts w:ascii="Consolas" w:eastAsia="Consolas" w:hAnsi="Consolas" w:cs="Consolas"/>
                <w:sz w:val="20"/>
                <w:szCs w:val="20"/>
              </w:rPr>
              <w:t>0.97</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5E78D73" w14:textId="77777777" w:rsidR="009B1652" w:rsidRDefault="006638ED">
            <w:pPr>
              <w:jc w:val="right"/>
            </w:pPr>
            <w:r>
              <w:rPr>
                <w:rFonts w:ascii="Consolas" w:eastAsia="Consolas" w:hAnsi="Consolas" w:cs="Consolas"/>
                <w:sz w:val="20"/>
                <w:szCs w:val="20"/>
              </w:rPr>
              <w:t>0.95</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F2A1659" w14:textId="77777777" w:rsidR="009B1652" w:rsidRDefault="006638ED">
            <w:pPr>
              <w:jc w:val="right"/>
            </w:pPr>
            <w:r>
              <w:rPr>
                <w:rFonts w:ascii="Consolas" w:eastAsia="Consolas" w:hAnsi="Consolas" w:cs="Consolas"/>
                <w:sz w:val="20"/>
                <w:szCs w:val="20"/>
              </w:rPr>
              <w:t>0.80</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CA81632" w14:textId="77777777" w:rsidR="009B1652" w:rsidRDefault="006638ED">
            <w:pPr>
              <w:jc w:val="right"/>
            </w:pPr>
            <w:r>
              <w:rPr>
                <w:rFonts w:ascii="Consolas" w:eastAsia="Consolas" w:hAnsi="Consolas" w:cs="Consolas"/>
                <w:sz w:val="20"/>
                <w:szCs w:val="20"/>
              </w:rPr>
              <w:t>0.80</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768490A" w14:textId="77777777" w:rsidR="009B1652" w:rsidRDefault="006638ED">
            <w:pPr>
              <w:jc w:val="right"/>
            </w:pPr>
            <w:r>
              <w:rPr>
                <w:rFonts w:ascii="Consolas" w:eastAsia="Consolas" w:hAnsi="Consolas" w:cs="Consolas"/>
                <w:sz w:val="20"/>
                <w:szCs w:val="20"/>
              </w:rPr>
              <w:t>0.96</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6C6EC6A" w14:textId="77777777" w:rsidR="009B1652" w:rsidRDefault="006638ED">
            <w:pPr>
              <w:jc w:val="right"/>
            </w:pPr>
            <w:r>
              <w:rPr>
                <w:rFonts w:ascii="Consolas" w:eastAsia="Consolas" w:hAnsi="Consolas" w:cs="Consolas"/>
                <w:sz w:val="20"/>
                <w:szCs w:val="20"/>
              </w:rPr>
              <w:t>0.91</w:t>
            </w:r>
          </w:p>
        </w:tc>
      </w:tr>
      <w:tr w:rsidR="009B1652" w14:paraId="71B470C9"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A87E8A" w14:textId="77777777" w:rsidR="009B1652" w:rsidRDefault="006638ED">
            <w:r>
              <w:rPr>
                <w:sz w:val="20"/>
                <w:szCs w:val="20"/>
              </w:rPr>
              <w:t>RNN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50B61AE"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0AF1944"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69235D"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7E8293"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464086E"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CA46BA8"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AC2E413" w14:textId="77777777" w:rsidR="009B1652" w:rsidRDefault="006638ED">
            <w:pPr>
              <w:jc w:val="right"/>
            </w:pPr>
            <w:r>
              <w:rPr>
                <w:rFonts w:ascii="Consolas" w:eastAsia="Consolas" w:hAnsi="Consolas" w:cs="Consolas"/>
                <w:sz w:val="20"/>
                <w:szCs w:val="20"/>
              </w:rPr>
              <w:t>0.99</w:t>
            </w:r>
          </w:p>
        </w:tc>
      </w:tr>
      <w:tr w:rsidR="009B1652" w14:paraId="5106357B"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257BE97" w14:textId="77777777" w:rsidR="009B1652" w:rsidRDefault="006638ED">
            <w:r>
              <w:rPr>
                <w:sz w:val="20"/>
                <w:szCs w:val="20"/>
              </w:rPr>
              <w:t>RNN + attention</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B376C29"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83D61C5" w14:textId="77777777" w:rsidR="009B1652" w:rsidRDefault="006638ED">
            <w:pPr>
              <w:jc w:val="right"/>
            </w:pPr>
            <w:r>
              <w:rPr>
                <w:rFonts w:ascii="Consolas" w:eastAsia="Consolas" w:hAnsi="Consolas" w:cs="Consolas"/>
                <w:sz w:val="20"/>
                <w:szCs w:val="20"/>
              </w:rPr>
              <w:t>0.95</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5DCAC96" w14:textId="77777777" w:rsidR="009B1652" w:rsidRDefault="006638ED">
            <w:pPr>
              <w:jc w:val="right"/>
            </w:pPr>
            <w:r>
              <w:rPr>
                <w:rFonts w:ascii="Consolas" w:eastAsia="Consolas" w:hAnsi="Consolas" w:cs="Consolas"/>
                <w:sz w:val="20"/>
                <w:szCs w:val="20"/>
              </w:rPr>
              <w:t>0.95</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DD5F785" w14:textId="77777777" w:rsidR="009B1652" w:rsidRDefault="006638ED">
            <w:pPr>
              <w:jc w:val="right"/>
            </w:pPr>
            <w:r>
              <w:rPr>
                <w:rFonts w:ascii="Consolas" w:eastAsia="Consolas" w:hAnsi="Consolas" w:cs="Consolas"/>
                <w:sz w:val="20"/>
                <w:szCs w:val="20"/>
              </w:rPr>
              <w:t>0.85</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4857B11" w14:textId="77777777" w:rsidR="009B1652" w:rsidRDefault="006638ED">
            <w:pPr>
              <w:jc w:val="right"/>
            </w:pPr>
            <w:r>
              <w:rPr>
                <w:rFonts w:ascii="Consolas" w:eastAsia="Consolas" w:hAnsi="Consolas" w:cs="Consolas"/>
                <w:sz w:val="20"/>
                <w:szCs w:val="20"/>
              </w:rPr>
              <w:t>0.85</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FCEF52C" w14:textId="77777777" w:rsidR="009B1652" w:rsidRDefault="006638ED">
            <w:pPr>
              <w:jc w:val="right"/>
            </w:pPr>
            <w:r>
              <w:rPr>
                <w:rFonts w:ascii="Consolas" w:eastAsia="Consolas" w:hAnsi="Consolas" w:cs="Consolas"/>
                <w:sz w:val="20"/>
                <w:szCs w:val="20"/>
              </w:rPr>
              <w:t>0.96</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1A06317" w14:textId="77777777" w:rsidR="009B1652" w:rsidRDefault="006638ED">
            <w:pPr>
              <w:jc w:val="right"/>
            </w:pPr>
            <w:r>
              <w:rPr>
                <w:rFonts w:ascii="Consolas" w:eastAsia="Consolas" w:hAnsi="Consolas" w:cs="Consolas"/>
                <w:sz w:val="20"/>
                <w:szCs w:val="20"/>
              </w:rPr>
              <w:t>0.92</w:t>
            </w:r>
          </w:p>
        </w:tc>
      </w:tr>
      <w:tr w:rsidR="009B1652" w14:paraId="34C60958"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63E9E80" w14:textId="77777777" w:rsidR="009B1652" w:rsidRDefault="006638ED">
            <w:r>
              <w:rPr>
                <w:sz w:val="20"/>
                <w:szCs w:val="20"/>
              </w:rPr>
              <w:t>RNN + attention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B538724"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E74469F"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DC613BC"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EFE232"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7C57C44"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E3D3051"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C7377C1" w14:textId="77777777" w:rsidR="009B1652" w:rsidRDefault="006638ED">
            <w:pPr>
              <w:jc w:val="right"/>
            </w:pPr>
            <w:r>
              <w:rPr>
                <w:rFonts w:ascii="Consolas" w:eastAsia="Consolas" w:hAnsi="Consolas" w:cs="Consolas"/>
                <w:sz w:val="20"/>
                <w:szCs w:val="20"/>
              </w:rPr>
              <w:t>0.99</w:t>
            </w:r>
          </w:p>
        </w:tc>
      </w:tr>
      <w:tr w:rsidR="009B1652" w14:paraId="49032110"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C6153D4" w14:textId="77777777" w:rsidR="009B1652" w:rsidRDefault="006638ED">
            <w:r>
              <w:rPr>
                <w:sz w:val="20"/>
                <w:szCs w:val="20"/>
              </w:rPr>
              <w:t>BiLSTM</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CD9C435"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948F714" w14:textId="77777777" w:rsidR="009B1652" w:rsidRDefault="006638ED">
            <w:pPr>
              <w:jc w:val="right"/>
            </w:pPr>
            <w:r>
              <w:rPr>
                <w:rFonts w:ascii="Consolas" w:eastAsia="Consolas" w:hAnsi="Consolas" w:cs="Consolas"/>
                <w:sz w:val="20"/>
                <w:szCs w:val="20"/>
              </w:rPr>
              <w:t>0.98</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F3B7B3B" w14:textId="77777777" w:rsidR="009B1652" w:rsidRDefault="006638ED">
            <w:pPr>
              <w:jc w:val="right"/>
            </w:pPr>
            <w:r>
              <w:rPr>
                <w:rFonts w:ascii="Consolas" w:eastAsia="Consolas" w:hAnsi="Consolas" w:cs="Consolas"/>
                <w:sz w:val="20"/>
                <w:szCs w:val="20"/>
              </w:rPr>
              <w:t>0.97</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7F34C6A" w14:textId="77777777" w:rsidR="009B1652" w:rsidRDefault="006638ED">
            <w:pPr>
              <w:jc w:val="right"/>
            </w:pPr>
            <w:r>
              <w:rPr>
                <w:rFonts w:ascii="Consolas" w:eastAsia="Consolas" w:hAnsi="Consolas" w:cs="Consolas"/>
                <w:sz w:val="20"/>
                <w:szCs w:val="20"/>
              </w:rPr>
              <w:t>0.91</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BC7715F" w14:textId="77777777" w:rsidR="009B1652" w:rsidRDefault="006638ED">
            <w:pPr>
              <w:jc w:val="right"/>
            </w:pPr>
            <w:r>
              <w:rPr>
                <w:rFonts w:ascii="Consolas" w:eastAsia="Consolas" w:hAnsi="Consolas" w:cs="Consolas"/>
                <w:sz w:val="20"/>
                <w:szCs w:val="20"/>
              </w:rPr>
              <w:t>0.91</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D5534CF"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8D7C73C" w14:textId="77777777" w:rsidR="009B1652" w:rsidRDefault="006638ED">
            <w:pPr>
              <w:jc w:val="right"/>
            </w:pPr>
            <w:r>
              <w:rPr>
                <w:rFonts w:ascii="Consolas" w:eastAsia="Consolas" w:hAnsi="Consolas" w:cs="Consolas"/>
                <w:sz w:val="20"/>
                <w:szCs w:val="20"/>
              </w:rPr>
              <w:t>0.96</w:t>
            </w:r>
          </w:p>
        </w:tc>
      </w:tr>
      <w:tr w:rsidR="009B1652" w14:paraId="4AD68330"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8183B9B" w14:textId="77777777" w:rsidR="009B1652" w:rsidRDefault="006638ED">
            <w:r>
              <w:rPr>
                <w:sz w:val="20"/>
                <w:szCs w:val="20"/>
              </w:rPr>
              <w:t>BiLSTM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4B36626"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62AC87"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1818019"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01C1CBE"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18780D0"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6657299"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EA128D" w14:textId="77777777" w:rsidR="009B1652" w:rsidRDefault="006638ED">
            <w:pPr>
              <w:jc w:val="right"/>
            </w:pPr>
            <w:r>
              <w:rPr>
                <w:rFonts w:ascii="Consolas" w:eastAsia="Consolas" w:hAnsi="Consolas" w:cs="Consolas"/>
                <w:sz w:val="20"/>
                <w:szCs w:val="20"/>
              </w:rPr>
              <w:t>0.99</w:t>
            </w:r>
          </w:p>
        </w:tc>
      </w:tr>
      <w:tr w:rsidR="009B1652" w14:paraId="38598458"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273ABB8" w14:textId="77777777" w:rsidR="009B1652" w:rsidRDefault="006638ED">
            <w:r>
              <w:rPr>
                <w:sz w:val="20"/>
                <w:szCs w:val="20"/>
              </w:rPr>
              <w:t>BiLSTM + attention</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A8F7F2B"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E0E7FD7" w14:textId="77777777" w:rsidR="009B1652" w:rsidRDefault="006638ED">
            <w:pPr>
              <w:jc w:val="right"/>
            </w:pPr>
            <w:r>
              <w:rPr>
                <w:rFonts w:ascii="Consolas" w:eastAsia="Consolas" w:hAnsi="Consolas" w:cs="Consolas"/>
                <w:sz w:val="20"/>
                <w:szCs w:val="20"/>
              </w:rPr>
              <w:t>0.96</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D4B588A" w14:textId="77777777" w:rsidR="009B1652" w:rsidRDefault="006638ED">
            <w:pPr>
              <w:jc w:val="right"/>
            </w:pPr>
            <w:r>
              <w:rPr>
                <w:rFonts w:ascii="Consolas" w:eastAsia="Consolas" w:hAnsi="Consolas" w:cs="Consolas"/>
                <w:sz w:val="20"/>
                <w:szCs w:val="20"/>
              </w:rPr>
              <w:t>0.95</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E905C4F" w14:textId="77777777" w:rsidR="009B1652" w:rsidRDefault="006638ED">
            <w:pPr>
              <w:jc w:val="right"/>
            </w:pPr>
            <w:r>
              <w:rPr>
                <w:rFonts w:ascii="Consolas" w:eastAsia="Consolas" w:hAnsi="Consolas" w:cs="Consolas"/>
                <w:sz w:val="20"/>
                <w:szCs w:val="20"/>
              </w:rPr>
              <w:t>0.85</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33202B1" w14:textId="77777777" w:rsidR="009B1652" w:rsidRDefault="006638ED">
            <w:pPr>
              <w:jc w:val="right"/>
            </w:pPr>
            <w:r>
              <w:rPr>
                <w:rFonts w:ascii="Consolas" w:eastAsia="Consolas" w:hAnsi="Consolas" w:cs="Consolas"/>
                <w:sz w:val="20"/>
                <w:szCs w:val="20"/>
              </w:rPr>
              <w:t>0.85</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09DF86C" w14:textId="77777777" w:rsidR="009B1652" w:rsidRDefault="006638ED">
            <w:pPr>
              <w:jc w:val="right"/>
            </w:pPr>
            <w:r>
              <w:rPr>
                <w:rFonts w:ascii="Consolas" w:eastAsia="Consolas" w:hAnsi="Consolas" w:cs="Consolas"/>
                <w:sz w:val="20"/>
                <w:szCs w:val="20"/>
              </w:rPr>
              <w:t>0.96</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75022F2" w14:textId="77777777" w:rsidR="009B1652" w:rsidRDefault="006638ED">
            <w:pPr>
              <w:jc w:val="right"/>
            </w:pPr>
            <w:r>
              <w:rPr>
                <w:rFonts w:ascii="Consolas" w:eastAsia="Consolas" w:hAnsi="Consolas" w:cs="Consolas"/>
                <w:sz w:val="20"/>
                <w:szCs w:val="20"/>
              </w:rPr>
              <w:t>0.93</w:t>
            </w:r>
          </w:p>
        </w:tc>
      </w:tr>
      <w:tr w:rsidR="009B1652" w14:paraId="483195C8"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D36E30F" w14:textId="77777777" w:rsidR="009B1652" w:rsidRDefault="006638ED">
            <w:r>
              <w:rPr>
                <w:sz w:val="20"/>
                <w:szCs w:val="20"/>
              </w:rPr>
              <w:t>BiLSTM + attention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DB18E0B"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FA2FC6F" w14:textId="77777777" w:rsidR="009B1652" w:rsidRDefault="006638ED">
            <w:pPr>
              <w:jc w:val="right"/>
            </w:pPr>
            <w:r>
              <w:rPr>
                <w:rFonts w:ascii="Consolas" w:eastAsia="Consolas" w:hAnsi="Consolas" w:cs="Consolas"/>
                <w:sz w:val="20"/>
                <w:szCs w:val="20"/>
              </w:rPr>
              <w:t>0.98</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ABB1041" w14:textId="77777777" w:rsidR="009B1652" w:rsidRDefault="006638ED">
            <w:pPr>
              <w:jc w:val="right"/>
            </w:pPr>
            <w:r>
              <w:rPr>
                <w:rFonts w:ascii="Consolas" w:eastAsia="Consolas" w:hAnsi="Consolas" w:cs="Consolas"/>
                <w:sz w:val="20"/>
                <w:szCs w:val="20"/>
              </w:rPr>
              <w:t>0.98</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56B76F7"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6BFA40B" w14:textId="77777777" w:rsidR="009B1652" w:rsidRDefault="006638ED">
            <w:pPr>
              <w:jc w:val="right"/>
            </w:pPr>
            <w:r>
              <w:rPr>
                <w:rFonts w:ascii="Consolas" w:eastAsia="Consolas" w:hAnsi="Consolas" w:cs="Consolas"/>
                <w:sz w:val="20"/>
                <w:szCs w:val="20"/>
              </w:rPr>
              <w:t>0.98</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050A52" w14:textId="77777777" w:rsidR="009B1652" w:rsidRDefault="006638ED">
            <w:pPr>
              <w:jc w:val="right"/>
            </w:pPr>
            <w:r>
              <w:rPr>
                <w:rFonts w:ascii="Consolas" w:eastAsia="Consolas" w:hAnsi="Consolas" w:cs="Consolas"/>
                <w:sz w:val="20"/>
                <w:szCs w:val="20"/>
              </w:rPr>
              <w:t>0.98</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969BAD6" w14:textId="77777777" w:rsidR="009B1652" w:rsidRDefault="006638ED">
            <w:pPr>
              <w:jc w:val="right"/>
            </w:pPr>
            <w:r>
              <w:rPr>
                <w:rFonts w:ascii="Consolas" w:eastAsia="Consolas" w:hAnsi="Consolas" w:cs="Consolas"/>
                <w:sz w:val="20"/>
                <w:szCs w:val="20"/>
              </w:rPr>
              <w:t>0.98</w:t>
            </w:r>
          </w:p>
        </w:tc>
      </w:tr>
      <w:tr w:rsidR="009B1652" w14:paraId="51531BFD"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14C0508" w14:textId="77777777" w:rsidR="009B1652" w:rsidRDefault="006638ED">
            <w:r>
              <w:rPr>
                <w:sz w:val="20"/>
                <w:szCs w:val="20"/>
              </w:rPr>
              <w:t>DistilBERT</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69C28C"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0594902"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C528487"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4B30EBB" w14:textId="77777777" w:rsidR="009B1652" w:rsidRDefault="006638ED">
            <w:pPr>
              <w:jc w:val="right"/>
            </w:pPr>
            <w:r>
              <w:rPr>
                <w:rFonts w:ascii="Consolas" w:eastAsia="Consolas" w:hAnsi="Consolas" w:cs="Consolas"/>
                <w:sz w:val="20"/>
                <w:szCs w:val="20"/>
              </w:rPr>
              <w:t>0.96</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448CDB0" w14:textId="77777777" w:rsidR="009B1652" w:rsidRDefault="006638ED">
            <w:pPr>
              <w:jc w:val="right"/>
            </w:pPr>
            <w:r>
              <w:rPr>
                <w:rFonts w:ascii="Consolas" w:eastAsia="Consolas" w:hAnsi="Consolas" w:cs="Consolas"/>
                <w:sz w:val="20"/>
                <w:szCs w:val="20"/>
              </w:rPr>
              <w:t>0.95</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807A3CA"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82367D5" w14:textId="77777777" w:rsidR="009B1652" w:rsidRDefault="006638ED">
            <w:pPr>
              <w:jc w:val="right"/>
            </w:pPr>
            <w:r>
              <w:rPr>
                <w:rFonts w:ascii="Consolas" w:eastAsia="Consolas" w:hAnsi="Consolas" w:cs="Consolas"/>
                <w:sz w:val="20"/>
                <w:szCs w:val="20"/>
              </w:rPr>
              <w:t>0.98</w:t>
            </w:r>
          </w:p>
        </w:tc>
      </w:tr>
      <w:tr w:rsidR="009B1652" w14:paraId="260937D1" w14:textId="77777777">
        <w:tblPrEx>
          <w:tblCellMar>
            <w:top w:w="0" w:type="dxa"/>
            <w:bottom w:w="0" w:type="dxa"/>
          </w:tblCellMar>
        </w:tblPrEx>
        <w:tc>
          <w:tcPr>
            <w:tcW w:w="25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C6588EE" w14:textId="77777777" w:rsidR="009B1652" w:rsidRDefault="006638ED">
            <w:r>
              <w:rPr>
                <w:sz w:val="20"/>
                <w:szCs w:val="20"/>
              </w:rPr>
              <w:t>DistilBERT + normalizer</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E43125D"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E245605"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304EEA8" w14:textId="77777777" w:rsidR="009B1652" w:rsidRDefault="006638ED">
            <w:pPr>
              <w:jc w:val="right"/>
            </w:pPr>
            <w:r>
              <w:rPr>
                <w:rFonts w:ascii="Consolas" w:eastAsia="Consolas" w:hAnsi="Consolas" w:cs="Consolas"/>
                <w:sz w:val="20"/>
                <w:szCs w:val="20"/>
              </w:rPr>
              <w:t>0.99</w:t>
            </w:r>
          </w:p>
        </w:tc>
        <w:tc>
          <w:tcPr>
            <w:tcW w:w="95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F449200"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4A1E437" w14:textId="77777777" w:rsidR="009B1652" w:rsidRDefault="006638ED">
            <w:pPr>
              <w:jc w:val="right"/>
            </w:pPr>
            <w:r>
              <w:rPr>
                <w:rFonts w:ascii="Consolas" w:eastAsia="Consolas" w:hAnsi="Consolas" w:cs="Consolas"/>
                <w:sz w:val="20"/>
                <w:szCs w:val="20"/>
              </w:rPr>
              <w:t>0.99</w:t>
            </w:r>
          </w:p>
        </w:tc>
        <w:tc>
          <w:tcPr>
            <w:tcW w:w="1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1BCE022" w14:textId="77777777" w:rsidR="009B1652" w:rsidRDefault="006638ED">
            <w:pPr>
              <w:jc w:val="right"/>
            </w:pPr>
            <w:r>
              <w:rPr>
                <w:rFonts w:ascii="Consolas" w:eastAsia="Consolas" w:hAnsi="Consolas" w:cs="Consolas"/>
                <w:sz w:val="20"/>
                <w:szCs w:val="20"/>
              </w:rPr>
              <w:t>0.99</w:t>
            </w:r>
          </w:p>
        </w:tc>
        <w:tc>
          <w:tcPr>
            <w:tcW w:w="9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65EF3D22" w14:textId="77777777" w:rsidR="009B1652" w:rsidRDefault="006638ED">
            <w:pPr>
              <w:jc w:val="right"/>
            </w:pPr>
            <w:r>
              <w:rPr>
                <w:rFonts w:ascii="Consolas" w:eastAsia="Consolas" w:hAnsi="Consolas" w:cs="Consolas"/>
                <w:sz w:val="20"/>
                <w:szCs w:val="20"/>
              </w:rPr>
              <w:t>0.99</w:t>
            </w:r>
          </w:p>
        </w:tc>
      </w:tr>
    </w:tbl>
    <w:p w14:paraId="4AAF0712" w14:textId="77777777" w:rsidR="009B1652" w:rsidRDefault="006638ED">
      <w:pPr>
        <w:spacing w:before="80" w:after="240"/>
        <w:jc w:val="center"/>
      </w:pPr>
      <w:r>
        <w:rPr>
          <w:b/>
          <w:bCs/>
          <w:sz w:val="21"/>
          <w:szCs w:val="21"/>
        </w:rPr>
        <w:t xml:space="preserve">Table 10. </w:t>
      </w:r>
      <w:r>
        <w:rPr>
          <w:i/>
          <w:iCs/>
          <w:color w:val="5F5B52"/>
          <w:sz w:val="21"/>
          <w:szCs w:val="21"/>
        </w:rPr>
        <w:t>E4: neural models under the same attacks, with and without the normalizer.</w:t>
      </w:r>
    </w:p>
    <w:p w14:paraId="37AF1595" w14:textId="77777777" w:rsidR="009B1652" w:rsidRDefault="006638ED">
      <w:pPr>
        <w:spacing w:after="120" w:line="360" w:lineRule="auto"/>
        <w:jc w:val="both"/>
      </w:pPr>
      <w:r>
        <w:t>Letter spacing and dots are the most damaging attacks because they split a word into single letters that a word-level model has never seen: the simple RNN drops from 0.97 to 0.80 scam recall and DistilBERT from 0.99 to 0.96. The normalizer restores every model to within about one point of its clean score. Character n-grams alone recover most of the loss for TF-IDF (E7), which is why the deployed model uses both.</w:t>
      </w:r>
    </w:p>
    <w:p w14:paraId="52DBB903" w14:textId="77777777" w:rsidR="009B1652" w:rsidRDefault="006638ED">
      <w:pPr>
        <w:pStyle w:val="Heading2"/>
      </w:pPr>
      <w:bookmarkStart w:id="30" w:name="_Toc241297759"/>
      <w:r>
        <w:t>6.5 E5: scam category</w:t>
      </w:r>
      <w:bookmarkEnd w:id="3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B1652" w14:paraId="3AF7900D" w14:textId="77777777">
        <w:tblPrEx>
          <w:tblCellMar>
            <w:top w:w="0" w:type="dxa"/>
            <w:bottom w:w="0" w:type="dxa"/>
          </w:tblCellMar>
        </w:tblPrEx>
        <w:trPr>
          <w:tblHeader/>
        </w:trPr>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525597A8" w14:textId="77777777" w:rsidR="009B1652" w:rsidRDefault="006638ED">
            <w:r>
              <w:rPr>
                <w:b/>
                <w:bCs/>
                <w:sz w:val="20"/>
                <w:szCs w:val="20"/>
              </w:rPr>
              <w:lastRenderedPageBreak/>
              <w:t>Method</w:t>
            </w:r>
          </w:p>
        </w:tc>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8A7F3A1" w14:textId="77777777" w:rsidR="009B1652" w:rsidRDefault="006638ED">
            <w:pPr>
              <w:jc w:val="right"/>
            </w:pPr>
            <w:r>
              <w:rPr>
                <w:b/>
                <w:bCs/>
                <w:sz w:val="20"/>
                <w:szCs w:val="20"/>
              </w:rPr>
              <w:t>Accuracy</w:t>
            </w:r>
          </w:p>
        </w:tc>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1E3A3B09" w14:textId="77777777" w:rsidR="009B1652" w:rsidRDefault="006638ED">
            <w:pPr>
              <w:jc w:val="right"/>
            </w:pPr>
            <w:r>
              <w:rPr>
                <w:b/>
                <w:bCs/>
                <w:sz w:val="20"/>
                <w:szCs w:val="20"/>
              </w:rPr>
              <w:t>Macro F1</w:t>
            </w:r>
          </w:p>
        </w:tc>
      </w:tr>
      <w:tr w:rsidR="009B1652" w14:paraId="1ACE2BA2" w14:textId="77777777">
        <w:tblPrEx>
          <w:tblCellMar>
            <w:top w:w="0" w:type="dxa"/>
            <w:bottom w:w="0" w:type="dxa"/>
          </w:tblCellMar>
        </w:tblPrEx>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65E1D03" w14:textId="77777777" w:rsidR="009B1652" w:rsidRDefault="006638ED">
            <w:r>
              <w:rPr>
                <w:sz w:val="20"/>
                <w:szCs w:val="20"/>
              </w:rPr>
              <w:t>rules</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38BD136" w14:textId="77777777" w:rsidR="009B1652" w:rsidRDefault="006638ED">
            <w:pPr>
              <w:jc w:val="right"/>
            </w:pPr>
            <w:r>
              <w:rPr>
                <w:rFonts w:ascii="Consolas" w:eastAsia="Consolas" w:hAnsi="Consolas" w:cs="Consolas"/>
                <w:sz w:val="20"/>
                <w:szCs w:val="20"/>
              </w:rPr>
              <w:t>0.535</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5E5C548" w14:textId="77777777" w:rsidR="009B1652" w:rsidRDefault="006638ED">
            <w:pPr>
              <w:jc w:val="right"/>
            </w:pPr>
            <w:r>
              <w:rPr>
                <w:rFonts w:ascii="Consolas" w:eastAsia="Consolas" w:hAnsi="Consolas" w:cs="Consolas"/>
                <w:sz w:val="20"/>
                <w:szCs w:val="20"/>
              </w:rPr>
              <w:t>0.615</w:t>
            </w:r>
          </w:p>
        </w:tc>
      </w:tr>
      <w:tr w:rsidR="009B1652" w14:paraId="44D702C2" w14:textId="77777777">
        <w:tblPrEx>
          <w:tblCellMar>
            <w:top w:w="0" w:type="dxa"/>
            <w:bottom w:w="0" w:type="dxa"/>
          </w:tblCellMar>
        </w:tblPrEx>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26C9C79" w14:textId="77777777" w:rsidR="009B1652" w:rsidRDefault="006638ED">
            <w:r>
              <w:rPr>
                <w:sz w:val="20"/>
                <w:szCs w:val="20"/>
              </w:rPr>
              <w:t>trained</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BBBB7C1" w14:textId="77777777" w:rsidR="009B1652" w:rsidRDefault="006638ED">
            <w:pPr>
              <w:jc w:val="right"/>
            </w:pPr>
            <w:r>
              <w:rPr>
                <w:rFonts w:ascii="Consolas" w:eastAsia="Consolas" w:hAnsi="Consolas" w:cs="Consolas"/>
                <w:sz w:val="20"/>
                <w:szCs w:val="20"/>
              </w:rPr>
              <w:t>0.938</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7B85533B" w14:textId="77777777" w:rsidR="009B1652" w:rsidRDefault="006638ED">
            <w:pPr>
              <w:jc w:val="right"/>
            </w:pPr>
            <w:r>
              <w:rPr>
                <w:rFonts w:ascii="Consolas" w:eastAsia="Consolas" w:hAnsi="Consolas" w:cs="Consolas"/>
                <w:sz w:val="20"/>
                <w:szCs w:val="20"/>
              </w:rPr>
              <w:t>0.738</w:t>
            </w:r>
          </w:p>
        </w:tc>
      </w:tr>
    </w:tbl>
    <w:p w14:paraId="07919DED" w14:textId="77777777" w:rsidR="009B1652" w:rsidRDefault="006638ED">
      <w:pPr>
        <w:spacing w:before="80" w:after="240"/>
        <w:jc w:val="center"/>
      </w:pPr>
      <w:r>
        <w:rPr>
          <w:b/>
          <w:bCs/>
          <w:sz w:val="21"/>
          <w:szCs w:val="21"/>
        </w:rPr>
        <w:t xml:space="preserve">Table 11. </w:t>
      </w:r>
      <w:r>
        <w:rPr>
          <w:i/>
          <w:iCs/>
          <w:color w:val="5F5B52"/>
          <w:sz w:val="21"/>
          <w:szCs w:val="21"/>
        </w:rPr>
        <w:t>E5: category prediction on the Indian test set.</w:t>
      </w:r>
    </w:p>
    <w:p w14:paraId="78645194" w14:textId="77777777" w:rsidR="009B1652" w:rsidRDefault="006638ED">
      <w:pPr>
        <w:spacing w:after="120" w:line="360" w:lineRule="auto"/>
        <w:jc w:val="both"/>
      </w:pPr>
      <w:r>
        <w:rPr>
          <w:b/>
          <w:bCs/>
        </w:rPr>
        <w:t xml:space="preserve">Caveat. </w:t>
      </w:r>
      <w:r>
        <w:t>The categories in the public Indian data were themselves assigned by keyword rules (Section 3.2), so this comparison is indicative only. A hand-labelled category set is needed for a fair evaluation.</w:t>
      </w:r>
    </w:p>
    <w:p w14:paraId="3B9A9BB8" w14:textId="77777777" w:rsidR="009B1652" w:rsidRDefault="006638ED">
      <w:pPr>
        <w:pStyle w:val="Heading2"/>
      </w:pPr>
      <w:bookmarkStart w:id="31" w:name="_Toc241297760"/>
      <w:r>
        <w:t>6.6 E6: calibration</w:t>
      </w:r>
      <w:bookmarkEnd w:id="3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B1652" w14:paraId="5E7B550F" w14:textId="77777777">
        <w:tblPrEx>
          <w:tblCellMar>
            <w:top w:w="0" w:type="dxa"/>
            <w:bottom w:w="0" w:type="dxa"/>
          </w:tblCellMar>
        </w:tblPrEx>
        <w:trPr>
          <w:tblHeader/>
        </w:trPr>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554AC8C" w14:textId="77777777" w:rsidR="009B1652" w:rsidRDefault="006638ED">
            <w:r>
              <w:rPr>
                <w:b/>
                <w:bCs/>
                <w:sz w:val="20"/>
                <w:szCs w:val="20"/>
              </w:rPr>
              <w:t>Model</w:t>
            </w:r>
          </w:p>
        </w:tc>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0C6C5460" w14:textId="77777777" w:rsidR="009B1652" w:rsidRDefault="006638ED">
            <w:pPr>
              <w:jc w:val="right"/>
            </w:pPr>
            <w:r>
              <w:rPr>
                <w:b/>
                <w:bCs/>
                <w:sz w:val="20"/>
                <w:szCs w:val="20"/>
              </w:rPr>
              <w:t>ECE raw</w:t>
            </w:r>
          </w:p>
        </w:tc>
        <w:tc>
          <w:tcPr>
            <w:tcW w:w="3000" w:type="dxa"/>
            <w:tcBorders>
              <w:top w:val="single" w:sz="4" w:space="0" w:color="BFB9AC"/>
              <w:left w:val="single" w:sz="4" w:space="0" w:color="BFB9AC"/>
              <w:bottom w:val="single" w:sz="4" w:space="0" w:color="BFB9AC"/>
              <w:right w:val="single" w:sz="4" w:space="0" w:color="BFB9AC"/>
            </w:tcBorders>
            <w:shd w:val="clear" w:color="auto" w:fill="EAE6DC"/>
            <w:tcMar>
              <w:top w:w="60" w:type="dxa"/>
              <w:left w:w="100" w:type="dxa"/>
              <w:bottom w:w="60" w:type="dxa"/>
              <w:right w:w="100" w:type="dxa"/>
            </w:tcMar>
          </w:tcPr>
          <w:p w14:paraId="32ED8E5D" w14:textId="77777777" w:rsidR="009B1652" w:rsidRDefault="006638ED">
            <w:pPr>
              <w:jc w:val="right"/>
            </w:pPr>
            <w:r>
              <w:rPr>
                <w:b/>
                <w:bCs/>
                <w:sz w:val="20"/>
                <w:szCs w:val="20"/>
              </w:rPr>
              <w:t>ECE calibrated</w:t>
            </w:r>
          </w:p>
        </w:tc>
      </w:tr>
      <w:tr w:rsidR="009B1652" w14:paraId="03F0214C" w14:textId="77777777">
        <w:tblPrEx>
          <w:tblCellMar>
            <w:top w:w="0" w:type="dxa"/>
            <w:bottom w:w="0" w:type="dxa"/>
          </w:tblCellMar>
        </w:tblPrEx>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C7B0108" w14:textId="77777777" w:rsidR="009B1652" w:rsidRDefault="006638ED">
            <w:r>
              <w:rPr>
                <w:sz w:val="20"/>
                <w:szCs w:val="20"/>
              </w:rPr>
              <w:t>Naive Bayes</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55E36EEA" w14:textId="77777777" w:rsidR="009B1652" w:rsidRDefault="006638ED">
            <w:pPr>
              <w:jc w:val="right"/>
            </w:pPr>
            <w:r>
              <w:rPr>
                <w:rFonts w:ascii="Consolas" w:eastAsia="Consolas" w:hAnsi="Consolas" w:cs="Consolas"/>
                <w:sz w:val="20"/>
                <w:szCs w:val="20"/>
              </w:rPr>
              <w:t>0.022</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1122ED23" w14:textId="77777777" w:rsidR="009B1652" w:rsidRDefault="006638ED">
            <w:pPr>
              <w:jc w:val="right"/>
            </w:pPr>
            <w:r>
              <w:rPr>
                <w:rFonts w:ascii="Consolas" w:eastAsia="Consolas" w:hAnsi="Consolas" w:cs="Consolas"/>
                <w:sz w:val="20"/>
                <w:szCs w:val="20"/>
              </w:rPr>
              <w:t>0.070</w:t>
            </w:r>
          </w:p>
        </w:tc>
      </w:tr>
      <w:tr w:rsidR="009B1652" w14:paraId="25C6568F" w14:textId="77777777">
        <w:tblPrEx>
          <w:tblCellMar>
            <w:top w:w="0" w:type="dxa"/>
            <w:bottom w:w="0" w:type="dxa"/>
          </w:tblCellMar>
        </w:tblPrEx>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2E3A2253" w14:textId="77777777" w:rsidR="009B1652" w:rsidRDefault="006638ED">
            <w:r>
              <w:rPr>
                <w:sz w:val="20"/>
                <w:szCs w:val="20"/>
              </w:rPr>
              <w:t>Logistic regression</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07438919" w14:textId="77777777" w:rsidR="009B1652" w:rsidRDefault="006638ED">
            <w:pPr>
              <w:jc w:val="right"/>
            </w:pPr>
            <w:r>
              <w:rPr>
                <w:rFonts w:ascii="Consolas" w:eastAsia="Consolas" w:hAnsi="Consolas" w:cs="Consolas"/>
                <w:sz w:val="20"/>
                <w:szCs w:val="20"/>
              </w:rPr>
              <w:t>0.007</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EF2760" w14:textId="77777777" w:rsidR="009B1652" w:rsidRDefault="006638ED">
            <w:pPr>
              <w:jc w:val="right"/>
            </w:pPr>
            <w:r>
              <w:rPr>
                <w:rFonts w:ascii="Consolas" w:eastAsia="Consolas" w:hAnsi="Consolas" w:cs="Consolas"/>
                <w:sz w:val="20"/>
                <w:szCs w:val="20"/>
              </w:rPr>
              <w:t>0.009</w:t>
            </w:r>
          </w:p>
        </w:tc>
      </w:tr>
      <w:tr w:rsidR="009B1652" w14:paraId="5788F499" w14:textId="77777777">
        <w:tblPrEx>
          <w:tblCellMar>
            <w:top w:w="0" w:type="dxa"/>
            <w:bottom w:w="0" w:type="dxa"/>
          </w:tblCellMar>
        </w:tblPrEx>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4F366C5" w14:textId="77777777" w:rsidR="009B1652" w:rsidRDefault="006638ED">
            <w:r>
              <w:rPr>
                <w:sz w:val="20"/>
                <w:szCs w:val="20"/>
              </w:rPr>
              <w:t>Linear SVM</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48BA5D98" w14:textId="77777777" w:rsidR="009B1652" w:rsidRDefault="006638ED">
            <w:pPr>
              <w:jc w:val="right"/>
            </w:pPr>
            <w:r>
              <w:rPr>
                <w:rFonts w:ascii="Consolas" w:eastAsia="Consolas" w:hAnsi="Consolas" w:cs="Consolas"/>
                <w:sz w:val="20"/>
                <w:szCs w:val="20"/>
              </w:rPr>
              <w:t>—</w:t>
            </w:r>
          </w:p>
        </w:tc>
        <w:tc>
          <w:tcPr>
            <w:tcW w:w="3000" w:type="dxa"/>
            <w:tcBorders>
              <w:top w:val="single" w:sz="4" w:space="0" w:color="BFB9AC"/>
              <w:left w:val="single" w:sz="4" w:space="0" w:color="BFB9AC"/>
              <w:bottom w:val="single" w:sz="4" w:space="0" w:color="BFB9AC"/>
              <w:right w:val="single" w:sz="4" w:space="0" w:color="BFB9AC"/>
            </w:tcBorders>
            <w:tcMar>
              <w:top w:w="60" w:type="dxa"/>
              <w:left w:w="100" w:type="dxa"/>
              <w:bottom w:w="60" w:type="dxa"/>
              <w:right w:w="100" w:type="dxa"/>
            </w:tcMar>
          </w:tcPr>
          <w:p w14:paraId="30A57BBE" w14:textId="77777777" w:rsidR="009B1652" w:rsidRDefault="006638ED">
            <w:pPr>
              <w:jc w:val="right"/>
            </w:pPr>
            <w:r>
              <w:rPr>
                <w:rFonts w:ascii="Consolas" w:eastAsia="Consolas" w:hAnsi="Consolas" w:cs="Consolas"/>
                <w:sz w:val="20"/>
                <w:szCs w:val="20"/>
              </w:rPr>
              <w:t>0.009</w:t>
            </w:r>
          </w:p>
        </w:tc>
      </w:tr>
    </w:tbl>
    <w:p w14:paraId="3C1C83D9" w14:textId="77777777" w:rsidR="009B1652" w:rsidRDefault="006638ED">
      <w:pPr>
        <w:spacing w:before="80" w:after="240"/>
        <w:jc w:val="center"/>
      </w:pPr>
      <w:r>
        <w:rPr>
          <w:b/>
          <w:bCs/>
          <w:sz w:val="21"/>
          <w:szCs w:val="21"/>
        </w:rPr>
        <w:t xml:space="preserve">Table 12. </w:t>
      </w:r>
      <w:r>
        <w:rPr>
          <w:i/>
          <w:iCs/>
          <w:color w:val="5F5B52"/>
          <w:sz w:val="21"/>
          <w:szCs w:val="21"/>
        </w:rPr>
        <w:t>E6: expected calibration error on the Indian test set (lower is better). The linear SVM has no raw probabilities.</w:t>
      </w:r>
    </w:p>
    <w:p w14:paraId="2CFAF5BF" w14:textId="77777777" w:rsidR="009B1652" w:rsidRDefault="006638ED">
      <w:pPr>
        <w:spacing w:before="120"/>
        <w:jc w:val="center"/>
      </w:pPr>
      <w:r>
        <w:rPr>
          <w:noProof/>
        </w:rPr>
        <w:drawing>
          <wp:inline distT="0" distB="0" distL="0" distR="0" wp14:anchorId="5CC23B3E" wp14:editId="2267A460">
            <wp:extent cx="5334000" cy="1781175"/>
            <wp:effectExtent l="0" t="0" r="0" b="0"/>
            <wp:docPr id="460175813" name="Picture 46017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781175"/>
                    </a:xfrm>
                    <a:prstGeom prst="rect">
                      <a:avLst/>
                    </a:prstGeom>
                  </pic:spPr>
                </pic:pic>
              </a:graphicData>
            </a:graphic>
          </wp:inline>
        </w:drawing>
      </w:r>
    </w:p>
    <w:p w14:paraId="32B27907" w14:textId="77777777" w:rsidR="009B1652" w:rsidRDefault="006638ED">
      <w:pPr>
        <w:spacing w:before="80" w:after="240"/>
        <w:jc w:val="center"/>
      </w:pPr>
      <w:r>
        <w:rPr>
          <w:b/>
          <w:bCs/>
          <w:sz w:val="21"/>
          <w:szCs w:val="21"/>
        </w:rPr>
        <w:t xml:space="preserve">Figure 4. </w:t>
      </w:r>
      <w:r>
        <w:rPr>
          <w:i/>
          <w:iCs/>
          <w:color w:val="5F5B52"/>
          <w:sz w:val="21"/>
          <w:szCs w:val="21"/>
        </w:rPr>
        <w:t>Reliability diagrams. Points on the diagonal are perfectly calibrated.</w:t>
      </w:r>
    </w:p>
    <w:p w14:paraId="03D9D6D1" w14:textId="77777777" w:rsidR="009B1652" w:rsidRDefault="006638ED">
      <w:pPr>
        <w:spacing w:after="120" w:line="360" w:lineRule="auto"/>
        <w:jc w:val="both"/>
      </w:pPr>
      <w:r>
        <w:t>Logistic regression and the SVM are well calibrated. Naive Bayes is better calibrated before Platt scaling than after on this set, because the scaling was fitted on training data dominated by UK messages; calibration does not transfer perfectly across domains.</w:t>
      </w:r>
    </w:p>
    <w:p w14:paraId="5712B829" w14:textId="77777777" w:rsidR="009B1652" w:rsidRDefault="006638ED">
      <w:pPr>
        <w:pStyle w:val="Heading1"/>
        <w:pageBreakBefore/>
      </w:pPr>
      <w:bookmarkStart w:id="32" w:name="_Toc241297761"/>
      <w:r>
        <w:lastRenderedPageBreak/>
        <w:t>7. Conclusion</w:t>
      </w:r>
      <w:bookmarkEnd w:id="32"/>
    </w:p>
    <w:p w14:paraId="042FEB7E" w14:textId="77777777" w:rsidR="009B1652" w:rsidRDefault="006638ED">
      <w:pPr>
        <w:spacing w:after="120" w:line="360" w:lineRule="auto"/>
        <w:jc w:val="both"/>
      </w:pPr>
      <w:r>
        <w:t>ScamShield shows that UK-trained spam filters fail badly on Indian messages, that a modest amount of Indian data closes most of the gap, and that simple obfuscation is a real threat to word-level models, one a deterministic normalizer neutralises. A calibrated linear SVM on word and character n-grams matches a fine-tuned transformer on this task (F1 0.970 vs 0.968) while running without a GPU, and every verdict it gives is explained.</w:t>
      </w:r>
    </w:p>
    <w:p w14:paraId="3D69F825" w14:textId="77777777" w:rsidR="009B1652" w:rsidRDefault="006638ED">
      <w:pPr>
        <w:pStyle w:val="Heading2"/>
      </w:pPr>
      <w:bookmarkStart w:id="33" w:name="_Toc241297762"/>
      <w:r>
        <w:t>7.1 Limitations</w:t>
      </w:r>
      <w:bookmarkEnd w:id="33"/>
    </w:p>
    <w:p w14:paraId="25618633" w14:textId="77777777" w:rsidR="009B1652" w:rsidRDefault="006638ED">
      <w:pPr>
        <w:pStyle w:val="ListParagraph"/>
        <w:numPr>
          <w:ilvl w:val="0"/>
          <w:numId w:val="2"/>
        </w:numPr>
        <w:spacing w:after="60" w:line="320" w:lineRule="auto"/>
      </w:pPr>
      <w:r>
        <w:t>Most Indian messages come from two public datasets whose collection method is only partly documented, and promotional spam dominates the Indian test set.</w:t>
      </w:r>
    </w:p>
    <w:p w14:paraId="29661571" w14:textId="77777777" w:rsidR="009B1652" w:rsidRDefault="006638ED">
      <w:pPr>
        <w:pStyle w:val="ListParagraph"/>
        <w:numPr>
          <w:ilvl w:val="0"/>
          <w:numId w:val="2"/>
        </w:numPr>
        <w:spacing w:after="60" w:line="320" w:lineRule="auto"/>
      </w:pPr>
      <w:r>
        <w:t>Spam vs smishing and scam categories in the public Indian data were assigned by keyword rules and spot-checked, not fully hand-labelled.</w:t>
      </w:r>
    </w:p>
    <w:p w14:paraId="4C514B65" w14:textId="77777777" w:rsidR="009B1652" w:rsidRDefault="006638ED">
      <w:pPr>
        <w:pStyle w:val="ListParagraph"/>
        <w:numPr>
          <w:ilvl w:val="0"/>
          <w:numId w:val="2"/>
        </w:numPr>
        <w:spacing w:after="60" w:line="320" w:lineRule="auto"/>
      </w:pPr>
      <w:r>
        <w:t>URL checks are lexical only; a fresh domain with an innocent name passes.</w:t>
      </w:r>
    </w:p>
    <w:p w14:paraId="65C63622" w14:textId="77777777" w:rsidR="009B1652" w:rsidRDefault="006638ED">
      <w:pPr>
        <w:pStyle w:val="ListParagraph"/>
        <w:numPr>
          <w:ilvl w:val="0"/>
          <w:numId w:val="2"/>
        </w:numPr>
        <w:spacing w:after="60" w:line="320" w:lineRule="auto"/>
      </w:pPr>
      <w:r>
        <w:t>Only English and romanised text is handled; Devanagari and other scripts are not.</w:t>
      </w:r>
    </w:p>
    <w:p w14:paraId="0017AB65" w14:textId="77777777" w:rsidR="009B1652" w:rsidRDefault="006638ED">
      <w:pPr>
        <w:pStyle w:val="ListParagraph"/>
        <w:numPr>
          <w:ilvl w:val="0"/>
          <w:numId w:val="2"/>
        </w:numPr>
        <w:spacing w:after="60" w:line="320" w:lineRule="auto"/>
      </w:pPr>
      <w:r>
        <w:t>Some legitimate bill reminders are rated as spam, because the public data labels many such reminders as spam.</w:t>
      </w:r>
    </w:p>
    <w:p w14:paraId="2716EA87" w14:textId="77777777" w:rsidR="009B1652" w:rsidRDefault="006638ED">
      <w:pPr>
        <w:pStyle w:val="ListParagraph"/>
        <w:numPr>
          <w:ilvl w:val="0"/>
          <w:numId w:val="2"/>
        </w:numPr>
        <w:spacing w:after="60" w:line="320" w:lineRule="auto"/>
      </w:pPr>
      <w:r>
        <w:t>The risk score reflects the training class balance and is an indicator, not the probability that a given message is fraud.</w:t>
      </w:r>
    </w:p>
    <w:p w14:paraId="353016A9" w14:textId="77777777" w:rsidR="009B1652" w:rsidRDefault="006638ED">
      <w:pPr>
        <w:pStyle w:val="Heading2"/>
      </w:pPr>
      <w:bookmarkStart w:id="34" w:name="_Toc241297763"/>
      <w:r>
        <w:t>7.2 Future work</w:t>
      </w:r>
      <w:bookmarkEnd w:id="34"/>
    </w:p>
    <w:p w14:paraId="10E21BCD" w14:textId="77777777" w:rsidR="009B1652" w:rsidRDefault="006638ED">
      <w:pPr>
        <w:pStyle w:val="ListParagraph"/>
        <w:numPr>
          <w:ilvl w:val="0"/>
          <w:numId w:val="2"/>
        </w:numPr>
        <w:spacing w:after="60" w:line="320" w:lineRule="auto"/>
      </w:pPr>
      <w:r>
        <w:t>A hand-labelled Indian test set with scam categories, collected with consent.</w:t>
      </w:r>
    </w:p>
    <w:p w14:paraId="4D51491C" w14:textId="77777777" w:rsidR="009B1652" w:rsidRDefault="006638ED">
      <w:pPr>
        <w:pStyle w:val="ListParagraph"/>
        <w:numPr>
          <w:ilvl w:val="0"/>
          <w:numId w:val="2"/>
        </w:numPr>
        <w:spacing w:after="60" w:line="320" w:lineRule="auto"/>
      </w:pPr>
      <w:r>
        <w:t>WhatsApp and multilingual (Hindi, Tamil, code-mixed) messages.</w:t>
      </w:r>
    </w:p>
    <w:p w14:paraId="426E9582" w14:textId="77777777" w:rsidR="009B1652" w:rsidRDefault="006638ED">
      <w:pPr>
        <w:pStyle w:val="ListParagraph"/>
        <w:numPr>
          <w:ilvl w:val="0"/>
          <w:numId w:val="2"/>
        </w:numPr>
        <w:spacing w:after="60" w:line="320" w:lineRule="auto"/>
      </w:pPr>
      <w:r>
        <w:t>On-device inference, so messages never leave the phone.</w:t>
      </w:r>
    </w:p>
    <w:p w14:paraId="276A6A01" w14:textId="77777777" w:rsidR="009B1652" w:rsidRDefault="006638ED">
      <w:pPr>
        <w:pStyle w:val="ListParagraph"/>
        <w:numPr>
          <w:ilvl w:val="0"/>
          <w:numId w:val="2"/>
        </w:numPr>
        <w:spacing w:after="60" w:line="320" w:lineRule="auto"/>
      </w:pPr>
      <w:r>
        <w:t>Domain reputation lookups alongside the lexical URL checks.</w:t>
      </w:r>
    </w:p>
    <w:p w14:paraId="387170AB" w14:textId="77777777" w:rsidR="009B1652" w:rsidRDefault="006638ED">
      <w:pPr>
        <w:pStyle w:val="Heading1"/>
        <w:pageBreakBefore/>
      </w:pPr>
      <w:bookmarkStart w:id="35" w:name="_Toc241297764"/>
      <w:r>
        <w:lastRenderedPageBreak/>
        <w:t>References</w:t>
      </w:r>
      <w:bookmarkEnd w:id="35"/>
    </w:p>
    <w:p w14:paraId="72FC34D2" w14:textId="77777777" w:rsidR="009B1652" w:rsidRDefault="006638ED">
      <w:pPr>
        <w:pStyle w:val="ListParagraph"/>
        <w:numPr>
          <w:ilvl w:val="0"/>
          <w:numId w:val="4"/>
        </w:numPr>
        <w:spacing w:after="60" w:line="320" w:lineRule="auto"/>
      </w:pPr>
      <w:r>
        <w:t>T. A. Almeida, J. M. Gómez Hidalgo and A. Yamakami, "Contributions to the study of SMS spam filtering: new collection and results," in Proc. 11th ACM Symposium on Document Engineering (DocEng), 2011.</w:t>
      </w:r>
    </w:p>
    <w:p w14:paraId="50836149" w14:textId="77777777" w:rsidR="009B1652" w:rsidRDefault="006638ED">
      <w:pPr>
        <w:pStyle w:val="ListParagraph"/>
        <w:numPr>
          <w:ilvl w:val="0"/>
          <w:numId w:val="4"/>
        </w:numPr>
        <w:spacing w:after="60" w:line="320" w:lineRule="auto"/>
      </w:pPr>
      <w:r>
        <w:t>S. Mishra and D. Soni, "SMS Phishing Dataset for Machine Learning and Pattern Recognition," Mendeley Data, V1, doi:10.17632/f45bkkt8pr.1.</w:t>
      </w:r>
    </w:p>
    <w:p w14:paraId="5B38173E" w14:textId="77777777" w:rsidR="009B1652" w:rsidRDefault="006638ED">
      <w:pPr>
        <w:pStyle w:val="ListParagraph"/>
        <w:numPr>
          <w:ilvl w:val="0"/>
          <w:numId w:val="4"/>
        </w:numPr>
        <w:spacing w:after="60" w:line="320" w:lineRule="auto"/>
      </w:pPr>
      <w:r>
        <w:t>junioralive, "India Spam SMS Classification (Indian Telecom SMS Spam Collection)," GitHub, https://github.com/junioralive/india-spam-sms-classification (MIT licence).</w:t>
      </w:r>
    </w:p>
    <w:p w14:paraId="11E08AAE" w14:textId="77777777" w:rsidR="009B1652" w:rsidRDefault="006638ED">
      <w:pPr>
        <w:pStyle w:val="ListParagraph"/>
        <w:numPr>
          <w:ilvl w:val="0"/>
          <w:numId w:val="4"/>
        </w:numPr>
        <w:spacing w:after="60" w:line="320" w:lineRule="auto"/>
      </w:pPr>
      <w:r>
        <w:t>sidzzz07, "scamshield-dataset," Hugging Face Datasets, https://huggingface.co/datasets/sidzzz07/scamshield-dataset (MIT licence).</w:t>
      </w:r>
    </w:p>
    <w:p w14:paraId="6E34F0ED" w14:textId="77777777" w:rsidR="009B1652" w:rsidRDefault="006638ED">
      <w:pPr>
        <w:pStyle w:val="ListParagraph"/>
        <w:numPr>
          <w:ilvl w:val="0"/>
          <w:numId w:val="4"/>
        </w:numPr>
        <w:spacing w:after="60" w:line="320" w:lineRule="auto"/>
      </w:pPr>
      <w:r>
        <w:t>K. Yadav, P. Kumaraguru, A. Goyal, A. Gupta and V. Naik, "SMSAssassin: crowdsourcing driven mobile-based system for SMS spam filtering," in Proc. HotMobile, 2011.</w:t>
      </w:r>
    </w:p>
    <w:p w14:paraId="000BAB63" w14:textId="77777777" w:rsidR="009B1652" w:rsidRDefault="006638ED">
      <w:pPr>
        <w:pStyle w:val="ListParagraph"/>
        <w:numPr>
          <w:ilvl w:val="0"/>
          <w:numId w:val="4"/>
        </w:numPr>
        <w:spacing w:after="60" w:line="320" w:lineRule="auto"/>
      </w:pPr>
      <w:r>
        <w:t>V. Sanh, L. Debut, J. Chaumond and T. Wolf, "DistilBERT, a distilled version of BERT: smaller, faster, cheaper and lighter," arXiv:1910.01108, 2019.</w:t>
      </w:r>
    </w:p>
    <w:p w14:paraId="5ABAAF08" w14:textId="77777777" w:rsidR="009B1652" w:rsidRDefault="006638ED">
      <w:pPr>
        <w:pStyle w:val="ListParagraph"/>
        <w:numPr>
          <w:ilvl w:val="0"/>
          <w:numId w:val="4"/>
        </w:numPr>
        <w:spacing w:after="60" w:line="320" w:lineRule="auto"/>
      </w:pPr>
      <w:r>
        <w:t>S. Hochreiter and J. Schmidhuber, "Long short-term memory," Neural Computation, vol. 9, no. 8, 1997.</w:t>
      </w:r>
    </w:p>
    <w:p w14:paraId="46D9BD58" w14:textId="77777777" w:rsidR="009B1652" w:rsidRDefault="006638ED">
      <w:pPr>
        <w:pStyle w:val="ListParagraph"/>
        <w:numPr>
          <w:ilvl w:val="0"/>
          <w:numId w:val="4"/>
        </w:numPr>
        <w:spacing w:after="60" w:line="320" w:lineRule="auto"/>
      </w:pPr>
      <w:r>
        <w:t>D. Bahdanau, K. Cho and Y. Bengio, "Neural machine translation by jointly learning to align and translate," in Proc. ICLR, 2015.</w:t>
      </w:r>
    </w:p>
    <w:p w14:paraId="2A41AE9D" w14:textId="77777777" w:rsidR="009B1652" w:rsidRDefault="006638ED">
      <w:pPr>
        <w:pStyle w:val="ListParagraph"/>
        <w:numPr>
          <w:ilvl w:val="0"/>
          <w:numId w:val="4"/>
        </w:numPr>
        <w:spacing w:after="60" w:line="320" w:lineRule="auto"/>
      </w:pPr>
      <w:r>
        <w:t>J. Platt, "Probabilistic outputs for support vector machines and comparisons to regularized likelihood methods," in Advances in Large Margin Classifiers, MIT Press, 1999.</w:t>
      </w:r>
    </w:p>
    <w:p w14:paraId="34D4881D" w14:textId="77777777" w:rsidR="009B1652" w:rsidRDefault="006638ED">
      <w:pPr>
        <w:pStyle w:val="ListParagraph"/>
        <w:numPr>
          <w:ilvl w:val="0"/>
          <w:numId w:val="4"/>
        </w:numPr>
        <w:spacing w:after="60" w:line="320" w:lineRule="auto"/>
      </w:pPr>
      <w:r>
        <w:t>C. Guo, G. Pleiss, Y. Sun and K. Q. Weinberger, "On calibration of modern neural networks," in Proc. ICML, 2017.</w:t>
      </w:r>
    </w:p>
    <w:p w14:paraId="58769A86" w14:textId="77777777" w:rsidR="009B1652" w:rsidRDefault="006638ED">
      <w:pPr>
        <w:pStyle w:val="ListParagraph"/>
        <w:numPr>
          <w:ilvl w:val="0"/>
          <w:numId w:val="4"/>
        </w:numPr>
        <w:spacing w:after="60" w:line="320" w:lineRule="auto"/>
      </w:pPr>
      <w:r>
        <w:t>T. Joachims, "Text categorization with support vector machines: learning with many relevant features," in Proc. ECML, 1998.</w:t>
      </w:r>
    </w:p>
    <w:p w14:paraId="5912E649" w14:textId="77777777" w:rsidR="009B1652" w:rsidRDefault="006638ED">
      <w:pPr>
        <w:pStyle w:val="ListParagraph"/>
        <w:numPr>
          <w:ilvl w:val="0"/>
          <w:numId w:val="4"/>
        </w:numPr>
        <w:spacing w:after="60" w:line="320" w:lineRule="auto"/>
      </w:pPr>
      <w:r>
        <w:t>S. Eger et al., "Text processing like humans do: visually attacking and shielding NLP systems," in Proc. NAACL, 2019.</w:t>
      </w:r>
    </w:p>
    <w:p w14:paraId="45197608" w14:textId="77777777" w:rsidR="009B1652" w:rsidRDefault="006638ED">
      <w:pPr>
        <w:pStyle w:val="ListParagraph"/>
        <w:numPr>
          <w:ilvl w:val="0"/>
          <w:numId w:val="4"/>
        </w:numPr>
        <w:spacing w:after="60" w:line="320" w:lineRule="auto"/>
      </w:pPr>
      <w:r>
        <w:t>D. Pruthi, B. Dhingra and Z. C. Lipton, "Combating adversarial misspellings with robust word recognition," in Proc. ACL, 2019.</w:t>
      </w:r>
    </w:p>
    <w:p w14:paraId="7CD1DFE1" w14:textId="77777777" w:rsidR="009B1652" w:rsidRDefault="006638ED">
      <w:pPr>
        <w:pStyle w:val="ListParagraph"/>
        <w:numPr>
          <w:ilvl w:val="0"/>
          <w:numId w:val="4"/>
        </w:numPr>
        <w:spacing w:after="60" w:line="320" w:lineRule="auto"/>
      </w:pPr>
      <w:r>
        <w:t>M. D. Zeiler and R. Fergus, "Visualizing and understanding convolutional networks," in Proc. ECCV, 2014.</w:t>
      </w:r>
    </w:p>
    <w:p w14:paraId="1A86A5D0" w14:textId="77777777" w:rsidR="009B1652" w:rsidRDefault="006638ED">
      <w:pPr>
        <w:pStyle w:val="ListParagraph"/>
        <w:numPr>
          <w:ilvl w:val="0"/>
          <w:numId w:val="4"/>
        </w:numPr>
        <w:spacing w:after="60" w:line="320" w:lineRule="auto"/>
      </w:pPr>
      <w:r>
        <w:t>F. Pedregosa et al., "Scikit-learn: machine learning in Python," Journal of Machine Learning Research, vol. 12, 2011.</w:t>
      </w:r>
    </w:p>
    <w:p w14:paraId="3A93E5C5" w14:textId="77777777" w:rsidR="009B1652" w:rsidRDefault="006638ED">
      <w:pPr>
        <w:pStyle w:val="ListParagraph"/>
        <w:numPr>
          <w:ilvl w:val="0"/>
          <w:numId w:val="4"/>
        </w:numPr>
        <w:spacing w:after="60" w:line="320" w:lineRule="auto"/>
      </w:pPr>
      <w:r>
        <w:lastRenderedPageBreak/>
        <w:t>Press Information Bureau Fact Check and news reports (The Tribune, India TV, India.com) quoted for reported scam messages; URLs are listed in data/raw/indian_raw.csv sources.</w:t>
      </w:r>
    </w:p>
    <w:p w14:paraId="56E27BCD" w14:textId="77777777" w:rsidR="009B1652" w:rsidRDefault="006638ED">
      <w:pPr>
        <w:pStyle w:val="ListParagraph"/>
        <w:numPr>
          <w:ilvl w:val="0"/>
          <w:numId w:val="4"/>
        </w:numPr>
        <w:spacing w:after="60" w:line="320" w:lineRule="auto"/>
      </w:pPr>
      <w:r>
        <w:t>J. D. M. Rennie, L. Shih, J. Teevan and D. R. Karger, "Tackling the poor assumptions of naive Bayes text classifiers," in Proc. ICML, 2003.</w:t>
      </w:r>
    </w:p>
    <w:p w14:paraId="49B43B04" w14:textId="77777777" w:rsidR="009B1652" w:rsidRDefault="006638ED">
      <w:pPr>
        <w:spacing w:after="120" w:line="360" w:lineRule="auto"/>
        <w:jc w:val="both"/>
      </w:pPr>
      <w:r>
        <w:rPr>
          <w:i/>
          <w:iCs/>
        </w:rPr>
        <w:t>Check each reference against the original publication before submission.</w:t>
      </w:r>
    </w:p>
    <w:sectPr w:rsidR="009B1652">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3F5F9" w14:textId="77777777" w:rsidR="006638ED" w:rsidRDefault="006638ED">
      <w:r>
        <w:separator/>
      </w:r>
    </w:p>
  </w:endnote>
  <w:endnote w:type="continuationSeparator" w:id="0">
    <w:p w14:paraId="5001858A" w14:textId="77777777" w:rsidR="006638ED" w:rsidRDefault="00663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5943" w14:textId="77777777" w:rsidR="009B1652" w:rsidRDefault="006638ED">
    <w:pPr>
      <w:jc w:val="center"/>
    </w:pPr>
    <w:r>
      <w:rPr>
        <w:color w:val="5F5B52"/>
        <w:sz w:val="20"/>
        <w:szCs w:val="20"/>
      </w:rPr>
      <w:fldChar w:fldCharType="begin"/>
    </w:r>
    <w:r>
      <w:rPr>
        <w:color w:val="5F5B52"/>
        <w:sz w:val="20"/>
        <w:szCs w:val="20"/>
      </w:rPr>
      <w:instrText>PAGE</w:instrText>
    </w:r>
    <w:r>
      <w:rPr>
        <w:color w:val="5F5B52"/>
        <w:sz w:val="20"/>
        <w:szCs w:val="20"/>
      </w:rPr>
      <w:fldChar w:fldCharType="separate"/>
    </w:r>
    <w:r w:rsidR="00E21E53">
      <w:rPr>
        <w:noProof/>
        <w:color w:val="5F5B52"/>
        <w:sz w:val="20"/>
        <w:szCs w:val="20"/>
      </w:rPr>
      <w:t>1</w:t>
    </w:r>
    <w:r>
      <w:rPr>
        <w:color w:val="5F5B5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20CDA" w14:textId="77777777" w:rsidR="006638ED" w:rsidRDefault="006638ED">
      <w:r>
        <w:separator/>
      </w:r>
    </w:p>
  </w:footnote>
  <w:footnote w:type="continuationSeparator" w:id="0">
    <w:p w14:paraId="60A15E0E" w14:textId="77777777" w:rsidR="006638ED" w:rsidRDefault="00663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1B58"/>
    <w:multiLevelType w:val="hybridMultilevel"/>
    <w:tmpl w:val="5EDC7C04"/>
    <w:lvl w:ilvl="0" w:tplc="21340B80">
      <w:start w:val="1"/>
      <w:numFmt w:val="decimal"/>
      <w:lvlText w:val="%1."/>
      <w:lvlJc w:val="left"/>
      <w:pPr>
        <w:ind w:left="600" w:hanging="420"/>
      </w:pPr>
    </w:lvl>
    <w:lvl w:ilvl="1" w:tplc="71D80508">
      <w:numFmt w:val="decimal"/>
      <w:lvlText w:val=""/>
      <w:lvlJc w:val="left"/>
    </w:lvl>
    <w:lvl w:ilvl="2" w:tplc="74623BD2">
      <w:numFmt w:val="decimal"/>
      <w:lvlText w:val=""/>
      <w:lvlJc w:val="left"/>
    </w:lvl>
    <w:lvl w:ilvl="3" w:tplc="41B6360A">
      <w:numFmt w:val="decimal"/>
      <w:lvlText w:val=""/>
      <w:lvlJc w:val="left"/>
    </w:lvl>
    <w:lvl w:ilvl="4" w:tplc="920C3D82">
      <w:numFmt w:val="decimal"/>
      <w:lvlText w:val=""/>
      <w:lvlJc w:val="left"/>
    </w:lvl>
    <w:lvl w:ilvl="5" w:tplc="11A0A5BE">
      <w:numFmt w:val="decimal"/>
      <w:lvlText w:val=""/>
      <w:lvlJc w:val="left"/>
    </w:lvl>
    <w:lvl w:ilvl="6" w:tplc="E424E3B8">
      <w:numFmt w:val="decimal"/>
      <w:lvlText w:val=""/>
      <w:lvlJc w:val="left"/>
    </w:lvl>
    <w:lvl w:ilvl="7" w:tplc="C45A2704">
      <w:numFmt w:val="decimal"/>
      <w:lvlText w:val=""/>
      <w:lvlJc w:val="left"/>
    </w:lvl>
    <w:lvl w:ilvl="8" w:tplc="47421B3A">
      <w:numFmt w:val="decimal"/>
      <w:lvlText w:val=""/>
      <w:lvlJc w:val="left"/>
    </w:lvl>
  </w:abstractNum>
  <w:abstractNum w:abstractNumId="1" w15:restartNumberingAfterBreak="0">
    <w:nsid w:val="1596509F"/>
    <w:multiLevelType w:val="hybridMultilevel"/>
    <w:tmpl w:val="29889716"/>
    <w:lvl w:ilvl="0" w:tplc="D1706182">
      <w:start w:val="1"/>
      <w:numFmt w:val="bullet"/>
      <w:lvlText w:val="●"/>
      <w:lvlJc w:val="left"/>
      <w:pPr>
        <w:ind w:left="720" w:hanging="360"/>
      </w:pPr>
    </w:lvl>
    <w:lvl w:ilvl="1" w:tplc="36A00CAE">
      <w:start w:val="1"/>
      <w:numFmt w:val="bullet"/>
      <w:lvlText w:val="○"/>
      <w:lvlJc w:val="left"/>
      <w:pPr>
        <w:ind w:left="1440" w:hanging="360"/>
      </w:pPr>
    </w:lvl>
    <w:lvl w:ilvl="2" w:tplc="ACC694C2">
      <w:start w:val="1"/>
      <w:numFmt w:val="bullet"/>
      <w:lvlText w:val="■"/>
      <w:lvlJc w:val="left"/>
      <w:pPr>
        <w:ind w:left="2160" w:hanging="360"/>
      </w:pPr>
    </w:lvl>
    <w:lvl w:ilvl="3" w:tplc="5D9A51CC">
      <w:start w:val="1"/>
      <w:numFmt w:val="bullet"/>
      <w:lvlText w:val="●"/>
      <w:lvlJc w:val="left"/>
      <w:pPr>
        <w:ind w:left="2880" w:hanging="360"/>
      </w:pPr>
    </w:lvl>
    <w:lvl w:ilvl="4" w:tplc="675EEA46">
      <w:start w:val="1"/>
      <w:numFmt w:val="bullet"/>
      <w:lvlText w:val="○"/>
      <w:lvlJc w:val="left"/>
      <w:pPr>
        <w:ind w:left="3600" w:hanging="360"/>
      </w:pPr>
    </w:lvl>
    <w:lvl w:ilvl="5" w:tplc="08028A0E">
      <w:start w:val="1"/>
      <w:numFmt w:val="bullet"/>
      <w:lvlText w:val="■"/>
      <w:lvlJc w:val="left"/>
      <w:pPr>
        <w:ind w:left="4320" w:hanging="360"/>
      </w:pPr>
    </w:lvl>
    <w:lvl w:ilvl="6" w:tplc="B0B6C2F2">
      <w:start w:val="1"/>
      <w:numFmt w:val="bullet"/>
      <w:lvlText w:val="●"/>
      <w:lvlJc w:val="left"/>
      <w:pPr>
        <w:ind w:left="5040" w:hanging="360"/>
      </w:pPr>
    </w:lvl>
    <w:lvl w:ilvl="7" w:tplc="3E584594">
      <w:start w:val="1"/>
      <w:numFmt w:val="bullet"/>
      <w:lvlText w:val="●"/>
      <w:lvlJc w:val="left"/>
      <w:pPr>
        <w:ind w:left="5760" w:hanging="360"/>
      </w:pPr>
    </w:lvl>
    <w:lvl w:ilvl="8" w:tplc="A344F178">
      <w:start w:val="1"/>
      <w:numFmt w:val="bullet"/>
      <w:lvlText w:val="●"/>
      <w:lvlJc w:val="left"/>
      <w:pPr>
        <w:ind w:left="6480" w:hanging="360"/>
      </w:pPr>
    </w:lvl>
  </w:abstractNum>
  <w:abstractNum w:abstractNumId="2" w15:restartNumberingAfterBreak="0">
    <w:nsid w:val="2BBE53DD"/>
    <w:multiLevelType w:val="hybridMultilevel"/>
    <w:tmpl w:val="2634FB08"/>
    <w:lvl w:ilvl="0" w:tplc="082A9B8C">
      <w:start w:val="1"/>
      <w:numFmt w:val="bullet"/>
      <w:lvlText w:val="•"/>
      <w:lvlJc w:val="left"/>
      <w:pPr>
        <w:ind w:left="540" w:hanging="270"/>
      </w:pPr>
    </w:lvl>
    <w:lvl w:ilvl="1" w:tplc="B73E4E1E">
      <w:numFmt w:val="decimal"/>
      <w:lvlText w:val=""/>
      <w:lvlJc w:val="left"/>
    </w:lvl>
    <w:lvl w:ilvl="2" w:tplc="43B610CA">
      <w:numFmt w:val="decimal"/>
      <w:lvlText w:val=""/>
      <w:lvlJc w:val="left"/>
    </w:lvl>
    <w:lvl w:ilvl="3" w:tplc="535EB5B6">
      <w:numFmt w:val="decimal"/>
      <w:lvlText w:val=""/>
      <w:lvlJc w:val="left"/>
    </w:lvl>
    <w:lvl w:ilvl="4" w:tplc="9A4E368A">
      <w:numFmt w:val="decimal"/>
      <w:lvlText w:val=""/>
      <w:lvlJc w:val="left"/>
    </w:lvl>
    <w:lvl w:ilvl="5" w:tplc="B314A7CC">
      <w:numFmt w:val="decimal"/>
      <w:lvlText w:val=""/>
      <w:lvlJc w:val="left"/>
    </w:lvl>
    <w:lvl w:ilvl="6" w:tplc="DE7CD3F4">
      <w:numFmt w:val="decimal"/>
      <w:lvlText w:val=""/>
      <w:lvlJc w:val="left"/>
    </w:lvl>
    <w:lvl w:ilvl="7" w:tplc="EA485A62">
      <w:numFmt w:val="decimal"/>
      <w:lvlText w:val=""/>
      <w:lvlJc w:val="left"/>
    </w:lvl>
    <w:lvl w:ilvl="8" w:tplc="E7683AB2">
      <w:numFmt w:val="decimal"/>
      <w:lvlText w:val=""/>
      <w:lvlJc w:val="left"/>
    </w:lvl>
  </w:abstractNum>
  <w:abstractNum w:abstractNumId="3" w15:restartNumberingAfterBreak="0">
    <w:nsid w:val="31681F89"/>
    <w:multiLevelType w:val="hybridMultilevel"/>
    <w:tmpl w:val="13749140"/>
    <w:lvl w:ilvl="0" w:tplc="CF685782">
      <w:start w:val="1"/>
      <w:numFmt w:val="decimal"/>
      <w:lvlText w:val="[%1]"/>
      <w:lvlJc w:val="left"/>
      <w:pPr>
        <w:ind w:left="600" w:hanging="420"/>
      </w:pPr>
    </w:lvl>
    <w:lvl w:ilvl="1" w:tplc="82A6B60C">
      <w:numFmt w:val="decimal"/>
      <w:lvlText w:val=""/>
      <w:lvlJc w:val="left"/>
    </w:lvl>
    <w:lvl w:ilvl="2" w:tplc="7EE459E8">
      <w:numFmt w:val="decimal"/>
      <w:lvlText w:val=""/>
      <w:lvlJc w:val="left"/>
    </w:lvl>
    <w:lvl w:ilvl="3" w:tplc="9168CFCE">
      <w:numFmt w:val="decimal"/>
      <w:lvlText w:val=""/>
      <w:lvlJc w:val="left"/>
    </w:lvl>
    <w:lvl w:ilvl="4" w:tplc="BC9E9DE6">
      <w:numFmt w:val="decimal"/>
      <w:lvlText w:val=""/>
      <w:lvlJc w:val="left"/>
    </w:lvl>
    <w:lvl w:ilvl="5" w:tplc="213C6E4E">
      <w:numFmt w:val="decimal"/>
      <w:lvlText w:val=""/>
      <w:lvlJc w:val="left"/>
    </w:lvl>
    <w:lvl w:ilvl="6" w:tplc="2592D658">
      <w:numFmt w:val="decimal"/>
      <w:lvlText w:val=""/>
      <w:lvlJc w:val="left"/>
    </w:lvl>
    <w:lvl w:ilvl="7" w:tplc="88ACC55E">
      <w:numFmt w:val="decimal"/>
      <w:lvlText w:val=""/>
      <w:lvlJc w:val="left"/>
    </w:lvl>
    <w:lvl w:ilvl="8" w:tplc="2D5C9FEC">
      <w:numFmt w:val="decimal"/>
      <w:lvlText w:val=""/>
      <w:lvlJc w:val="left"/>
    </w:lvl>
  </w:abstractNum>
  <w:abstractNum w:abstractNumId="4" w15:restartNumberingAfterBreak="0">
    <w:nsid w:val="337674FC"/>
    <w:multiLevelType w:val="hybridMultilevel"/>
    <w:tmpl w:val="7258167A"/>
    <w:lvl w:ilvl="0" w:tplc="87D46122">
      <w:start w:val="1"/>
      <w:numFmt w:val="decimal"/>
      <w:lvlText w:val="%1."/>
      <w:lvlJc w:val="left"/>
      <w:pPr>
        <w:ind w:left="600" w:hanging="420"/>
      </w:pPr>
    </w:lvl>
    <w:lvl w:ilvl="1" w:tplc="C400EFFC">
      <w:numFmt w:val="decimal"/>
      <w:lvlText w:val=""/>
      <w:lvlJc w:val="left"/>
    </w:lvl>
    <w:lvl w:ilvl="2" w:tplc="50BE1FC0">
      <w:numFmt w:val="decimal"/>
      <w:lvlText w:val=""/>
      <w:lvlJc w:val="left"/>
    </w:lvl>
    <w:lvl w:ilvl="3" w:tplc="86A62EDC">
      <w:numFmt w:val="decimal"/>
      <w:lvlText w:val=""/>
      <w:lvlJc w:val="left"/>
    </w:lvl>
    <w:lvl w:ilvl="4" w:tplc="06402F92">
      <w:numFmt w:val="decimal"/>
      <w:lvlText w:val=""/>
      <w:lvlJc w:val="left"/>
    </w:lvl>
    <w:lvl w:ilvl="5" w:tplc="61F68E2E">
      <w:numFmt w:val="decimal"/>
      <w:lvlText w:val=""/>
      <w:lvlJc w:val="left"/>
    </w:lvl>
    <w:lvl w:ilvl="6" w:tplc="E6BC47B0">
      <w:numFmt w:val="decimal"/>
      <w:lvlText w:val=""/>
      <w:lvlJc w:val="left"/>
    </w:lvl>
    <w:lvl w:ilvl="7" w:tplc="7A5201C4">
      <w:numFmt w:val="decimal"/>
      <w:lvlText w:val=""/>
      <w:lvlJc w:val="left"/>
    </w:lvl>
    <w:lvl w:ilvl="8" w:tplc="02CCCC6E">
      <w:numFmt w:val="decimal"/>
      <w:lvlText w:val=""/>
      <w:lvlJc w:val="left"/>
    </w:lvl>
  </w:abstractNum>
  <w:num w:numId="1" w16cid:durableId="1068578338">
    <w:abstractNumId w:val="1"/>
    <w:lvlOverride w:ilvl="0">
      <w:startOverride w:val="1"/>
    </w:lvlOverride>
  </w:num>
  <w:num w:numId="2" w16cid:durableId="2058822581">
    <w:abstractNumId w:val="2"/>
    <w:lvlOverride w:ilvl="0">
      <w:startOverride w:val="1"/>
    </w:lvlOverride>
  </w:num>
  <w:num w:numId="3" w16cid:durableId="346442653">
    <w:abstractNumId w:val="0"/>
    <w:lvlOverride w:ilvl="0">
      <w:startOverride w:val="1"/>
    </w:lvlOverride>
  </w:num>
  <w:num w:numId="4" w16cid:durableId="88050829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652"/>
    <w:rsid w:val="006638ED"/>
    <w:rsid w:val="009B1652"/>
    <w:rsid w:val="00DA7DFE"/>
    <w:rsid w:val="00E21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06339A"/>
  <w15:docId w15:val="{7E619AE5-FF62-4074-9258-BFA625CA2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21E53"/>
    <w:pPr>
      <w:spacing w:after="100"/>
    </w:pPr>
  </w:style>
  <w:style w:type="paragraph" w:styleId="TOC2">
    <w:name w:val="toc 2"/>
    <w:basedOn w:val="Normal"/>
    <w:next w:val="Normal"/>
    <w:autoRedefine/>
    <w:uiPriority w:val="39"/>
    <w:unhideWhenUsed/>
    <w:rsid w:val="00E21E5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3633</Words>
  <Characters>19888</Characters>
  <Application>Microsoft Office Word</Application>
  <DocSecurity>0</DocSecurity>
  <Lines>747</Lines>
  <Paragraphs>579</Paragraphs>
  <ScaleCrop>false</ScaleCrop>
  <Company/>
  <LinksUpToDate>false</LinksUpToDate>
  <CharactersWithSpaces>22955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ScamShield project report</dc:title>
  <dc:creator>ScamShield</dc:creator>
  <cp:lastModifiedBy>jeyadev.2006@hotmail.com</cp:lastModifiedBy>
  <cp:revision>3</cp:revision>
  <cp:lastPrinted>2026-09-26T01:18:00Z</cp:lastPrinted>
  <dcterms:created xsi:type="dcterms:W3CDTF">2026-09-26T01:17:00Z</dcterms:created>
  <dcterms:modified xsi:type="dcterms:W3CDTF">2026-09-26T01:18:00Z</dcterms:modified>
</cp:coreProperties>
</file>