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0351E" w14:textId="1A154FF3" w:rsidR="002A6BE1" w:rsidRPr="002A6BE1" w:rsidRDefault="002A6BE1" w:rsidP="002A6BE1">
      <w:pPr>
        <w:jc w:val="center"/>
        <w:rPr>
          <w:rFonts w:asciiTheme="majorHAnsi" w:hAnsiTheme="majorHAnsi" w:cstheme="majorHAnsi"/>
          <w:b/>
          <w:bCs/>
          <w:sz w:val="40"/>
          <w:szCs w:val="40"/>
          <w:u w:val="single"/>
        </w:rPr>
      </w:pPr>
      <w:r w:rsidRPr="002A6BE1">
        <w:rPr>
          <w:rFonts w:asciiTheme="majorHAnsi" w:hAnsiTheme="majorHAnsi" w:cstheme="majorHAnsi"/>
          <w:b/>
          <w:bCs/>
          <w:sz w:val="40"/>
          <w:szCs w:val="40"/>
          <w:u w:val="single"/>
        </w:rPr>
        <w:t>Understanding Embeddings</w:t>
      </w:r>
    </w:p>
    <w:p w14:paraId="5F042984" w14:textId="77777777" w:rsidR="002A6BE1" w:rsidRDefault="002A6BE1" w:rsidP="002A6BE1">
      <w:pPr>
        <w:rPr>
          <w:sz w:val="32"/>
          <w:szCs w:val="32"/>
        </w:rPr>
      </w:pPr>
    </w:p>
    <w:p w14:paraId="21C27B52" w14:textId="16CD5A0C" w:rsidR="002A6BE1" w:rsidRPr="002A6BE1" w:rsidRDefault="002A6BE1" w:rsidP="002A6BE1">
      <w:pPr>
        <w:rPr>
          <w:sz w:val="32"/>
          <w:szCs w:val="32"/>
        </w:rPr>
      </w:pPr>
      <w:r w:rsidRPr="002A6BE1">
        <w:rPr>
          <w:sz w:val="32"/>
          <w:szCs w:val="32"/>
        </w:rPr>
        <w:t>Embeddings are mathematical representations of data</w:t>
      </w:r>
      <w:r>
        <w:rPr>
          <w:sz w:val="32"/>
          <w:szCs w:val="32"/>
        </w:rPr>
        <w:t xml:space="preserve"> </w:t>
      </w:r>
      <w:r w:rsidRPr="002A6BE1">
        <w:rPr>
          <w:sz w:val="32"/>
          <w:szCs w:val="32"/>
        </w:rPr>
        <w:t>such as text, images, or sounds</w:t>
      </w:r>
      <w:r>
        <w:rPr>
          <w:sz w:val="32"/>
          <w:szCs w:val="32"/>
        </w:rPr>
        <w:t xml:space="preserve">…etc </w:t>
      </w:r>
      <w:r w:rsidRPr="002A6BE1">
        <w:rPr>
          <w:sz w:val="32"/>
          <w:szCs w:val="32"/>
        </w:rPr>
        <w:t>in an n-dimensional space. They capture the semantic meaning and/or relationships within the data.</w:t>
      </w:r>
    </w:p>
    <w:p w14:paraId="3D01ADD7" w14:textId="37823A75" w:rsidR="002A6BE1" w:rsidRPr="002A6BE1" w:rsidRDefault="002A6BE1" w:rsidP="002A6BE1">
      <w:pPr>
        <w:rPr>
          <w:sz w:val="32"/>
          <w:szCs w:val="32"/>
        </w:rPr>
      </w:pPr>
      <w:r w:rsidRPr="002A6BE1">
        <w:rPr>
          <w:sz w:val="32"/>
          <w:szCs w:val="32"/>
        </w:rPr>
        <w:t xml:space="preserve">In the context of Natural Language Processing (NLP), embeddings are represented as vectors (or </w:t>
      </w:r>
      <w:r>
        <w:rPr>
          <w:sz w:val="32"/>
          <w:szCs w:val="32"/>
        </w:rPr>
        <w:t>rank</w:t>
      </w:r>
      <w:r w:rsidRPr="002A6BE1">
        <w:rPr>
          <w:sz w:val="32"/>
          <w:szCs w:val="32"/>
        </w:rPr>
        <w:t>-</w:t>
      </w:r>
      <w:r>
        <w:rPr>
          <w:sz w:val="32"/>
          <w:szCs w:val="32"/>
        </w:rPr>
        <w:t>1</w:t>
      </w:r>
      <w:r w:rsidRPr="002A6BE1">
        <w:rPr>
          <w:sz w:val="32"/>
          <w:szCs w:val="32"/>
        </w:rPr>
        <w:t xml:space="preserve"> tensors) consisting of numerical values. These vectors are used as an alternative to the input string or text, enabling models to process data effectively. For instance, if a model has 500 dimensions, each word in the input text will have an embedding that can be visualized as a point in the n-dimensional space. The numerical values within the embedding serve as the coordinates of this point, which encapsulate the semantic meaning and relationships between words. Words with similar meanings will have embeddings that are spatially closer to one another in this space.</w:t>
      </w:r>
    </w:p>
    <w:p w14:paraId="0476DBAA" w14:textId="5F23BE8A" w:rsidR="002A6BE1" w:rsidRPr="002A6BE1" w:rsidRDefault="002A6BE1" w:rsidP="002A6BE1">
      <w:pPr>
        <w:rPr>
          <w:sz w:val="32"/>
          <w:szCs w:val="32"/>
        </w:rPr>
      </w:pPr>
      <w:r w:rsidRPr="002A6BE1">
        <w:rPr>
          <w:sz w:val="32"/>
          <w:szCs w:val="32"/>
        </w:rPr>
        <w:t>The input text, consisting of individual word embeddings, is combined to represent the entire string. To derive a single vector representation for a sentence, various techniques can be applied—such as average pooling or max pooling. The resulting sentence embedding is a single vector in the same vector space. This vector encapsulates the overall meaning and context of the sentence by aggregating information from its individual word embeddings. By converting data into vectors, embeddings enable measurement of similarity or relatedness between data points</w:t>
      </w:r>
      <w:r>
        <w:rPr>
          <w:sz w:val="32"/>
          <w:szCs w:val="32"/>
        </w:rPr>
        <w:t>. F</w:t>
      </w:r>
      <w:r w:rsidRPr="002A6BE1">
        <w:rPr>
          <w:sz w:val="32"/>
          <w:szCs w:val="32"/>
        </w:rPr>
        <w:t>or instance, two similar sentences will have embeddings positioned close to one another in the vector space.</w:t>
      </w:r>
    </w:p>
    <w:p w14:paraId="48759E7E" w14:textId="77777777" w:rsidR="002A6BE1" w:rsidRDefault="002A6BE1" w:rsidP="002A6BE1">
      <w:pPr>
        <w:rPr>
          <w:b/>
          <w:bCs/>
          <w:sz w:val="32"/>
          <w:szCs w:val="32"/>
          <w:u w:val="single"/>
        </w:rPr>
      </w:pPr>
    </w:p>
    <w:p w14:paraId="462A6431" w14:textId="77777777" w:rsidR="002A6BE1" w:rsidRDefault="002A6BE1" w:rsidP="002A6BE1">
      <w:pPr>
        <w:rPr>
          <w:b/>
          <w:bCs/>
          <w:sz w:val="32"/>
          <w:szCs w:val="32"/>
          <w:u w:val="single"/>
        </w:rPr>
      </w:pPr>
    </w:p>
    <w:p w14:paraId="6FFA74F4" w14:textId="77777777" w:rsidR="002A6BE1" w:rsidRDefault="002A6BE1" w:rsidP="002A6BE1">
      <w:pPr>
        <w:rPr>
          <w:b/>
          <w:bCs/>
          <w:sz w:val="32"/>
          <w:szCs w:val="32"/>
          <w:u w:val="single"/>
        </w:rPr>
      </w:pPr>
    </w:p>
    <w:p w14:paraId="365919E8" w14:textId="77777777" w:rsidR="002A6BE1" w:rsidRDefault="002A6BE1" w:rsidP="002A6BE1">
      <w:pPr>
        <w:rPr>
          <w:b/>
          <w:bCs/>
          <w:sz w:val="32"/>
          <w:szCs w:val="32"/>
          <w:u w:val="single"/>
        </w:rPr>
      </w:pPr>
    </w:p>
    <w:p w14:paraId="5ED5B1F8" w14:textId="1343AF3A" w:rsidR="002A6BE1" w:rsidRPr="002A6BE1" w:rsidRDefault="002A6BE1" w:rsidP="002A6BE1">
      <w:pPr>
        <w:jc w:val="center"/>
        <w:rPr>
          <w:rFonts w:asciiTheme="majorHAnsi" w:hAnsiTheme="majorHAnsi" w:cstheme="majorHAnsi"/>
          <w:b/>
          <w:bCs/>
          <w:sz w:val="40"/>
          <w:szCs w:val="40"/>
          <w:u w:val="single"/>
        </w:rPr>
      </w:pPr>
      <w:r w:rsidRPr="002A6BE1">
        <w:rPr>
          <w:rFonts w:asciiTheme="majorHAnsi" w:hAnsiTheme="majorHAnsi" w:cstheme="majorHAnsi"/>
          <w:b/>
          <w:bCs/>
          <w:sz w:val="40"/>
          <w:szCs w:val="40"/>
          <w:u w:val="single"/>
        </w:rPr>
        <w:t>Role in Generative AI</w:t>
      </w:r>
    </w:p>
    <w:p w14:paraId="150CC209" w14:textId="77777777" w:rsidR="002A6BE1" w:rsidRDefault="002A6BE1" w:rsidP="002A6BE1">
      <w:pPr>
        <w:rPr>
          <w:sz w:val="32"/>
          <w:szCs w:val="32"/>
        </w:rPr>
      </w:pPr>
    </w:p>
    <w:p w14:paraId="47194D30" w14:textId="3DB99EC5" w:rsidR="002A6BE1" w:rsidRPr="002A6BE1" w:rsidRDefault="002A6BE1" w:rsidP="002A6BE1">
      <w:pPr>
        <w:rPr>
          <w:sz w:val="32"/>
          <w:szCs w:val="32"/>
        </w:rPr>
      </w:pPr>
      <w:r w:rsidRPr="002A6BE1">
        <w:rPr>
          <w:sz w:val="32"/>
          <w:szCs w:val="32"/>
        </w:rPr>
        <w:t>Embeddings play a vital role in generative AI, serving as the input format for these models. They allow the model to understand contextual meanings and relationships between data points. In text generation, for example, embeddings help generative AI models predict which words are likely to follow based on preceding context, resulting in coherent and meaningful outputs.</w:t>
      </w:r>
    </w:p>
    <w:p w14:paraId="2DBC82B3" w14:textId="5F443021" w:rsidR="00225280" w:rsidRPr="00C11117" w:rsidRDefault="002A6BE1">
      <w:pPr>
        <w:rPr>
          <w:sz w:val="32"/>
          <w:szCs w:val="32"/>
        </w:rPr>
      </w:pPr>
      <w:r w:rsidRPr="002A6BE1">
        <w:rPr>
          <w:sz w:val="32"/>
          <w:szCs w:val="32"/>
        </w:rPr>
        <w:t xml:space="preserve">Embeddings also facilitate interactions between multiple data types. For instance, they enable generative AI to generate captions for </w:t>
      </w:r>
      <w:r>
        <w:rPr>
          <w:sz w:val="32"/>
          <w:szCs w:val="32"/>
        </w:rPr>
        <w:t>videos</w:t>
      </w:r>
      <w:r w:rsidRPr="002A6BE1">
        <w:rPr>
          <w:sz w:val="32"/>
          <w:szCs w:val="32"/>
        </w:rPr>
        <w:t xml:space="preserve"> or synthesize music based on text prompts. Fundamentally, embeddings form the backbone of generative AI by bridging the gap between raw, machine-readable data and meaningful, human-like outputs.</w:t>
      </w:r>
    </w:p>
    <w:sectPr w:rsidR="00225280" w:rsidRPr="00C11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17"/>
    <w:rsid w:val="00225280"/>
    <w:rsid w:val="002A6BE1"/>
    <w:rsid w:val="00654D83"/>
    <w:rsid w:val="007D36D0"/>
    <w:rsid w:val="00915AA8"/>
    <w:rsid w:val="00AB7535"/>
    <w:rsid w:val="00B03982"/>
    <w:rsid w:val="00BB4091"/>
    <w:rsid w:val="00C11117"/>
    <w:rsid w:val="00C823FF"/>
    <w:rsid w:val="00FA1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B737"/>
  <w15:chartTrackingRefBased/>
  <w15:docId w15:val="{85C8E2F1-7F1E-4F3D-BF6C-78EC187B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1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11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11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11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11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11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1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1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1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1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11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11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11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11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1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117"/>
    <w:rPr>
      <w:rFonts w:eastAsiaTheme="majorEastAsia" w:cstheme="majorBidi"/>
      <w:color w:val="272727" w:themeColor="text1" w:themeTint="D8"/>
    </w:rPr>
  </w:style>
  <w:style w:type="paragraph" w:styleId="Title">
    <w:name w:val="Title"/>
    <w:basedOn w:val="Normal"/>
    <w:next w:val="Normal"/>
    <w:link w:val="TitleChar"/>
    <w:uiPriority w:val="10"/>
    <w:qFormat/>
    <w:rsid w:val="00C11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1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117"/>
    <w:pPr>
      <w:spacing w:before="160"/>
      <w:jc w:val="center"/>
    </w:pPr>
    <w:rPr>
      <w:i/>
      <w:iCs/>
      <w:color w:val="404040" w:themeColor="text1" w:themeTint="BF"/>
    </w:rPr>
  </w:style>
  <w:style w:type="character" w:customStyle="1" w:styleId="QuoteChar">
    <w:name w:val="Quote Char"/>
    <w:basedOn w:val="DefaultParagraphFont"/>
    <w:link w:val="Quote"/>
    <w:uiPriority w:val="29"/>
    <w:rsid w:val="00C11117"/>
    <w:rPr>
      <w:i/>
      <w:iCs/>
      <w:color w:val="404040" w:themeColor="text1" w:themeTint="BF"/>
    </w:rPr>
  </w:style>
  <w:style w:type="paragraph" w:styleId="ListParagraph">
    <w:name w:val="List Paragraph"/>
    <w:basedOn w:val="Normal"/>
    <w:uiPriority w:val="34"/>
    <w:qFormat/>
    <w:rsid w:val="00C11117"/>
    <w:pPr>
      <w:ind w:left="720"/>
      <w:contextualSpacing/>
    </w:pPr>
  </w:style>
  <w:style w:type="character" w:styleId="IntenseEmphasis">
    <w:name w:val="Intense Emphasis"/>
    <w:basedOn w:val="DefaultParagraphFont"/>
    <w:uiPriority w:val="21"/>
    <w:qFormat/>
    <w:rsid w:val="00C11117"/>
    <w:rPr>
      <w:i/>
      <w:iCs/>
      <w:color w:val="2F5496" w:themeColor="accent1" w:themeShade="BF"/>
    </w:rPr>
  </w:style>
  <w:style w:type="paragraph" w:styleId="IntenseQuote">
    <w:name w:val="Intense Quote"/>
    <w:basedOn w:val="Normal"/>
    <w:next w:val="Normal"/>
    <w:link w:val="IntenseQuoteChar"/>
    <w:uiPriority w:val="30"/>
    <w:qFormat/>
    <w:rsid w:val="00C111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1117"/>
    <w:rPr>
      <w:i/>
      <w:iCs/>
      <w:color w:val="2F5496" w:themeColor="accent1" w:themeShade="BF"/>
    </w:rPr>
  </w:style>
  <w:style w:type="character" w:styleId="IntenseReference">
    <w:name w:val="Intense Reference"/>
    <w:basedOn w:val="DefaultParagraphFont"/>
    <w:uiPriority w:val="32"/>
    <w:qFormat/>
    <w:rsid w:val="00C111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430690">
      <w:bodyDiv w:val="1"/>
      <w:marLeft w:val="0"/>
      <w:marRight w:val="0"/>
      <w:marTop w:val="0"/>
      <w:marBottom w:val="0"/>
      <w:divBdr>
        <w:top w:val="none" w:sz="0" w:space="0" w:color="auto"/>
        <w:left w:val="none" w:sz="0" w:space="0" w:color="auto"/>
        <w:bottom w:val="none" w:sz="0" w:space="0" w:color="auto"/>
        <w:right w:val="none" w:sz="0" w:space="0" w:color="auto"/>
      </w:divBdr>
      <w:divsChild>
        <w:div w:id="1493833113">
          <w:marLeft w:val="0"/>
          <w:marRight w:val="0"/>
          <w:marTop w:val="0"/>
          <w:marBottom w:val="0"/>
          <w:divBdr>
            <w:top w:val="none" w:sz="0" w:space="0" w:color="auto"/>
            <w:left w:val="none" w:sz="0" w:space="0" w:color="auto"/>
            <w:bottom w:val="none" w:sz="0" w:space="0" w:color="auto"/>
            <w:right w:val="none" w:sz="0" w:space="0" w:color="auto"/>
          </w:divBdr>
          <w:divsChild>
            <w:div w:id="907378459">
              <w:marLeft w:val="0"/>
              <w:marRight w:val="0"/>
              <w:marTop w:val="0"/>
              <w:marBottom w:val="0"/>
              <w:divBdr>
                <w:top w:val="none" w:sz="0" w:space="0" w:color="auto"/>
                <w:left w:val="none" w:sz="0" w:space="0" w:color="auto"/>
                <w:bottom w:val="none" w:sz="0" w:space="0" w:color="auto"/>
                <w:right w:val="none" w:sz="0" w:space="0" w:color="auto"/>
              </w:divBdr>
              <w:divsChild>
                <w:div w:id="1523471544">
                  <w:marLeft w:val="0"/>
                  <w:marRight w:val="0"/>
                  <w:marTop w:val="0"/>
                  <w:marBottom w:val="0"/>
                  <w:divBdr>
                    <w:top w:val="none" w:sz="0" w:space="0" w:color="auto"/>
                    <w:left w:val="none" w:sz="0" w:space="0" w:color="auto"/>
                    <w:bottom w:val="none" w:sz="0" w:space="0" w:color="auto"/>
                    <w:right w:val="none" w:sz="0" w:space="0" w:color="auto"/>
                  </w:divBdr>
                  <w:divsChild>
                    <w:div w:id="12856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2544">
              <w:marLeft w:val="0"/>
              <w:marRight w:val="0"/>
              <w:marTop w:val="0"/>
              <w:marBottom w:val="0"/>
              <w:divBdr>
                <w:top w:val="none" w:sz="0" w:space="0" w:color="auto"/>
                <w:left w:val="none" w:sz="0" w:space="0" w:color="auto"/>
                <w:bottom w:val="none" w:sz="0" w:space="0" w:color="auto"/>
                <w:right w:val="none" w:sz="0" w:space="0" w:color="auto"/>
              </w:divBdr>
              <w:divsChild>
                <w:div w:id="17295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72476">
      <w:bodyDiv w:val="1"/>
      <w:marLeft w:val="0"/>
      <w:marRight w:val="0"/>
      <w:marTop w:val="0"/>
      <w:marBottom w:val="0"/>
      <w:divBdr>
        <w:top w:val="none" w:sz="0" w:space="0" w:color="auto"/>
        <w:left w:val="none" w:sz="0" w:space="0" w:color="auto"/>
        <w:bottom w:val="none" w:sz="0" w:space="0" w:color="auto"/>
        <w:right w:val="none" w:sz="0" w:space="0" w:color="auto"/>
      </w:divBdr>
      <w:divsChild>
        <w:div w:id="1999384885">
          <w:marLeft w:val="0"/>
          <w:marRight w:val="0"/>
          <w:marTop w:val="0"/>
          <w:marBottom w:val="0"/>
          <w:divBdr>
            <w:top w:val="none" w:sz="0" w:space="0" w:color="auto"/>
            <w:left w:val="none" w:sz="0" w:space="0" w:color="auto"/>
            <w:bottom w:val="none" w:sz="0" w:space="0" w:color="auto"/>
            <w:right w:val="none" w:sz="0" w:space="0" w:color="auto"/>
          </w:divBdr>
          <w:divsChild>
            <w:div w:id="1448312117">
              <w:marLeft w:val="0"/>
              <w:marRight w:val="0"/>
              <w:marTop w:val="0"/>
              <w:marBottom w:val="0"/>
              <w:divBdr>
                <w:top w:val="none" w:sz="0" w:space="0" w:color="auto"/>
                <w:left w:val="none" w:sz="0" w:space="0" w:color="auto"/>
                <w:bottom w:val="none" w:sz="0" w:space="0" w:color="auto"/>
                <w:right w:val="none" w:sz="0" w:space="0" w:color="auto"/>
              </w:divBdr>
              <w:divsChild>
                <w:div w:id="2052266265">
                  <w:marLeft w:val="0"/>
                  <w:marRight w:val="0"/>
                  <w:marTop w:val="0"/>
                  <w:marBottom w:val="0"/>
                  <w:divBdr>
                    <w:top w:val="none" w:sz="0" w:space="0" w:color="auto"/>
                    <w:left w:val="none" w:sz="0" w:space="0" w:color="auto"/>
                    <w:bottom w:val="none" w:sz="0" w:space="0" w:color="auto"/>
                    <w:right w:val="none" w:sz="0" w:space="0" w:color="auto"/>
                  </w:divBdr>
                  <w:divsChild>
                    <w:div w:id="238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7107">
              <w:marLeft w:val="0"/>
              <w:marRight w:val="0"/>
              <w:marTop w:val="0"/>
              <w:marBottom w:val="0"/>
              <w:divBdr>
                <w:top w:val="none" w:sz="0" w:space="0" w:color="auto"/>
                <w:left w:val="none" w:sz="0" w:space="0" w:color="auto"/>
                <w:bottom w:val="none" w:sz="0" w:space="0" w:color="auto"/>
                <w:right w:val="none" w:sz="0" w:space="0" w:color="auto"/>
              </w:divBdr>
              <w:divsChild>
                <w:div w:id="20127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Jeyanth</dc:creator>
  <cp:keywords/>
  <dc:description/>
  <cp:lastModifiedBy>Amulya Jeyanth</cp:lastModifiedBy>
  <cp:revision>3</cp:revision>
  <dcterms:created xsi:type="dcterms:W3CDTF">2025-04-15T14:42:00Z</dcterms:created>
  <dcterms:modified xsi:type="dcterms:W3CDTF">2025-04-15T15:21:00Z</dcterms:modified>
</cp:coreProperties>
</file>