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24418" w:val="left" w:leader="none"/>
        </w:tabs>
      </w:pPr>
      <w:r>
        <w:rPr>
          <w:w w:val="105"/>
        </w:rPr>
        <w:t>Says</w:t>
        <w:tab/>
        <w:t>Thinks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30770" w:h="31660"/>
          <w:pgMar w:top="1120" w:bottom="280" w:left="1720" w:right="2300"/>
        </w:sectPr>
      </w:pPr>
    </w:p>
    <w:p>
      <w:pPr>
        <w:spacing w:line="256" w:lineRule="auto" w:before="90"/>
        <w:ind w:left="1225" w:right="38" w:firstLine="0"/>
        <w:jc w:val="center"/>
        <w:rPr>
          <w:sz w:val="48"/>
        </w:rPr>
      </w:pPr>
      <w:r>
        <w:rPr>
          <w:sz w:val="48"/>
        </w:rPr>
        <w:t>Healthcare</w:t>
      </w:r>
      <w:r>
        <w:rPr>
          <w:spacing w:val="1"/>
          <w:sz w:val="48"/>
        </w:rPr>
        <w:t> </w:t>
      </w:r>
      <w:r>
        <w:rPr>
          <w:w w:val="95"/>
          <w:sz w:val="48"/>
        </w:rPr>
        <w:t>supply</w:t>
      </w:r>
      <w:r>
        <w:rPr>
          <w:spacing w:val="61"/>
          <w:w w:val="95"/>
          <w:sz w:val="48"/>
        </w:rPr>
        <w:t> </w:t>
      </w:r>
      <w:r>
        <w:rPr>
          <w:w w:val="95"/>
          <w:sz w:val="48"/>
        </w:rPr>
        <w:t>chain</w:t>
      </w:r>
      <w:r>
        <w:rPr>
          <w:spacing w:val="-134"/>
          <w:w w:val="95"/>
          <w:sz w:val="48"/>
        </w:rPr>
        <w:t> </w:t>
      </w:r>
      <w:r>
        <w:rPr>
          <w:spacing w:val="-2"/>
          <w:sz w:val="48"/>
        </w:rPr>
        <w:t>is</w:t>
      </w:r>
      <w:r>
        <w:rPr>
          <w:spacing w:val="-32"/>
          <w:sz w:val="48"/>
        </w:rPr>
        <w:t> </w:t>
      </w:r>
      <w:r>
        <w:rPr>
          <w:spacing w:val="-2"/>
          <w:sz w:val="48"/>
        </w:rPr>
        <w:t>a</w:t>
      </w:r>
      <w:r>
        <w:rPr>
          <w:spacing w:val="-31"/>
          <w:sz w:val="48"/>
        </w:rPr>
        <w:t> </w:t>
      </w:r>
      <w:r>
        <w:rPr>
          <w:spacing w:val="-2"/>
          <w:sz w:val="48"/>
        </w:rPr>
        <w:t>complex</w:t>
      </w:r>
      <w:r>
        <w:rPr>
          <w:spacing w:val="-142"/>
          <w:sz w:val="48"/>
        </w:rPr>
        <w:t> </w:t>
      </w:r>
      <w:r>
        <w:rPr>
          <w:w w:val="95"/>
          <w:sz w:val="48"/>
        </w:rPr>
        <w:t>network of</w:t>
      </w:r>
      <w:r>
        <w:rPr>
          <w:spacing w:val="1"/>
          <w:w w:val="95"/>
          <w:sz w:val="48"/>
        </w:rPr>
        <w:t> </w:t>
      </w:r>
      <w:r>
        <w:rPr>
          <w:sz w:val="48"/>
        </w:rPr>
        <w:t>several</w:t>
      </w:r>
    </w:p>
    <w:p>
      <w:pPr>
        <w:pStyle w:val="BodyText"/>
        <w:spacing w:before="7"/>
        <w:rPr>
          <w:sz w:val="79"/>
        </w:rPr>
      </w:pPr>
      <w:r>
        <w:rPr/>
        <w:br w:type="column"/>
      </w:r>
      <w:r>
        <w:rPr>
          <w:sz w:val="79"/>
        </w:rPr>
      </w:r>
    </w:p>
    <w:p>
      <w:pPr>
        <w:pStyle w:val="Title"/>
        <w:spacing w:line="261" w:lineRule="auto"/>
      </w:pPr>
      <w:r>
        <w:rPr/>
        <w:t>independent</w:t>
      </w:r>
      <w:r>
        <w:rPr>
          <w:spacing w:val="-151"/>
        </w:rPr>
        <w:t> </w:t>
      </w:r>
      <w:r>
        <w:rPr/>
        <w:t>entities</w:t>
      </w:r>
    </w:p>
    <w:p>
      <w:pPr>
        <w:pStyle w:val="Heading3"/>
        <w:spacing w:line="261" w:lineRule="auto" w:before="266"/>
        <w:ind w:left="1225"/>
      </w:pPr>
      <w:r>
        <w:rPr/>
        <w:br w:type="column"/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importance</w:t>
      </w:r>
      <w:r>
        <w:rPr>
          <w:spacing w:val="-106"/>
          <w:w w:val="95"/>
        </w:rPr>
        <w:t> </w:t>
      </w:r>
      <w:r>
        <w:rPr/>
        <w:t>of drug</w:t>
      </w:r>
      <w:r>
        <w:rPr>
          <w:spacing w:val="1"/>
        </w:rPr>
        <w:t> </w:t>
      </w:r>
      <w:r>
        <w:rPr/>
        <w:t>traceability</w:t>
      </w:r>
      <w:r>
        <w:rPr>
          <w:spacing w:val="1"/>
        </w:rPr>
        <w:t> </w:t>
      </w:r>
      <w:r>
        <w:rPr>
          <w:w w:val="90"/>
        </w:rPr>
        <w:t>(track</w:t>
      </w:r>
      <w:r>
        <w:rPr>
          <w:spacing w:val="30"/>
          <w:w w:val="90"/>
        </w:rPr>
        <w:t> </w:t>
      </w:r>
      <w:r>
        <w:rPr>
          <w:w w:val="90"/>
        </w:rPr>
        <w:t>and</w:t>
      </w:r>
      <w:r>
        <w:rPr>
          <w:spacing w:val="31"/>
          <w:w w:val="90"/>
        </w:rPr>
        <w:t> </w:t>
      </w:r>
      <w:r>
        <w:rPr>
          <w:w w:val="90"/>
        </w:rPr>
        <w:t>trace)</w:t>
      </w:r>
      <w:r>
        <w:rPr>
          <w:spacing w:val="-100"/>
          <w:w w:val="90"/>
        </w:rPr>
        <w:t> </w:t>
      </w:r>
      <w:r>
        <w:rPr/>
        <w:t>is</w:t>
      </w:r>
    </w:p>
    <w:p>
      <w:pPr>
        <w:pStyle w:val="BodyText"/>
        <w:spacing w:before="9"/>
        <w:rPr>
          <w:sz w:val="65"/>
        </w:rPr>
      </w:pPr>
      <w:r>
        <w:rPr/>
        <w:br w:type="column"/>
      </w:r>
      <w:r>
        <w:rPr>
          <w:sz w:val="65"/>
        </w:rPr>
      </w:r>
    </w:p>
    <w:p>
      <w:pPr>
        <w:spacing w:line="264" w:lineRule="auto" w:before="0"/>
        <w:ind w:left="758" w:right="0" w:firstLine="0"/>
        <w:jc w:val="center"/>
        <w:rPr>
          <w:sz w:val="38"/>
        </w:rPr>
      </w:pPr>
      <w:r>
        <w:rPr>
          <w:sz w:val="38"/>
        </w:rPr>
        <w:t>increasingly</w:t>
      </w:r>
      <w:r>
        <w:rPr>
          <w:spacing w:val="1"/>
          <w:sz w:val="38"/>
        </w:rPr>
        <w:t> </w:t>
      </w:r>
      <w:r>
        <w:rPr>
          <w:sz w:val="38"/>
        </w:rPr>
        <w:t>emphasized</w:t>
      </w:r>
      <w:r>
        <w:rPr>
          <w:spacing w:val="1"/>
          <w:sz w:val="38"/>
        </w:rPr>
        <w:t> </w:t>
      </w:r>
      <w:r>
        <w:rPr>
          <w:sz w:val="38"/>
        </w:rPr>
        <w:t>and mandated</w:t>
      </w:r>
      <w:r>
        <w:rPr>
          <w:spacing w:val="-112"/>
          <w:sz w:val="38"/>
        </w:rPr>
        <w:t> </w:t>
      </w:r>
      <w:r>
        <w:rPr>
          <w:sz w:val="38"/>
        </w:rPr>
        <w:t>by several</w:t>
      </w:r>
      <w:r>
        <w:rPr>
          <w:spacing w:val="1"/>
          <w:sz w:val="38"/>
        </w:rPr>
        <w:t> </w:t>
      </w:r>
      <w:r>
        <w:rPr>
          <w:sz w:val="38"/>
        </w:rPr>
        <w:t>countries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10"/>
        <w:rPr>
          <w:sz w:val="32"/>
        </w:rPr>
      </w:pPr>
    </w:p>
    <w:p>
      <w:pPr>
        <w:spacing w:line="259" w:lineRule="auto" w:before="0"/>
        <w:ind w:left="1044" w:right="0" w:firstLine="0"/>
        <w:jc w:val="center"/>
        <w:rPr>
          <w:sz w:val="28"/>
        </w:rPr>
      </w:pPr>
      <w:r>
        <w:rPr>
          <w:sz w:val="28"/>
        </w:rPr>
        <w:t>Healthcare supply</w:t>
      </w:r>
      <w:r>
        <w:rPr>
          <w:spacing w:val="-82"/>
          <w:sz w:val="28"/>
        </w:rPr>
        <w:t> </w:t>
      </w:r>
      <w:r>
        <w:rPr>
          <w:sz w:val="28"/>
        </w:rPr>
        <w:t>chains</w:t>
      </w:r>
      <w:r>
        <w:rPr>
          <w:spacing w:val="84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w w:val="95"/>
          <w:sz w:val="28"/>
        </w:rPr>
        <w:t>complex</w:t>
      </w:r>
      <w:r>
        <w:rPr>
          <w:spacing w:val="27"/>
          <w:w w:val="95"/>
          <w:sz w:val="28"/>
        </w:rPr>
        <w:t> </w:t>
      </w:r>
      <w:r>
        <w:rPr>
          <w:w w:val="95"/>
          <w:sz w:val="28"/>
        </w:rPr>
        <w:t>structures</w:t>
      </w:r>
      <w:r>
        <w:rPr>
          <w:spacing w:val="-77"/>
          <w:w w:val="95"/>
          <w:sz w:val="28"/>
        </w:rPr>
        <w:t> </w:t>
      </w:r>
      <w:r>
        <w:rPr>
          <w:sz w:val="28"/>
        </w:rPr>
        <w:t>spanning across</w:t>
      </w:r>
      <w:r>
        <w:rPr>
          <w:spacing w:val="1"/>
          <w:sz w:val="28"/>
        </w:rPr>
        <w:t> </w:t>
      </w:r>
      <w:r>
        <w:rPr>
          <w:sz w:val="28"/>
        </w:rPr>
        <w:t>multiple</w:t>
      </w:r>
      <w:r>
        <w:rPr>
          <w:spacing w:val="1"/>
          <w:sz w:val="28"/>
        </w:rPr>
        <w:t> </w:t>
      </w:r>
      <w:r>
        <w:rPr>
          <w:sz w:val="28"/>
        </w:rPr>
        <w:t>organizational</w:t>
      </w:r>
    </w:p>
    <w:p>
      <w:pPr>
        <w:pStyle w:val="BodyText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9"/>
        <w:rPr>
          <w:sz w:val="61"/>
        </w:rPr>
      </w:pPr>
    </w:p>
    <w:p>
      <w:pPr>
        <w:spacing w:line="261" w:lineRule="auto" w:before="0"/>
        <w:ind w:left="872" w:right="100" w:firstLine="0"/>
        <w:jc w:val="center"/>
        <w:rPr>
          <w:sz w:val="36"/>
        </w:rPr>
      </w:pP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geographical</w:t>
      </w:r>
      <w:r>
        <w:rPr>
          <w:spacing w:val="-106"/>
          <w:sz w:val="36"/>
        </w:rPr>
        <w:t> </w:t>
      </w:r>
      <w:r>
        <w:rPr>
          <w:sz w:val="36"/>
        </w:rPr>
        <w:t>boundaries,</w:t>
      </w:r>
    </w:p>
    <w:p>
      <w:pPr>
        <w:spacing w:after="0" w:line="261" w:lineRule="auto"/>
        <w:jc w:val="center"/>
        <w:rPr>
          <w:sz w:val="36"/>
        </w:rPr>
        <w:sectPr>
          <w:type w:val="continuous"/>
          <w:pgSz w:w="30770" w:h="31660"/>
          <w:pgMar w:top="1120" w:bottom="280" w:left="1720" w:right="2300"/>
          <w:cols w:num="6" w:equalWidth="0">
            <w:col w:w="3890" w:space="594"/>
            <w:col w:w="4139" w:space="4426"/>
            <w:col w:w="3922" w:space="40"/>
            <w:col w:w="3213" w:space="39"/>
            <w:col w:w="3383" w:space="40"/>
            <w:col w:w="30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9" w:lineRule="auto" w:before="259"/>
        <w:ind w:left="15345" w:right="9584" w:firstLine="0"/>
        <w:jc w:val="center"/>
        <w:rPr>
          <w:sz w:val="40"/>
        </w:rPr>
      </w:pPr>
      <w:r>
        <w:rPr>
          <w:sz w:val="40"/>
        </w:rPr>
        <w:t>across the</w:t>
      </w:r>
      <w:r>
        <w:rPr>
          <w:spacing w:val="-118"/>
          <w:sz w:val="40"/>
        </w:rPr>
        <w:t> </w:t>
      </w:r>
      <w:r>
        <w:rPr>
          <w:sz w:val="40"/>
        </w:rPr>
        <w:t>world.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0770" w:h="31660"/>
          <w:pgMar w:top="1120" w:bottom="280" w:left="1720" w:right="2300"/>
        </w:sect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4"/>
        <w:rPr>
          <w:sz w:val="53"/>
        </w:rPr>
      </w:pPr>
    </w:p>
    <w:p>
      <w:pPr>
        <w:pStyle w:val="BodyText"/>
        <w:spacing w:line="259" w:lineRule="auto" w:before="1"/>
        <w:ind w:left="115" w:right="38"/>
        <w:jc w:val="center"/>
      </w:pPr>
      <w:r>
        <w:rPr/>
        <w:t>We propose a</w:t>
      </w:r>
      <w:r>
        <w:rPr>
          <w:spacing w:val="1"/>
        </w:rPr>
        <w:t> </w:t>
      </w:r>
      <w:r>
        <w:rPr>
          <w:spacing w:val="-1"/>
        </w:rPr>
        <w:t>blockchain-based</w:t>
      </w:r>
      <w:r>
        <w:rPr>
          <w:spacing w:val="-103"/>
        </w:rPr>
        <w:t> </w:t>
      </w:r>
      <w:r>
        <w:rPr>
          <w:w w:val="95"/>
        </w:rPr>
        <w:t>solution for the</w:t>
      </w:r>
      <w:r>
        <w:rPr>
          <w:spacing w:val="1"/>
          <w:w w:val="95"/>
        </w:rPr>
        <w:t> </w:t>
      </w:r>
      <w:r>
        <w:rPr/>
        <w:t>pharmaceutical</w:t>
      </w:r>
      <w:r>
        <w:rPr>
          <w:spacing w:val="1"/>
        </w:rPr>
        <w:t> </w:t>
      </w:r>
      <w:r>
        <w:rPr>
          <w:w w:val="95"/>
        </w:rPr>
        <w:t>supply</w:t>
      </w:r>
      <w:r>
        <w:rPr>
          <w:spacing w:val="4"/>
          <w:w w:val="95"/>
        </w:rPr>
        <w:t> </w:t>
      </w:r>
      <w:r>
        <w:rPr>
          <w:w w:val="95"/>
        </w:rPr>
        <w:t>chain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provides</w:t>
      </w:r>
      <w:r>
        <w:rPr>
          <w:spacing w:val="10"/>
          <w:w w:val="95"/>
        </w:rPr>
        <w:t> </w:t>
      </w:r>
      <w:r>
        <w:rPr>
          <w:w w:val="95"/>
        </w:rPr>
        <w:t>security,</w:t>
      </w:r>
      <w:r>
        <w:rPr>
          <w:spacing w:val="-97"/>
          <w:w w:val="95"/>
        </w:rPr>
        <w:t> </w:t>
      </w:r>
      <w:r>
        <w:rPr/>
        <w:t>traceability,</w:t>
      </w:r>
    </w:p>
    <w:p>
      <w:pPr>
        <w:pStyle w:val="BodyText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Heading2"/>
        <w:spacing w:line="261" w:lineRule="auto"/>
      </w:pPr>
      <w:r>
        <w:rPr/>
        <w:t>immutability,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72"/>
          <w:w w:val="95"/>
        </w:rPr>
        <w:t> </w:t>
      </w:r>
      <w:r>
        <w:rPr>
          <w:w w:val="95"/>
        </w:rPr>
        <w:t>accessibility</w:t>
      </w:r>
      <w:r>
        <w:rPr>
          <w:spacing w:val="-112"/>
          <w:w w:val="95"/>
        </w:rPr>
        <w:t> </w:t>
      </w:r>
      <w:r>
        <w:rPr/>
        <w:t>of data</w:t>
      </w:r>
      <w:r>
        <w:rPr>
          <w:spacing w:val="1"/>
        </w:rPr>
        <w:t> </w:t>
      </w:r>
      <w:r>
        <w:rPr/>
        <w:t>provenance</w:t>
      </w:r>
      <w:r>
        <w:rPr>
          <w:spacing w:val="-12"/>
        </w:rPr>
        <w:t> </w:t>
      </w:r>
      <w:r>
        <w:rPr/>
        <w:t>for</w:t>
      </w:r>
    </w:p>
    <w:p>
      <w:pPr>
        <w:pStyle w:val="BodyText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3"/>
        <w:rPr>
          <w:sz w:val="42"/>
        </w:rPr>
      </w:pPr>
    </w:p>
    <w:p>
      <w:pPr>
        <w:pStyle w:val="Heading3"/>
        <w:spacing w:line="256" w:lineRule="auto" w:before="1"/>
        <w:ind w:left="868" w:hanging="753"/>
        <w:jc w:val="left"/>
      </w:pPr>
      <w:r>
        <w:rPr>
          <w:w w:val="95"/>
        </w:rPr>
        <w:t>pharmaceutical</w:t>
      </w:r>
      <w:r>
        <w:rPr>
          <w:spacing w:val="-106"/>
          <w:w w:val="95"/>
        </w:rPr>
        <w:t> </w:t>
      </w:r>
      <w:r>
        <w:rPr/>
        <w:t>drugs.</w:t>
      </w:r>
    </w:p>
    <w:p>
      <w:pPr>
        <w:spacing w:line="261" w:lineRule="auto" w:before="190"/>
        <w:ind w:left="115" w:right="38" w:firstLine="0"/>
        <w:jc w:val="center"/>
        <w:rPr>
          <w:sz w:val="47"/>
        </w:rPr>
      </w:pPr>
      <w:r>
        <w:rPr/>
        <w:br w:type="column"/>
      </w:r>
      <w:r>
        <w:rPr>
          <w:sz w:val="47"/>
        </w:rPr>
        <w:t>we have</w:t>
      </w:r>
      <w:r>
        <w:rPr>
          <w:spacing w:val="1"/>
          <w:sz w:val="47"/>
        </w:rPr>
        <w:t> </w:t>
      </w:r>
      <w:r>
        <w:rPr>
          <w:sz w:val="47"/>
        </w:rPr>
        <w:t>investigated</w:t>
      </w:r>
      <w:r>
        <w:rPr>
          <w:spacing w:val="1"/>
          <w:sz w:val="47"/>
        </w:rPr>
        <w:t> </w:t>
      </w:r>
      <w:r>
        <w:rPr>
          <w:w w:val="95"/>
          <w:sz w:val="47"/>
        </w:rPr>
        <w:t>the</w:t>
      </w:r>
      <w:r>
        <w:rPr>
          <w:spacing w:val="67"/>
          <w:w w:val="95"/>
          <w:sz w:val="47"/>
        </w:rPr>
        <w:t> </w:t>
      </w:r>
      <w:r>
        <w:rPr>
          <w:w w:val="95"/>
          <w:sz w:val="47"/>
        </w:rPr>
        <w:t>challenge</w:t>
      </w:r>
      <w:r>
        <w:rPr>
          <w:spacing w:val="-132"/>
          <w:w w:val="95"/>
          <w:sz w:val="47"/>
        </w:rPr>
        <w:t> </w:t>
      </w:r>
      <w:r>
        <w:rPr>
          <w:sz w:val="47"/>
        </w:rPr>
        <w:t>of</w:t>
      </w:r>
      <w:r>
        <w:rPr>
          <w:spacing w:val="-20"/>
          <w:sz w:val="47"/>
        </w:rPr>
        <w:t> </w:t>
      </w:r>
      <w:r>
        <w:rPr>
          <w:sz w:val="47"/>
        </w:rPr>
        <w:t>drug</w:t>
      </w:r>
    </w:p>
    <w:p>
      <w:pPr>
        <w:pStyle w:val="Heading3"/>
        <w:spacing w:line="261" w:lineRule="auto" w:before="99"/>
        <w:ind w:right="2727"/>
      </w:pPr>
      <w:r>
        <w:rPr/>
        <w:br w:type="column"/>
      </w:r>
      <w:r>
        <w:rPr/>
        <w:t>traceability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>
          <w:w w:val="95"/>
        </w:rPr>
        <w:t>pharmaceutical</w:t>
      </w:r>
      <w:r>
        <w:rPr>
          <w:spacing w:val="-106"/>
          <w:w w:val="95"/>
        </w:rPr>
        <w:t> </w:t>
      </w:r>
      <w:r>
        <w:rPr/>
        <w:t>supply chains</w:t>
      </w:r>
      <w:r>
        <w:rPr>
          <w:spacing w:val="1"/>
        </w:rPr>
        <w:t> </w:t>
      </w:r>
      <w:r>
        <w:rPr/>
        <w:t>highlighting</w:t>
      </w:r>
    </w:p>
    <w:p>
      <w:pPr>
        <w:spacing w:after="0" w:line="261" w:lineRule="auto"/>
        <w:sectPr>
          <w:type w:val="continuous"/>
          <w:pgSz w:w="30770" w:h="31660"/>
          <w:pgMar w:top="1120" w:bottom="280" w:left="1720" w:right="2300"/>
          <w:cols w:num="5" w:equalWidth="0">
            <w:col w:w="2860" w:space="1100"/>
            <w:col w:w="3073" w:space="1548"/>
            <w:col w:w="2696" w:space="5746"/>
            <w:col w:w="2971" w:space="1340"/>
            <w:col w:w="541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5pt;width:1538.210223pt;height:1583.000043pt;mso-position-horizontal-relative:page;mso-position-vertical-relative:page;z-index:-15820800" filled="true" fillcolor="#fafafa" stroked="false">
            <v:fill type="solid"/>
            <w10:wrap type="none"/>
          </v:rect>
        </w:pict>
      </w:r>
      <w:r>
        <w:rPr/>
        <w:pict>
          <v:group style="position:absolute;margin-left:4.764738pt;margin-top:4.764703pt;width:1528.7pt;height:1573.5pt;mso-position-horizontal-relative:page;mso-position-vertical-relative:page;z-index:-15820288" coordorigin="95,95" coordsize="30574,31470">
            <v:shape style="position:absolute;left:95;top:95;width:30574;height:31470" coordorigin="95,95" coordsize="30574,31470" path="m30669,248l30657,188,30624,140,30576,107,30516,95,248,95,188,107,140,140,107,188,95,248,95,31412,107,31472,140,31520,188,31553,248,31565,30516,31565,30576,31553,30624,31520,30657,31472,30669,31412,30669,248xe" filled="true" fillcolor="#ffffff" stroked="false">
              <v:path arrowok="t"/>
              <v:fill type="solid"/>
            </v:shape>
            <v:shape style="position:absolute;left:109;top:109;width:30546;height:31441" coordorigin="110,110" coordsize="30546,31441" path="m248,110l30516,110,30570,120,30614,150,30644,194,30655,248,30655,31412,30644,31466,30614,31510,30570,31540,30516,31550,248,31550,194,31540,150,31510,120,31466,110,31412,110,248,120,194,150,150,194,120,248,110xe" filled="false" stroked="true" strokeweight="1.429421pt" strokecolor="#b2b2b2">
              <v:path arrowok="t"/>
              <v:stroke dashstyle="solid"/>
            </v:shape>
            <v:shape style="position:absolute;left:1535;top:2276;width:27469;height:27528" coordorigin="1536,2276" coordsize="27469,27528" path="m29004,15992l15317,15992,15317,2276,15222,2276,15222,15992,1536,15992,1536,16087,15222,16087,15222,29803,15317,29803,15317,16087,29004,16087,29004,15992xe" filled="true" fillcolor="#d4d4d4" stroked="false">
              <v:path arrowok="t"/>
              <v:fill type="solid"/>
            </v:shape>
            <v:shape style="position:absolute;left:28052;top:1202;width:1601;height:1601" coordorigin="28052,1202" coordsize="1601,1601" path="m29653,1278l29647,1249,29631,1224,29607,1208,29577,1202,28129,1202,28099,1208,28075,1224,28058,1249,28052,1278,28052,2727,28058,2757,28075,2781,28099,2797,28129,2803,29577,2803,29607,2797,29631,2781,29647,2757,29653,2727,29653,1278xe" filled="true" fillcolor="#9edcfa" stroked="false">
              <v:path arrowok="t"/>
              <v:fill type="solid"/>
            </v:shape>
            <v:shape style="position:absolute;left:1089;top:28900;width:1601;height:1601" coordorigin="1090,28900" coordsize="1601,1601" path="m2690,28977l2684,28947,2668,28923,2644,28906,2614,28900,1166,28900,1136,28906,1112,28923,1095,28947,1090,28977,1090,30425,1095,30455,1112,30479,1136,30495,1166,30501,2614,30501,2644,30495,2668,30479,2684,30455,2690,30425,2690,28977xe" filled="true" fillcolor="#d8c7ff" stroked="false">
              <v:path arrowok="t"/>
              <v:fill type="solid"/>
            </v:shape>
            <v:shape style="position:absolute;left:28052;top:28813;width:1601;height:1601" coordorigin="28052,28813" coordsize="1601,1601" path="m29653,28889l29647,28860,29631,28836,29607,28819,29577,28813,28129,28813,28099,28819,28075,28836,28058,28860,28052,28889,28052,30338,28058,30368,28075,30392,28099,30408,28129,30414,29577,30414,29607,30408,29631,30392,29647,30368,29653,30338,29653,28889xe" filled="true" fillcolor="#fcb5d4" stroked="false">
              <v:path arrowok="t"/>
              <v:fill type="solid"/>
            </v:shape>
            <v:shape style="position:absolute;left:1543;top:29182;width:637;height:984" coordorigin="1544,29182" coordsize="637,984" path="m1954,29240l1770,29240,1773,29234,1777,29228,1781,29223,1797,29206,1815,29193,1837,29185,1862,29182,1887,29185,1909,29193,1927,29206,1943,29223,1947,29228,1951,29234,1954,29240xm2021,29399l1703,29399,1692,29397,1682,29391,1676,29381,1674,29370,1674,29269,1676,29258,1682,29248,1692,29242,1703,29240,2021,29240,2032,29242,2041,29248,2048,29258,2050,29269,2050,29370,2048,29381,2041,29391,2032,29397,2021,29399xm2137,30165l1587,30165,1570,30162,1556,30153,1547,30139,1544,30122,1544,29356,1547,29339,1557,29325,1570,29316,1587,29312,1631,29312,1631,29370,1636,29398,1652,29421,1675,29437,1703,29442,2180,29442,2180,29557,1765,29557,1736,29586,1690,29586,1658,29617,1658,29627,1697,29665,1706,29672,1717,29674,2180,29674,2180,29745,1765,29745,1736,29774,1690,29774,1658,29805,1658,29815,1697,29853,1706,29860,1717,29862,2180,29862,2180,29933,1765,29933,1736,29962,1690,29962,1658,29993,1658,30003,1697,30041,1706,30048,1717,30050,2180,30050,2180,30122,2177,30139,2167,30153,2153,30162,2137,30165xm2180,29442l2021,29442,2049,29437,2072,29421,2088,29398,2093,29370,2093,29312,2137,29312,2154,29316,2167,29325,2177,29339,2180,29356,2180,29442xm2180,29674l1717,29674,1728,29672,1738,29665,1806,29598,1806,29588,1774,29557,1765,29557,2180,29557,2180,29587,1854,29587,1847,29593,1848,29638,1854,29645,2180,29645,2180,29674xm1717,29604l1699,29586,1736,29586,1717,29604xm2180,29645l2058,29645,2064,29638,2064,29593,2058,29587,2180,29587,2180,29645xm2180,29862l1717,29862,1728,29860,1738,29853,1806,29786,1806,29776,1774,29745,1765,29745,2180,29745,2180,29775,1854,29775,1848,29781,1848,29826,1854,29833,2180,29833,2180,29862xm1717,29792l1699,29774,1736,29774,1717,29792xm2180,29833l2058,29833,2064,29826,2064,29781,2058,29775,2180,29775,2180,29833xm2180,30050l1717,30050,1728,30048,1738,30041,1806,29974,1806,29964,1774,29933,1765,29933,2180,29933,2180,29963,1854,29963,1848,29969,1848,30014,1854,30021,2180,30021,2180,30050xm1717,29980l1699,29962,1736,29962,1717,29980xm2180,30021l2058,30021,2064,30014,2064,29969,2058,29963,2180,29963,2180,30021xe" filled="true" fillcolor="#2f2f2f" stroked="false">
              <v:path arrowok="t"/>
              <v:fill type="solid"/>
            </v:shape>
            <v:shape style="position:absolute;left:13810;top:30703;width:404;height:253" coordorigin="13811,30703" coordsize="404,253" path="m14014,30956l13928,30936,13864,30893,13824,30849,13811,30830,13824,30810,13864,30767,13928,30723,14014,30703,14098,30723,14124,30741,14013,30741,13978,30748,13950,30767,13931,30795,13924,30830,13931,30864,13950,30892,13978,30911,14013,30918,14124,30918,14098,30936,14014,30956xm14124,30918l14013,30918,14047,30911,14075,30892,14094,30864,14101,30830,14094,30795,14075,30767,14047,30748,14013,30741,14124,30741,14161,30767,14201,30810,14215,30830,14201,30849,14161,30893,14124,30918xm14013,30880l13993,30876,13977,30865,13966,30849,13962,30830,13966,30810,13977,30794,13993,30783,14013,30779,14013,30779,14020,30779,14026,30781,14033,30783,14028,30787,14025,30792,14025,30808,14034,30817,14062,30817,14063,30822,14063,30830,14059,30849,14048,30865,14032,30876,14013,30880xm14062,30817l14050,30817,14055,30815,14059,30810,14062,30816,14062,30817xe" filled="true" fillcolor="#3161a6" stroked="false">
              <v:path arrowok="t"/>
              <v:fill type="solid"/>
            </v:shape>
            <v:shape style="position:absolute;left:13529;top:30454;width:3286;height:756" type="#_x0000_t75" stroked="false">
              <v:imagedata r:id="rId5" o:title=""/>
            </v:shape>
            <v:shape style="position:absolute;left:28400;top:29259;width:902;height:775" coordorigin="28400,29260" coordsize="902,775" path="m28851,30034l28780,29987,28625,29867,28470,29705,28400,29531,28408,29469,28431,29406,28468,29350,28517,29303,28577,29271,28647,29260,28701,29268,28757,29288,28808,29315,28851,29347,29231,29347,29234,29350,29270,29406,29293,29469,29301,29531,29231,29705,29076,29867,28921,29987,28851,30034xm29231,29347l28851,29347,28893,29315,28944,29288,29000,29268,29054,29260,29124,29271,29185,29303,29231,29347xe" filled="true" fillcolor="#1f1f1f" stroked="false">
              <v:path arrowok="t"/>
              <v:fill type="solid"/>
            </v:shape>
            <v:shape style="position:absolute;left:1089;top:1180;width:1601;height:1601" coordorigin="1090,1181" coordsize="1601,1601" path="m2690,1257l2684,1228,2668,1203,2644,1187,2614,1181,1166,1181,1136,1187,1112,1203,1095,1228,1090,1257,1090,2706,1095,2735,1112,2760,1136,2776,1166,2782,2614,2782,2644,2776,2668,2760,2684,2735,2690,2706,2690,1257xe" filled="true" fillcolor="#86e6d9" stroked="false">
              <v:path arrowok="t"/>
              <v:fill type="solid"/>
            </v:shape>
            <v:shape style="position:absolute;left:28394;top:1534;width:893;height:707" coordorigin="28395,1534" coordsize="893,707" path="m28990,2241l28939,2232,28896,2208,28864,2171,28845,2125,28825,2128,28763,2125,28689,2097,28658,2075,28635,2097,28608,2114,28577,2125,28543,2129,28486,2118,28438,2086,28406,2038,28395,1981,28404,1930,28428,1886,28466,1854,28513,1835,28510,1825,28507,1805,28506,1795,28518,1737,28550,1689,28597,1658,28655,1646,28660,1646,28680,1602,28712,1566,28754,1543,28804,1534,28850,1542,28890,1563,28922,1594,28944,1634,28962,1623,28982,1615,29004,1610,29027,1609,29085,1620,29132,1652,29164,1700,29175,1757,29175,1768,29174,1778,29169,1798,29216,1817,29253,1849,29278,1892,29287,1943,29275,2001,29243,2048,29196,2080,29138,2092,29127,2150,29095,2197,29047,2229,28990,2241xe" filled="true" fillcolor="#1f1f1f" stroked="false">
              <v:path arrowok="t"/>
              <v:fill type="solid"/>
            </v:shape>
            <v:shape style="position:absolute;left:28617;top:2166;width:186;height:186" type="#_x0000_t75" stroked="false">
              <v:imagedata r:id="rId6" o:title=""/>
            </v:shape>
            <v:shape style="position:absolute;left:28469;top:2315;width:112;height:112" type="#_x0000_t75" stroked="false">
              <v:imagedata r:id="rId7" o:title=""/>
            </v:shape>
            <v:shape style="position:absolute;left:1461;top:1587;width:849;height:844" coordorigin="1461,1588" coordsize="849,844" path="m1886,2432l1882,2408,1883,2352,1884,2295,1880,2269,1766,2266,1678,2257,1597,2245,1527,2210,1494,2151,1476,2084,1466,2017,1461,1930,1466,1840,1477,1771,1494,1708,1527,1654,1595,1616,1690,1601,1782,1592,1889,1588,1996,1592,2085,1601,2147,1611,2213,1630,2261,1678,2293,1769,2304,1838,2310,1927,2304,2016,2293,2086,2275,2152,2241,2209,2172,2245,2120,2253,2099,2272,2046,2319,1971,2378,1886,2432xe" filled="true" fillcolor="#000000" stroked="false">
              <v:path arrowok="t"/>
              <v:fill type="solid"/>
            </v:shape>
            <v:shape style="position:absolute;left:2497;top:5881;width:8130;height:3521" coordorigin="2497,5882" coordsize="8130,3521" path="m6018,5958l6012,5928,5996,5904,5971,5888,5942,5882,2574,5882,2544,5888,2520,5904,2503,5928,2497,5958,2497,9326,2503,9356,2520,9380,2544,9396,2574,9402,5942,9402,5971,9396,5996,9380,6012,9356,6018,9326,6018,5958xm10627,5958l10621,5928,10605,5904,10580,5888,10551,5882,7183,5882,7153,5888,7129,5904,7112,5928,7106,5958,7106,9326,7112,9356,7129,9380,7153,9396,7183,9402,10551,9402,10580,9396,10605,9380,10621,9356,10627,9326,10627,5958xe" filled="true" fillcolor="#aaed92" stroked="false">
              <v:path arrowok="t"/>
              <v:fill type="solid"/>
            </v:shape>
            <v:shape style="position:absolute;left:15682;top:5881;width:3322;height:3322" coordorigin="15682,5882" coordsize="3322,3322" path="m19004,5958l18998,5928,18981,5904,18957,5888,18927,5882,15758,5882,15729,5888,15705,5904,15688,5928,15682,5958,15682,9127,15688,9156,15705,9181,15729,9197,15758,9203,18927,9203,18957,9197,18981,9181,18998,9156,19004,9127,19004,5958xe" filled="true" fillcolor="#9edcfa" stroked="false">
              <v:path arrowok="t"/>
              <v:fill type="solid"/>
            </v:shape>
            <v:shape style="position:absolute;left:10043;top:12752;width:11967;height:9706" type="#_x0000_t75" stroked="false">
              <v:imagedata r:id="rId8" o:title=""/>
            </v:shape>
            <v:shape style="position:absolute;left:16768;top:6508;width:11887;height:5421" coordorigin="16768,6508" coordsize="11887,5421" path="m19175,9599l19169,9569,19153,9545,19128,9528,19099,9522,16845,9522,16815,9528,16791,9545,16774,9569,16768,9599,16768,11853,16774,11882,16791,11907,16815,11923,16845,11929,19099,11929,19128,11923,19153,11907,19169,11882,19175,11853,19175,9599xm22258,6585l22252,6555,22236,6531,22212,6514,22182,6508,19251,6508,19222,6514,19197,6531,19181,6555,19175,6585,19175,9515,19181,9545,19197,9569,19222,9586,19251,9592,22182,9592,22212,9586,22236,9569,22252,9545,22258,9515,22258,6585xm25604,6585l25598,6555,25581,6531,25557,6514,25527,6508,22867,6508,22838,6514,22813,6531,22797,6555,22791,6585,22791,9245,22797,9274,22813,9299,22838,9315,22867,9321,25527,9321,25557,9315,25581,9299,25598,9274,25604,9245,25604,6585xm28655,6727l28649,6698,28632,6674,28608,6657,28578,6651,26061,6651,26032,6657,26007,6674,25991,6698,25985,6727,25985,9245,25991,9274,26007,9299,26032,9315,26061,9321,28578,9321,28608,9315,28632,9299,28649,9274,28655,9245,28655,6727xe" filled="true" fillcolor="#9edcfa" stroked="false">
              <v:path arrowok="t"/>
              <v:fill type="solid"/>
            </v:shape>
            <v:shape style="position:absolute;left:1339;top:18996;width:7675;height:3696" coordorigin="1340,18996" coordsize="7675,3696" path="m5035,19073l5029,19043,5013,19019,4989,19002,4959,18996,1416,18996,1386,19002,1362,19019,1346,19043,1340,19073,1340,22616,1346,22646,1362,22670,1386,22686,1416,22692,4959,22692,4989,22686,5013,22670,5029,22646,5035,22616,5035,19073xm9014,19247l9008,19217,8992,19193,8968,19177,8938,19171,5569,19171,5539,19177,5515,19193,5499,19217,5493,19247,5493,22616,5499,22646,5515,22670,5539,22686,5569,22692,8938,22692,8968,22686,8992,22670,9008,22646,9014,22616,9014,19247xe" filled="true" fillcolor="#fcf280" stroked="false">
              <v:path arrowok="t"/>
              <v:fill type="solid"/>
            </v:shape>
            <v:shape style="position:absolute;left:3259;top:18009;width:127;height:149" type="#_x0000_t75" stroked="false">
              <v:imagedata r:id="rId9" o:title=""/>
            </v:shape>
            <v:shape style="position:absolute;left:18146;top:17340;width:7992;height:8547" coordorigin="18146,17341" coordsize="7992,8547" path="m21258,22852l21252,22822,21236,22798,21212,22782,21182,22776,18222,22776,18193,22782,18168,22798,18152,22822,18146,22852,18146,25811,18152,25841,18168,25865,18193,25882,18222,25888,21182,25888,21212,25882,21236,25865,21252,25841,21258,25811,21258,22852xm26137,17417l26131,17387,26115,17363,26091,17347,26061,17341,22866,17341,22836,17347,22812,17363,22795,17387,22789,17417,22789,20612,22795,20642,22812,20666,22836,20683,22866,20689,26061,20689,26091,20683,26115,20666,26131,20642,26137,20612,26137,17417xe" filled="true" fillcolor="#e364a2" stroked="false">
              <v:path arrowok="t"/>
              <v:fill type="solid"/>
            </v:shape>
            <v:shape style="position:absolute;left:17342;top:5595;width:3374;height:823" coordorigin="17343,5596" coordsize="3374,823" path="m20717,6418l20717,5653,20712,5631,20700,5613,20682,5600,20659,5596,17400,5596,17378,5600,17360,5613,17347,5631,17343,5653,17343,5882e" filled="false" stroked="true" strokeweight="1.429421pt" strokecolor="#1f1f1f">
              <v:path arrowok="t"/>
              <v:stroke dashstyle="solid"/>
            </v:shape>
            <v:shape style="position:absolute;left:20643;top:6382;width:149;height:127" type="#_x0000_t75" stroked="false">
              <v:imagedata r:id="rId10" o:title=""/>
            </v:shape>
            <v:shape style="position:absolute;left:17971;top:9591;width:2745;height:2624" coordorigin="17972,9592" coordsize="2745,2624" path="m17972,12019l17972,12158,17976,12180,17988,12198,18007,12210,18029,12215,20659,12215,20682,12210,20700,12198,20712,12180,20717,12158,20717,9592e" filled="false" stroked="true" strokeweight="1.429421pt" strokecolor="#1f1f1f">
              <v:path arrowok="t"/>
              <v:stroke dashstyle="solid"/>
            </v:shape>
            <v:shape style="position:absolute;left:17895;top:11927;width:149;height:127" type="#_x0000_t75" stroked="false">
              <v:imagedata r:id="rId11" o:title=""/>
            </v:shape>
            <v:shape style="position:absolute;left:24197;top:6222;width:3123;height:339" coordorigin="24197,6222" coordsize="3123,339" path="m27320,6561l27320,6280,27315,6257,27303,6239,27285,6227,27263,6222,24255,6222,24232,6227,24214,6239,24202,6257,24197,6280,24197,6508e" filled="false" stroked="true" strokeweight="1.429421pt" strokecolor="#1f1f1f">
              <v:path arrowok="t"/>
              <v:stroke dashstyle="solid"/>
            </v:shape>
            <v:shape style="position:absolute;left:27247;top:6525;width:149;height:127" type="#_x0000_t75" stroked="false">
              <v:imagedata r:id="rId12" o:title=""/>
            </v:shape>
            <v:shape style="position:absolute;left:4257;top:5595;width:4610;height:286" coordorigin="4258,5596" coordsize="4610,286" path="m8867,5792l8867,5653,8862,5631,8850,5613,8832,5600,8809,5596,4315,5596,4293,5600,4274,5613,4262,5631,4258,5653,4258,5882e" filled="false" stroked="true" strokeweight="1.429421pt" strokecolor="#1f1f1f">
              <v:path arrowok="t"/>
              <v:stroke dashstyle="solid"/>
            </v:shape>
            <v:shape style="position:absolute;left:8794;top:5755;width:149;height:127" type="#_x0000_t75" stroked="false">
              <v:imagedata r:id="rId10" o:title=""/>
            </v:shape>
            <v:shape style="position:absolute;left:3187;top:18710;width:4066;height:371" coordorigin="3187,18711" coordsize="4066,371" path="m7253,19081l7253,18768,7249,18745,7237,18727,7218,18715,7196,18711,3245,18711,3222,18715,3204,18727,3192,18745,3187,18768,3187,18996e" filled="false" stroked="true" strokeweight="1.429421pt" strokecolor="#1f1f1f">
              <v:path arrowok="t"/>
              <v:stroke dashstyle="solid"/>
            </v:shape>
            <v:shape style="position:absolute;left:7180;top:19044;width:149;height:127" type="#_x0000_t75" stroked="false">
              <v:imagedata r:id="rId13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spacing w:line="259" w:lineRule="auto" w:before="263"/>
        <w:ind w:left="16702" w:right="7480" w:firstLine="0"/>
        <w:jc w:val="center"/>
        <w:rPr>
          <w:sz w:val="39"/>
        </w:rPr>
      </w:pPr>
      <w:r>
        <w:rPr>
          <w:w w:val="95"/>
          <w:sz w:val="39"/>
        </w:rPr>
        <w:t>its</w:t>
      </w:r>
      <w:r>
        <w:rPr>
          <w:spacing w:val="21"/>
          <w:w w:val="95"/>
          <w:sz w:val="39"/>
        </w:rPr>
        <w:t> </w:t>
      </w:r>
      <w:r>
        <w:rPr>
          <w:w w:val="95"/>
          <w:sz w:val="39"/>
        </w:rPr>
        <w:t>significance</w:t>
      </w:r>
      <w:r>
        <w:rPr>
          <w:spacing w:val="-109"/>
          <w:w w:val="95"/>
          <w:sz w:val="39"/>
        </w:rPr>
        <w:t> </w:t>
      </w:r>
      <w:r>
        <w:rPr>
          <w:sz w:val="39"/>
        </w:rPr>
        <w:t>especially to</w:t>
      </w:r>
      <w:r>
        <w:rPr>
          <w:spacing w:val="1"/>
          <w:sz w:val="39"/>
        </w:rPr>
        <w:t> </w:t>
      </w:r>
      <w:r>
        <w:rPr>
          <w:w w:val="95"/>
          <w:sz w:val="39"/>
        </w:rPr>
        <w:t>protect</w:t>
      </w:r>
      <w:r>
        <w:rPr>
          <w:spacing w:val="15"/>
          <w:w w:val="95"/>
          <w:sz w:val="39"/>
        </w:rPr>
        <w:t> </w:t>
      </w:r>
      <w:r>
        <w:rPr>
          <w:w w:val="95"/>
          <w:sz w:val="39"/>
        </w:rPr>
        <w:t>against</w:t>
      </w:r>
      <w:r>
        <w:rPr>
          <w:spacing w:val="-109"/>
          <w:w w:val="95"/>
          <w:sz w:val="39"/>
        </w:rPr>
        <w:t> </w:t>
      </w:r>
      <w:r>
        <w:rPr>
          <w:sz w:val="39"/>
        </w:rPr>
        <w:t>counterfeit</w:t>
      </w:r>
      <w:r>
        <w:rPr>
          <w:spacing w:val="1"/>
          <w:sz w:val="39"/>
        </w:rPr>
        <w:t> </w:t>
      </w:r>
      <w:r>
        <w:rPr>
          <w:sz w:val="39"/>
        </w:rPr>
        <w:t>drugs.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24689" w:val="left" w:leader="none"/>
        </w:tabs>
        <w:spacing w:before="251"/>
      </w:pPr>
      <w:r>
        <w:rPr>
          <w:w w:val="105"/>
        </w:rPr>
        <w:t>Does</w:t>
        <w:tab/>
        <w:t>Feels</w:t>
      </w:r>
    </w:p>
    <w:p>
      <w:pPr>
        <w:pStyle w:val="BodyText"/>
        <w:spacing w:line="264" w:lineRule="auto" w:before="221"/>
        <w:ind w:left="17845" w:right="952" w:firstLine="574"/>
        <w:jc w:val="right"/>
      </w:pPr>
      <w:r>
        <w:rPr>
          <w:color w:val="424242"/>
          <w:w w:val="95"/>
        </w:rPr>
        <w:t>What</w:t>
      </w:r>
      <w:r>
        <w:rPr>
          <w:color w:val="424242"/>
          <w:spacing w:val="8"/>
          <w:w w:val="95"/>
        </w:rPr>
        <w:t> </w:t>
      </w:r>
      <w:r>
        <w:rPr>
          <w:color w:val="424242"/>
          <w:w w:val="95"/>
        </w:rPr>
        <w:t>are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their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fears,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frustrations,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9"/>
          <w:w w:val="95"/>
        </w:rPr>
        <w:t> </w:t>
      </w:r>
      <w:r>
        <w:rPr>
          <w:color w:val="424242"/>
          <w:w w:val="95"/>
        </w:rPr>
        <w:t>anxieties?</w:t>
      </w:r>
      <w:r>
        <w:rPr>
          <w:color w:val="424242"/>
          <w:spacing w:val="-97"/>
          <w:w w:val="95"/>
        </w:rPr>
        <w:t> </w:t>
      </w:r>
      <w:r>
        <w:rPr>
          <w:color w:val="424242"/>
          <w:w w:val="95"/>
        </w:rPr>
        <w:t>What</w:t>
      </w:r>
      <w:r>
        <w:rPr>
          <w:color w:val="424242"/>
          <w:spacing w:val="36"/>
          <w:w w:val="95"/>
        </w:rPr>
        <w:t> </w:t>
      </w:r>
      <w:r>
        <w:rPr>
          <w:color w:val="424242"/>
          <w:w w:val="95"/>
        </w:rPr>
        <w:t>other</w:t>
      </w:r>
      <w:r>
        <w:rPr>
          <w:color w:val="424242"/>
          <w:spacing w:val="37"/>
          <w:w w:val="95"/>
        </w:rPr>
        <w:t> </w:t>
      </w:r>
      <w:r>
        <w:rPr>
          <w:color w:val="424242"/>
          <w:w w:val="95"/>
        </w:rPr>
        <w:t>feelings</w:t>
      </w:r>
      <w:r>
        <w:rPr>
          <w:color w:val="424242"/>
          <w:spacing w:val="37"/>
          <w:w w:val="95"/>
        </w:rPr>
        <w:t> </w:t>
      </w:r>
      <w:r>
        <w:rPr>
          <w:color w:val="424242"/>
          <w:w w:val="95"/>
        </w:rPr>
        <w:t>might</w:t>
      </w:r>
      <w:r>
        <w:rPr>
          <w:color w:val="424242"/>
          <w:spacing w:val="37"/>
          <w:w w:val="95"/>
        </w:rPr>
        <w:t> </w:t>
      </w:r>
      <w:r>
        <w:rPr>
          <w:color w:val="424242"/>
          <w:w w:val="95"/>
        </w:rPr>
        <w:t>influence</w:t>
      </w:r>
      <w:r>
        <w:rPr>
          <w:color w:val="424242"/>
          <w:spacing w:val="37"/>
          <w:w w:val="95"/>
        </w:rPr>
        <w:t> </w:t>
      </w:r>
      <w:r>
        <w:rPr>
          <w:color w:val="424242"/>
          <w:w w:val="95"/>
        </w:rPr>
        <w:t>their</w:t>
      </w:r>
      <w:r>
        <w:rPr>
          <w:color w:val="424242"/>
          <w:spacing w:val="37"/>
          <w:w w:val="95"/>
        </w:rPr>
        <w:t> </w:t>
      </w:r>
      <w:r>
        <w:rPr>
          <w:color w:val="424242"/>
          <w:w w:val="95"/>
        </w:rPr>
        <w:t>behavior?</w:t>
      </w:r>
    </w:p>
    <w:p>
      <w:pPr>
        <w:spacing w:before="167"/>
        <w:ind w:left="10396" w:right="9584" w:firstLine="0"/>
        <w:jc w:val="center"/>
        <w:rPr>
          <w:b/>
          <w:sz w:val="31"/>
        </w:rPr>
      </w:pPr>
      <w:hyperlink r:id="rId14">
        <w:r>
          <w:rPr>
            <w:b/>
            <w:color w:val="3161A6"/>
            <w:w w:val="95"/>
            <w:sz w:val="31"/>
          </w:rPr>
          <w:t>See</w:t>
        </w:r>
        <w:r>
          <w:rPr>
            <w:b/>
            <w:color w:val="3161A6"/>
            <w:spacing w:val="6"/>
            <w:w w:val="95"/>
            <w:sz w:val="31"/>
          </w:rPr>
          <w:t> </w:t>
        </w:r>
        <w:r>
          <w:rPr>
            <w:b/>
            <w:color w:val="3161A6"/>
            <w:w w:val="95"/>
            <w:sz w:val="31"/>
          </w:rPr>
          <w:t>an</w:t>
        </w:r>
        <w:r>
          <w:rPr>
            <w:b/>
            <w:color w:val="3161A6"/>
            <w:spacing w:val="7"/>
            <w:w w:val="95"/>
            <w:sz w:val="31"/>
          </w:rPr>
          <w:t> </w:t>
        </w:r>
        <w:r>
          <w:rPr>
            <w:b/>
            <w:color w:val="3161A6"/>
            <w:w w:val="95"/>
            <w:sz w:val="31"/>
          </w:rPr>
          <w:t>example</w:t>
        </w:r>
      </w:hyperlink>
    </w:p>
    <w:sectPr>
      <w:type w:val="continuous"/>
      <w:pgSz w:w="30770" w:h="31660"/>
      <w:pgMar w:top="1120" w:bottom="280" w:left="1720" w:right="2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5"/>
      <w:szCs w:val="3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540"/>
      <w:outlineLvl w:val="1"/>
    </w:pPr>
    <w:rPr>
      <w:rFonts w:ascii="Trebuchet MS" w:hAnsi="Trebuchet MS" w:eastAsia="Trebuchet MS" w:cs="Trebuchet MS"/>
      <w:b/>
      <w:bCs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" w:right="38"/>
      <w:jc w:val="center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7"/>
      <w:jc w:val="center"/>
      <w:outlineLvl w:val="3"/>
    </w:pPr>
    <w:rPr>
      <w:rFonts w:ascii="Trebuchet MS" w:hAnsi="Trebuchet MS" w:eastAsia="Trebuchet MS" w:cs="Trebuchet MS"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44" w:right="23" w:hanging="619"/>
    </w:pPr>
    <w:rPr>
      <w:rFonts w:ascii="Trebuchet MS" w:hAnsi="Trebuchet MS" w:eastAsia="Trebuchet MS" w:cs="Trebuchet MS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app.mural.co/template/8734e26b-e4c9-45b9-a5ba-03ce4aa3c700/ca1d645e-05be-4feb-94bb-f670d5f20e7c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2023-11-03T01:00:45Z</dcterms:created>
  <dcterms:modified xsi:type="dcterms:W3CDTF">2023-11-03T01:00:45Z</dcterms:modified>
</cp:coreProperties>
</file>