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D11" w:rsidRDefault="005B2106" w:rsidP="00783D11">
      <w:pPr>
        <w:spacing w:after="0"/>
        <w:jc w:val="center"/>
        <w:rPr>
          <w:b/>
          <w:bCs/>
          <w:sz w:val="28"/>
          <w:szCs w:val="28"/>
        </w:rPr>
      </w:pPr>
      <w:r>
        <w:rPr>
          <w:b/>
          <w:bCs/>
          <w:sz w:val="28"/>
          <w:szCs w:val="28"/>
        </w:rPr>
        <w:t>Ideation Phase</w:t>
      </w:r>
    </w:p>
    <w:p w:rsidR="009D3AA0" w:rsidRDefault="005B2106" w:rsidP="005B2106">
      <w:pPr>
        <w:spacing w:after="0"/>
        <w:jc w:val="center"/>
        <w:rPr>
          <w:b/>
          <w:bCs/>
          <w:sz w:val="28"/>
          <w:szCs w:val="28"/>
        </w:rPr>
      </w:pPr>
      <w:r w:rsidRPr="005B2106">
        <w:rPr>
          <w:b/>
          <w:bCs/>
          <w:sz w:val="28"/>
          <w:szCs w:val="28"/>
        </w:rPr>
        <w:t>Define the Problem Statements</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5B2106" w:rsidP="005C23C7">
            <w:r>
              <w:t>19 September 2022</w:t>
            </w:r>
          </w:p>
        </w:tc>
      </w:tr>
      <w:tr w:rsidR="00FE2407" w:rsidTr="005C23C7">
        <w:tc>
          <w:tcPr>
            <w:tcW w:w="4508" w:type="dxa"/>
          </w:tcPr>
          <w:p w:rsidR="00FE2407" w:rsidRDefault="00FE2407" w:rsidP="00FE2407">
            <w:r w:rsidRPr="00AB20AC">
              <w:rPr>
                <w:rFonts w:cstheme="minorHAnsi"/>
              </w:rPr>
              <w:t>Team ID</w:t>
            </w:r>
          </w:p>
        </w:tc>
        <w:tc>
          <w:tcPr>
            <w:tcW w:w="4508" w:type="dxa"/>
          </w:tcPr>
          <w:p w:rsidR="00FE2407" w:rsidRDefault="0054672B" w:rsidP="00FE2407">
            <w:r>
              <w:t>NM2023TMID19096</w:t>
            </w:r>
          </w:p>
        </w:tc>
      </w:tr>
      <w:tr w:rsidR="00FE2407" w:rsidTr="005C23C7">
        <w:tc>
          <w:tcPr>
            <w:tcW w:w="4508" w:type="dxa"/>
          </w:tcPr>
          <w:p w:rsidR="00FE2407" w:rsidRDefault="00FE2407" w:rsidP="00FE2407">
            <w:r w:rsidRPr="00AB20AC">
              <w:rPr>
                <w:rFonts w:cstheme="minorHAnsi"/>
              </w:rPr>
              <w:t>Project Name</w:t>
            </w:r>
          </w:p>
        </w:tc>
        <w:tc>
          <w:tcPr>
            <w:tcW w:w="4508" w:type="dxa"/>
          </w:tcPr>
          <w:p w:rsidR="00FE2407" w:rsidRDefault="0054672B" w:rsidP="00FE2407">
            <w:r>
              <w:t xml:space="preserve">Un Covering The </w:t>
            </w:r>
            <w:proofErr w:type="gramStart"/>
            <w:r>
              <w:t>Hidden  Treasures</w:t>
            </w:r>
            <w:proofErr w:type="gramEnd"/>
            <w:r>
              <w:t xml:space="preserve">  of Mushroom Kingdom. A classification analysis</w:t>
            </w:r>
          </w:p>
        </w:tc>
      </w:tr>
      <w:tr w:rsidR="005B2106" w:rsidTr="005C23C7">
        <w:tc>
          <w:tcPr>
            <w:tcW w:w="4508" w:type="dxa"/>
          </w:tcPr>
          <w:p w:rsidR="005B2106" w:rsidRDefault="005B2106" w:rsidP="005C23C7">
            <w:r>
              <w:t>Maximum Marks</w:t>
            </w:r>
          </w:p>
        </w:tc>
        <w:tc>
          <w:tcPr>
            <w:tcW w:w="4508" w:type="dxa"/>
          </w:tcPr>
          <w:p w:rsidR="005B2106" w:rsidRDefault="005B2106" w:rsidP="005C23C7">
            <w:r>
              <w:t>2 Marks</w:t>
            </w:r>
          </w:p>
        </w:tc>
      </w:tr>
    </w:tbl>
    <w:p w:rsidR="005046E2" w:rsidRDefault="005046E2" w:rsidP="00DB6A25">
      <w:pPr>
        <w:rPr>
          <w:b/>
          <w:bCs/>
          <w:sz w:val="24"/>
          <w:szCs w:val="24"/>
        </w:rPr>
      </w:pPr>
    </w:p>
    <w:p w:rsidR="00DB6A25" w:rsidRPr="003C4A8E" w:rsidRDefault="003C4A8E" w:rsidP="00DB6A25">
      <w:pPr>
        <w:rPr>
          <w:b/>
          <w:bCs/>
          <w:sz w:val="24"/>
          <w:szCs w:val="24"/>
        </w:rPr>
      </w:pPr>
      <w:r w:rsidRPr="003C4A8E">
        <w:rPr>
          <w:b/>
          <w:bCs/>
          <w:sz w:val="24"/>
          <w:szCs w:val="24"/>
        </w:rPr>
        <w:t>Customer Problem Statement Template:</w:t>
      </w:r>
    </w:p>
    <w:p w:rsidR="001E5FEA" w:rsidRPr="005046E2" w:rsidRDefault="001E5FEA" w:rsidP="003C4A8E">
      <w:pPr>
        <w:jc w:val="both"/>
        <w:rPr>
          <w:rFonts w:ascii="Times New Roman" w:hAnsi="Times New Roman" w:cs="Times New Roman"/>
          <w:color w:val="000000"/>
          <w:shd w:val="clear" w:color="auto" w:fill="FFFFFF"/>
        </w:rPr>
      </w:pPr>
      <w:r w:rsidRPr="005046E2">
        <w:rPr>
          <w:rFonts w:ascii="Times New Roman" w:hAnsi="Times New Roman" w:cs="Times New Roman"/>
          <w:color w:val="000000"/>
          <w:shd w:val="clear" w:color="auto" w:fill="FFFFFF"/>
        </w:rPr>
        <w:t xml:space="preserve">Mushrooms have high nutritional value. They are a rich source of protein and </w:t>
      </w:r>
      <w:proofErr w:type="spellStart"/>
      <w:r w:rsidRPr="005046E2">
        <w:rPr>
          <w:rFonts w:ascii="Times New Roman" w:hAnsi="Times New Roman" w:cs="Times New Roman"/>
          <w:color w:val="000000"/>
          <w:shd w:val="clear" w:color="auto" w:fill="FFFFFF"/>
        </w:rPr>
        <w:t>fiber</w:t>
      </w:r>
      <w:proofErr w:type="spellEnd"/>
      <w:r w:rsidRPr="005046E2">
        <w:rPr>
          <w:rFonts w:ascii="Times New Roman" w:hAnsi="Times New Roman" w:cs="Times New Roman"/>
          <w:color w:val="000000"/>
          <w:shd w:val="clear" w:color="auto" w:fill="FFFFFF"/>
        </w:rPr>
        <w:t xml:space="preserve"> and have very low calories and low cholesterol. Days are not far when mushrooms will be a regular alternative to vegetables for many vegetarians. India is having a </w:t>
      </w:r>
      <w:proofErr w:type="spellStart"/>
      <w:r w:rsidRPr="005046E2">
        <w:rPr>
          <w:rFonts w:ascii="Times New Roman" w:hAnsi="Times New Roman" w:cs="Times New Roman"/>
          <w:color w:val="000000"/>
          <w:shd w:val="clear" w:color="auto" w:fill="FFFFFF"/>
        </w:rPr>
        <w:t>favorable</w:t>
      </w:r>
      <w:proofErr w:type="spellEnd"/>
      <w:r w:rsidRPr="005046E2">
        <w:rPr>
          <w:rFonts w:ascii="Times New Roman" w:hAnsi="Times New Roman" w:cs="Times New Roman"/>
          <w:color w:val="000000"/>
          <w:shd w:val="clear" w:color="auto" w:fill="FFFFFF"/>
        </w:rPr>
        <w:t xml:space="preserve"> environmental condition to grow mushrooms. Hence various varieties of mushrooms are grown in different regions of India. However, the per capita consumption of mushroom in India is very less as compared to other countries though mushroom has many health benefits as compared to other regular diets a normal Indian consumes.</w:t>
      </w:r>
    </w:p>
    <w:p w:rsidR="003C4A8E" w:rsidRDefault="001E5FEA" w:rsidP="003C4A8E">
      <w:pPr>
        <w:jc w:val="both"/>
        <w:rPr>
          <w:noProof/>
          <w:lang w:val="en-US"/>
        </w:rPr>
      </w:pPr>
      <w:r w:rsidRPr="001E5FEA">
        <w:rPr>
          <w:noProof/>
          <w:sz w:val="24"/>
          <w:szCs w:val="24"/>
          <w:lang w:val="en-US"/>
        </w:rPr>
        <w:drawing>
          <wp:inline distT="0" distB="0" distL="0" distR="0">
            <wp:extent cx="5731510" cy="5753100"/>
            <wp:effectExtent l="19050" t="0" r="2540" b="0"/>
            <wp:docPr id="4" name="Picture 1" descr="Issues and challenges faced by mushroom grower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sues and challenges faced by mushroom growers | Download Scientific  Diagram"/>
                    <pic:cNvPicPr>
                      <a:picLocks noChangeAspect="1" noChangeArrowheads="1"/>
                    </pic:cNvPicPr>
                  </pic:nvPicPr>
                  <pic:blipFill>
                    <a:blip r:embed="rId7" cstate="print"/>
                    <a:srcRect/>
                    <a:stretch>
                      <a:fillRect/>
                    </a:stretch>
                  </pic:blipFill>
                  <pic:spPr bwMode="auto">
                    <a:xfrm>
                      <a:off x="0" y="0"/>
                      <a:ext cx="5731510" cy="5753100"/>
                    </a:xfrm>
                    <a:prstGeom prst="rect">
                      <a:avLst/>
                    </a:prstGeom>
                    <a:noFill/>
                    <a:ln w="9525">
                      <a:noFill/>
                      <a:miter lim="800000"/>
                      <a:headEnd/>
                      <a:tailEnd/>
                    </a:ln>
                  </pic:spPr>
                </pic:pic>
              </a:graphicData>
            </a:graphic>
          </wp:inline>
        </w:drawing>
      </w:r>
    </w:p>
    <w:p w:rsidR="005046E2" w:rsidRPr="005046E2" w:rsidRDefault="005046E2" w:rsidP="005046E2">
      <w:pPr>
        <w:rPr>
          <w:rFonts w:ascii="Times New Roman" w:hAnsi="Times New Roman" w:cs="Times New Roman"/>
          <w:sz w:val="24"/>
          <w:szCs w:val="24"/>
        </w:rPr>
      </w:pPr>
    </w:p>
    <w:p w:rsidR="005046E2" w:rsidRPr="005046E2" w:rsidRDefault="005046E2" w:rsidP="005046E2">
      <w:pPr>
        <w:rPr>
          <w:rFonts w:ascii="Times New Roman" w:hAnsi="Times New Roman" w:cs="Times New Roman"/>
          <w:b/>
          <w:bCs/>
          <w:sz w:val="24"/>
          <w:szCs w:val="24"/>
        </w:rPr>
      </w:pPr>
      <w:r w:rsidRPr="005046E2">
        <w:rPr>
          <w:rFonts w:ascii="Times New Roman" w:hAnsi="Times New Roman" w:cs="Times New Roman"/>
          <w:sz w:val="24"/>
          <w:szCs w:val="24"/>
        </w:rPr>
        <w:t xml:space="preserve">Reference: </w:t>
      </w:r>
      <w:r w:rsidR="00783D11">
        <w:rPr>
          <w:rFonts w:ascii="Times New Roman" w:hAnsi="Times New Roman" w:cs="Times New Roman"/>
          <w:sz w:val="24"/>
          <w:szCs w:val="24"/>
        </w:rPr>
        <w:t xml:space="preserve"> </w:t>
      </w:r>
      <w:hyperlink r:id="rId8" w:history="1">
        <w:r w:rsidR="00783D11" w:rsidRPr="00FE68F6">
          <w:rPr>
            <w:rStyle w:val="Hyperlink"/>
            <w:rFonts w:ascii="Times New Roman" w:hAnsi="Times New Roman" w:cs="Times New Roman"/>
            <w:sz w:val="24"/>
            <w:szCs w:val="24"/>
          </w:rPr>
          <w:t>https://doi.or</w:t>
        </w:r>
        <w:r w:rsidR="00783D11" w:rsidRPr="00FE68F6">
          <w:rPr>
            <w:rStyle w:val="Hyperlink"/>
            <w:rFonts w:ascii="Times New Roman" w:hAnsi="Times New Roman" w:cs="Times New Roman"/>
            <w:sz w:val="24"/>
            <w:szCs w:val="24"/>
          </w:rPr>
          <w:t>g</w:t>
        </w:r>
        <w:r w:rsidR="00783D11" w:rsidRPr="00FE68F6">
          <w:rPr>
            <w:rStyle w:val="Hyperlink"/>
            <w:rFonts w:ascii="Times New Roman" w:hAnsi="Times New Roman" w:cs="Times New Roman"/>
            <w:sz w:val="24"/>
            <w:szCs w:val="24"/>
          </w:rPr>
          <w:t>/</w:t>
        </w:r>
        <w:r w:rsidR="00783D11" w:rsidRPr="00FE68F6">
          <w:rPr>
            <w:rStyle w:val="Hyperlink"/>
            <w:rFonts w:ascii="Times New Roman" w:hAnsi="Times New Roman" w:cs="Times New Roman"/>
            <w:sz w:val="24"/>
            <w:szCs w:val="24"/>
          </w:rPr>
          <w:t>10.161</w:t>
        </w:r>
        <w:r w:rsidR="00783D11" w:rsidRPr="00FE68F6">
          <w:rPr>
            <w:rStyle w:val="Hyperlink"/>
            <w:rFonts w:ascii="Times New Roman" w:hAnsi="Times New Roman" w:cs="Times New Roman"/>
            <w:sz w:val="24"/>
            <w:szCs w:val="24"/>
          </w:rPr>
          <w:t>5</w:t>
        </w:r>
        <w:r w:rsidR="00783D11" w:rsidRPr="00FE68F6">
          <w:rPr>
            <w:rStyle w:val="Hyperlink"/>
            <w:rFonts w:ascii="Times New Roman" w:hAnsi="Times New Roman" w:cs="Times New Roman"/>
            <w:sz w:val="24"/>
            <w:szCs w:val="24"/>
          </w:rPr>
          <w:t>/IntJMedMushr.v3.i4.5</w:t>
        </w:r>
        <w:r w:rsidR="00783D11" w:rsidRPr="00FE68F6">
          <w:rPr>
            <w:rStyle w:val="Hyperlink"/>
            <w:rFonts w:ascii="Times New Roman" w:hAnsi="Times New Roman" w:cs="Times New Roman"/>
            <w:sz w:val="24"/>
            <w:szCs w:val="24"/>
          </w:rPr>
          <w:t>0</w:t>
        </w:r>
      </w:hyperlink>
    </w:p>
    <w:p w:rsidR="005046E2" w:rsidRDefault="005046E2" w:rsidP="003C4A8E">
      <w:pPr>
        <w:jc w:val="both"/>
        <w:rPr>
          <w:noProof/>
          <w:lang w:val="en-US"/>
        </w:rPr>
      </w:pPr>
    </w:p>
    <w:p w:rsidR="001E5FEA" w:rsidRDefault="005046E2" w:rsidP="003C4A8E">
      <w:pPr>
        <w:jc w:val="both"/>
        <w:rPr>
          <w:sz w:val="24"/>
          <w:szCs w:val="24"/>
        </w:rPr>
      </w:pPr>
      <w:r>
        <w:rPr>
          <w:noProof/>
          <w:lang w:val="en-US"/>
        </w:rPr>
        <w:drawing>
          <wp:inline distT="0" distB="0" distL="0" distR="0">
            <wp:extent cx="5731510" cy="6375033"/>
            <wp:effectExtent l="19050" t="0" r="2540" b="0"/>
            <wp:docPr id="5" name="Picture 4" descr="B.Problem Statement You are the owner of a mushroom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Problem Statement You are the owner of a mushroom | Chegg.com"/>
                    <pic:cNvPicPr>
                      <a:picLocks noChangeAspect="1" noChangeArrowheads="1"/>
                    </pic:cNvPicPr>
                  </pic:nvPicPr>
                  <pic:blipFill>
                    <a:blip r:embed="rId9" cstate="print"/>
                    <a:srcRect/>
                    <a:stretch>
                      <a:fillRect/>
                    </a:stretch>
                  </pic:blipFill>
                  <pic:spPr bwMode="auto">
                    <a:xfrm>
                      <a:off x="0" y="0"/>
                      <a:ext cx="5731510" cy="6375033"/>
                    </a:xfrm>
                    <a:prstGeom prst="rect">
                      <a:avLst/>
                    </a:prstGeom>
                    <a:noFill/>
                    <a:ln w="9525">
                      <a:noFill/>
                      <a:miter lim="800000"/>
                      <a:headEnd/>
                      <a:tailEnd/>
                    </a:ln>
                  </pic:spPr>
                </pic:pic>
              </a:graphicData>
            </a:graphic>
          </wp:inline>
        </w:drawing>
      </w:r>
    </w:p>
    <w:p w:rsidR="003C4A8E" w:rsidRDefault="003C4A8E" w:rsidP="00DB6A25">
      <w:pPr>
        <w:rPr>
          <w:sz w:val="24"/>
          <w:szCs w:val="24"/>
        </w:rPr>
      </w:pPr>
    </w:p>
    <w:sectPr w:rsidR="003C4A8E" w:rsidSect="007A3AE5">
      <w:pgSz w:w="11906" w:h="16838"/>
      <w:pgMar w:top="851"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4ABA" w:rsidRDefault="00824ABA" w:rsidP="001E5FEA">
      <w:pPr>
        <w:spacing w:after="0" w:line="240" w:lineRule="auto"/>
      </w:pPr>
      <w:r>
        <w:separator/>
      </w:r>
    </w:p>
  </w:endnote>
  <w:endnote w:type="continuationSeparator" w:id="0">
    <w:p w:rsidR="00824ABA" w:rsidRDefault="00824ABA" w:rsidP="001E5F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4ABA" w:rsidRDefault="00824ABA" w:rsidP="001E5FEA">
      <w:pPr>
        <w:spacing w:after="0" w:line="240" w:lineRule="auto"/>
      </w:pPr>
      <w:r>
        <w:separator/>
      </w:r>
    </w:p>
  </w:footnote>
  <w:footnote w:type="continuationSeparator" w:id="0">
    <w:p w:rsidR="00824ABA" w:rsidRDefault="00824ABA" w:rsidP="001E5FE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footnotePr>
    <w:footnote w:id="-1"/>
    <w:footnote w:id="0"/>
  </w:footnotePr>
  <w:endnotePr>
    <w:endnote w:id="-1"/>
    <w:endnote w:id="0"/>
  </w:endnotePr>
  <w:compat/>
  <w:rsids>
    <w:rsidRoot w:val="005B2106"/>
    <w:rsid w:val="001E5FEA"/>
    <w:rsid w:val="00213958"/>
    <w:rsid w:val="003C4A8E"/>
    <w:rsid w:val="003E3A16"/>
    <w:rsid w:val="005046E2"/>
    <w:rsid w:val="0054672B"/>
    <w:rsid w:val="00552885"/>
    <w:rsid w:val="005B2106"/>
    <w:rsid w:val="00783D11"/>
    <w:rsid w:val="007A3AE5"/>
    <w:rsid w:val="00824ABA"/>
    <w:rsid w:val="009D3AA0"/>
    <w:rsid w:val="00AC7F0A"/>
    <w:rsid w:val="00BD60A2"/>
    <w:rsid w:val="00CB0961"/>
    <w:rsid w:val="00DB6A25"/>
    <w:rsid w:val="00FE24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8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5467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72B"/>
    <w:rPr>
      <w:rFonts w:ascii="Tahoma" w:hAnsi="Tahoma" w:cs="Tahoma"/>
      <w:sz w:val="16"/>
      <w:szCs w:val="16"/>
    </w:rPr>
  </w:style>
  <w:style w:type="paragraph" w:styleId="Header">
    <w:name w:val="header"/>
    <w:basedOn w:val="Normal"/>
    <w:link w:val="HeaderChar"/>
    <w:uiPriority w:val="99"/>
    <w:semiHidden/>
    <w:unhideWhenUsed/>
    <w:rsid w:val="001E5F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5FEA"/>
  </w:style>
  <w:style w:type="paragraph" w:styleId="Footer">
    <w:name w:val="footer"/>
    <w:basedOn w:val="Normal"/>
    <w:link w:val="FooterChar"/>
    <w:uiPriority w:val="99"/>
    <w:semiHidden/>
    <w:unhideWhenUsed/>
    <w:rsid w:val="001E5FE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E5FEA"/>
  </w:style>
  <w:style w:type="character" w:styleId="FollowedHyperlink">
    <w:name w:val="FollowedHyperlink"/>
    <w:basedOn w:val="DefaultParagraphFont"/>
    <w:uiPriority w:val="99"/>
    <w:semiHidden/>
    <w:unhideWhenUsed/>
    <w:rsid w:val="00783D11"/>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615/IntJMedMushr.v3.i4.5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F97DA-91BC-4570-98D1-A1E1541ED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Mani Marees</cp:lastModifiedBy>
  <cp:revision>3</cp:revision>
  <dcterms:created xsi:type="dcterms:W3CDTF">2023-05-06T15:36:00Z</dcterms:created>
  <dcterms:modified xsi:type="dcterms:W3CDTF">2023-05-06T17:04:00Z</dcterms:modified>
</cp:coreProperties>
</file>