
<file path=[Content_Types].xml><?xml version="1.0" encoding="utf-8"?>
<Types xmlns="http://schemas.openxmlformats.org/package/2006/content-types">
  <Default Extension="jfif" ContentType="image/jpe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vertAnchor="page" w:horzAnchor="margin" w:tblpY="8941"/>
        <w:tblW w:w="4984" w:type="pct"/>
        <w:tblLook w:val="04A0" w:firstRow="1" w:lastRow="0" w:firstColumn="1" w:lastColumn="0" w:noHBand="0" w:noVBand="1"/>
      </w:tblPr>
      <w:tblGrid>
        <w:gridCol w:w="9212"/>
      </w:tblGrid>
      <w:tr w:rsidR="0035402D" w:rsidTr="0035402D">
        <w:trPr>
          <w:trHeight w:val="917"/>
        </w:trPr>
        <w:tc>
          <w:tcPr>
            <w:tcW w:w="9212" w:type="dxa"/>
          </w:tcPr>
          <w:p w:rsidR="0035402D" w:rsidRPr="0035402D" w:rsidRDefault="0016705D" w:rsidP="0035402D">
            <w:pPr>
              <w:pStyle w:val="Title"/>
              <w:jc w:val="center"/>
              <w:rPr>
                <w:color w:val="EEECE1" w:themeColor="background2"/>
                <w:sz w:val="72"/>
                <w:szCs w:val="72"/>
              </w:rPr>
            </w:pPr>
            <w:sdt>
              <w:sdtPr>
                <w:rPr>
                  <w:rFonts w:ascii="Times New Roman" w:eastAsiaTheme="minorEastAsia" w:hAnsi="Times New Roman" w:cs="Times New Roman"/>
                  <w:b/>
                  <w:color w:val="F2F2F2" w:themeColor="background1" w:themeShade="F2"/>
                  <w:sz w:val="72"/>
                  <w:szCs w:val="72"/>
                </w:rPr>
                <w:alias w:val="Title"/>
                <w:id w:val="1274589637"/>
                <w:placeholder>
                  <w:docPart w:val="F531D851B04A4212884F2F9BDB08E97F"/>
                </w:placeholder>
                <w:dataBinding w:prefixMappings="xmlns:ns0='http://schemas.openxmlformats.org/package/2006/metadata/core-properties' xmlns:ns1='http://purl.org/dc/elements/1.1/'" w:xpath="/ns0:coreProperties[1]/ns1:title[1]" w:storeItemID="{6C3C8BC8-F283-45AE-878A-BAB7291924A1}"/>
                <w:text/>
              </w:sdtPr>
              <w:sdtEndPr/>
              <w:sdtContent>
                <w:r w:rsidR="00191BFD">
                  <w:rPr>
                    <w:rFonts w:ascii="Times New Roman" w:eastAsiaTheme="minorEastAsia" w:hAnsi="Times New Roman" w:cs="Times New Roman"/>
                    <w:b/>
                    <w:color w:val="F2F2F2" w:themeColor="background1" w:themeShade="F2"/>
                    <w:sz w:val="72"/>
                    <w:szCs w:val="72"/>
                    <w:lang w:val="en-IN"/>
                  </w:rPr>
                  <w:t xml:space="preserve">MEASURING THE PULSE OF </w:t>
                </w:r>
                <w:proofErr w:type="gramStart"/>
                <w:r w:rsidR="00191BFD">
                  <w:rPr>
                    <w:rFonts w:ascii="Times New Roman" w:eastAsiaTheme="minorEastAsia" w:hAnsi="Times New Roman" w:cs="Times New Roman"/>
                    <w:b/>
                    <w:color w:val="F2F2F2" w:themeColor="background1" w:themeShade="F2"/>
                    <w:sz w:val="72"/>
                    <w:szCs w:val="72"/>
                    <w:lang w:val="en-IN"/>
                  </w:rPr>
                  <w:t>PROSPERITY :</w:t>
                </w:r>
                <w:proofErr w:type="gramEnd"/>
                <w:r w:rsidR="00191BFD">
                  <w:rPr>
                    <w:rFonts w:ascii="Times New Roman" w:eastAsiaTheme="minorEastAsia" w:hAnsi="Times New Roman" w:cs="Times New Roman"/>
                    <w:b/>
                    <w:color w:val="F2F2F2" w:themeColor="background1" w:themeShade="F2"/>
                    <w:sz w:val="72"/>
                    <w:szCs w:val="72"/>
                    <w:lang w:val="en-IN"/>
                  </w:rPr>
                  <w:t xml:space="preserve"> AN INDEX OF ECONOMIC FREEOM ANALYSIS</w:t>
                </w:r>
              </w:sdtContent>
            </w:sdt>
          </w:p>
        </w:tc>
      </w:tr>
      <w:tr w:rsidR="0035402D" w:rsidTr="0035402D">
        <w:trPr>
          <w:trHeight w:val="214"/>
        </w:trPr>
        <w:tc>
          <w:tcPr>
            <w:tcW w:w="0" w:type="auto"/>
            <w:vAlign w:val="bottom"/>
          </w:tcPr>
          <w:p w:rsidR="0035402D" w:rsidRDefault="0035402D" w:rsidP="0035402D">
            <w:pPr>
              <w:pStyle w:val="Subtitle"/>
            </w:pPr>
          </w:p>
        </w:tc>
      </w:tr>
      <w:tr w:rsidR="0035402D" w:rsidTr="0035402D">
        <w:trPr>
          <w:trHeight w:val="457"/>
        </w:trPr>
        <w:tc>
          <w:tcPr>
            <w:tcW w:w="0" w:type="auto"/>
            <w:vAlign w:val="bottom"/>
          </w:tcPr>
          <w:p w:rsidR="0035402D" w:rsidRDefault="0035402D" w:rsidP="0035402D">
            <w:pPr>
              <w:rPr>
                <w:color w:val="FFFFFF" w:themeColor="background1"/>
              </w:rPr>
            </w:pPr>
            <w:r>
              <w:rPr>
                <w:color w:val="FFFFFF" w:themeColor="background1"/>
              </w:rPr>
              <w:t xml:space="preserve"> </w:t>
            </w:r>
          </w:p>
        </w:tc>
      </w:tr>
      <w:tr w:rsidR="0035402D" w:rsidTr="0035402D">
        <w:trPr>
          <w:trHeight w:val="172"/>
        </w:trPr>
        <w:tc>
          <w:tcPr>
            <w:tcW w:w="0" w:type="auto"/>
            <w:vAlign w:val="bottom"/>
          </w:tcPr>
          <w:p w:rsidR="0035402D" w:rsidRDefault="0035402D" w:rsidP="0035402D">
            <w:pPr>
              <w:rPr>
                <w:color w:val="1F497D" w:themeColor="text2"/>
              </w:rPr>
            </w:pPr>
          </w:p>
        </w:tc>
      </w:tr>
    </w:tbl>
    <w:p w:rsidR="0035402D" w:rsidRDefault="0035402D" w:rsidP="00191BFD">
      <w:pPr>
        <w:jc w:val="center"/>
      </w:pPr>
      <w:r>
        <w:rPr>
          <w:noProof/>
          <w:lang w:eastAsia="en-IN"/>
        </w:rPr>
        <mc:AlternateContent>
          <mc:Choice Requires="wps">
            <w:drawing>
              <wp:anchor distT="0" distB="0" distL="114300" distR="114300" simplePos="0" relativeHeight="251659264" behindDoc="1" locked="0" layoutInCell="1" allowOverlap="1" wp14:anchorId="45E0FF62" wp14:editId="63B21AFB">
                <wp:simplePos x="0" y="0"/>
                <wp:positionH relativeFrom="page">
                  <wp:align>center</wp:align>
                </wp:positionH>
                <wp:positionV relativeFrom="page">
                  <wp:posOffset>-285750</wp:posOffset>
                </wp:positionV>
                <wp:extent cx="7772400" cy="10948737"/>
                <wp:effectExtent l="0" t="0" r="2540" b="5080"/>
                <wp:wrapNone/>
                <wp:docPr id="245" name="Rectangle 245"/>
                <wp:cNvGraphicFramePr/>
                <a:graphic xmlns:a="http://schemas.openxmlformats.org/drawingml/2006/main">
                  <a:graphicData uri="http://schemas.microsoft.com/office/word/2010/wordprocessingShape">
                    <wps:wsp>
                      <wps:cNvSpPr/>
                      <wps:spPr>
                        <a:xfrm>
                          <a:off x="0" y="0"/>
                          <a:ext cx="7772400" cy="10948737"/>
                        </a:xfrm>
                        <a:prstGeom prst="rect">
                          <a:avLst/>
                        </a:prstGeom>
                        <a:ln>
                          <a:no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0</wp14:pctHeight>
                </wp14:sizeRelV>
              </wp:anchor>
            </w:drawing>
          </mc:Choice>
          <mc:Fallback>
            <w:pict>
              <v:rect id="Rectangle 245" o:spid="_x0000_s1026" style="position:absolute;margin-left:0;margin-top:-22.5pt;width:612pt;height:862.1pt;z-index:-251657216;visibility:visible;mso-wrap-style:square;mso-width-percent:1000;mso-height-percent:0;mso-wrap-distance-left:9pt;mso-wrap-distance-top:0;mso-wrap-distance-right:9pt;mso-wrap-distance-bottom:0;mso-position-horizontal:center;mso-position-horizontal-relative:page;mso-position-vertical:absolute;mso-position-vertical-relative:page;mso-width-percent:10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" fillcolor="#8db3e2 [1298]" stroked="f" strokeweight="2pt">
                <v:fill color2="#060e18 [642]" rotate="t" focusposition=".5,-52429f" focussize="" colors="0 #bec9e5;26214f #b4c1e1;1 #001a5e" focus="100%" type="gradientRadial"/>
                <w10:wrap anchorx="page" anchory="page"/>
              </v:rect>
            </w:pict>
          </mc:Fallback>
        </mc:AlternateContent>
      </w:r>
      <w:sdt>
        <w:sdtPr>
          <w:id w:val="-1349255776"/>
          <w:docPartObj>
            <w:docPartGallery w:val="Cover Pages"/>
            <w:docPartUnique/>
          </w:docPartObj>
        </w:sdtPr>
        <w:sdtEndPr/>
        <w:sdtContent>
          <w:r w:rsidR="00191BFD">
            <w:rPr>
              <w:noProof/>
              <w:lang w:eastAsia="en-IN"/>
            </w:rPr>
            <w:drawing>
              <wp:inline distT="0" distB="0" distL="0" distR="0" wp14:anchorId="0AE808FB" wp14:editId="02AD306C">
                <wp:extent cx="4972050" cy="334749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e.jfif"/>
                        <pic:cNvPicPr/>
                      </pic:nvPicPr>
                      <pic:blipFill>
                        <a:blip r:embed="rId8">
                          <a:extLst>
                            <a:ext uri="{28A0092B-C50C-407E-A947-70E740481C1C}">
                              <a14:useLocalDpi xmlns:a14="http://schemas.microsoft.com/office/drawing/2010/main" val="0"/>
                            </a:ext>
                          </a:extLst>
                        </a:blip>
                        <a:stretch>
                          <a:fillRect/>
                        </a:stretch>
                      </pic:blipFill>
                      <pic:spPr>
                        <a:xfrm>
                          <a:off x="0" y="0"/>
                          <a:ext cx="4984627" cy="3355964"/>
                        </a:xfrm>
                        <a:prstGeom prst="rect">
                          <a:avLst/>
                        </a:prstGeom>
                      </pic:spPr>
                    </pic:pic>
                  </a:graphicData>
                </a:graphic>
              </wp:inline>
            </w:drawing>
          </w:r>
          <w:r>
            <w:rPr>
              <w:noProof/>
              <w:lang w:eastAsia="en-IN"/>
            </w:rPr>
            <mc:AlternateContent>
              <mc:Choice Requires="wps">
                <w:drawing>
                  <wp:anchor distT="0" distB="0" distL="114300" distR="114300" simplePos="0" relativeHeight="251660288" behindDoc="0" locked="0" layoutInCell="1" allowOverlap="1" wp14:anchorId="49274B4B" wp14:editId="03804E99">
                    <wp:simplePos x="0" y="0"/>
                    <mc:AlternateContent>
                      <mc:Choice Requires="wp14">
                        <wp:positionH relativeFrom="rightMargin">
                          <wp14:pctPosHOffset>15000</wp14:pctPosHOffset>
                        </wp:positionH>
                      </mc:Choice>
                      <mc:Fallback>
                        <wp:positionH relativeFrom="page">
                          <wp:posOffset>6783070</wp:posOffset>
                        </wp:positionH>
                      </mc:Fallback>
                    </mc:AlternateContent>
                    <mc:AlternateContent>
                      <mc:Choice Requires="wp14">
                        <wp:positionV relativeFrom="page">
                          <wp14:pctPosVOffset>7000</wp14:pctPosVOffset>
                        </wp:positionV>
                      </mc:Choice>
                      <mc:Fallback>
                        <wp:positionV relativeFrom="page">
                          <wp:posOffset>748030</wp:posOffset>
                        </wp:positionV>
                      </mc:Fallback>
                    </mc:AlternateContent>
                    <wp:extent cx="105410" cy="840740"/>
                    <wp:effectExtent l="0" t="0" r="0" b="0"/>
                    <wp:wrapNone/>
                    <wp:docPr id="246" name="Rectangle 6"/>
                    <wp:cNvGraphicFramePr/>
                    <a:graphic xmlns:a="http://schemas.openxmlformats.org/drawingml/2006/main">
                      <a:graphicData uri="http://schemas.microsoft.com/office/word/2010/wordprocessingShape">
                        <wps:wsp>
                          <wps:cNvSpPr/>
                          <wps:spPr>
                            <a:xfrm>
                              <a:off x="0" y="0"/>
                              <a:ext cx="10541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11500</wp14:pctWidth>
                    </wp14:sizeRelH>
                    <wp14:sizeRelV relativeFrom="margin">
                      <wp14:pctHeight>0</wp14:pctHeight>
                    </wp14:sizeRelV>
                  </wp:anchor>
                </w:drawing>
              </mc:Choice>
              <mc:Fallback>
                <w:pict>
                  <v:rect id="Rectangle 6" o:spid="_x0000_s1026" style="position:absolute;margin-left:0;margin-top:0;width:8.3pt;height:66.2pt;z-index:251660288;visibility:visible;mso-wrap-style:square;mso-width-percent:115;mso-height-percent:0;mso-left-percent:150;mso-top-percent:70;mso-wrap-distance-left:9pt;mso-wrap-distance-top:0;mso-wrap-distance-right:9pt;mso-wrap-distance-bottom:0;mso-position-horizontal-relative:right-margin-area;mso-position-vertical-relative:page;mso-width-percent:115;mso-height-percent:0;mso-left-percent:15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" fillcolor="#eeece1 [3214]" stroked="f" strokeweight="2pt">
                    <w10:wrap anchorx="margin" anchory="page"/>
                  </v:rect>
                </w:pict>
              </mc:Fallback>
            </mc:AlternateContent>
          </w:r>
          <w:r>
            <w:rPr>
              <w:noProof/>
              <w:lang w:eastAsia="en-IN"/>
            </w:rPr>
            <mc:AlternateContent>
              <mc:Choice Requires="wps">
                <w:drawing>
                  <wp:anchor distT="0" distB="0" distL="114300" distR="114300" simplePos="0" relativeHeight="251661312" behindDoc="0" locked="0" layoutInCell="1" allowOverlap="1" wp14:anchorId="6C53FF99" wp14:editId="6D817D60">
                    <wp:simplePos x="0" y="0"/>
                    <mc:AlternateContent>
                      <mc:Choice Requires="wp14">
                        <wp:positionH relativeFrom="rightMargin">
                          <wp14:pctPosHOffset>31000</wp14:pctPosHOffset>
                        </wp:positionH>
                      </mc:Choice>
                      <mc:Fallback>
                        <wp:positionH relativeFrom="page">
                          <wp:posOffset>6929120</wp:posOffset>
                        </wp:positionH>
                      </mc:Fallback>
                    </mc:AlternateContent>
                    <mc:AlternateContent>
                      <mc:Choice Requires="wp14">
                        <wp:positionV relativeFrom="page">
                          <wp14:pctPosVOffset>7000</wp14:pctPosVOffset>
                        </wp:positionV>
                      </mc:Choice>
                      <mc:Fallback>
                        <wp:positionV relativeFrom="page">
                          <wp:posOffset>748030</wp:posOffset>
                        </wp:positionV>
                      </mc:Fallback>
                    </mc:AlternateContent>
                    <wp:extent cx="731520" cy="840740"/>
                    <wp:effectExtent l="0" t="0" r="0" b="0"/>
                    <wp:wrapNone/>
                    <wp:docPr id="247" name="Rectangle 7"/>
                    <wp:cNvGraphicFramePr/>
                    <a:graphic xmlns:a="http://schemas.openxmlformats.org/drawingml/2006/main">
                      <a:graphicData uri="http://schemas.microsoft.com/office/word/2010/wordprocessingShape">
                        <wps:wsp>
                          <wps:cNvSpPr/>
                          <wps:spPr>
                            <a:xfrm>
                              <a:off x="0" y="0"/>
                              <a:ext cx="73152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80000</wp14:pctWidth>
                    </wp14:sizeRelH>
                    <wp14:sizeRelV relativeFrom="margin">
                      <wp14:pctHeight>0</wp14:pctHeight>
                    </wp14:sizeRelV>
                  </wp:anchor>
                </w:drawing>
              </mc:Choice>
              <mc:Fallback>
                <w:pict>
                  <v:rect id="Rectangle 7" o:spid="_x0000_s1026" style="position:absolute;margin-left:0;margin-top:0;width:57.6pt;height:66.2pt;z-index:251661312;visibility:visible;mso-wrap-style:square;mso-width-percent:800;mso-height-percent:0;mso-left-percent:310;mso-top-percent:70;mso-wrap-distance-left:9pt;mso-wrap-distance-top:0;mso-wrap-distance-right:9pt;mso-wrap-distance-bottom:0;mso-position-horizontal-relative:right-margin-area;mso-position-vertical-relative:page;mso-width-percent:800;mso-height-percent:0;mso-left-percent:31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" fillcolor="#eeece1 [3214]" stroked="f" strokeweight="2pt">
                    <w10:wrap anchorx="margin" anchory="page"/>
                  </v:rect>
                </w:pict>
              </mc:Fallback>
            </mc:AlternateContent>
          </w:r>
          <w:r>
            <w:br w:type="page"/>
          </w:r>
        </w:sdtContent>
      </w:sdt>
    </w:p>
    <w:p w:rsidR="004820A9" w:rsidRDefault="00191BFD">
      <w:r>
        <w:rPr>
          <w:rFonts w:ascii="Times New Roman" w:hAnsi="Times New Roman" w:cs="Times New Roman"/>
          <w:b/>
          <w:noProof/>
          <w:sz w:val="24"/>
          <w:szCs w:val="24"/>
          <w:lang w:eastAsia="en-IN"/>
        </w:rPr>
        <w:lastRenderedPageBreak/>
        <w:drawing>
          <wp:inline distT="0" distB="0" distL="0" distR="0" wp14:anchorId="1E4AD2E2" wp14:editId="3788E71E">
            <wp:extent cx="5727032" cy="8229600"/>
            <wp:effectExtent l="0" t="0" r="7620" b="0"/>
            <wp:docPr id="44" name="Picture 44" descr="C:\Users\library\Downloads\66646824-b505-478a-992c-5f21525b17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ibrary\Downloads\66646824-b505-478a-992c-5f21525b1713.jpg"/>
                    <pic:cNvPicPr>
                      <a:picLocks noChangeAspect="1" noChangeArrowheads="1"/>
                    </pic:cNvPicPr>
                  </pic:nvPicPr>
                  <pic:blipFill>
                    <a:blip r:embed="rId9"/>
                    <a:srcRect/>
                    <a:stretch>
                      <a:fillRect/>
                    </a:stretch>
                  </pic:blipFill>
                  <pic:spPr bwMode="auto">
                    <a:xfrm>
                      <a:off x="0" y="0"/>
                      <a:ext cx="5735755" cy="8242135"/>
                    </a:xfrm>
                    <a:prstGeom prst="rect">
                      <a:avLst/>
                    </a:prstGeom>
                    <a:noFill/>
                    <a:ln w="9525">
                      <a:noFill/>
                      <a:miter lim="800000"/>
                      <a:headEnd/>
                      <a:tailEnd/>
                    </a:ln>
                  </pic:spPr>
                </pic:pic>
              </a:graphicData>
            </a:graphic>
          </wp:inline>
        </w:drawing>
      </w:r>
    </w:p>
    <w:p w:rsidR="004820A9" w:rsidRDefault="004820A9" w:rsidP="004820A9">
      <w:r>
        <w:br w:type="page"/>
      </w:r>
    </w:p>
    <w:tbl>
      <w:tblPr>
        <w:tblStyle w:val="TableGrid"/>
        <w:tblpPr w:leftFromText="180" w:rightFromText="180" w:vertAnchor="page" w:horzAnchor="margin" w:tblpX="392" w:tblpY="2041"/>
        <w:tblW w:w="0" w:type="auto"/>
        <w:tblLook w:val="04A0" w:firstRow="1" w:lastRow="0" w:firstColumn="1" w:lastColumn="0" w:noHBand="0" w:noVBand="1"/>
      </w:tblPr>
      <w:tblGrid>
        <w:gridCol w:w="1900"/>
        <w:gridCol w:w="5213"/>
        <w:gridCol w:w="1638"/>
      </w:tblGrid>
      <w:tr w:rsidR="00307680" w:rsidTr="00307680">
        <w:trPr>
          <w:trHeight w:val="1025"/>
        </w:trPr>
        <w:tc>
          <w:tcPr>
            <w:tcW w:w="1900" w:type="dxa"/>
          </w:tcPr>
          <w:p w:rsidR="00307680" w:rsidRDefault="00307680" w:rsidP="00307680">
            <w:pPr>
              <w:spacing w:line="360" w:lineRule="auto"/>
              <w:ind w:left="-142"/>
              <w:jc w:val="center"/>
              <w:rPr>
                <w:rStyle w:val="Strong"/>
                <w:rFonts w:ascii="Times New Roman" w:hAnsi="Times New Roman" w:cs="Times New Roman"/>
                <w:color w:val="333333"/>
                <w:sz w:val="24"/>
                <w:szCs w:val="24"/>
                <w:shd w:val="clear" w:color="auto" w:fill="FFFFFF"/>
              </w:rPr>
            </w:pPr>
          </w:p>
          <w:p w:rsidR="00307680" w:rsidRDefault="00307680" w:rsidP="00307680">
            <w:pPr>
              <w:spacing w:line="360" w:lineRule="auto"/>
              <w:jc w:val="center"/>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CHAPTER NO.</w:t>
            </w:r>
          </w:p>
        </w:tc>
        <w:tc>
          <w:tcPr>
            <w:tcW w:w="5213" w:type="dxa"/>
          </w:tcPr>
          <w:p w:rsidR="00307680" w:rsidRDefault="00307680" w:rsidP="00307680">
            <w:pPr>
              <w:spacing w:line="360" w:lineRule="auto"/>
              <w:jc w:val="center"/>
              <w:rPr>
                <w:rStyle w:val="Strong"/>
                <w:rFonts w:ascii="Times New Roman" w:hAnsi="Times New Roman" w:cs="Times New Roman"/>
                <w:color w:val="333333"/>
                <w:sz w:val="24"/>
                <w:szCs w:val="24"/>
                <w:shd w:val="clear" w:color="auto" w:fill="FFFFFF"/>
              </w:rPr>
            </w:pPr>
          </w:p>
          <w:p w:rsidR="00307680" w:rsidRDefault="00307680" w:rsidP="00307680">
            <w:pPr>
              <w:spacing w:line="360" w:lineRule="auto"/>
              <w:jc w:val="center"/>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CONTENT</w:t>
            </w:r>
          </w:p>
        </w:tc>
        <w:tc>
          <w:tcPr>
            <w:tcW w:w="1638" w:type="dxa"/>
          </w:tcPr>
          <w:p w:rsidR="00307680" w:rsidRDefault="00307680" w:rsidP="00307680">
            <w:pPr>
              <w:spacing w:line="360" w:lineRule="auto"/>
              <w:jc w:val="center"/>
              <w:rPr>
                <w:rStyle w:val="Strong"/>
                <w:rFonts w:ascii="Times New Roman" w:hAnsi="Times New Roman" w:cs="Times New Roman"/>
                <w:color w:val="333333"/>
                <w:sz w:val="24"/>
                <w:szCs w:val="24"/>
                <w:shd w:val="clear" w:color="auto" w:fill="FFFFFF"/>
              </w:rPr>
            </w:pPr>
          </w:p>
          <w:p w:rsidR="00307680" w:rsidRDefault="00307680" w:rsidP="00307680">
            <w:pPr>
              <w:spacing w:line="360" w:lineRule="auto"/>
              <w:jc w:val="center"/>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PAGE NO.</w:t>
            </w:r>
          </w:p>
        </w:tc>
      </w:tr>
      <w:tr w:rsidR="00307680" w:rsidTr="00307680">
        <w:trPr>
          <w:trHeight w:val="523"/>
        </w:trPr>
        <w:tc>
          <w:tcPr>
            <w:tcW w:w="1900" w:type="dxa"/>
          </w:tcPr>
          <w:p w:rsidR="00307680" w:rsidRDefault="00307680" w:rsidP="00307680">
            <w:pPr>
              <w:spacing w:line="360" w:lineRule="auto"/>
              <w:jc w:val="center"/>
              <w:rPr>
                <w:rStyle w:val="Strong"/>
                <w:rFonts w:ascii="Times New Roman" w:hAnsi="Times New Roman" w:cs="Times New Roman"/>
                <w:color w:val="333333"/>
                <w:sz w:val="40"/>
                <w:szCs w:val="40"/>
                <w:shd w:val="clear" w:color="auto" w:fill="FFFFFF"/>
              </w:rPr>
            </w:pPr>
          </w:p>
          <w:p w:rsidR="00307680" w:rsidRPr="00CD6ABB" w:rsidRDefault="00307680" w:rsidP="00307680">
            <w:pPr>
              <w:spacing w:line="360" w:lineRule="auto"/>
              <w:jc w:val="center"/>
              <w:rPr>
                <w:rStyle w:val="Strong"/>
                <w:rFonts w:ascii="Times New Roman" w:hAnsi="Times New Roman" w:cs="Times New Roman"/>
                <w:color w:val="333333"/>
                <w:sz w:val="40"/>
                <w:szCs w:val="40"/>
                <w:shd w:val="clear" w:color="auto" w:fill="FFFFFF"/>
              </w:rPr>
            </w:pPr>
            <w:r>
              <w:rPr>
                <w:rStyle w:val="Strong"/>
                <w:rFonts w:ascii="Times New Roman" w:hAnsi="Times New Roman" w:cs="Times New Roman"/>
                <w:color w:val="333333"/>
                <w:sz w:val="40"/>
                <w:szCs w:val="40"/>
                <w:shd w:val="clear" w:color="auto" w:fill="FFFFFF"/>
              </w:rPr>
              <w:t>I</w:t>
            </w:r>
          </w:p>
        </w:tc>
        <w:tc>
          <w:tcPr>
            <w:tcW w:w="5213" w:type="dxa"/>
          </w:tcPr>
          <w:p w:rsidR="00307680" w:rsidRDefault="00307680" w:rsidP="00307680">
            <w:pPr>
              <w:spacing w:line="360" w:lineRule="auto"/>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INTRODUCTION</w:t>
            </w:r>
          </w:p>
          <w:p w:rsidR="00307680" w:rsidRPr="007012F1" w:rsidRDefault="00307680" w:rsidP="00307680">
            <w:pPr>
              <w:pStyle w:val="ListParagraph"/>
              <w:numPr>
                <w:ilvl w:val="1"/>
                <w:numId w:val="1"/>
              </w:numPr>
              <w:spacing w:line="360" w:lineRule="auto"/>
              <w:rPr>
                <w:rStyle w:val="Strong"/>
                <w:rFonts w:ascii="Times New Roman" w:hAnsi="Times New Roman" w:cs="Times New Roman"/>
                <w:b w:val="0"/>
                <w:color w:val="333333"/>
                <w:sz w:val="24"/>
                <w:szCs w:val="24"/>
                <w:shd w:val="clear" w:color="auto" w:fill="FFFFFF"/>
              </w:rPr>
            </w:pPr>
            <w:r w:rsidRPr="007012F1">
              <w:rPr>
                <w:rStyle w:val="Strong"/>
                <w:rFonts w:ascii="Times New Roman" w:hAnsi="Times New Roman" w:cs="Times New Roman"/>
                <w:color w:val="333333"/>
                <w:sz w:val="24"/>
                <w:szCs w:val="24"/>
                <w:shd w:val="clear" w:color="auto" w:fill="FFFFFF"/>
              </w:rPr>
              <w:t>OVERVIEW</w:t>
            </w:r>
          </w:p>
          <w:p w:rsidR="00307680" w:rsidRPr="007012F1" w:rsidRDefault="00307680" w:rsidP="00307680">
            <w:pPr>
              <w:pStyle w:val="ListParagraph"/>
              <w:numPr>
                <w:ilvl w:val="1"/>
                <w:numId w:val="1"/>
              </w:numPr>
              <w:spacing w:line="360" w:lineRule="auto"/>
              <w:rPr>
                <w:rStyle w:val="Strong"/>
                <w:rFonts w:ascii="Times New Roman" w:hAnsi="Times New Roman" w:cs="Times New Roman"/>
                <w:b w:val="0"/>
                <w:color w:val="333333"/>
                <w:sz w:val="24"/>
                <w:szCs w:val="24"/>
                <w:shd w:val="clear" w:color="auto" w:fill="FFFFFF"/>
              </w:rPr>
            </w:pPr>
            <w:r>
              <w:rPr>
                <w:rStyle w:val="Strong"/>
                <w:rFonts w:ascii="Times New Roman" w:hAnsi="Times New Roman" w:cs="Times New Roman"/>
                <w:color w:val="333333"/>
                <w:sz w:val="24"/>
                <w:szCs w:val="24"/>
                <w:shd w:val="clear" w:color="auto" w:fill="FFFFFF"/>
              </w:rPr>
              <w:t>PURPOSE</w:t>
            </w:r>
          </w:p>
        </w:tc>
        <w:tc>
          <w:tcPr>
            <w:tcW w:w="1638" w:type="dxa"/>
          </w:tcPr>
          <w:p w:rsidR="00307680" w:rsidRDefault="00307680" w:rsidP="00307680">
            <w:pPr>
              <w:spacing w:line="360" w:lineRule="auto"/>
              <w:jc w:val="both"/>
              <w:rPr>
                <w:rStyle w:val="Strong"/>
                <w:rFonts w:ascii="Times New Roman" w:hAnsi="Times New Roman" w:cs="Times New Roman"/>
                <w:color w:val="333333"/>
                <w:sz w:val="24"/>
                <w:szCs w:val="24"/>
                <w:shd w:val="clear" w:color="auto" w:fill="FFFFFF"/>
              </w:rPr>
            </w:pPr>
          </w:p>
          <w:p w:rsidR="00307680" w:rsidRDefault="00FE15AF" w:rsidP="00307680">
            <w:pPr>
              <w:spacing w:line="360" w:lineRule="auto"/>
              <w:jc w:val="center"/>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3</w:t>
            </w:r>
          </w:p>
          <w:p w:rsidR="00307680" w:rsidRDefault="00307680" w:rsidP="00307680">
            <w:pPr>
              <w:spacing w:line="360" w:lineRule="auto"/>
              <w:jc w:val="both"/>
              <w:rPr>
                <w:rStyle w:val="Strong"/>
                <w:rFonts w:ascii="Times New Roman" w:hAnsi="Times New Roman" w:cs="Times New Roman"/>
                <w:color w:val="333333"/>
                <w:sz w:val="24"/>
                <w:szCs w:val="24"/>
                <w:shd w:val="clear" w:color="auto" w:fill="FFFFFF"/>
              </w:rPr>
            </w:pPr>
          </w:p>
        </w:tc>
      </w:tr>
      <w:tr w:rsidR="00307680" w:rsidTr="00307680">
        <w:trPr>
          <w:trHeight w:val="2011"/>
        </w:trPr>
        <w:tc>
          <w:tcPr>
            <w:tcW w:w="1900" w:type="dxa"/>
          </w:tcPr>
          <w:p w:rsidR="00307680" w:rsidRDefault="00307680" w:rsidP="00307680">
            <w:pPr>
              <w:spacing w:line="360" w:lineRule="auto"/>
              <w:jc w:val="both"/>
              <w:rPr>
                <w:rStyle w:val="Strong"/>
                <w:rFonts w:ascii="Times New Roman" w:hAnsi="Times New Roman" w:cs="Times New Roman"/>
                <w:color w:val="333333"/>
                <w:sz w:val="40"/>
                <w:szCs w:val="40"/>
                <w:shd w:val="clear" w:color="auto" w:fill="FFFFFF"/>
              </w:rPr>
            </w:pPr>
          </w:p>
          <w:p w:rsidR="00307680" w:rsidRPr="007012F1" w:rsidRDefault="00307680" w:rsidP="00307680">
            <w:pPr>
              <w:spacing w:line="360" w:lineRule="auto"/>
              <w:jc w:val="center"/>
              <w:rPr>
                <w:rStyle w:val="Strong"/>
                <w:rFonts w:ascii="Times New Roman" w:hAnsi="Times New Roman" w:cs="Times New Roman"/>
                <w:color w:val="333333"/>
                <w:sz w:val="40"/>
                <w:szCs w:val="40"/>
                <w:shd w:val="clear" w:color="auto" w:fill="FFFFFF"/>
              </w:rPr>
            </w:pPr>
            <w:r w:rsidRPr="007012F1">
              <w:rPr>
                <w:rStyle w:val="Strong"/>
                <w:rFonts w:ascii="Times New Roman" w:hAnsi="Times New Roman" w:cs="Times New Roman"/>
                <w:color w:val="333333"/>
                <w:sz w:val="40"/>
                <w:szCs w:val="40"/>
                <w:shd w:val="clear" w:color="auto" w:fill="FFFFFF"/>
              </w:rPr>
              <w:t>II</w:t>
            </w:r>
          </w:p>
        </w:tc>
        <w:tc>
          <w:tcPr>
            <w:tcW w:w="5213" w:type="dxa"/>
          </w:tcPr>
          <w:p w:rsidR="00307680" w:rsidRDefault="00307680" w:rsidP="00307680">
            <w:pPr>
              <w:spacing w:line="360" w:lineRule="auto"/>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PROBLEM DEFINITION AND DESIGN THINKING</w:t>
            </w:r>
          </w:p>
          <w:p w:rsidR="00307680" w:rsidRPr="007012F1" w:rsidRDefault="00307680" w:rsidP="00307680">
            <w:pPr>
              <w:spacing w:line="360" w:lineRule="auto"/>
              <w:rPr>
                <w:rStyle w:val="Strong"/>
                <w:rFonts w:ascii="Times New Roman" w:hAnsi="Times New Roman" w:cs="Times New Roman"/>
                <w:b w:val="0"/>
                <w:color w:val="333333"/>
                <w:sz w:val="24"/>
                <w:szCs w:val="24"/>
                <w:shd w:val="clear" w:color="auto" w:fill="FFFFFF"/>
              </w:rPr>
            </w:pPr>
            <w:r w:rsidRPr="007012F1">
              <w:rPr>
                <w:rStyle w:val="Strong"/>
                <w:rFonts w:ascii="Times New Roman" w:hAnsi="Times New Roman" w:cs="Times New Roman"/>
                <w:color w:val="333333"/>
                <w:sz w:val="24"/>
                <w:szCs w:val="24"/>
                <w:shd w:val="clear" w:color="auto" w:fill="FFFFFF"/>
              </w:rPr>
              <w:t>2.1 PROBLEM STATEMENT</w:t>
            </w:r>
          </w:p>
          <w:p w:rsidR="00307680" w:rsidRPr="007012F1" w:rsidRDefault="00307680" w:rsidP="00307680">
            <w:pPr>
              <w:spacing w:line="360" w:lineRule="auto"/>
              <w:rPr>
                <w:rStyle w:val="Strong"/>
                <w:rFonts w:ascii="Times New Roman" w:hAnsi="Times New Roman" w:cs="Times New Roman"/>
                <w:b w:val="0"/>
                <w:color w:val="333333"/>
                <w:sz w:val="24"/>
                <w:szCs w:val="24"/>
                <w:shd w:val="clear" w:color="auto" w:fill="FFFFFF"/>
              </w:rPr>
            </w:pPr>
            <w:r w:rsidRPr="007012F1">
              <w:rPr>
                <w:rStyle w:val="Strong"/>
                <w:rFonts w:ascii="Times New Roman" w:hAnsi="Times New Roman" w:cs="Times New Roman"/>
                <w:color w:val="333333"/>
                <w:sz w:val="24"/>
                <w:szCs w:val="24"/>
                <w:shd w:val="clear" w:color="auto" w:fill="FFFFFF"/>
              </w:rPr>
              <w:t>2.2 EMPATHY MAP</w:t>
            </w:r>
          </w:p>
          <w:p w:rsidR="00307680" w:rsidRDefault="00307680" w:rsidP="00307680">
            <w:pPr>
              <w:spacing w:line="360" w:lineRule="auto"/>
              <w:rPr>
                <w:rStyle w:val="Strong"/>
                <w:rFonts w:ascii="Times New Roman" w:hAnsi="Times New Roman" w:cs="Times New Roman"/>
                <w:color w:val="333333"/>
                <w:sz w:val="24"/>
                <w:szCs w:val="24"/>
                <w:shd w:val="clear" w:color="auto" w:fill="FFFFFF"/>
              </w:rPr>
            </w:pPr>
            <w:r w:rsidRPr="007012F1">
              <w:rPr>
                <w:rStyle w:val="Strong"/>
                <w:rFonts w:ascii="Times New Roman" w:hAnsi="Times New Roman" w:cs="Times New Roman"/>
                <w:color w:val="333333"/>
                <w:sz w:val="24"/>
                <w:szCs w:val="24"/>
                <w:shd w:val="clear" w:color="auto" w:fill="FFFFFF"/>
              </w:rPr>
              <w:t>2.3 BRAISTROMING MAP</w:t>
            </w:r>
          </w:p>
          <w:p w:rsidR="00307680" w:rsidRDefault="00307680" w:rsidP="00307680">
            <w:pPr>
              <w:spacing w:line="360" w:lineRule="auto"/>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2.4 BUSINESS REQUIREMENTS</w:t>
            </w:r>
          </w:p>
          <w:p w:rsidR="00307680" w:rsidRDefault="00307680" w:rsidP="00307680">
            <w:pPr>
              <w:spacing w:line="360" w:lineRule="auto"/>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 xml:space="preserve">2.5 </w:t>
            </w:r>
            <w:r w:rsidR="002C7A10">
              <w:rPr>
                <w:rStyle w:val="Strong"/>
                <w:rFonts w:ascii="Times New Roman" w:hAnsi="Times New Roman" w:cs="Times New Roman"/>
                <w:color w:val="333333"/>
                <w:sz w:val="24"/>
                <w:szCs w:val="24"/>
                <w:shd w:val="clear" w:color="auto" w:fill="FFFFFF"/>
              </w:rPr>
              <w:t>LITERARTURE SURVEY</w:t>
            </w:r>
          </w:p>
          <w:p w:rsidR="002C7A10" w:rsidRDefault="002C7A10" w:rsidP="00307680">
            <w:pPr>
              <w:spacing w:line="360" w:lineRule="auto"/>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2.6 IMPACTS</w:t>
            </w:r>
          </w:p>
        </w:tc>
        <w:tc>
          <w:tcPr>
            <w:tcW w:w="1638" w:type="dxa"/>
          </w:tcPr>
          <w:p w:rsidR="00307680" w:rsidRDefault="00307680" w:rsidP="00307680">
            <w:pPr>
              <w:spacing w:line="360" w:lineRule="auto"/>
              <w:jc w:val="both"/>
              <w:rPr>
                <w:rStyle w:val="Strong"/>
                <w:rFonts w:ascii="Times New Roman" w:hAnsi="Times New Roman" w:cs="Times New Roman"/>
                <w:color w:val="333333"/>
                <w:sz w:val="24"/>
                <w:szCs w:val="24"/>
                <w:shd w:val="clear" w:color="auto" w:fill="FFFFFF"/>
              </w:rPr>
            </w:pPr>
          </w:p>
          <w:p w:rsidR="00307680" w:rsidRDefault="00307680" w:rsidP="00307680">
            <w:pPr>
              <w:spacing w:line="360" w:lineRule="auto"/>
              <w:jc w:val="both"/>
              <w:rPr>
                <w:rStyle w:val="Strong"/>
                <w:rFonts w:ascii="Times New Roman" w:hAnsi="Times New Roman" w:cs="Times New Roman"/>
                <w:color w:val="333333"/>
                <w:sz w:val="24"/>
                <w:szCs w:val="24"/>
                <w:shd w:val="clear" w:color="auto" w:fill="FFFFFF"/>
              </w:rPr>
            </w:pPr>
          </w:p>
          <w:p w:rsidR="00307680" w:rsidRDefault="00FE15AF" w:rsidP="00307680">
            <w:pPr>
              <w:spacing w:line="360" w:lineRule="auto"/>
              <w:jc w:val="center"/>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4</w:t>
            </w:r>
          </w:p>
        </w:tc>
      </w:tr>
      <w:tr w:rsidR="00307680" w:rsidTr="00307680">
        <w:trPr>
          <w:trHeight w:val="1241"/>
        </w:trPr>
        <w:tc>
          <w:tcPr>
            <w:tcW w:w="1900" w:type="dxa"/>
          </w:tcPr>
          <w:p w:rsidR="00307680" w:rsidRDefault="00307680" w:rsidP="00307680">
            <w:pPr>
              <w:spacing w:line="360" w:lineRule="auto"/>
              <w:jc w:val="both"/>
              <w:rPr>
                <w:rStyle w:val="Strong"/>
                <w:rFonts w:ascii="Times New Roman" w:hAnsi="Times New Roman" w:cs="Times New Roman"/>
                <w:color w:val="333333"/>
                <w:sz w:val="40"/>
                <w:szCs w:val="40"/>
                <w:shd w:val="clear" w:color="auto" w:fill="FFFFFF"/>
              </w:rPr>
            </w:pPr>
          </w:p>
          <w:p w:rsidR="00307680" w:rsidRPr="007012F1" w:rsidRDefault="00307680" w:rsidP="00307680">
            <w:pPr>
              <w:spacing w:line="360" w:lineRule="auto"/>
              <w:jc w:val="center"/>
              <w:rPr>
                <w:rStyle w:val="Strong"/>
                <w:rFonts w:ascii="Times New Roman" w:hAnsi="Times New Roman" w:cs="Times New Roman"/>
                <w:color w:val="333333"/>
                <w:sz w:val="40"/>
                <w:szCs w:val="40"/>
                <w:shd w:val="clear" w:color="auto" w:fill="FFFFFF"/>
              </w:rPr>
            </w:pPr>
            <w:r w:rsidRPr="007012F1">
              <w:rPr>
                <w:rStyle w:val="Strong"/>
                <w:rFonts w:ascii="Times New Roman" w:hAnsi="Times New Roman" w:cs="Times New Roman"/>
                <w:color w:val="333333"/>
                <w:sz w:val="40"/>
                <w:szCs w:val="40"/>
                <w:shd w:val="clear" w:color="auto" w:fill="FFFFFF"/>
              </w:rPr>
              <w:t>III</w:t>
            </w:r>
          </w:p>
        </w:tc>
        <w:tc>
          <w:tcPr>
            <w:tcW w:w="5213" w:type="dxa"/>
          </w:tcPr>
          <w:p w:rsidR="00307680" w:rsidRDefault="00307680" w:rsidP="00307680">
            <w:pPr>
              <w:spacing w:line="360" w:lineRule="auto"/>
              <w:jc w:val="both"/>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DATA COLLECTION AND EXTRACTION FROM DATABASE</w:t>
            </w:r>
          </w:p>
          <w:p w:rsidR="00307680" w:rsidRPr="007012F1" w:rsidRDefault="00307680" w:rsidP="00307680">
            <w:pPr>
              <w:spacing w:line="360" w:lineRule="auto"/>
              <w:jc w:val="both"/>
              <w:rPr>
                <w:rStyle w:val="Strong"/>
                <w:rFonts w:ascii="Times New Roman" w:hAnsi="Times New Roman" w:cs="Times New Roman"/>
                <w:b w:val="0"/>
                <w:color w:val="333333"/>
                <w:sz w:val="24"/>
                <w:szCs w:val="24"/>
                <w:shd w:val="clear" w:color="auto" w:fill="FFFFFF"/>
              </w:rPr>
            </w:pPr>
            <w:r w:rsidRPr="007012F1">
              <w:rPr>
                <w:rStyle w:val="Strong"/>
                <w:rFonts w:ascii="Times New Roman" w:hAnsi="Times New Roman" w:cs="Times New Roman"/>
                <w:color w:val="333333"/>
                <w:sz w:val="24"/>
                <w:szCs w:val="24"/>
                <w:shd w:val="clear" w:color="auto" w:fill="FFFFFF"/>
              </w:rPr>
              <w:t>3.1 SQL</w:t>
            </w:r>
          </w:p>
          <w:p w:rsidR="00307680" w:rsidRDefault="00307680" w:rsidP="00307680">
            <w:pPr>
              <w:spacing w:line="360" w:lineRule="auto"/>
              <w:jc w:val="both"/>
              <w:rPr>
                <w:rStyle w:val="Strong"/>
                <w:rFonts w:ascii="Times New Roman" w:hAnsi="Times New Roman" w:cs="Times New Roman"/>
                <w:color w:val="333333"/>
                <w:sz w:val="24"/>
                <w:szCs w:val="24"/>
                <w:shd w:val="clear" w:color="auto" w:fill="FFFFFF"/>
              </w:rPr>
            </w:pPr>
            <w:r w:rsidRPr="007012F1">
              <w:rPr>
                <w:rStyle w:val="Strong"/>
                <w:rFonts w:ascii="Times New Roman" w:hAnsi="Times New Roman" w:cs="Times New Roman"/>
                <w:color w:val="333333"/>
                <w:sz w:val="24"/>
                <w:szCs w:val="24"/>
                <w:shd w:val="clear" w:color="auto" w:fill="FFFFFF"/>
              </w:rPr>
              <w:t>3.2 TABLEAU</w:t>
            </w:r>
          </w:p>
        </w:tc>
        <w:tc>
          <w:tcPr>
            <w:tcW w:w="1638" w:type="dxa"/>
          </w:tcPr>
          <w:p w:rsidR="00307680" w:rsidRDefault="00307680" w:rsidP="00307680">
            <w:pPr>
              <w:spacing w:line="360" w:lineRule="auto"/>
              <w:jc w:val="center"/>
              <w:rPr>
                <w:rStyle w:val="Strong"/>
                <w:rFonts w:ascii="Times New Roman" w:hAnsi="Times New Roman" w:cs="Times New Roman"/>
                <w:color w:val="333333"/>
                <w:sz w:val="24"/>
                <w:szCs w:val="24"/>
                <w:shd w:val="clear" w:color="auto" w:fill="FFFFFF"/>
              </w:rPr>
            </w:pPr>
          </w:p>
          <w:p w:rsidR="00307680" w:rsidRDefault="00FE15AF" w:rsidP="00307680">
            <w:pPr>
              <w:spacing w:line="360" w:lineRule="auto"/>
              <w:jc w:val="center"/>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12</w:t>
            </w:r>
          </w:p>
        </w:tc>
      </w:tr>
      <w:tr w:rsidR="00307680" w:rsidTr="00307680">
        <w:trPr>
          <w:trHeight w:val="1223"/>
        </w:trPr>
        <w:tc>
          <w:tcPr>
            <w:tcW w:w="1900" w:type="dxa"/>
          </w:tcPr>
          <w:p w:rsidR="00307680" w:rsidRDefault="00307680" w:rsidP="00307680">
            <w:pPr>
              <w:spacing w:line="360" w:lineRule="auto"/>
              <w:jc w:val="both"/>
              <w:rPr>
                <w:rStyle w:val="Strong"/>
                <w:rFonts w:ascii="Times New Roman" w:hAnsi="Times New Roman" w:cs="Times New Roman"/>
                <w:color w:val="333333"/>
                <w:sz w:val="40"/>
                <w:szCs w:val="40"/>
                <w:shd w:val="clear" w:color="auto" w:fill="FFFFFF"/>
              </w:rPr>
            </w:pPr>
          </w:p>
          <w:p w:rsidR="00307680" w:rsidRPr="007012F1" w:rsidRDefault="00307680" w:rsidP="00307680">
            <w:pPr>
              <w:spacing w:line="360" w:lineRule="auto"/>
              <w:jc w:val="center"/>
              <w:rPr>
                <w:rStyle w:val="Strong"/>
                <w:rFonts w:ascii="Times New Roman" w:hAnsi="Times New Roman" w:cs="Times New Roman"/>
                <w:color w:val="333333"/>
                <w:sz w:val="40"/>
                <w:szCs w:val="40"/>
                <w:shd w:val="clear" w:color="auto" w:fill="FFFFFF"/>
              </w:rPr>
            </w:pPr>
            <w:r w:rsidRPr="007012F1">
              <w:rPr>
                <w:rStyle w:val="Strong"/>
                <w:rFonts w:ascii="Times New Roman" w:hAnsi="Times New Roman" w:cs="Times New Roman"/>
                <w:color w:val="333333"/>
                <w:sz w:val="40"/>
                <w:szCs w:val="40"/>
                <w:shd w:val="clear" w:color="auto" w:fill="FFFFFF"/>
              </w:rPr>
              <w:t>IV</w:t>
            </w:r>
          </w:p>
        </w:tc>
        <w:tc>
          <w:tcPr>
            <w:tcW w:w="5213" w:type="dxa"/>
          </w:tcPr>
          <w:p w:rsidR="00307680" w:rsidRDefault="00307680" w:rsidP="00307680">
            <w:pPr>
              <w:spacing w:line="360" w:lineRule="auto"/>
              <w:jc w:val="both"/>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ADVANTAGES AND DISADVANTAGES</w:t>
            </w:r>
          </w:p>
          <w:p w:rsidR="00307680" w:rsidRPr="007012F1" w:rsidRDefault="00307680" w:rsidP="00307680">
            <w:pPr>
              <w:spacing w:line="360" w:lineRule="auto"/>
              <w:jc w:val="both"/>
              <w:rPr>
                <w:rStyle w:val="Strong"/>
                <w:rFonts w:ascii="Times New Roman" w:hAnsi="Times New Roman" w:cs="Times New Roman"/>
                <w:b w:val="0"/>
                <w:color w:val="333333"/>
                <w:sz w:val="24"/>
                <w:szCs w:val="24"/>
                <w:shd w:val="clear" w:color="auto" w:fill="FFFFFF"/>
              </w:rPr>
            </w:pPr>
            <w:r w:rsidRPr="007012F1">
              <w:rPr>
                <w:rStyle w:val="Strong"/>
                <w:rFonts w:ascii="Times New Roman" w:hAnsi="Times New Roman" w:cs="Times New Roman"/>
                <w:color w:val="333333"/>
                <w:sz w:val="24"/>
                <w:szCs w:val="24"/>
                <w:shd w:val="clear" w:color="auto" w:fill="FFFFFF"/>
              </w:rPr>
              <w:t>4.1 ADVANTAGES</w:t>
            </w:r>
          </w:p>
          <w:p w:rsidR="00307680" w:rsidRDefault="00307680" w:rsidP="00307680">
            <w:pPr>
              <w:spacing w:line="360" w:lineRule="auto"/>
              <w:jc w:val="both"/>
              <w:rPr>
                <w:rStyle w:val="Strong"/>
                <w:rFonts w:ascii="Times New Roman" w:hAnsi="Times New Roman" w:cs="Times New Roman"/>
                <w:color w:val="333333"/>
                <w:sz w:val="24"/>
                <w:szCs w:val="24"/>
                <w:shd w:val="clear" w:color="auto" w:fill="FFFFFF"/>
              </w:rPr>
            </w:pPr>
            <w:r w:rsidRPr="007012F1">
              <w:rPr>
                <w:rStyle w:val="Strong"/>
                <w:rFonts w:ascii="Times New Roman" w:hAnsi="Times New Roman" w:cs="Times New Roman"/>
                <w:color w:val="333333"/>
                <w:sz w:val="24"/>
                <w:szCs w:val="24"/>
                <w:shd w:val="clear" w:color="auto" w:fill="FFFFFF"/>
              </w:rPr>
              <w:t>4.2 DISADVANTAGES</w:t>
            </w:r>
          </w:p>
        </w:tc>
        <w:tc>
          <w:tcPr>
            <w:tcW w:w="1638" w:type="dxa"/>
          </w:tcPr>
          <w:p w:rsidR="00307680" w:rsidRDefault="00307680" w:rsidP="00307680">
            <w:pPr>
              <w:spacing w:line="360" w:lineRule="auto"/>
              <w:jc w:val="center"/>
              <w:rPr>
                <w:rStyle w:val="Strong"/>
                <w:rFonts w:ascii="Times New Roman" w:hAnsi="Times New Roman" w:cs="Times New Roman"/>
                <w:color w:val="333333"/>
                <w:sz w:val="24"/>
                <w:szCs w:val="24"/>
                <w:shd w:val="clear" w:color="auto" w:fill="FFFFFF"/>
              </w:rPr>
            </w:pPr>
          </w:p>
          <w:p w:rsidR="00307680" w:rsidRDefault="00FE15AF" w:rsidP="00307680">
            <w:pPr>
              <w:spacing w:line="360" w:lineRule="auto"/>
              <w:jc w:val="center"/>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14</w:t>
            </w:r>
          </w:p>
          <w:p w:rsidR="00307680" w:rsidRDefault="00307680" w:rsidP="00307680">
            <w:pPr>
              <w:spacing w:line="360" w:lineRule="auto"/>
              <w:jc w:val="center"/>
              <w:rPr>
                <w:rStyle w:val="Strong"/>
                <w:rFonts w:ascii="Times New Roman" w:hAnsi="Times New Roman" w:cs="Times New Roman"/>
                <w:color w:val="333333"/>
                <w:sz w:val="24"/>
                <w:szCs w:val="24"/>
                <w:shd w:val="clear" w:color="auto" w:fill="FFFFFF"/>
              </w:rPr>
            </w:pPr>
          </w:p>
        </w:tc>
      </w:tr>
      <w:tr w:rsidR="00307680" w:rsidTr="00307680">
        <w:trPr>
          <w:trHeight w:val="1026"/>
        </w:trPr>
        <w:tc>
          <w:tcPr>
            <w:tcW w:w="1900" w:type="dxa"/>
          </w:tcPr>
          <w:p w:rsidR="00307680" w:rsidRPr="007012F1" w:rsidRDefault="00307680" w:rsidP="00307680">
            <w:pPr>
              <w:spacing w:line="360" w:lineRule="auto"/>
              <w:jc w:val="center"/>
              <w:rPr>
                <w:rStyle w:val="Strong"/>
                <w:rFonts w:ascii="Times New Roman" w:hAnsi="Times New Roman" w:cs="Times New Roman"/>
                <w:color w:val="333333"/>
                <w:sz w:val="40"/>
                <w:szCs w:val="40"/>
                <w:shd w:val="clear" w:color="auto" w:fill="FFFFFF"/>
              </w:rPr>
            </w:pPr>
            <w:r w:rsidRPr="007012F1">
              <w:rPr>
                <w:rStyle w:val="Strong"/>
                <w:rFonts w:ascii="Times New Roman" w:hAnsi="Times New Roman" w:cs="Times New Roman"/>
                <w:color w:val="333333"/>
                <w:sz w:val="40"/>
                <w:szCs w:val="40"/>
                <w:shd w:val="clear" w:color="auto" w:fill="FFFFFF"/>
              </w:rPr>
              <w:t>V</w:t>
            </w:r>
          </w:p>
        </w:tc>
        <w:tc>
          <w:tcPr>
            <w:tcW w:w="5213" w:type="dxa"/>
          </w:tcPr>
          <w:p w:rsidR="00307680" w:rsidRDefault="00307680" w:rsidP="00307680">
            <w:pPr>
              <w:spacing w:line="360" w:lineRule="auto"/>
              <w:jc w:val="both"/>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APPLICATIONS</w:t>
            </w:r>
          </w:p>
          <w:p w:rsidR="00307680" w:rsidRPr="00444DAE" w:rsidRDefault="00307680" w:rsidP="00307680">
            <w:pPr>
              <w:spacing w:line="360" w:lineRule="auto"/>
              <w:jc w:val="both"/>
              <w:rPr>
                <w:rFonts w:ascii="Times New Roman" w:hAnsi="Times New Roman" w:cs="Times New Roman"/>
                <w:bCs/>
                <w:color w:val="333333"/>
                <w:sz w:val="24"/>
                <w:szCs w:val="24"/>
                <w:shd w:val="clear" w:color="auto" w:fill="FFFFFF"/>
              </w:rPr>
            </w:pPr>
            <w:r>
              <w:rPr>
                <w:rStyle w:val="Strong"/>
                <w:rFonts w:ascii="Times New Roman" w:hAnsi="Times New Roman" w:cs="Times New Roman"/>
                <w:color w:val="333333"/>
                <w:sz w:val="24"/>
                <w:szCs w:val="24"/>
                <w:shd w:val="clear" w:color="auto" w:fill="FFFFFF"/>
              </w:rPr>
              <w:t>5.1 APPLICATIONS</w:t>
            </w:r>
          </w:p>
        </w:tc>
        <w:tc>
          <w:tcPr>
            <w:tcW w:w="1638" w:type="dxa"/>
          </w:tcPr>
          <w:p w:rsidR="00FE15AF" w:rsidRDefault="00FE15AF" w:rsidP="00FE15AF">
            <w:pPr>
              <w:jc w:val="center"/>
              <w:rPr>
                <w:rFonts w:ascii="Times New Roman" w:hAnsi="Times New Roman" w:cs="Times New Roman"/>
                <w:sz w:val="24"/>
                <w:szCs w:val="24"/>
              </w:rPr>
            </w:pPr>
          </w:p>
          <w:p w:rsidR="00307680" w:rsidRPr="00FE15AF" w:rsidRDefault="00FE15AF" w:rsidP="00FE15AF">
            <w:pPr>
              <w:jc w:val="center"/>
              <w:rPr>
                <w:rFonts w:ascii="Times New Roman" w:hAnsi="Times New Roman" w:cs="Times New Roman"/>
                <w:b/>
                <w:sz w:val="24"/>
                <w:szCs w:val="24"/>
              </w:rPr>
            </w:pPr>
            <w:r w:rsidRPr="00FE15AF">
              <w:rPr>
                <w:rFonts w:ascii="Times New Roman" w:hAnsi="Times New Roman" w:cs="Times New Roman"/>
                <w:b/>
                <w:sz w:val="24"/>
                <w:szCs w:val="24"/>
              </w:rPr>
              <w:t>16</w:t>
            </w:r>
          </w:p>
        </w:tc>
      </w:tr>
      <w:tr w:rsidR="00307680" w:rsidTr="00307680">
        <w:trPr>
          <w:trHeight w:val="586"/>
        </w:trPr>
        <w:tc>
          <w:tcPr>
            <w:tcW w:w="1900" w:type="dxa"/>
          </w:tcPr>
          <w:p w:rsidR="00307680" w:rsidRPr="007012F1" w:rsidRDefault="00307680" w:rsidP="00307680">
            <w:pPr>
              <w:spacing w:line="360" w:lineRule="auto"/>
              <w:jc w:val="center"/>
              <w:rPr>
                <w:rStyle w:val="Strong"/>
                <w:rFonts w:ascii="Times New Roman" w:hAnsi="Times New Roman" w:cs="Times New Roman"/>
                <w:color w:val="333333"/>
                <w:sz w:val="40"/>
                <w:szCs w:val="40"/>
                <w:shd w:val="clear" w:color="auto" w:fill="FFFFFF"/>
              </w:rPr>
            </w:pPr>
            <w:r w:rsidRPr="007012F1">
              <w:rPr>
                <w:rStyle w:val="Strong"/>
                <w:rFonts w:ascii="Times New Roman" w:hAnsi="Times New Roman" w:cs="Times New Roman"/>
                <w:color w:val="333333"/>
                <w:sz w:val="40"/>
                <w:szCs w:val="40"/>
                <w:shd w:val="clear" w:color="auto" w:fill="FFFFFF"/>
              </w:rPr>
              <w:t>VI</w:t>
            </w:r>
          </w:p>
        </w:tc>
        <w:tc>
          <w:tcPr>
            <w:tcW w:w="5213" w:type="dxa"/>
          </w:tcPr>
          <w:p w:rsidR="00307680" w:rsidRDefault="00307680" w:rsidP="00307680">
            <w:pPr>
              <w:spacing w:line="360" w:lineRule="auto"/>
              <w:jc w:val="both"/>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DATA VISUALISATION</w:t>
            </w:r>
          </w:p>
          <w:p w:rsidR="00307680" w:rsidRPr="00444DAE" w:rsidRDefault="00307680" w:rsidP="00307680">
            <w:pPr>
              <w:spacing w:line="360" w:lineRule="auto"/>
              <w:jc w:val="both"/>
              <w:rPr>
                <w:rStyle w:val="Strong"/>
                <w:rFonts w:ascii="Times New Roman" w:hAnsi="Times New Roman" w:cs="Times New Roman"/>
                <w:b w:val="0"/>
                <w:color w:val="333333"/>
                <w:sz w:val="24"/>
                <w:szCs w:val="24"/>
                <w:shd w:val="clear" w:color="auto" w:fill="FFFFFF"/>
              </w:rPr>
            </w:pPr>
            <w:r w:rsidRPr="00973685">
              <w:rPr>
                <w:rStyle w:val="Strong"/>
                <w:rFonts w:ascii="Times New Roman" w:hAnsi="Times New Roman" w:cs="Times New Roman"/>
                <w:color w:val="333333"/>
                <w:sz w:val="24"/>
                <w:szCs w:val="24"/>
                <w:shd w:val="clear" w:color="auto" w:fill="FFFFFF"/>
              </w:rPr>
              <w:t>6.1 TABLEAU VISUALISATION</w:t>
            </w:r>
          </w:p>
        </w:tc>
        <w:tc>
          <w:tcPr>
            <w:tcW w:w="1638" w:type="dxa"/>
          </w:tcPr>
          <w:p w:rsidR="00307680" w:rsidRDefault="00307680" w:rsidP="00307680">
            <w:pPr>
              <w:spacing w:line="360" w:lineRule="auto"/>
              <w:jc w:val="center"/>
              <w:rPr>
                <w:rStyle w:val="Strong"/>
                <w:rFonts w:ascii="Times New Roman" w:hAnsi="Times New Roman" w:cs="Times New Roman"/>
                <w:color w:val="333333"/>
                <w:sz w:val="24"/>
                <w:szCs w:val="24"/>
                <w:shd w:val="clear" w:color="auto" w:fill="FFFFFF"/>
              </w:rPr>
            </w:pPr>
          </w:p>
          <w:p w:rsidR="00307680" w:rsidRPr="00FE15AF" w:rsidRDefault="00FE15AF" w:rsidP="00FE15AF">
            <w:pPr>
              <w:spacing w:line="360" w:lineRule="auto"/>
              <w:jc w:val="center"/>
              <w:rPr>
                <w:rStyle w:val="Strong"/>
                <w:rFonts w:ascii="Times New Roman" w:hAnsi="Times New Roman" w:cs="Times New Roman"/>
                <w:color w:val="333333"/>
                <w:sz w:val="24"/>
                <w:szCs w:val="24"/>
                <w:shd w:val="clear" w:color="auto" w:fill="FFFFFF"/>
              </w:rPr>
            </w:pPr>
            <w:r w:rsidRPr="00FE15AF">
              <w:rPr>
                <w:rStyle w:val="Strong"/>
                <w:rFonts w:ascii="Times New Roman" w:hAnsi="Times New Roman" w:cs="Times New Roman"/>
                <w:color w:val="333333"/>
                <w:sz w:val="24"/>
                <w:szCs w:val="24"/>
                <w:shd w:val="clear" w:color="auto" w:fill="FFFFFF"/>
              </w:rPr>
              <w:t>17</w:t>
            </w:r>
          </w:p>
        </w:tc>
      </w:tr>
      <w:tr w:rsidR="00307680" w:rsidTr="00307680">
        <w:trPr>
          <w:trHeight w:val="586"/>
        </w:trPr>
        <w:tc>
          <w:tcPr>
            <w:tcW w:w="1900" w:type="dxa"/>
          </w:tcPr>
          <w:p w:rsidR="00307680" w:rsidRPr="007012F1" w:rsidRDefault="00307680" w:rsidP="00307680">
            <w:pPr>
              <w:spacing w:line="360" w:lineRule="auto"/>
              <w:jc w:val="center"/>
              <w:rPr>
                <w:rStyle w:val="Strong"/>
                <w:rFonts w:ascii="Times New Roman" w:hAnsi="Times New Roman" w:cs="Times New Roman"/>
                <w:color w:val="333333"/>
                <w:sz w:val="40"/>
                <w:szCs w:val="40"/>
                <w:shd w:val="clear" w:color="auto" w:fill="FFFFFF"/>
              </w:rPr>
            </w:pPr>
            <w:r>
              <w:rPr>
                <w:rStyle w:val="Strong"/>
                <w:rFonts w:ascii="Times New Roman" w:hAnsi="Times New Roman" w:cs="Times New Roman"/>
                <w:color w:val="333333"/>
                <w:sz w:val="40"/>
                <w:szCs w:val="40"/>
                <w:shd w:val="clear" w:color="auto" w:fill="FFFFFF"/>
              </w:rPr>
              <w:t>VII</w:t>
            </w:r>
          </w:p>
        </w:tc>
        <w:tc>
          <w:tcPr>
            <w:tcW w:w="5213" w:type="dxa"/>
          </w:tcPr>
          <w:p w:rsidR="00307680" w:rsidRDefault="00307680" w:rsidP="00307680">
            <w:pPr>
              <w:spacing w:line="360" w:lineRule="auto"/>
              <w:jc w:val="both"/>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CONCLUSION</w:t>
            </w:r>
          </w:p>
          <w:p w:rsidR="00307680" w:rsidRPr="00973685" w:rsidRDefault="00307680" w:rsidP="00307680">
            <w:pPr>
              <w:spacing w:line="360" w:lineRule="auto"/>
              <w:jc w:val="both"/>
              <w:rPr>
                <w:rStyle w:val="Strong"/>
                <w:rFonts w:ascii="Times New Roman" w:hAnsi="Times New Roman" w:cs="Times New Roman"/>
                <w:b w:val="0"/>
                <w:color w:val="333333"/>
                <w:sz w:val="24"/>
                <w:szCs w:val="24"/>
                <w:shd w:val="clear" w:color="auto" w:fill="FFFFFF"/>
              </w:rPr>
            </w:pPr>
            <w:r>
              <w:rPr>
                <w:rStyle w:val="Strong"/>
                <w:rFonts w:ascii="Times New Roman" w:hAnsi="Times New Roman" w:cs="Times New Roman"/>
                <w:color w:val="333333"/>
                <w:sz w:val="24"/>
                <w:szCs w:val="24"/>
                <w:shd w:val="clear" w:color="auto" w:fill="FFFFFF"/>
              </w:rPr>
              <w:t>7.1</w:t>
            </w:r>
            <w:r w:rsidRPr="00973685">
              <w:rPr>
                <w:rStyle w:val="Strong"/>
                <w:rFonts w:ascii="Times New Roman" w:hAnsi="Times New Roman" w:cs="Times New Roman"/>
                <w:color w:val="333333"/>
                <w:sz w:val="24"/>
                <w:szCs w:val="24"/>
                <w:shd w:val="clear" w:color="auto" w:fill="FFFFFF"/>
              </w:rPr>
              <w:t xml:space="preserve"> CONCLUSION</w:t>
            </w:r>
          </w:p>
          <w:p w:rsidR="00307680" w:rsidRDefault="00307680" w:rsidP="00307680">
            <w:pPr>
              <w:spacing w:line="360" w:lineRule="auto"/>
              <w:jc w:val="both"/>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7.2</w:t>
            </w:r>
            <w:r w:rsidRPr="00973685">
              <w:rPr>
                <w:rStyle w:val="Strong"/>
                <w:rFonts w:ascii="Times New Roman" w:hAnsi="Times New Roman" w:cs="Times New Roman"/>
                <w:color w:val="333333"/>
                <w:sz w:val="24"/>
                <w:szCs w:val="24"/>
                <w:shd w:val="clear" w:color="auto" w:fill="FFFFFF"/>
              </w:rPr>
              <w:t xml:space="preserve"> FUTURE ENHANCEMENT</w:t>
            </w:r>
          </w:p>
        </w:tc>
        <w:tc>
          <w:tcPr>
            <w:tcW w:w="1638" w:type="dxa"/>
          </w:tcPr>
          <w:p w:rsidR="00FE15AF" w:rsidRDefault="00FE15AF" w:rsidP="00307680">
            <w:pPr>
              <w:spacing w:line="360" w:lineRule="auto"/>
              <w:jc w:val="center"/>
              <w:rPr>
                <w:rStyle w:val="Strong"/>
                <w:rFonts w:ascii="Times New Roman" w:hAnsi="Times New Roman" w:cs="Times New Roman"/>
                <w:color w:val="333333"/>
                <w:sz w:val="24"/>
                <w:szCs w:val="24"/>
                <w:shd w:val="clear" w:color="auto" w:fill="FFFFFF"/>
              </w:rPr>
            </w:pPr>
          </w:p>
          <w:p w:rsidR="00307680" w:rsidRPr="00FE15AF" w:rsidRDefault="00D61399" w:rsidP="00FE15AF">
            <w:pPr>
              <w:jc w:val="center"/>
              <w:rPr>
                <w:rFonts w:ascii="Times New Roman" w:hAnsi="Times New Roman" w:cs="Times New Roman"/>
                <w:b/>
                <w:sz w:val="24"/>
                <w:szCs w:val="24"/>
              </w:rPr>
            </w:pPr>
            <w:r>
              <w:rPr>
                <w:rFonts w:ascii="Times New Roman" w:hAnsi="Times New Roman" w:cs="Times New Roman"/>
                <w:b/>
                <w:sz w:val="24"/>
                <w:szCs w:val="24"/>
              </w:rPr>
              <w:t>22</w:t>
            </w:r>
          </w:p>
        </w:tc>
      </w:tr>
      <w:tr w:rsidR="00307680" w:rsidTr="00307680">
        <w:trPr>
          <w:trHeight w:val="327"/>
        </w:trPr>
        <w:tc>
          <w:tcPr>
            <w:tcW w:w="1900" w:type="dxa"/>
          </w:tcPr>
          <w:p w:rsidR="00307680" w:rsidRPr="00973685" w:rsidRDefault="00307680" w:rsidP="00307680">
            <w:pPr>
              <w:spacing w:line="360" w:lineRule="auto"/>
              <w:jc w:val="center"/>
              <w:rPr>
                <w:rStyle w:val="Strong"/>
                <w:rFonts w:ascii="Times New Roman" w:hAnsi="Times New Roman" w:cs="Times New Roman"/>
                <w:color w:val="333333"/>
                <w:sz w:val="40"/>
                <w:szCs w:val="40"/>
                <w:shd w:val="clear" w:color="auto" w:fill="FFFFFF"/>
              </w:rPr>
            </w:pPr>
            <w:r w:rsidRPr="00973685">
              <w:rPr>
                <w:rStyle w:val="Strong"/>
                <w:rFonts w:ascii="Times New Roman" w:hAnsi="Times New Roman" w:cs="Times New Roman"/>
                <w:color w:val="333333"/>
                <w:sz w:val="40"/>
                <w:szCs w:val="40"/>
                <w:shd w:val="clear" w:color="auto" w:fill="FFFFFF"/>
              </w:rPr>
              <w:t>VII</w:t>
            </w:r>
            <w:r w:rsidR="00CA253F">
              <w:rPr>
                <w:rStyle w:val="Strong"/>
                <w:rFonts w:ascii="Times New Roman" w:hAnsi="Times New Roman" w:cs="Times New Roman"/>
                <w:color w:val="333333"/>
                <w:sz w:val="40"/>
                <w:szCs w:val="40"/>
                <w:shd w:val="clear" w:color="auto" w:fill="FFFFFF"/>
              </w:rPr>
              <w:t>I</w:t>
            </w:r>
          </w:p>
        </w:tc>
        <w:tc>
          <w:tcPr>
            <w:tcW w:w="5213" w:type="dxa"/>
          </w:tcPr>
          <w:p w:rsidR="00307680" w:rsidRPr="00BD0DAA" w:rsidRDefault="00307680" w:rsidP="00307680">
            <w:pPr>
              <w:spacing w:line="360" w:lineRule="auto"/>
              <w:jc w:val="both"/>
              <w:rPr>
                <w:rStyle w:val="Strong"/>
                <w:rFonts w:ascii="Times New Roman" w:hAnsi="Times New Roman" w:cs="Times New Roman"/>
                <w:b w:val="0"/>
                <w:bCs w:val="0"/>
                <w:color w:val="333333"/>
                <w:sz w:val="24"/>
                <w:szCs w:val="24"/>
                <w:shd w:val="clear" w:color="auto" w:fill="FFFFFF"/>
              </w:rPr>
            </w:pPr>
            <w:r>
              <w:rPr>
                <w:rStyle w:val="Strong"/>
                <w:rFonts w:ascii="Times New Roman" w:hAnsi="Times New Roman" w:cs="Times New Roman"/>
                <w:color w:val="333333"/>
                <w:sz w:val="24"/>
                <w:szCs w:val="24"/>
                <w:shd w:val="clear" w:color="auto" w:fill="FFFFFF"/>
              </w:rPr>
              <w:t>APPENDIX</w:t>
            </w:r>
          </w:p>
          <w:p w:rsidR="00307680" w:rsidRDefault="00307680" w:rsidP="00307680">
            <w:pPr>
              <w:spacing w:line="360" w:lineRule="auto"/>
              <w:jc w:val="both"/>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8</w:t>
            </w:r>
            <w:r w:rsidRPr="00BD0DAA">
              <w:rPr>
                <w:rStyle w:val="Strong"/>
                <w:rFonts w:ascii="Times New Roman" w:hAnsi="Times New Roman" w:cs="Times New Roman"/>
                <w:color w:val="333333"/>
                <w:sz w:val="24"/>
                <w:szCs w:val="24"/>
                <w:shd w:val="clear" w:color="auto" w:fill="FFFFFF"/>
              </w:rPr>
              <w:t>.1 SOURCE CODE</w:t>
            </w:r>
          </w:p>
        </w:tc>
        <w:tc>
          <w:tcPr>
            <w:tcW w:w="1638" w:type="dxa"/>
          </w:tcPr>
          <w:p w:rsidR="00307680" w:rsidRDefault="00307680" w:rsidP="00307680">
            <w:pPr>
              <w:spacing w:line="360" w:lineRule="auto"/>
              <w:jc w:val="center"/>
              <w:rPr>
                <w:rStyle w:val="Strong"/>
                <w:rFonts w:ascii="Times New Roman" w:hAnsi="Times New Roman" w:cs="Times New Roman"/>
                <w:color w:val="333333"/>
                <w:sz w:val="24"/>
                <w:szCs w:val="24"/>
                <w:shd w:val="clear" w:color="auto" w:fill="FFFFFF"/>
              </w:rPr>
            </w:pPr>
          </w:p>
          <w:p w:rsidR="00307680" w:rsidRPr="00FE15AF" w:rsidRDefault="00D61399" w:rsidP="00307680">
            <w:pPr>
              <w:spacing w:line="360" w:lineRule="auto"/>
              <w:jc w:val="center"/>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24</w:t>
            </w:r>
          </w:p>
        </w:tc>
      </w:tr>
    </w:tbl>
    <w:p w:rsidR="00307680" w:rsidRDefault="00307680" w:rsidP="00307680">
      <w:pPr>
        <w:tabs>
          <w:tab w:val="left" w:pos="2130"/>
        </w:tabs>
        <w:rPr>
          <w:rFonts w:ascii="Times New Roman" w:hAnsi="Times New Roman" w:cs="Times New Roman"/>
          <w:b/>
          <w:sz w:val="28"/>
          <w:szCs w:val="28"/>
        </w:rPr>
      </w:pPr>
      <w:r>
        <w:tab/>
        <w:t xml:space="preserve">                 </w:t>
      </w:r>
      <w:r w:rsidRPr="00307680">
        <w:rPr>
          <w:rFonts w:ascii="Times New Roman" w:hAnsi="Times New Roman" w:cs="Times New Roman"/>
          <w:b/>
          <w:sz w:val="28"/>
          <w:szCs w:val="28"/>
        </w:rPr>
        <w:t>TABLE OF CONTENT</w:t>
      </w:r>
    </w:p>
    <w:p w:rsidR="00307680" w:rsidRDefault="00307680" w:rsidP="00307680">
      <w:r>
        <w:br w:type="page"/>
      </w:r>
    </w:p>
    <w:p w:rsidR="00307680" w:rsidRPr="00307680" w:rsidRDefault="0063464C" w:rsidP="00307680">
      <w:pPr>
        <w:spacing w:line="360" w:lineRule="auto"/>
        <w:jc w:val="right"/>
        <w:rPr>
          <w:rStyle w:val="Strong"/>
          <w:rFonts w:ascii="Times New Roman" w:hAnsi="Times New Roman" w:cs="Times New Roman"/>
          <w:color w:val="333333"/>
          <w:sz w:val="32"/>
          <w:szCs w:val="32"/>
          <w:shd w:val="clear" w:color="auto" w:fill="FFFFFF"/>
        </w:rPr>
      </w:pPr>
      <w:r w:rsidRPr="0063464C">
        <w:rPr>
          <w:rStyle w:val="Strong"/>
          <w:rFonts w:ascii="Times New Roman" w:hAnsi="Times New Roman" w:cs="Times New Roman"/>
          <w:noProof/>
          <w:color w:val="333333"/>
          <w:sz w:val="32"/>
          <w:szCs w:val="32"/>
          <w:shd w:val="clear" w:color="auto" w:fill="FFFFFF"/>
          <w:lang w:eastAsia="en-IN"/>
        </w:rPr>
        <w:lastRenderedPageBreak/>
        <mc:AlternateContent>
          <mc:Choice Requires="wps">
            <w:drawing>
              <wp:anchor distT="0" distB="0" distL="114300" distR="114300" simplePos="0" relativeHeight="251663360" behindDoc="0" locked="0" layoutInCell="1" allowOverlap="1" wp14:anchorId="4D347356" wp14:editId="70399AEF">
                <wp:simplePos x="0" y="0"/>
                <wp:positionH relativeFrom="column">
                  <wp:posOffset>-114300</wp:posOffset>
                </wp:positionH>
                <wp:positionV relativeFrom="paragraph">
                  <wp:posOffset>395605</wp:posOffset>
                </wp:positionV>
                <wp:extent cx="5999480" cy="0"/>
                <wp:effectExtent l="0" t="0" r="20320" b="1905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94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1" o:spid="_x0000_s1026" type="#_x0000_t32" style="position:absolute;margin-left:-9pt;margin-top:31.15pt;width:472.4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" strokeweight="1pt"/>
            </w:pict>
          </mc:Fallback>
        </mc:AlternateContent>
      </w:r>
      <w:r w:rsidRPr="0063464C">
        <w:rPr>
          <w:rStyle w:val="Strong"/>
          <w:rFonts w:ascii="Times New Roman" w:hAnsi="Times New Roman" w:cs="Times New Roman"/>
          <w:noProof/>
          <w:color w:val="333333"/>
          <w:sz w:val="32"/>
          <w:szCs w:val="32"/>
          <w:shd w:val="clear" w:color="auto" w:fill="FFFFFF"/>
          <w:lang w:eastAsia="en-IN"/>
        </w:rPr>
        <mc:AlternateContent>
          <mc:Choice Requires="wps">
            <w:drawing>
              <wp:anchor distT="0" distB="0" distL="114300" distR="114300" simplePos="0" relativeHeight="251664384" behindDoc="0" locked="0" layoutInCell="1" allowOverlap="1" wp14:anchorId="49A6E63A" wp14:editId="22DB2C05">
                <wp:simplePos x="0" y="0"/>
                <wp:positionH relativeFrom="column">
                  <wp:posOffset>-115570</wp:posOffset>
                </wp:positionH>
                <wp:positionV relativeFrom="paragraph">
                  <wp:posOffset>336550</wp:posOffset>
                </wp:positionV>
                <wp:extent cx="5999480" cy="0"/>
                <wp:effectExtent l="0" t="0" r="20320" b="1905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94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 o:spid="_x0000_s1026" type="#_x0000_t32" style="position:absolute;margin-left:-9.1pt;margin-top:26.5pt;width:472.4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"/>
            </w:pict>
          </mc:Fallback>
        </mc:AlternateContent>
      </w:r>
      <w:r w:rsidR="00307680" w:rsidRPr="00307680">
        <w:rPr>
          <w:rStyle w:val="Strong"/>
          <w:rFonts w:ascii="Times New Roman" w:hAnsi="Times New Roman" w:cs="Times New Roman"/>
          <w:color w:val="333333"/>
          <w:sz w:val="32"/>
          <w:szCs w:val="32"/>
          <w:shd w:val="clear" w:color="auto" w:fill="FFFFFF"/>
        </w:rPr>
        <w:t>1.</w:t>
      </w:r>
      <w:r w:rsidR="00307680">
        <w:rPr>
          <w:rStyle w:val="Strong"/>
          <w:rFonts w:ascii="Times New Roman" w:hAnsi="Times New Roman" w:cs="Times New Roman"/>
          <w:color w:val="333333"/>
          <w:sz w:val="32"/>
          <w:szCs w:val="32"/>
          <w:shd w:val="clear" w:color="auto" w:fill="FFFFFF"/>
        </w:rPr>
        <w:t xml:space="preserve"> </w:t>
      </w:r>
      <w:r w:rsidR="00307680" w:rsidRPr="00307680">
        <w:rPr>
          <w:rStyle w:val="Strong"/>
          <w:rFonts w:ascii="Times New Roman" w:hAnsi="Times New Roman" w:cs="Times New Roman"/>
          <w:color w:val="333333"/>
          <w:sz w:val="32"/>
          <w:szCs w:val="32"/>
          <w:shd w:val="clear" w:color="auto" w:fill="FFFFFF"/>
        </w:rPr>
        <w:t>INTRODUCTION</w:t>
      </w:r>
    </w:p>
    <w:p w:rsidR="0063464C" w:rsidRDefault="0063464C" w:rsidP="00307680">
      <w:pPr>
        <w:spacing w:line="360" w:lineRule="auto"/>
        <w:jc w:val="both"/>
        <w:rPr>
          <w:rStyle w:val="Strong"/>
          <w:rFonts w:ascii="Times New Roman" w:hAnsi="Times New Roman" w:cs="Times New Roman"/>
          <w:color w:val="333333"/>
          <w:sz w:val="24"/>
          <w:szCs w:val="24"/>
          <w:shd w:val="clear" w:color="auto" w:fill="FFFFFF"/>
        </w:rPr>
      </w:pPr>
    </w:p>
    <w:p w:rsidR="00307680" w:rsidRPr="00655236" w:rsidRDefault="00307680" w:rsidP="00307680">
      <w:pPr>
        <w:spacing w:line="360" w:lineRule="auto"/>
        <w:jc w:val="both"/>
        <w:rPr>
          <w:rStyle w:val="Strong"/>
          <w:rFonts w:ascii="Times New Roman" w:hAnsi="Times New Roman" w:cs="Times New Roman"/>
          <w:color w:val="333333"/>
          <w:sz w:val="24"/>
          <w:szCs w:val="24"/>
          <w:shd w:val="clear" w:color="auto" w:fill="FFFFFF"/>
        </w:rPr>
      </w:pPr>
      <w:r w:rsidRPr="00655236">
        <w:rPr>
          <w:rStyle w:val="Strong"/>
          <w:rFonts w:ascii="Times New Roman" w:hAnsi="Times New Roman" w:cs="Times New Roman"/>
          <w:color w:val="333333"/>
          <w:sz w:val="24"/>
          <w:szCs w:val="24"/>
          <w:shd w:val="clear" w:color="auto" w:fill="FFFFFF"/>
        </w:rPr>
        <w:t>1.1 OVERVIEW</w:t>
      </w:r>
    </w:p>
    <w:p w:rsidR="00307680" w:rsidRPr="00655236" w:rsidRDefault="00307680" w:rsidP="00307680">
      <w:pPr>
        <w:spacing w:after="160" w:line="360" w:lineRule="auto"/>
        <w:jc w:val="both"/>
        <w:rPr>
          <w:rFonts w:ascii="Times New Roman" w:eastAsia="Times New Roman" w:hAnsi="Times New Roman" w:cs="Times New Roman"/>
          <w:sz w:val="24"/>
          <w:szCs w:val="24"/>
        </w:rPr>
      </w:pPr>
      <w:r w:rsidRPr="00655236">
        <w:rPr>
          <w:rFonts w:ascii="Times New Roman" w:eastAsia="Times New Roman" w:hAnsi="Times New Roman" w:cs="Times New Roman"/>
          <w:color w:val="000000"/>
          <w:sz w:val="24"/>
          <w:szCs w:val="24"/>
        </w:rPr>
        <w:t xml:space="preserve">Economic freedom is the fundamental right of every human to control his or her own </w:t>
      </w:r>
      <w:proofErr w:type="spellStart"/>
      <w:r w:rsidRPr="00655236">
        <w:rPr>
          <w:rFonts w:ascii="Times New Roman" w:eastAsia="Times New Roman" w:hAnsi="Times New Roman" w:cs="Times New Roman"/>
          <w:color w:val="000000"/>
          <w:sz w:val="24"/>
          <w:szCs w:val="24"/>
        </w:rPr>
        <w:t>labor</w:t>
      </w:r>
      <w:proofErr w:type="spellEnd"/>
      <w:r w:rsidRPr="00655236">
        <w:rPr>
          <w:rFonts w:ascii="Times New Roman" w:eastAsia="Times New Roman" w:hAnsi="Times New Roman" w:cs="Times New Roman"/>
          <w:color w:val="000000"/>
          <w:sz w:val="24"/>
          <w:szCs w:val="24"/>
        </w:rPr>
        <w:t xml:space="preserve"> and property. In an economically free society, individuals are free to work, produce, consume, and invest in any way they please. In economically free societies, governments allow </w:t>
      </w:r>
      <w:proofErr w:type="spellStart"/>
      <w:r w:rsidRPr="00655236">
        <w:rPr>
          <w:rFonts w:ascii="Times New Roman" w:eastAsia="Times New Roman" w:hAnsi="Times New Roman" w:cs="Times New Roman"/>
          <w:color w:val="000000"/>
          <w:sz w:val="24"/>
          <w:szCs w:val="24"/>
        </w:rPr>
        <w:t>labor</w:t>
      </w:r>
      <w:proofErr w:type="spellEnd"/>
      <w:r w:rsidRPr="00655236">
        <w:rPr>
          <w:rFonts w:ascii="Times New Roman" w:eastAsia="Times New Roman" w:hAnsi="Times New Roman" w:cs="Times New Roman"/>
          <w:color w:val="000000"/>
          <w:sz w:val="24"/>
          <w:szCs w:val="24"/>
        </w:rPr>
        <w:t>, capital, and goods to move freely, and refrain from coercion or constraint of liberty beyond the extent necessary to protect and maintain liberty itself.</w:t>
      </w:r>
    </w:p>
    <w:p w:rsidR="00307680" w:rsidRPr="00655236" w:rsidRDefault="00307680" w:rsidP="00307680">
      <w:pPr>
        <w:spacing w:after="160" w:line="360" w:lineRule="auto"/>
        <w:jc w:val="both"/>
        <w:rPr>
          <w:rFonts w:ascii="Times New Roman" w:eastAsia="Times New Roman" w:hAnsi="Times New Roman" w:cs="Times New Roman"/>
          <w:sz w:val="24"/>
          <w:szCs w:val="24"/>
        </w:rPr>
      </w:pPr>
      <w:r w:rsidRPr="00655236">
        <w:rPr>
          <w:rFonts w:ascii="Times New Roman" w:eastAsia="Times New Roman" w:hAnsi="Times New Roman" w:cs="Times New Roman"/>
          <w:color w:val="000000"/>
          <w:sz w:val="24"/>
          <w:szCs w:val="24"/>
        </w:rPr>
        <w:t>For much of human history, most individuals have lacked economic freedom and opportunity, condemning them to poverty and deprivation.</w:t>
      </w:r>
    </w:p>
    <w:p w:rsidR="00307680" w:rsidRPr="00655236" w:rsidRDefault="00307680" w:rsidP="00307680">
      <w:pPr>
        <w:spacing w:after="160" w:line="360" w:lineRule="auto"/>
        <w:jc w:val="both"/>
        <w:rPr>
          <w:rFonts w:ascii="Times New Roman" w:eastAsia="Times New Roman" w:hAnsi="Times New Roman" w:cs="Times New Roman"/>
          <w:sz w:val="24"/>
          <w:szCs w:val="24"/>
        </w:rPr>
      </w:pPr>
      <w:r w:rsidRPr="00655236">
        <w:rPr>
          <w:rFonts w:ascii="Times New Roman" w:eastAsia="Times New Roman" w:hAnsi="Times New Roman" w:cs="Times New Roman"/>
          <w:color w:val="000000"/>
          <w:sz w:val="24"/>
          <w:szCs w:val="24"/>
        </w:rPr>
        <w:t xml:space="preserve">Today, we live in the most prosperous time in human history. Poverty, sicknesses, and ignorance are receding throughout the world, due in large part to the advance of economic freedom. In 2019, the principles of economic freedom that have </w:t>
      </w:r>
      <w:proofErr w:type="spellStart"/>
      <w:r w:rsidRPr="00655236">
        <w:rPr>
          <w:rFonts w:ascii="Times New Roman" w:eastAsia="Times New Roman" w:hAnsi="Times New Roman" w:cs="Times New Roman"/>
          <w:color w:val="000000"/>
          <w:sz w:val="24"/>
          <w:szCs w:val="24"/>
        </w:rPr>
        <w:t>fueled</w:t>
      </w:r>
      <w:proofErr w:type="spellEnd"/>
      <w:r w:rsidRPr="00655236">
        <w:rPr>
          <w:rFonts w:ascii="Times New Roman" w:eastAsia="Times New Roman" w:hAnsi="Times New Roman" w:cs="Times New Roman"/>
          <w:color w:val="000000"/>
          <w:sz w:val="24"/>
          <w:szCs w:val="24"/>
        </w:rPr>
        <w:t xml:space="preserve"> this monumental progress are once again measured in the Index of Economic Freedom, an annual guide published by The Heritage Foundation, Washington's No. 1 think tank.</w:t>
      </w:r>
    </w:p>
    <w:p w:rsidR="00307680" w:rsidRPr="00655236" w:rsidRDefault="00307680" w:rsidP="00307680">
      <w:pPr>
        <w:spacing w:after="0" w:line="360" w:lineRule="auto"/>
        <w:jc w:val="both"/>
        <w:rPr>
          <w:rFonts w:ascii="Times New Roman" w:eastAsia="Times New Roman" w:hAnsi="Times New Roman" w:cs="Times New Roman"/>
          <w:color w:val="000000"/>
          <w:sz w:val="24"/>
          <w:szCs w:val="24"/>
        </w:rPr>
      </w:pPr>
      <w:r w:rsidRPr="00655236">
        <w:rPr>
          <w:rFonts w:ascii="Times New Roman" w:eastAsia="Times New Roman" w:hAnsi="Times New Roman" w:cs="Times New Roman"/>
          <w:color w:val="000000"/>
          <w:sz w:val="24"/>
          <w:szCs w:val="24"/>
        </w:rPr>
        <w:t>We measure economic freedom based on 12 quantitative and qualitative factors, grouped into four broad categories, or pillars, of economic freedom:</w:t>
      </w:r>
    </w:p>
    <w:p w:rsidR="00307680" w:rsidRPr="00655236" w:rsidRDefault="00307680" w:rsidP="00307680">
      <w:pPr>
        <w:shd w:val="clear" w:color="auto" w:fill="FFFFFF"/>
        <w:spacing w:after="160" w:line="360" w:lineRule="auto"/>
        <w:jc w:val="both"/>
        <w:rPr>
          <w:rFonts w:ascii="Times New Roman" w:eastAsia="Times New Roman" w:hAnsi="Times New Roman" w:cs="Times New Roman"/>
          <w:color w:val="000000"/>
          <w:sz w:val="24"/>
          <w:szCs w:val="24"/>
        </w:rPr>
      </w:pPr>
      <w:r w:rsidRPr="00655236">
        <w:rPr>
          <w:rFonts w:ascii="Times New Roman" w:eastAsia="Times New Roman" w:hAnsi="Times New Roman" w:cs="Times New Roman"/>
          <w:color w:val="000000"/>
          <w:sz w:val="24"/>
          <w:szCs w:val="24"/>
        </w:rPr>
        <w:t>1)</w:t>
      </w:r>
      <w:r w:rsidRPr="00655236">
        <w:rPr>
          <w:rFonts w:ascii="Times New Roman" w:eastAsia="Times New Roman" w:hAnsi="Times New Roman" w:cs="Times New Roman"/>
          <w:color w:val="000000"/>
          <w:sz w:val="24"/>
          <w:szCs w:val="24"/>
        </w:rPr>
        <w:tab/>
        <w:t>Rule of law property rights, government integrity, judicial effectiveness)</w:t>
      </w:r>
    </w:p>
    <w:p w:rsidR="00307680" w:rsidRPr="00655236" w:rsidRDefault="00307680" w:rsidP="00307680">
      <w:pPr>
        <w:shd w:val="clear" w:color="auto" w:fill="FFFFFF"/>
        <w:spacing w:after="160" w:line="360" w:lineRule="auto"/>
        <w:jc w:val="both"/>
        <w:rPr>
          <w:rFonts w:ascii="Times New Roman" w:eastAsia="Times New Roman" w:hAnsi="Times New Roman" w:cs="Times New Roman"/>
          <w:color w:val="000000"/>
          <w:sz w:val="24"/>
          <w:szCs w:val="24"/>
        </w:rPr>
      </w:pPr>
      <w:r w:rsidRPr="00655236">
        <w:rPr>
          <w:rFonts w:ascii="Times New Roman" w:eastAsia="Times New Roman" w:hAnsi="Times New Roman" w:cs="Times New Roman"/>
          <w:color w:val="000000"/>
          <w:sz w:val="24"/>
          <w:szCs w:val="24"/>
        </w:rPr>
        <w:t>2)</w:t>
      </w:r>
      <w:r w:rsidRPr="00655236">
        <w:rPr>
          <w:rFonts w:ascii="Times New Roman" w:eastAsia="Times New Roman" w:hAnsi="Times New Roman" w:cs="Times New Roman"/>
          <w:color w:val="000000"/>
          <w:sz w:val="24"/>
          <w:szCs w:val="24"/>
        </w:rPr>
        <w:tab/>
        <w:t>Government size (government spending, tax burden, fiscal health)</w:t>
      </w:r>
    </w:p>
    <w:p w:rsidR="00307680" w:rsidRPr="00655236" w:rsidRDefault="00307680" w:rsidP="00307680">
      <w:pPr>
        <w:shd w:val="clear" w:color="auto" w:fill="FFFFFF"/>
        <w:spacing w:after="160" w:line="360" w:lineRule="auto"/>
        <w:jc w:val="both"/>
        <w:rPr>
          <w:rFonts w:ascii="Times New Roman" w:eastAsia="Times New Roman" w:hAnsi="Times New Roman" w:cs="Times New Roman"/>
          <w:color w:val="000000"/>
          <w:sz w:val="24"/>
          <w:szCs w:val="24"/>
        </w:rPr>
      </w:pPr>
      <w:r w:rsidRPr="00655236">
        <w:rPr>
          <w:rFonts w:ascii="Times New Roman" w:eastAsia="Times New Roman" w:hAnsi="Times New Roman" w:cs="Times New Roman"/>
          <w:color w:val="000000"/>
          <w:sz w:val="24"/>
          <w:szCs w:val="24"/>
        </w:rPr>
        <w:t>3)</w:t>
      </w:r>
      <w:r w:rsidRPr="00655236">
        <w:rPr>
          <w:rFonts w:ascii="Times New Roman" w:eastAsia="Times New Roman" w:hAnsi="Times New Roman" w:cs="Times New Roman"/>
          <w:color w:val="000000"/>
          <w:sz w:val="24"/>
          <w:szCs w:val="24"/>
        </w:rPr>
        <w:tab/>
        <w:t xml:space="preserve">Regulatory efficiency (business freedom, </w:t>
      </w:r>
      <w:proofErr w:type="spellStart"/>
      <w:r w:rsidRPr="00655236">
        <w:rPr>
          <w:rFonts w:ascii="Times New Roman" w:eastAsia="Times New Roman" w:hAnsi="Times New Roman" w:cs="Times New Roman"/>
          <w:color w:val="000000"/>
          <w:sz w:val="24"/>
          <w:szCs w:val="24"/>
        </w:rPr>
        <w:t>labor</w:t>
      </w:r>
      <w:proofErr w:type="spellEnd"/>
      <w:r w:rsidRPr="00655236">
        <w:rPr>
          <w:rFonts w:ascii="Times New Roman" w:eastAsia="Times New Roman" w:hAnsi="Times New Roman" w:cs="Times New Roman"/>
          <w:color w:val="000000"/>
          <w:sz w:val="24"/>
          <w:szCs w:val="24"/>
        </w:rPr>
        <w:t xml:space="preserve"> freedom, monetary freedom)</w:t>
      </w:r>
    </w:p>
    <w:p w:rsidR="00307680" w:rsidRPr="00655236" w:rsidRDefault="00307680" w:rsidP="00307680">
      <w:pPr>
        <w:shd w:val="clear" w:color="auto" w:fill="FFFFFF"/>
        <w:spacing w:after="160" w:line="360" w:lineRule="auto"/>
        <w:jc w:val="both"/>
        <w:rPr>
          <w:rFonts w:ascii="Times New Roman" w:eastAsia="Times New Roman" w:hAnsi="Times New Roman" w:cs="Times New Roman"/>
          <w:color w:val="000000"/>
          <w:sz w:val="24"/>
          <w:szCs w:val="24"/>
        </w:rPr>
      </w:pPr>
      <w:r w:rsidRPr="00655236">
        <w:rPr>
          <w:rFonts w:ascii="Times New Roman" w:eastAsia="Times New Roman" w:hAnsi="Times New Roman" w:cs="Times New Roman"/>
          <w:color w:val="000000"/>
          <w:sz w:val="24"/>
          <w:szCs w:val="24"/>
        </w:rPr>
        <w:t>4)</w:t>
      </w:r>
      <w:r w:rsidRPr="00655236">
        <w:rPr>
          <w:rFonts w:ascii="Times New Roman" w:eastAsia="Times New Roman" w:hAnsi="Times New Roman" w:cs="Times New Roman"/>
          <w:color w:val="000000"/>
          <w:sz w:val="24"/>
          <w:szCs w:val="24"/>
        </w:rPr>
        <w:tab/>
        <w:t xml:space="preserve">Open markets (trade freedom, investment freedom, </w:t>
      </w:r>
      <w:proofErr w:type="gramStart"/>
      <w:r w:rsidRPr="00655236">
        <w:rPr>
          <w:rFonts w:ascii="Times New Roman" w:eastAsia="Times New Roman" w:hAnsi="Times New Roman" w:cs="Times New Roman"/>
          <w:color w:val="000000"/>
          <w:sz w:val="24"/>
          <w:szCs w:val="24"/>
        </w:rPr>
        <w:t>financial</w:t>
      </w:r>
      <w:proofErr w:type="gramEnd"/>
      <w:r w:rsidRPr="00655236">
        <w:rPr>
          <w:rFonts w:ascii="Times New Roman" w:eastAsia="Times New Roman" w:hAnsi="Times New Roman" w:cs="Times New Roman"/>
          <w:color w:val="000000"/>
          <w:sz w:val="24"/>
          <w:szCs w:val="24"/>
        </w:rPr>
        <w:t xml:space="preserve"> freedom)</w:t>
      </w:r>
    </w:p>
    <w:p w:rsidR="00960205" w:rsidRDefault="00960205" w:rsidP="00307680">
      <w:pPr>
        <w:spacing w:line="360" w:lineRule="auto"/>
        <w:jc w:val="both"/>
        <w:rPr>
          <w:rStyle w:val="Strong"/>
          <w:rFonts w:ascii="Times New Roman" w:hAnsi="Times New Roman" w:cs="Times New Roman"/>
          <w:color w:val="333333"/>
          <w:sz w:val="24"/>
          <w:szCs w:val="24"/>
          <w:shd w:val="clear" w:color="auto" w:fill="FFFFFF"/>
        </w:rPr>
      </w:pPr>
    </w:p>
    <w:p w:rsidR="00307680" w:rsidRPr="00655236" w:rsidRDefault="00307680" w:rsidP="00307680">
      <w:pPr>
        <w:spacing w:line="360" w:lineRule="auto"/>
        <w:jc w:val="both"/>
        <w:rPr>
          <w:rStyle w:val="Strong"/>
          <w:rFonts w:ascii="Times New Roman" w:hAnsi="Times New Roman" w:cs="Times New Roman"/>
          <w:color w:val="333333"/>
          <w:sz w:val="24"/>
          <w:szCs w:val="24"/>
          <w:shd w:val="clear" w:color="auto" w:fill="FFFFFF"/>
        </w:rPr>
      </w:pPr>
      <w:r w:rsidRPr="00655236">
        <w:rPr>
          <w:rStyle w:val="Strong"/>
          <w:rFonts w:ascii="Times New Roman" w:hAnsi="Times New Roman" w:cs="Times New Roman"/>
          <w:color w:val="333333"/>
          <w:sz w:val="24"/>
          <w:szCs w:val="24"/>
          <w:shd w:val="clear" w:color="auto" w:fill="FFFFFF"/>
        </w:rPr>
        <w:t>1.2 PURPOSE</w:t>
      </w:r>
    </w:p>
    <w:p w:rsidR="00307680" w:rsidRDefault="00307680" w:rsidP="00307680">
      <w:pPr>
        <w:spacing w:line="360" w:lineRule="auto"/>
        <w:jc w:val="both"/>
        <w:rPr>
          <w:rFonts w:ascii="Times New Roman" w:hAnsi="Times New Roman" w:cs="Times New Roman"/>
          <w:color w:val="333333"/>
          <w:sz w:val="24"/>
          <w:szCs w:val="24"/>
          <w:shd w:val="clear" w:color="auto" w:fill="FFFFFF"/>
        </w:rPr>
      </w:pPr>
      <w:r w:rsidRPr="00655236">
        <w:rPr>
          <w:rFonts w:ascii="Times New Roman" w:hAnsi="Times New Roman" w:cs="Times New Roman"/>
          <w:color w:val="333333"/>
          <w:sz w:val="24"/>
          <w:szCs w:val="24"/>
          <w:shd w:val="clear" w:color="auto" w:fill="FFFFFF"/>
        </w:rPr>
        <w:t>An </w:t>
      </w:r>
      <w:r w:rsidRPr="00655236">
        <w:rPr>
          <w:rFonts w:ascii="Times New Roman" w:hAnsi="Times New Roman" w:cs="Times New Roman"/>
          <w:sz w:val="24"/>
          <w:szCs w:val="24"/>
          <w:shd w:val="clear" w:color="auto" w:fill="FFFFFF"/>
        </w:rPr>
        <w:t>index of economic freedom</w:t>
      </w:r>
      <w:r w:rsidRPr="00655236">
        <w:rPr>
          <w:rFonts w:ascii="Times New Roman" w:hAnsi="Times New Roman" w:cs="Times New Roman"/>
          <w:color w:val="333333"/>
          <w:sz w:val="24"/>
          <w:szCs w:val="24"/>
          <w:shd w:val="clear" w:color="auto" w:fill="FFFFFF"/>
        </w:rPr>
        <w:t> compares the jurisdictions against each other for various aspects, such as </w:t>
      </w:r>
      <w:r w:rsidRPr="00655236">
        <w:rPr>
          <w:rFonts w:ascii="Times New Roman" w:hAnsi="Times New Roman" w:cs="Times New Roman"/>
          <w:sz w:val="24"/>
          <w:szCs w:val="24"/>
          <w:shd w:val="clear" w:color="auto" w:fill="FFFFFF"/>
        </w:rPr>
        <w:t>trade</w:t>
      </w:r>
      <w:r w:rsidRPr="00655236">
        <w:rPr>
          <w:rFonts w:ascii="Times New Roman" w:hAnsi="Times New Roman" w:cs="Times New Roman"/>
          <w:color w:val="333333"/>
          <w:sz w:val="24"/>
          <w:szCs w:val="24"/>
          <w:shd w:val="clear" w:color="auto" w:fill="FFFFFF"/>
        </w:rPr>
        <w:t> freedom, judicial effectiveness, and tax burden. These factors may be weighed for their influence on economic freedom and collated into a single score for ranking. The ranking can be assigned based on a country or can contract to smaller sub-national units like states.</w:t>
      </w:r>
    </w:p>
    <w:p w:rsidR="00307680" w:rsidRDefault="00307680" w:rsidP="00307680">
      <w:pPr>
        <w:spacing w:line="360" w:lineRule="auto"/>
        <w:jc w:val="both"/>
        <w:rPr>
          <w:rFonts w:ascii="Times New Roman" w:hAnsi="Times New Roman" w:cs="Times New Roman"/>
          <w:color w:val="333333"/>
          <w:sz w:val="24"/>
          <w:szCs w:val="24"/>
          <w:shd w:val="clear" w:color="auto" w:fill="FFFFFF"/>
        </w:rPr>
      </w:pPr>
    </w:p>
    <w:p w:rsidR="00307680" w:rsidRPr="00780632" w:rsidRDefault="0063464C" w:rsidP="00307680">
      <w:pPr>
        <w:spacing w:line="360" w:lineRule="auto"/>
        <w:jc w:val="right"/>
        <w:rPr>
          <w:rStyle w:val="Strong"/>
          <w:rFonts w:ascii="Times New Roman" w:hAnsi="Times New Roman" w:cs="Times New Roman"/>
          <w:color w:val="333333"/>
          <w:sz w:val="32"/>
          <w:szCs w:val="32"/>
          <w:shd w:val="clear" w:color="auto" w:fill="FFFFFF"/>
        </w:rPr>
      </w:pPr>
      <w:r w:rsidRPr="0063464C">
        <w:rPr>
          <w:rFonts w:ascii="Times New Roman" w:hAnsi="Times New Roman" w:cs="Times New Roman"/>
          <w:b/>
          <w:noProof/>
          <w:sz w:val="24"/>
          <w:szCs w:val="24"/>
          <w:lang w:eastAsia="en-IN"/>
        </w:rPr>
        <mc:AlternateContent>
          <mc:Choice Requires="wps">
            <w:drawing>
              <wp:anchor distT="0" distB="0" distL="114300" distR="114300" simplePos="0" relativeHeight="251666432" behindDoc="0" locked="0" layoutInCell="1" allowOverlap="1" wp14:anchorId="70C86DD6" wp14:editId="542AA147">
                <wp:simplePos x="0" y="0"/>
                <wp:positionH relativeFrom="column">
                  <wp:posOffset>-106045</wp:posOffset>
                </wp:positionH>
                <wp:positionV relativeFrom="paragraph">
                  <wp:posOffset>382905</wp:posOffset>
                </wp:positionV>
                <wp:extent cx="5999480" cy="0"/>
                <wp:effectExtent l="0" t="0" r="20320" b="1905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94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3" o:spid="_x0000_s1026" type="#_x0000_t32" style="position:absolute;margin-left:-8.35pt;margin-top:30.15pt;width:472.4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" strokeweight="1pt"/>
            </w:pict>
          </mc:Fallback>
        </mc:AlternateContent>
      </w:r>
      <w:r w:rsidRPr="0063464C">
        <w:rPr>
          <w:rFonts w:ascii="Times New Roman" w:hAnsi="Times New Roman" w:cs="Times New Roman"/>
          <w:b/>
          <w:noProof/>
          <w:sz w:val="24"/>
          <w:szCs w:val="24"/>
          <w:lang w:eastAsia="en-IN"/>
        </w:rPr>
        <mc:AlternateContent>
          <mc:Choice Requires="wps">
            <w:drawing>
              <wp:anchor distT="0" distB="0" distL="114300" distR="114300" simplePos="0" relativeHeight="251667456" behindDoc="0" locked="0" layoutInCell="1" allowOverlap="1" wp14:anchorId="76705F38" wp14:editId="5001D154">
                <wp:simplePos x="0" y="0"/>
                <wp:positionH relativeFrom="column">
                  <wp:posOffset>-106680</wp:posOffset>
                </wp:positionH>
                <wp:positionV relativeFrom="paragraph">
                  <wp:posOffset>331206</wp:posOffset>
                </wp:positionV>
                <wp:extent cx="5999480" cy="0"/>
                <wp:effectExtent l="0" t="0" r="20320" b="1905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94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4" o:spid="_x0000_s1026" type="#_x0000_t32" style="position:absolute;margin-left:-8.4pt;margin-top:26.1pt;width:472.4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"/>
            </w:pict>
          </mc:Fallback>
        </mc:AlternateContent>
      </w:r>
      <w:r w:rsidR="00307680" w:rsidRPr="00780632">
        <w:rPr>
          <w:rStyle w:val="Strong"/>
          <w:rFonts w:ascii="Times New Roman" w:hAnsi="Times New Roman" w:cs="Times New Roman"/>
          <w:color w:val="333333"/>
          <w:sz w:val="32"/>
          <w:szCs w:val="32"/>
          <w:shd w:val="clear" w:color="auto" w:fill="FFFFFF"/>
        </w:rPr>
        <w:t>2.</w:t>
      </w:r>
      <w:r w:rsidR="00307680">
        <w:rPr>
          <w:rStyle w:val="Strong"/>
          <w:rFonts w:ascii="Times New Roman" w:hAnsi="Times New Roman" w:cs="Times New Roman"/>
          <w:color w:val="333333"/>
          <w:sz w:val="32"/>
          <w:szCs w:val="32"/>
          <w:shd w:val="clear" w:color="auto" w:fill="FFFFFF"/>
        </w:rPr>
        <w:t xml:space="preserve"> </w:t>
      </w:r>
      <w:r w:rsidR="00307680" w:rsidRPr="00780632">
        <w:rPr>
          <w:rStyle w:val="Strong"/>
          <w:rFonts w:ascii="Times New Roman" w:hAnsi="Times New Roman" w:cs="Times New Roman"/>
          <w:color w:val="333333"/>
          <w:sz w:val="32"/>
          <w:szCs w:val="32"/>
          <w:shd w:val="clear" w:color="auto" w:fill="FFFFFF"/>
        </w:rPr>
        <w:t>PROBLEM DEFINITION AND DESIGN THINKING</w:t>
      </w:r>
    </w:p>
    <w:p w:rsidR="00307680" w:rsidRDefault="00307680" w:rsidP="00307680">
      <w:pPr>
        <w:spacing w:line="360" w:lineRule="auto"/>
        <w:jc w:val="both"/>
        <w:rPr>
          <w:rFonts w:ascii="Times New Roman" w:hAnsi="Times New Roman" w:cs="Times New Roman"/>
          <w:b/>
          <w:sz w:val="24"/>
          <w:szCs w:val="24"/>
        </w:rPr>
      </w:pPr>
    </w:p>
    <w:p w:rsidR="00307680" w:rsidRPr="00655236" w:rsidRDefault="0063464C" w:rsidP="00307680">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2.1 </w:t>
      </w:r>
      <w:r w:rsidR="00307680" w:rsidRPr="00655236">
        <w:rPr>
          <w:rFonts w:ascii="Times New Roman" w:hAnsi="Times New Roman" w:cs="Times New Roman"/>
          <w:b/>
          <w:sz w:val="24"/>
          <w:szCs w:val="24"/>
        </w:rPr>
        <w:t xml:space="preserve">PROBLEM STATEMENT </w:t>
      </w:r>
    </w:p>
    <w:p w:rsidR="00307680" w:rsidRDefault="00307680" w:rsidP="00307680">
      <w:pPr>
        <w:spacing w:line="360" w:lineRule="auto"/>
        <w:jc w:val="both"/>
        <w:rPr>
          <w:rFonts w:ascii="Times New Roman" w:hAnsi="Times New Roman" w:cs="Times New Roman"/>
          <w:sz w:val="24"/>
          <w:szCs w:val="24"/>
        </w:rPr>
      </w:pPr>
      <w:r w:rsidRPr="00655236">
        <w:rPr>
          <w:rFonts w:ascii="Times New Roman" w:hAnsi="Times New Roman" w:cs="Times New Roman"/>
          <w:sz w:val="24"/>
          <w:szCs w:val="24"/>
        </w:rPr>
        <w:t>The above introduction had a</w:t>
      </w:r>
      <w:r>
        <w:rPr>
          <w:rFonts w:ascii="Times New Roman" w:hAnsi="Times New Roman" w:cs="Times New Roman"/>
          <w:sz w:val="24"/>
          <w:szCs w:val="24"/>
        </w:rPr>
        <w:t>n aim to increase the awareness</w:t>
      </w:r>
      <w:r w:rsidRPr="00655236">
        <w:rPr>
          <w:rFonts w:ascii="Times New Roman" w:hAnsi="Times New Roman" w:cs="Times New Roman"/>
          <w:sz w:val="24"/>
          <w:szCs w:val="24"/>
        </w:rPr>
        <w:t xml:space="preserve"> about how the ec</w:t>
      </w:r>
      <w:r w:rsidR="005A21E2">
        <w:rPr>
          <w:rFonts w:ascii="Times New Roman" w:hAnsi="Times New Roman" w:cs="Times New Roman"/>
          <w:sz w:val="24"/>
          <w:szCs w:val="24"/>
        </w:rPr>
        <w:t xml:space="preserve">onomic freedom analysis </w:t>
      </w:r>
      <w:proofErr w:type="gramStart"/>
      <w:r w:rsidR="005A21E2">
        <w:rPr>
          <w:rFonts w:ascii="Times New Roman" w:hAnsi="Times New Roman" w:cs="Times New Roman"/>
          <w:sz w:val="24"/>
          <w:szCs w:val="24"/>
        </w:rPr>
        <w:t xml:space="preserve">factors </w:t>
      </w:r>
      <w:r w:rsidRPr="00655236">
        <w:rPr>
          <w:rFonts w:ascii="Times New Roman" w:hAnsi="Times New Roman" w:cs="Times New Roman"/>
          <w:sz w:val="24"/>
          <w:szCs w:val="24"/>
        </w:rPr>
        <w:t>actually</w:t>
      </w:r>
      <w:r w:rsidR="00E35FA5">
        <w:rPr>
          <w:rFonts w:ascii="Times New Roman" w:hAnsi="Times New Roman" w:cs="Times New Roman"/>
          <w:sz w:val="24"/>
          <w:szCs w:val="24"/>
        </w:rPr>
        <w:t xml:space="preserve"> </w:t>
      </w:r>
      <w:r w:rsidRPr="00655236">
        <w:rPr>
          <w:rFonts w:ascii="Times New Roman" w:hAnsi="Times New Roman" w:cs="Times New Roman"/>
          <w:sz w:val="24"/>
          <w:szCs w:val="24"/>
        </w:rPr>
        <w:t>has</w:t>
      </w:r>
      <w:proofErr w:type="gramEnd"/>
      <w:r w:rsidRPr="00655236">
        <w:rPr>
          <w:rFonts w:ascii="Times New Roman" w:hAnsi="Times New Roman" w:cs="Times New Roman"/>
          <w:sz w:val="24"/>
          <w:szCs w:val="24"/>
        </w:rPr>
        <w:t xml:space="preserve"> an impact not only on the personal lives of the people, but also an impact on the world and its betterment. We will today have a look on the data extracted from the 2019 economic freedom database</w:t>
      </w:r>
      <w:r>
        <w:rPr>
          <w:rFonts w:ascii="Times New Roman" w:hAnsi="Times New Roman" w:cs="Times New Roman"/>
          <w:sz w:val="24"/>
          <w:szCs w:val="24"/>
        </w:rPr>
        <w:t xml:space="preserve"> from </w:t>
      </w:r>
      <w:hyperlink r:id="rId10" w:history="1">
        <w:r w:rsidRPr="005621B9">
          <w:rPr>
            <w:rStyle w:val="Hyperlink"/>
            <w:rFonts w:ascii="Times New Roman" w:hAnsi="Times New Roman" w:cs="Times New Roman"/>
            <w:sz w:val="24"/>
            <w:szCs w:val="24"/>
          </w:rPr>
          <w:t>www.kaggle.com</w:t>
        </w:r>
      </w:hyperlink>
      <w:r w:rsidRPr="00655236">
        <w:rPr>
          <w:rFonts w:ascii="Times New Roman" w:hAnsi="Times New Roman" w:cs="Times New Roman"/>
          <w:sz w:val="24"/>
          <w:szCs w:val="24"/>
        </w:rPr>
        <w:t xml:space="preserve">, and try to find the insights about how different features have an impact on the economic freedom. The insights drawn cannot be directly used for derivation in the modern world, but it would be surely help us to </w:t>
      </w:r>
      <w:proofErr w:type="spellStart"/>
      <w:r w:rsidRPr="00655236">
        <w:rPr>
          <w:rFonts w:ascii="Times New Roman" w:hAnsi="Times New Roman" w:cs="Times New Roman"/>
          <w:sz w:val="24"/>
          <w:szCs w:val="24"/>
        </w:rPr>
        <w:t>analyze</w:t>
      </w:r>
      <w:proofErr w:type="spellEnd"/>
      <w:r w:rsidRPr="00655236">
        <w:rPr>
          <w:rFonts w:ascii="Times New Roman" w:hAnsi="Times New Roman" w:cs="Times New Roman"/>
          <w:sz w:val="24"/>
          <w:szCs w:val="24"/>
        </w:rPr>
        <w:t xml:space="preserve"> what role d</w:t>
      </w:r>
      <w:r w:rsidR="00E35FA5">
        <w:rPr>
          <w:rFonts w:ascii="Times New Roman" w:hAnsi="Times New Roman" w:cs="Times New Roman"/>
          <w:sz w:val="24"/>
          <w:szCs w:val="24"/>
        </w:rPr>
        <w:t xml:space="preserve">ifferent features play in </w:t>
      </w:r>
      <w:proofErr w:type="gramStart"/>
      <w:r w:rsidR="00E35FA5">
        <w:rPr>
          <w:rFonts w:ascii="Times New Roman" w:hAnsi="Times New Roman" w:cs="Times New Roman"/>
          <w:sz w:val="24"/>
          <w:szCs w:val="24"/>
        </w:rPr>
        <w:t xml:space="preserve">these </w:t>
      </w:r>
      <w:r w:rsidRPr="00655236">
        <w:rPr>
          <w:rFonts w:ascii="Times New Roman" w:hAnsi="Times New Roman" w:cs="Times New Roman"/>
          <w:sz w:val="24"/>
          <w:szCs w:val="24"/>
        </w:rPr>
        <w:t>analysis</w:t>
      </w:r>
      <w:proofErr w:type="gramEnd"/>
      <w:r w:rsidRPr="00655236">
        <w:rPr>
          <w:rFonts w:ascii="Times New Roman" w:hAnsi="Times New Roman" w:cs="Times New Roman"/>
          <w:sz w:val="24"/>
          <w:szCs w:val="24"/>
        </w:rPr>
        <w:t>.</w:t>
      </w:r>
    </w:p>
    <w:p w:rsidR="00307680" w:rsidRPr="00655236" w:rsidRDefault="00307680" w:rsidP="00307680">
      <w:pPr>
        <w:spacing w:line="360" w:lineRule="auto"/>
        <w:jc w:val="both"/>
        <w:rPr>
          <w:rFonts w:ascii="Times New Roman" w:hAnsi="Times New Roman" w:cs="Times New Roman"/>
          <w:sz w:val="24"/>
          <w:szCs w:val="24"/>
        </w:rPr>
      </w:pPr>
    </w:p>
    <w:p w:rsidR="00307680" w:rsidRDefault="00307680" w:rsidP="00307680">
      <w:pPr>
        <w:spacing w:line="360" w:lineRule="auto"/>
        <w:jc w:val="both"/>
        <w:rPr>
          <w:rStyle w:val="Strong"/>
          <w:rFonts w:ascii="Times New Roman" w:hAnsi="Times New Roman" w:cs="Times New Roman"/>
          <w:color w:val="333333"/>
          <w:sz w:val="24"/>
          <w:szCs w:val="24"/>
          <w:shd w:val="clear" w:color="auto" w:fill="FFFFFF"/>
        </w:rPr>
      </w:pPr>
    </w:p>
    <w:p w:rsidR="00D06D60" w:rsidRDefault="00D06D60" w:rsidP="00D06D60">
      <w:pPr>
        <w:tabs>
          <w:tab w:val="left" w:pos="1251"/>
        </w:tabs>
        <w:spacing w:line="360" w:lineRule="auto"/>
        <w:rPr>
          <w:rStyle w:val="Strong"/>
          <w:rFonts w:ascii="Times New Roman" w:hAnsi="Times New Roman" w:cs="Times New Roman"/>
          <w:color w:val="333333"/>
          <w:sz w:val="24"/>
          <w:szCs w:val="24"/>
          <w:shd w:val="clear" w:color="auto" w:fill="FFFFFF"/>
        </w:rPr>
      </w:pPr>
    </w:p>
    <w:p w:rsidR="00307680" w:rsidRDefault="00307680" w:rsidP="00307680">
      <w:pPr>
        <w:spacing w:line="360" w:lineRule="auto"/>
        <w:jc w:val="center"/>
        <w:rPr>
          <w:rStyle w:val="Strong"/>
          <w:rFonts w:ascii="Times New Roman" w:hAnsi="Times New Roman" w:cs="Times New Roman"/>
          <w:color w:val="333333"/>
          <w:sz w:val="24"/>
          <w:szCs w:val="24"/>
          <w:shd w:val="clear" w:color="auto" w:fill="FFFFFF"/>
        </w:rPr>
      </w:pPr>
      <w:r w:rsidRPr="00655236">
        <w:rPr>
          <w:rFonts w:ascii="Times New Roman" w:hAnsi="Times New Roman" w:cs="Times New Roman"/>
          <w:noProof/>
          <w:sz w:val="24"/>
          <w:szCs w:val="24"/>
          <w:lang w:eastAsia="en-IN"/>
        </w:rPr>
        <w:drawing>
          <wp:inline distT="0" distB="0" distL="0" distR="0" wp14:anchorId="7B1246E4" wp14:editId="073689F9">
            <wp:extent cx="5751095" cy="3537113"/>
            <wp:effectExtent l="0" t="0" r="2540" b="6350"/>
            <wp:docPr id="15" name="Picture 1" descr="After the Bell: Economic freedom is like freedom ...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ter the Bell: Economic freedom is like freedom ... on..."/>
                    <pic:cNvPicPr>
                      <a:picLocks noChangeAspect="1" noChangeArrowheads="1"/>
                    </pic:cNvPicPr>
                  </pic:nvPicPr>
                  <pic:blipFill>
                    <a:blip r:embed="rId11" cstate="print"/>
                    <a:srcRect/>
                    <a:stretch>
                      <a:fillRect/>
                    </a:stretch>
                  </pic:blipFill>
                  <pic:spPr bwMode="auto">
                    <a:xfrm>
                      <a:off x="0" y="0"/>
                      <a:ext cx="5751394" cy="3537297"/>
                    </a:xfrm>
                    <a:prstGeom prst="rect">
                      <a:avLst/>
                    </a:prstGeom>
                    <a:noFill/>
                    <a:ln w="9525">
                      <a:noFill/>
                      <a:miter lim="800000"/>
                      <a:headEnd/>
                      <a:tailEnd/>
                    </a:ln>
                  </pic:spPr>
                </pic:pic>
              </a:graphicData>
            </a:graphic>
          </wp:inline>
        </w:drawing>
      </w:r>
    </w:p>
    <w:p w:rsidR="00307680" w:rsidRDefault="00307680" w:rsidP="00307680">
      <w:pPr>
        <w:spacing w:line="360" w:lineRule="auto"/>
        <w:jc w:val="both"/>
        <w:rPr>
          <w:rStyle w:val="Strong"/>
          <w:rFonts w:ascii="Times New Roman" w:hAnsi="Times New Roman" w:cs="Times New Roman"/>
          <w:b w:val="0"/>
          <w:bCs w:val="0"/>
          <w:color w:val="333333"/>
          <w:sz w:val="24"/>
          <w:szCs w:val="24"/>
          <w:shd w:val="clear" w:color="auto" w:fill="FFFFFF"/>
        </w:rPr>
      </w:pPr>
    </w:p>
    <w:p w:rsidR="00D06D60" w:rsidRDefault="00D06D60" w:rsidP="00D06D60">
      <w:pPr>
        <w:spacing w:line="360" w:lineRule="auto"/>
        <w:jc w:val="both"/>
        <w:rPr>
          <w:rStyle w:val="Strong"/>
          <w:rFonts w:ascii="Times New Roman" w:hAnsi="Times New Roman" w:cs="Times New Roman"/>
          <w:color w:val="333333"/>
          <w:sz w:val="24"/>
          <w:szCs w:val="24"/>
          <w:shd w:val="clear" w:color="auto" w:fill="FFFFFF"/>
        </w:rPr>
      </w:pPr>
    </w:p>
    <w:p w:rsidR="00D06D60" w:rsidRPr="00780632" w:rsidRDefault="00D06D60" w:rsidP="00D06D60">
      <w:pPr>
        <w:spacing w:line="360" w:lineRule="auto"/>
        <w:jc w:val="both"/>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2.2</w:t>
      </w:r>
      <w:r w:rsidRPr="00780632">
        <w:rPr>
          <w:rStyle w:val="Strong"/>
          <w:rFonts w:ascii="Times New Roman" w:hAnsi="Times New Roman" w:cs="Times New Roman"/>
          <w:color w:val="333333"/>
          <w:sz w:val="24"/>
          <w:szCs w:val="24"/>
          <w:shd w:val="clear" w:color="auto" w:fill="FFFFFF"/>
        </w:rPr>
        <w:t xml:space="preserve"> </w:t>
      </w:r>
      <w:r>
        <w:rPr>
          <w:rStyle w:val="Strong"/>
          <w:rFonts w:ascii="Times New Roman" w:hAnsi="Times New Roman" w:cs="Times New Roman"/>
          <w:color w:val="333333"/>
          <w:sz w:val="24"/>
          <w:szCs w:val="24"/>
          <w:shd w:val="clear" w:color="auto" w:fill="FFFFFF"/>
        </w:rPr>
        <w:t>E</w:t>
      </w:r>
      <w:r w:rsidRPr="00780632">
        <w:rPr>
          <w:rStyle w:val="Strong"/>
          <w:rFonts w:ascii="Times New Roman" w:hAnsi="Times New Roman" w:cs="Times New Roman"/>
          <w:color w:val="333333"/>
          <w:sz w:val="24"/>
          <w:szCs w:val="24"/>
          <w:shd w:val="clear" w:color="auto" w:fill="FFFFFF"/>
        </w:rPr>
        <w:t>MPATHY MAP</w:t>
      </w:r>
    </w:p>
    <w:p w:rsidR="00D06D60" w:rsidRPr="00655236" w:rsidRDefault="00D06D60" w:rsidP="00D06D60">
      <w:pPr>
        <w:spacing w:line="360" w:lineRule="auto"/>
        <w:jc w:val="center"/>
        <w:rPr>
          <w:rFonts w:ascii="Times New Roman" w:hAnsi="Times New Roman" w:cs="Times New Roman"/>
          <w:sz w:val="24"/>
          <w:szCs w:val="24"/>
        </w:rPr>
      </w:pPr>
      <w:r w:rsidRPr="00655236">
        <w:rPr>
          <w:rFonts w:ascii="Times New Roman" w:hAnsi="Times New Roman" w:cs="Times New Roman"/>
          <w:noProof/>
          <w:sz w:val="24"/>
          <w:szCs w:val="24"/>
          <w:lang w:eastAsia="en-IN"/>
        </w:rPr>
        <w:drawing>
          <wp:inline distT="0" distB="0" distL="0" distR="0" wp14:anchorId="36B90BC7" wp14:editId="7405A416">
            <wp:extent cx="5701266" cy="3208546"/>
            <wp:effectExtent l="19050" t="0" r="0" b="0"/>
            <wp:docPr id="3" name="Picture 2" descr="C:\Users\ADMIN\Downloads\white minimalist mind map brainst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white minimalist mind map brainstorm.jpg"/>
                    <pic:cNvPicPr>
                      <a:picLocks noChangeAspect="1" noChangeArrowheads="1"/>
                    </pic:cNvPicPr>
                  </pic:nvPicPr>
                  <pic:blipFill>
                    <a:blip r:embed="rId12" cstate="print"/>
                    <a:srcRect/>
                    <a:stretch>
                      <a:fillRect/>
                    </a:stretch>
                  </pic:blipFill>
                  <pic:spPr bwMode="auto">
                    <a:xfrm>
                      <a:off x="0" y="0"/>
                      <a:ext cx="5699142" cy="3207351"/>
                    </a:xfrm>
                    <a:prstGeom prst="rect">
                      <a:avLst/>
                    </a:prstGeom>
                    <a:noFill/>
                    <a:ln w="9525">
                      <a:noFill/>
                      <a:miter lim="800000"/>
                      <a:headEnd/>
                      <a:tailEnd/>
                    </a:ln>
                  </pic:spPr>
                </pic:pic>
              </a:graphicData>
            </a:graphic>
          </wp:inline>
        </w:drawing>
      </w:r>
    </w:p>
    <w:p w:rsidR="00D06D60" w:rsidRDefault="00D06D60" w:rsidP="00D06D60">
      <w:pPr>
        <w:spacing w:line="360" w:lineRule="auto"/>
        <w:jc w:val="both"/>
        <w:rPr>
          <w:rStyle w:val="Strong"/>
          <w:rFonts w:ascii="Times New Roman" w:hAnsi="Times New Roman" w:cs="Times New Roman"/>
          <w:color w:val="333333"/>
          <w:sz w:val="24"/>
          <w:szCs w:val="24"/>
          <w:shd w:val="clear" w:color="auto" w:fill="FFFFFF"/>
        </w:rPr>
      </w:pPr>
    </w:p>
    <w:p w:rsidR="00D06D60" w:rsidRPr="00655236" w:rsidRDefault="00D06D60" w:rsidP="00D06D60">
      <w:pPr>
        <w:spacing w:line="360" w:lineRule="auto"/>
        <w:jc w:val="both"/>
        <w:rPr>
          <w:rStyle w:val="Strong"/>
          <w:rFonts w:ascii="Times New Roman" w:hAnsi="Times New Roman" w:cs="Times New Roman"/>
          <w:color w:val="333333"/>
          <w:sz w:val="24"/>
          <w:szCs w:val="24"/>
          <w:shd w:val="clear" w:color="auto" w:fill="FFFFFF"/>
        </w:rPr>
      </w:pPr>
      <w:r w:rsidRPr="00655236">
        <w:rPr>
          <w:rStyle w:val="Strong"/>
          <w:rFonts w:ascii="Times New Roman" w:hAnsi="Times New Roman" w:cs="Times New Roman"/>
          <w:color w:val="333333"/>
          <w:sz w:val="24"/>
          <w:szCs w:val="24"/>
          <w:shd w:val="clear" w:color="auto" w:fill="FFFFFF"/>
        </w:rPr>
        <w:t>2</w:t>
      </w:r>
      <w:r>
        <w:rPr>
          <w:rStyle w:val="Strong"/>
          <w:rFonts w:ascii="Times New Roman" w:hAnsi="Times New Roman" w:cs="Times New Roman"/>
          <w:color w:val="333333"/>
          <w:sz w:val="24"/>
          <w:szCs w:val="24"/>
          <w:shd w:val="clear" w:color="auto" w:fill="FFFFFF"/>
        </w:rPr>
        <w:t>.3</w:t>
      </w:r>
      <w:r w:rsidRPr="00655236">
        <w:rPr>
          <w:rStyle w:val="Strong"/>
          <w:rFonts w:ascii="Times New Roman" w:hAnsi="Times New Roman" w:cs="Times New Roman"/>
          <w:color w:val="333333"/>
          <w:sz w:val="24"/>
          <w:szCs w:val="24"/>
          <w:shd w:val="clear" w:color="auto" w:fill="FFFFFF"/>
        </w:rPr>
        <w:t xml:space="preserve"> BRAINSTORMING MAP</w:t>
      </w:r>
    </w:p>
    <w:p w:rsidR="00D06D60" w:rsidRDefault="00D06D60" w:rsidP="00D06D60">
      <w:pPr>
        <w:spacing w:line="360" w:lineRule="auto"/>
        <w:jc w:val="center"/>
        <w:rPr>
          <w:rStyle w:val="Strong"/>
          <w:rFonts w:ascii="Times New Roman" w:hAnsi="Times New Roman" w:cs="Times New Roman"/>
          <w:color w:val="333333"/>
          <w:sz w:val="24"/>
          <w:szCs w:val="24"/>
          <w:shd w:val="clear" w:color="auto" w:fill="FFFFFF"/>
        </w:rPr>
      </w:pPr>
      <w:r w:rsidRPr="00655236">
        <w:rPr>
          <w:rFonts w:ascii="Times New Roman" w:hAnsi="Times New Roman" w:cs="Times New Roman"/>
          <w:b/>
          <w:bCs/>
          <w:noProof/>
          <w:color w:val="333333"/>
          <w:sz w:val="24"/>
          <w:szCs w:val="24"/>
          <w:shd w:val="clear" w:color="auto" w:fill="FFFFFF"/>
          <w:lang w:eastAsia="en-IN"/>
        </w:rPr>
        <w:drawing>
          <wp:inline distT="0" distB="0" distL="0" distR="0" wp14:anchorId="1774D52F" wp14:editId="782322D8">
            <wp:extent cx="5943600" cy="3344926"/>
            <wp:effectExtent l="19050" t="0" r="0" b="0"/>
            <wp:docPr id="16" name="Picture 3" descr="C:\Users\ADMIN\Downloads\Colorful Organic Business Mind Map Brainstor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Colorful Organic Business Mind Map Brainstorming.jpg"/>
                    <pic:cNvPicPr>
                      <a:picLocks noChangeAspect="1" noChangeArrowheads="1"/>
                    </pic:cNvPicPr>
                  </pic:nvPicPr>
                  <pic:blipFill>
                    <a:blip r:embed="rId13" cstate="print"/>
                    <a:srcRect/>
                    <a:stretch>
                      <a:fillRect/>
                    </a:stretch>
                  </pic:blipFill>
                  <pic:spPr bwMode="auto">
                    <a:xfrm>
                      <a:off x="0" y="0"/>
                      <a:ext cx="5943600" cy="3344926"/>
                    </a:xfrm>
                    <a:prstGeom prst="rect">
                      <a:avLst/>
                    </a:prstGeom>
                    <a:noFill/>
                    <a:ln w="9525">
                      <a:noFill/>
                      <a:miter lim="800000"/>
                      <a:headEnd/>
                      <a:tailEnd/>
                    </a:ln>
                  </pic:spPr>
                </pic:pic>
              </a:graphicData>
            </a:graphic>
          </wp:inline>
        </w:drawing>
      </w:r>
    </w:p>
    <w:p w:rsidR="00D06D60" w:rsidRDefault="00C37A35" w:rsidP="00C37A35">
      <w:pPr>
        <w:tabs>
          <w:tab w:val="left" w:pos="606"/>
        </w:tabs>
        <w:spacing w:line="360" w:lineRule="auto"/>
        <w:rPr>
          <w:rStyle w:val="Strong"/>
          <w:rFonts w:ascii="Times New Roman" w:hAnsi="Times New Roman" w:cs="Times New Roman"/>
          <w:color w:val="333333"/>
          <w:sz w:val="32"/>
          <w:szCs w:val="32"/>
          <w:shd w:val="clear" w:color="auto" w:fill="FFFFFF"/>
        </w:rPr>
      </w:pPr>
      <w:r>
        <w:rPr>
          <w:rStyle w:val="Strong"/>
          <w:rFonts w:ascii="Times New Roman" w:hAnsi="Times New Roman" w:cs="Times New Roman"/>
          <w:color w:val="333333"/>
          <w:sz w:val="32"/>
          <w:szCs w:val="32"/>
          <w:shd w:val="clear" w:color="auto" w:fill="FFFFFF"/>
        </w:rPr>
        <w:tab/>
      </w:r>
    </w:p>
    <w:p w:rsidR="00C37A35" w:rsidRPr="00A01387" w:rsidRDefault="00C37A35" w:rsidP="00C37A35">
      <w:pPr>
        <w:pStyle w:val="Heading2"/>
        <w:shd w:val="clear" w:color="auto" w:fill="FFFFFF"/>
        <w:spacing w:before="900" w:after="300" w:line="360" w:lineRule="auto"/>
        <w:jc w:val="both"/>
        <w:rPr>
          <w:rStyle w:val="mntl-sc-block-headingtext"/>
          <w:b w:val="0"/>
          <w:color w:val="000000"/>
          <w:sz w:val="24"/>
          <w:szCs w:val="24"/>
        </w:rPr>
      </w:pPr>
      <w:r>
        <w:rPr>
          <w:rStyle w:val="mntl-sc-block-headingtext"/>
          <w:color w:val="111111"/>
          <w:spacing w:val="1"/>
          <w:sz w:val="24"/>
          <w:szCs w:val="24"/>
        </w:rPr>
        <w:lastRenderedPageBreak/>
        <w:t xml:space="preserve">2.4 </w:t>
      </w:r>
      <w:r w:rsidRPr="00655236">
        <w:rPr>
          <w:rStyle w:val="mntl-sc-block-headingtext"/>
          <w:color w:val="111111"/>
          <w:spacing w:val="1"/>
          <w:sz w:val="24"/>
          <w:szCs w:val="24"/>
        </w:rPr>
        <w:t>BUSINESS REQUIREMENTS</w:t>
      </w:r>
    </w:p>
    <w:p w:rsidR="00C37A35" w:rsidRPr="00655236" w:rsidRDefault="00C37A35" w:rsidP="00C37A35">
      <w:pPr>
        <w:pStyle w:val="Heading2"/>
        <w:numPr>
          <w:ilvl w:val="0"/>
          <w:numId w:val="2"/>
        </w:numPr>
        <w:shd w:val="clear" w:color="auto" w:fill="FFFFFF"/>
        <w:spacing w:line="360" w:lineRule="auto"/>
        <w:jc w:val="both"/>
        <w:rPr>
          <w:b w:val="0"/>
          <w:color w:val="111111"/>
          <w:spacing w:val="1"/>
          <w:sz w:val="24"/>
          <w:szCs w:val="24"/>
        </w:rPr>
      </w:pPr>
      <w:r w:rsidRPr="004176FB">
        <w:rPr>
          <w:rStyle w:val="mntl-sc-block-headingtext"/>
          <w:color w:val="111111"/>
          <w:spacing w:val="1"/>
          <w:sz w:val="24"/>
          <w:szCs w:val="24"/>
        </w:rPr>
        <w:t>ECONOMIC FREEDOM IS USED FOR INVESTING</w:t>
      </w:r>
      <w:r w:rsidRPr="00655236">
        <w:rPr>
          <w:rStyle w:val="mntl-sc-block-headingtext"/>
          <w:color w:val="111111"/>
          <w:spacing w:val="1"/>
          <w:sz w:val="24"/>
          <w:szCs w:val="24"/>
        </w:rPr>
        <w:tab/>
      </w:r>
      <w:r w:rsidRPr="00655236">
        <w:rPr>
          <w:rStyle w:val="mntl-sc-block-headingtext"/>
          <w:color w:val="111111"/>
          <w:spacing w:val="1"/>
          <w:sz w:val="24"/>
          <w:szCs w:val="24"/>
        </w:rPr>
        <w:tab/>
      </w:r>
      <w:r w:rsidRPr="00655236">
        <w:rPr>
          <w:rStyle w:val="mntl-sc-block-headingtext"/>
          <w:color w:val="111111"/>
          <w:spacing w:val="1"/>
          <w:sz w:val="24"/>
          <w:szCs w:val="24"/>
        </w:rPr>
        <w:tab/>
      </w:r>
      <w:r w:rsidRPr="00655236">
        <w:rPr>
          <w:rStyle w:val="mntl-sc-block-headingtext"/>
          <w:color w:val="111111"/>
          <w:spacing w:val="1"/>
          <w:sz w:val="24"/>
          <w:szCs w:val="24"/>
        </w:rPr>
        <w:tab/>
      </w:r>
      <w:r w:rsidRPr="00655236">
        <w:rPr>
          <w:rStyle w:val="mntl-sc-block-headingtext"/>
          <w:color w:val="111111"/>
          <w:spacing w:val="1"/>
          <w:sz w:val="24"/>
          <w:szCs w:val="24"/>
        </w:rPr>
        <w:tab/>
      </w:r>
      <w:r>
        <w:rPr>
          <w:rStyle w:val="mntl-sc-block-headingtext"/>
          <w:color w:val="111111"/>
          <w:spacing w:val="1"/>
          <w:sz w:val="24"/>
          <w:szCs w:val="24"/>
        </w:rPr>
        <w:tab/>
      </w:r>
      <w:r>
        <w:rPr>
          <w:rStyle w:val="mntl-sc-block-headingtext"/>
          <w:color w:val="111111"/>
          <w:spacing w:val="1"/>
          <w:sz w:val="24"/>
          <w:szCs w:val="24"/>
        </w:rPr>
        <w:tab/>
      </w:r>
      <w:r w:rsidRPr="00655236">
        <w:rPr>
          <w:b w:val="0"/>
          <w:color w:val="111111"/>
          <w:spacing w:val="1"/>
          <w:sz w:val="24"/>
          <w:szCs w:val="24"/>
        </w:rPr>
        <w:t>The Heritage Foundation's Index of Economic Freedom website features a </w:t>
      </w:r>
      <w:r w:rsidRPr="00655236">
        <w:rPr>
          <w:b w:val="0"/>
          <w:spacing w:val="1"/>
          <w:sz w:val="24"/>
          <w:szCs w:val="24"/>
        </w:rPr>
        <w:t>heat map</w:t>
      </w:r>
      <w:r w:rsidRPr="00655236">
        <w:rPr>
          <w:b w:val="0"/>
          <w:color w:val="111111"/>
          <w:spacing w:val="1"/>
          <w:sz w:val="24"/>
          <w:szCs w:val="24"/>
        </w:rPr>
        <w:t> that allows you to view the changes in the world over time. In addition to being academically interesting, the change to economic freedom over time can be a significant data source for investors, particularly those interested in </w:t>
      </w:r>
      <w:r w:rsidRPr="00655236">
        <w:rPr>
          <w:b w:val="0"/>
          <w:spacing w:val="1"/>
          <w:sz w:val="24"/>
          <w:szCs w:val="24"/>
        </w:rPr>
        <w:t>emerging markets</w:t>
      </w:r>
      <w:r w:rsidRPr="00655236">
        <w:rPr>
          <w:b w:val="0"/>
          <w:color w:val="111111"/>
          <w:spacing w:val="1"/>
          <w:sz w:val="24"/>
          <w:szCs w:val="24"/>
        </w:rPr>
        <w:t>.</w:t>
      </w:r>
    </w:p>
    <w:p w:rsidR="00C37A35" w:rsidRPr="00655236" w:rsidRDefault="00C37A35" w:rsidP="00C37A35">
      <w:pPr>
        <w:pStyle w:val="comp"/>
        <w:shd w:val="clear" w:color="auto" w:fill="FFFFFF"/>
        <w:spacing w:before="0" w:beforeAutospacing="0" w:line="360" w:lineRule="auto"/>
        <w:ind w:left="360" w:firstLine="360"/>
        <w:jc w:val="both"/>
        <w:rPr>
          <w:color w:val="111111"/>
          <w:spacing w:val="1"/>
        </w:rPr>
      </w:pPr>
      <w:r w:rsidRPr="00655236">
        <w:rPr>
          <w:color w:val="111111"/>
          <w:spacing w:val="1"/>
        </w:rPr>
        <w:t>The index of economic freedom can provide a guide as to whether the potential for hot emerging market picks like the </w:t>
      </w:r>
      <w:r w:rsidRPr="00655236">
        <w:rPr>
          <w:spacing w:val="1"/>
        </w:rPr>
        <w:t>BRIC nations</w:t>
      </w:r>
      <w:r w:rsidRPr="00655236">
        <w:rPr>
          <w:color w:val="111111"/>
          <w:spacing w:val="1"/>
        </w:rPr>
        <w:t> (Brazil, Russia, India, and China) are actually seeing the policy changes necessary for that growth to benefit international investors. On the opposite end, negative changes in the index can be a signal to investors to trim their direct and indirect exposure to nations that are experiencing a decline.</w:t>
      </w:r>
    </w:p>
    <w:p w:rsidR="00C37A35" w:rsidRPr="00655236" w:rsidRDefault="00C37A35" w:rsidP="00C37A35">
      <w:pPr>
        <w:pStyle w:val="ListParagraph"/>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111111"/>
          <w:spacing w:val="1"/>
          <w:sz w:val="24"/>
          <w:szCs w:val="24"/>
        </w:rPr>
      </w:pPr>
      <w:r w:rsidRPr="00655236">
        <w:rPr>
          <w:rFonts w:ascii="Times New Roman" w:eastAsia="Times New Roman" w:hAnsi="Times New Roman" w:cs="Times New Roman"/>
          <w:color w:val="111111"/>
          <w:spacing w:val="1"/>
          <w:sz w:val="24"/>
          <w:szCs w:val="24"/>
        </w:rPr>
        <w:t>An index of economic freedom is a composite measure of the quality of political-economic institutions across different jurisdictions.</w:t>
      </w:r>
    </w:p>
    <w:p w:rsidR="00C37A35" w:rsidRPr="00655236" w:rsidRDefault="00C37A35" w:rsidP="00C37A35">
      <w:pPr>
        <w:pStyle w:val="ListParagraph"/>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111111"/>
          <w:spacing w:val="1"/>
          <w:sz w:val="24"/>
          <w:szCs w:val="24"/>
        </w:rPr>
      </w:pPr>
      <w:r w:rsidRPr="00655236">
        <w:rPr>
          <w:rFonts w:ascii="Times New Roman" w:eastAsia="Times New Roman" w:hAnsi="Times New Roman" w:cs="Times New Roman"/>
          <w:color w:val="111111"/>
          <w:spacing w:val="1"/>
          <w:sz w:val="24"/>
          <w:szCs w:val="24"/>
        </w:rPr>
        <w:t>Scores and ranks in an index are based on criteria that the creators of the index judge as being relevant, which vary from one index to another.</w:t>
      </w:r>
    </w:p>
    <w:p w:rsidR="00C37A35" w:rsidRPr="00655236" w:rsidRDefault="00C37A35" w:rsidP="00C37A35">
      <w:pPr>
        <w:pStyle w:val="ListParagraph"/>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111111"/>
          <w:spacing w:val="1"/>
          <w:sz w:val="24"/>
          <w:szCs w:val="24"/>
        </w:rPr>
      </w:pPr>
      <w:r w:rsidRPr="00655236">
        <w:rPr>
          <w:rFonts w:ascii="Times New Roman" w:eastAsia="Times New Roman" w:hAnsi="Times New Roman" w:cs="Times New Roman"/>
          <w:color w:val="111111"/>
          <w:spacing w:val="1"/>
          <w:sz w:val="24"/>
          <w:szCs w:val="24"/>
        </w:rPr>
        <w:t>These indexes are motivated by the observation that economies that are more free-market based tend to experience greater levels of investment, more rapid growth, and higher average incomes.</w:t>
      </w:r>
    </w:p>
    <w:p w:rsidR="00C37A35" w:rsidRPr="00655236" w:rsidRDefault="00C37A35" w:rsidP="00C37A35">
      <w:pPr>
        <w:pStyle w:val="ListParagraph"/>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111111"/>
          <w:spacing w:val="1"/>
          <w:sz w:val="24"/>
          <w:szCs w:val="24"/>
        </w:rPr>
      </w:pPr>
      <w:r w:rsidRPr="00655236">
        <w:rPr>
          <w:rFonts w:ascii="Times New Roman" w:eastAsia="Times New Roman" w:hAnsi="Times New Roman" w:cs="Times New Roman"/>
          <w:color w:val="111111"/>
          <w:spacing w:val="1"/>
          <w:sz w:val="24"/>
          <w:szCs w:val="24"/>
        </w:rPr>
        <w:t>Investors can use the index of economic freedom as a quick way to monitor the changes in economies where they are interested in exposure.</w:t>
      </w:r>
    </w:p>
    <w:p w:rsidR="00C37A35" w:rsidRPr="004176FB" w:rsidRDefault="00C37A35" w:rsidP="00C37A35">
      <w:pPr>
        <w:pStyle w:val="ListParagraph"/>
        <w:numPr>
          <w:ilvl w:val="0"/>
          <w:numId w:val="2"/>
        </w:numPr>
        <w:shd w:val="clear" w:color="auto" w:fill="FFFFFF"/>
        <w:spacing w:before="100" w:beforeAutospacing="1" w:after="0" w:line="360" w:lineRule="auto"/>
        <w:jc w:val="both"/>
        <w:rPr>
          <w:rFonts w:ascii="Times New Roman" w:eastAsia="Times New Roman" w:hAnsi="Times New Roman" w:cs="Times New Roman"/>
          <w:color w:val="111111"/>
          <w:spacing w:val="1"/>
          <w:sz w:val="24"/>
          <w:szCs w:val="24"/>
        </w:rPr>
      </w:pPr>
      <w:r w:rsidRPr="00655236">
        <w:rPr>
          <w:rFonts w:ascii="Times New Roman" w:eastAsia="Times New Roman" w:hAnsi="Times New Roman" w:cs="Times New Roman"/>
          <w:color w:val="111111"/>
          <w:spacing w:val="1"/>
          <w:sz w:val="24"/>
          <w:szCs w:val="24"/>
        </w:rPr>
        <w:t>The Heritage Foundation publishes the most widely-used economic freedom index. However, several institutions publish their own indices.</w:t>
      </w:r>
    </w:p>
    <w:p w:rsidR="00C37A35" w:rsidRPr="00655236" w:rsidRDefault="00C37A35" w:rsidP="00C37A35">
      <w:pPr>
        <w:pStyle w:val="Heading3"/>
        <w:numPr>
          <w:ilvl w:val="0"/>
          <w:numId w:val="2"/>
        </w:numPr>
        <w:shd w:val="clear" w:color="auto" w:fill="FFFFFF"/>
        <w:spacing w:line="360" w:lineRule="auto"/>
        <w:jc w:val="both"/>
        <w:rPr>
          <w:rFonts w:ascii="Times New Roman" w:hAnsi="Times New Roman" w:cs="Times New Roman"/>
          <w:bCs w:val="0"/>
          <w:color w:val="111111"/>
          <w:spacing w:val="1"/>
          <w:sz w:val="24"/>
          <w:szCs w:val="24"/>
        </w:rPr>
      </w:pPr>
      <w:r w:rsidRPr="00655236">
        <w:rPr>
          <w:rStyle w:val="mntl-sc-block-subheadingtext"/>
          <w:rFonts w:ascii="Times New Roman" w:hAnsi="Times New Roman" w:cs="Times New Roman"/>
          <w:bCs w:val="0"/>
          <w:color w:val="111111"/>
          <w:spacing w:val="1"/>
          <w:sz w:val="24"/>
          <w:szCs w:val="24"/>
        </w:rPr>
        <w:t>POLITICAL FREEDOM DETERMINE ECONOMIC GROWTH</w:t>
      </w:r>
    </w:p>
    <w:p w:rsidR="00C37A35" w:rsidRDefault="00C37A35" w:rsidP="00C37A35">
      <w:pPr>
        <w:pStyle w:val="comp"/>
        <w:shd w:val="clear" w:color="auto" w:fill="FFFFFF"/>
        <w:spacing w:before="0" w:beforeAutospacing="0" w:line="360" w:lineRule="auto"/>
        <w:ind w:left="360" w:firstLine="720"/>
        <w:jc w:val="both"/>
        <w:rPr>
          <w:color w:val="111111"/>
          <w:spacing w:val="1"/>
        </w:rPr>
      </w:pPr>
      <w:r w:rsidRPr="00655236">
        <w:rPr>
          <w:color w:val="111111"/>
          <w:spacing w:val="1"/>
        </w:rPr>
        <w:t>Although there is a correlative relationship between political freedom and economic growth, establishing causation is less certain. One study found that countries that transitioned to a democratic government enjoyed a 20% average gain over 25 years, compared to those that retained authoritarian forms of government.</w:t>
      </w:r>
    </w:p>
    <w:p w:rsidR="00C37A35" w:rsidRPr="00655236" w:rsidRDefault="00C37A35" w:rsidP="00C37A35">
      <w:pPr>
        <w:pStyle w:val="comp"/>
        <w:shd w:val="clear" w:color="auto" w:fill="FFFFFF"/>
        <w:spacing w:before="0" w:beforeAutospacing="0" w:line="360" w:lineRule="auto"/>
        <w:ind w:left="360" w:firstLine="720"/>
        <w:jc w:val="both"/>
        <w:rPr>
          <w:color w:val="111111"/>
          <w:spacing w:val="1"/>
        </w:rPr>
      </w:pPr>
      <w:r w:rsidRPr="00655236">
        <w:rPr>
          <w:color w:val="111111"/>
          <w:spacing w:val="1"/>
        </w:rPr>
        <w:lastRenderedPageBreak/>
        <w:t>An MIT economist who co-authored the study suggested that democracies "get rid of special favors" that might inhibit economic growth. They are also more likely to invest in health and human capital, generating long-term economic gains.</w:t>
      </w:r>
    </w:p>
    <w:p w:rsidR="00C37A35" w:rsidRPr="00655236" w:rsidRDefault="00C37A35" w:rsidP="00C37A35">
      <w:pPr>
        <w:pStyle w:val="Heading3"/>
        <w:numPr>
          <w:ilvl w:val="0"/>
          <w:numId w:val="2"/>
        </w:numPr>
        <w:shd w:val="clear" w:color="auto" w:fill="FFFFFF"/>
        <w:spacing w:line="360" w:lineRule="auto"/>
        <w:jc w:val="both"/>
        <w:rPr>
          <w:rFonts w:ascii="Times New Roman" w:hAnsi="Times New Roman" w:cs="Times New Roman"/>
          <w:bCs w:val="0"/>
          <w:color w:val="111111"/>
          <w:spacing w:val="1"/>
          <w:sz w:val="24"/>
          <w:szCs w:val="24"/>
        </w:rPr>
      </w:pPr>
      <w:r w:rsidRPr="00655236">
        <w:rPr>
          <w:rStyle w:val="mntl-sc-block-subheadingtext"/>
          <w:rFonts w:ascii="Times New Roman" w:hAnsi="Times New Roman" w:cs="Times New Roman"/>
          <w:bCs w:val="0"/>
          <w:color w:val="111111"/>
          <w:spacing w:val="1"/>
          <w:sz w:val="24"/>
          <w:szCs w:val="24"/>
        </w:rPr>
        <w:t>FREE ENTERPRISE SYSTEM LINKED TO ECONOMIC FREEDOM</w:t>
      </w:r>
    </w:p>
    <w:p w:rsidR="00C37A35" w:rsidRDefault="00C37A35" w:rsidP="00C37A35">
      <w:pPr>
        <w:pStyle w:val="comp"/>
        <w:shd w:val="clear" w:color="auto" w:fill="FFFFFF"/>
        <w:spacing w:before="0" w:beforeAutospacing="0" w:line="360" w:lineRule="auto"/>
        <w:ind w:left="360" w:firstLine="720"/>
        <w:jc w:val="both"/>
        <w:rPr>
          <w:color w:val="111111"/>
          <w:spacing w:val="1"/>
        </w:rPr>
      </w:pPr>
      <w:r w:rsidRPr="00655236">
        <w:rPr>
          <w:color w:val="111111"/>
          <w:spacing w:val="1"/>
        </w:rPr>
        <w:t>Economic freedom is a key element of </w:t>
      </w:r>
      <w:r w:rsidRPr="00655236">
        <w:rPr>
          <w:spacing w:val="1"/>
        </w:rPr>
        <w:t>free enterprise</w:t>
      </w:r>
      <w:r w:rsidRPr="00655236">
        <w:rPr>
          <w:color w:val="111111"/>
          <w:spacing w:val="1"/>
        </w:rPr>
        <w:t>, a market-based economic system in which business decisions are made with minimal government interference. Economic freedom, by giving individuals the ability to work, do business, and enter into voluntary contracts with one another, is a key element of the free enterprise system.</w:t>
      </w:r>
    </w:p>
    <w:p w:rsidR="00960205" w:rsidRDefault="00960205" w:rsidP="00960205">
      <w:pPr>
        <w:pStyle w:val="comp"/>
        <w:shd w:val="clear" w:color="auto" w:fill="FFFFFF"/>
        <w:spacing w:before="0" w:beforeAutospacing="0" w:line="360" w:lineRule="auto"/>
        <w:ind w:left="360" w:firstLine="720"/>
        <w:jc w:val="center"/>
        <w:rPr>
          <w:color w:val="111111"/>
          <w:spacing w:val="1"/>
        </w:rPr>
      </w:pPr>
      <w:r>
        <w:rPr>
          <w:noProof/>
          <w:lang w:val="en-IN" w:eastAsia="en-IN"/>
        </w:rPr>
        <w:drawing>
          <wp:inline distT="0" distB="0" distL="0" distR="0" wp14:anchorId="147903C9" wp14:editId="0192FB68">
            <wp:extent cx="2819400" cy="3853554"/>
            <wp:effectExtent l="0" t="0" r="0" b="0"/>
            <wp:docPr id="227" name="Picture 8" descr="The Essence Of Money In An Economy | Wry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Essence Of Money In An Economy | Wrytin"/>
                    <pic:cNvPicPr>
                      <a:picLocks noChangeAspect="1" noChangeArrowheads="1"/>
                    </pic:cNvPicPr>
                  </pic:nvPicPr>
                  <pic:blipFill>
                    <a:blip r:embed="rId14"/>
                    <a:srcRect/>
                    <a:stretch>
                      <a:fillRect/>
                    </a:stretch>
                  </pic:blipFill>
                  <pic:spPr bwMode="auto">
                    <a:xfrm>
                      <a:off x="0" y="0"/>
                      <a:ext cx="2829354" cy="3867159"/>
                    </a:xfrm>
                    <a:prstGeom prst="rect">
                      <a:avLst/>
                    </a:prstGeom>
                    <a:noFill/>
                    <a:ln w="9525">
                      <a:noFill/>
                      <a:miter lim="800000"/>
                      <a:headEnd/>
                      <a:tailEnd/>
                    </a:ln>
                  </pic:spPr>
                </pic:pic>
              </a:graphicData>
            </a:graphic>
          </wp:inline>
        </w:drawing>
      </w:r>
    </w:p>
    <w:p w:rsidR="002C7A10" w:rsidRPr="00655236" w:rsidRDefault="002C7A10" w:rsidP="002C7A10">
      <w:pPr>
        <w:pStyle w:val="Heading2"/>
        <w:shd w:val="clear" w:color="auto" w:fill="FFFFFF"/>
        <w:spacing w:before="900" w:beforeAutospacing="0" w:after="300" w:afterAutospacing="0" w:line="360" w:lineRule="auto"/>
        <w:jc w:val="both"/>
        <w:rPr>
          <w:color w:val="000000"/>
          <w:sz w:val="24"/>
          <w:szCs w:val="24"/>
        </w:rPr>
      </w:pPr>
      <w:r>
        <w:rPr>
          <w:color w:val="000000"/>
          <w:sz w:val="24"/>
          <w:szCs w:val="24"/>
        </w:rPr>
        <w:t xml:space="preserve">2.5 </w:t>
      </w:r>
      <w:r w:rsidRPr="00655236">
        <w:rPr>
          <w:color w:val="000000"/>
          <w:sz w:val="24"/>
          <w:szCs w:val="24"/>
        </w:rPr>
        <w:t>LITERATURE REVIEW</w:t>
      </w:r>
    </w:p>
    <w:p w:rsidR="002C7A10" w:rsidRPr="00655236" w:rsidRDefault="002C7A10" w:rsidP="002C7A10">
      <w:pPr>
        <w:shd w:val="clear" w:color="auto" w:fill="FFFFFF"/>
        <w:spacing w:line="360" w:lineRule="auto"/>
        <w:ind w:firstLine="480"/>
        <w:jc w:val="both"/>
        <w:rPr>
          <w:rFonts w:ascii="Times New Roman" w:hAnsi="Times New Roman" w:cs="Times New Roman"/>
          <w:color w:val="222222"/>
          <w:sz w:val="24"/>
          <w:szCs w:val="24"/>
        </w:rPr>
      </w:pPr>
      <w:proofErr w:type="spellStart"/>
      <w:r w:rsidRPr="00655236">
        <w:rPr>
          <w:rFonts w:ascii="Times New Roman" w:hAnsi="Times New Roman" w:cs="Times New Roman"/>
          <w:color w:val="222222"/>
          <w:sz w:val="24"/>
          <w:szCs w:val="24"/>
        </w:rPr>
        <w:t>Niclas</w:t>
      </w:r>
      <w:proofErr w:type="spellEnd"/>
      <w:r w:rsidRPr="00655236">
        <w:rPr>
          <w:rFonts w:ascii="Times New Roman" w:hAnsi="Times New Roman" w:cs="Times New Roman"/>
          <w:color w:val="222222"/>
          <w:sz w:val="24"/>
          <w:szCs w:val="24"/>
        </w:rPr>
        <w:t xml:space="preserve"> Berggren’s (2003</w:t>
      </w:r>
      <w:proofErr w:type="gramStart"/>
      <w:r w:rsidRPr="00655236">
        <w:rPr>
          <w:rFonts w:ascii="Times New Roman" w:hAnsi="Times New Roman" w:cs="Times New Roman"/>
          <w:color w:val="222222"/>
          <w:sz w:val="24"/>
          <w:szCs w:val="24"/>
        </w:rPr>
        <w:t>)  article</w:t>
      </w:r>
      <w:proofErr w:type="gramEnd"/>
      <w:r w:rsidRPr="00655236">
        <w:rPr>
          <w:rFonts w:ascii="Times New Roman" w:hAnsi="Times New Roman" w:cs="Times New Roman"/>
          <w:color w:val="222222"/>
          <w:sz w:val="24"/>
          <w:szCs w:val="24"/>
        </w:rPr>
        <w:t xml:space="preserve"> surveys the benefits of economic freedom for economic growth, income equality, quality of life, and human wellbeing. He pointed to several studies; (</w:t>
      </w:r>
      <w:proofErr w:type="spellStart"/>
      <w:r w:rsidRPr="00655236">
        <w:rPr>
          <w:rFonts w:ascii="Times New Roman" w:hAnsi="Times New Roman" w:cs="Times New Roman"/>
          <w:color w:val="222222"/>
          <w:sz w:val="24"/>
          <w:szCs w:val="24"/>
        </w:rPr>
        <w:t>Gwartney</w:t>
      </w:r>
      <w:proofErr w:type="spellEnd"/>
      <w:r w:rsidRPr="00655236">
        <w:rPr>
          <w:rFonts w:ascii="Times New Roman" w:hAnsi="Times New Roman" w:cs="Times New Roman"/>
          <w:color w:val="222222"/>
          <w:sz w:val="24"/>
          <w:szCs w:val="24"/>
        </w:rPr>
        <w:t> </w:t>
      </w:r>
      <w:r w:rsidRPr="00655236">
        <w:rPr>
          <w:rStyle w:val="html-italic"/>
          <w:rFonts w:ascii="Times New Roman" w:hAnsi="Times New Roman" w:cs="Times New Roman"/>
          <w:i/>
          <w:iCs/>
          <w:color w:val="222222"/>
          <w:sz w:val="24"/>
          <w:szCs w:val="24"/>
        </w:rPr>
        <w:t>et al.</w:t>
      </w:r>
      <w:r w:rsidRPr="00655236">
        <w:rPr>
          <w:rFonts w:ascii="Times New Roman" w:hAnsi="Times New Roman" w:cs="Times New Roman"/>
          <w:color w:val="222222"/>
          <w:sz w:val="24"/>
          <w:szCs w:val="24"/>
        </w:rPr>
        <w:t>, (2002</w:t>
      </w:r>
      <w:proofErr w:type="gramStart"/>
      <w:r w:rsidRPr="00655236">
        <w:rPr>
          <w:rFonts w:ascii="Times New Roman" w:hAnsi="Times New Roman" w:cs="Times New Roman"/>
          <w:color w:val="222222"/>
          <w:sz w:val="24"/>
          <w:szCs w:val="24"/>
        </w:rPr>
        <w:t>) ,</w:t>
      </w:r>
      <w:proofErr w:type="spellStart"/>
      <w:proofErr w:type="gramEnd"/>
      <w:r w:rsidRPr="00655236">
        <w:rPr>
          <w:rFonts w:ascii="Times New Roman" w:hAnsi="Times New Roman" w:cs="Times New Roman"/>
          <w:color w:val="222222"/>
          <w:sz w:val="24"/>
          <w:szCs w:val="24"/>
        </w:rPr>
        <w:t>Gwartney</w:t>
      </w:r>
      <w:proofErr w:type="spellEnd"/>
      <w:r w:rsidRPr="00655236">
        <w:rPr>
          <w:rFonts w:ascii="Times New Roman" w:hAnsi="Times New Roman" w:cs="Times New Roman"/>
          <w:color w:val="222222"/>
          <w:sz w:val="24"/>
          <w:szCs w:val="24"/>
        </w:rPr>
        <w:t xml:space="preserve">, Lawson and Holcombe (1998) , De </w:t>
      </w:r>
      <w:proofErr w:type="spellStart"/>
      <w:r w:rsidRPr="00655236">
        <w:rPr>
          <w:rFonts w:ascii="Times New Roman" w:hAnsi="Times New Roman" w:cs="Times New Roman"/>
          <w:color w:val="222222"/>
          <w:sz w:val="24"/>
          <w:szCs w:val="24"/>
        </w:rPr>
        <w:t>Haan</w:t>
      </w:r>
      <w:proofErr w:type="spellEnd"/>
      <w:r w:rsidRPr="00655236">
        <w:rPr>
          <w:rFonts w:ascii="Times New Roman" w:hAnsi="Times New Roman" w:cs="Times New Roman"/>
          <w:color w:val="222222"/>
          <w:sz w:val="24"/>
          <w:szCs w:val="24"/>
        </w:rPr>
        <w:t xml:space="preserve"> and Sturm (2000), Adkins, </w:t>
      </w:r>
      <w:proofErr w:type="spellStart"/>
      <w:r w:rsidRPr="00655236">
        <w:rPr>
          <w:rFonts w:ascii="Times New Roman" w:hAnsi="Times New Roman" w:cs="Times New Roman"/>
          <w:color w:val="222222"/>
          <w:sz w:val="24"/>
          <w:szCs w:val="24"/>
        </w:rPr>
        <w:t>Moomaw</w:t>
      </w:r>
      <w:proofErr w:type="spellEnd"/>
      <w:r w:rsidRPr="00655236">
        <w:rPr>
          <w:rFonts w:ascii="Times New Roman" w:hAnsi="Times New Roman" w:cs="Times New Roman"/>
          <w:color w:val="222222"/>
          <w:sz w:val="24"/>
          <w:szCs w:val="24"/>
        </w:rPr>
        <w:t xml:space="preserve"> and </w:t>
      </w:r>
      <w:proofErr w:type="spellStart"/>
      <w:r w:rsidRPr="00655236">
        <w:rPr>
          <w:rFonts w:ascii="Times New Roman" w:hAnsi="Times New Roman" w:cs="Times New Roman"/>
          <w:color w:val="222222"/>
          <w:sz w:val="24"/>
          <w:szCs w:val="24"/>
        </w:rPr>
        <w:t>Savvides</w:t>
      </w:r>
      <w:proofErr w:type="spellEnd"/>
      <w:r w:rsidRPr="00655236">
        <w:rPr>
          <w:rFonts w:ascii="Times New Roman" w:hAnsi="Times New Roman" w:cs="Times New Roman"/>
          <w:color w:val="222222"/>
          <w:sz w:val="24"/>
          <w:szCs w:val="24"/>
        </w:rPr>
        <w:t xml:space="preserve"> (2002) , Dawson (1998), </w:t>
      </w:r>
      <w:proofErr w:type="spellStart"/>
      <w:r w:rsidRPr="00655236">
        <w:rPr>
          <w:rFonts w:ascii="Times New Roman" w:hAnsi="Times New Roman" w:cs="Times New Roman"/>
          <w:color w:val="222222"/>
          <w:sz w:val="24"/>
          <w:szCs w:val="24"/>
        </w:rPr>
        <w:t>Pitlik</w:t>
      </w:r>
      <w:proofErr w:type="spellEnd"/>
      <w:r w:rsidRPr="00655236">
        <w:rPr>
          <w:rFonts w:ascii="Times New Roman" w:hAnsi="Times New Roman" w:cs="Times New Roman"/>
          <w:color w:val="222222"/>
          <w:sz w:val="24"/>
          <w:szCs w:val="24"/>
        </w:rPr>
        <w:t xml:space="preserve"> (2002)). </w:t>
      </w:r>
      <w:proofErr w:type="spellStart"/>
      <w:r w:rsidRPr="00655236">
        <w:rPr>
          <w:rFonts w:ascii="Times New Roman" w:hAnsi="Times New Roman" w:cs="Times New Roman"/>
          <w:color w:val="222222"/>
          <w:sz w:val="24"/>
          <w:szCs w:val="24"/>
        </w:rPr>
        <w:t>Weede</w:t>
      </w:r>
      <w:proofErr w:type="spellEnd"/>
      <w:r w:rsidRPr="00655236">
        <w:rPr>
          <w:rFonts w:ascii="Times New Roman" w:hAnsi="Times New Roman" w:cs="Times New Roman"/>
          <w:color w:val="222222"/>
          <w:sz w:val="24"/>
          <w:szCs w:val="24"/>
        </w:rPr>
        <w:t xml:space="preserve"> and </w:t>
      </w:r>
      <w:proofErr w:type="spellStart"/>
      <w:r w:rsidRPr="00655236">
        <w:rPr>
          <w:rFonts w:ascii="Times New Roman" w:hAnsi="Times New Roman" w:cs="Times New Roman"/>
          <w:color w:val="222222"/>
          <w:sz w:val="24"/>
          <w:szCs w:val="24"/>
        </w:rPr>
        <w:t>Kampf</w:t>
      </w:r>
      <w:proofErr w:type="spellEnd"/>
      <w:r w:rsidRPr="00655236">
        <w:rPr>
          <w:rFonts w:ascii="Times New Roman" w:hAnsi="Times New Roman" w:cs="Times New Roman"/>
          <w:color w:val="222222"/>
          <w:sz w:val="24"/>
          <w:szCs w:val="24"/>
        </w:rPr>
        <w:t xml:space="preserve"> (2002) found that the level of economic freedom does not have a positive </w:t>
      </w:r>
      <w:r w:rsidRPr="00655236">
        <w:rPr>
          <w:rFonts w:ascii="Times New Roman" w:hAnsi="Times New Roman" w:cs="Times New Roman"/>
          <w:color w:val="222222"/>
          <w:sz w:val="24"/>
          <w:szCs w:val="24"/>
        </w:rPr>
        <w:lastRenderedPageBreak/>
        <w:t>effect on economic growth, but changes in economic freedom do have such an effect on economic growth. However, other studies by Ali (1997), Easton and Walker (1997), Goldsmith (1997), Dawson (1998</w:t>
      </w:r>
      <w:proofErr w:type="gramStart"/>
      <w:r w:rsidRPr="00655236">
        <w:rPr>
          <w:rFonts w:ascii="Times New Roman" w:hAnsi="Times New Roman" w:cs="Times New Roman"/>
          <w:color w:val="222222"/>
          <w:sz w:val="24"/>
          <w:szCs w:val="24"/>
        </w:rPr>
        <w:t>)Wu</w:t>
      </w:r>
      <w:proofErr w:type="gramEnd"/>
      <w:r w:rsidRPr="00655236">
        <w:rPr>
          <w:rFonts w:ascii="Times New Roman" w:hAnsi="Times New Roman" w:cs="Times New Roman"/>
          <w:color w:val="222222"/>
          <w:sz w:val="24"/>
          <w:szCs w:val="24"/>
        </w:rPr>
        <w:t xml:space="preserve"> and Davis (1999) ,Hanson (2000) ,and </w:t>
      </w:r>
      <w:proofErr w:type="spellStart"/>
      <w:r w:rsidRPr="00655236">
        <w:rPr>
          <w:rFonts w:ascii="Times New Roman" w:hAnsi="Times New Roman" w:cs="Times New Roman"/>
          <w:color w:val="222222"/>
          <w:sz w:val="24"/>
          <w:szCs w:val="24"/>
        </w:rPr>
        <w:t>Heckelman</w:t>
      </w:r>
      <w:proofErr w:type="spellEnd"/>
      <w:r w:rsidRPr="00655236">
        <w:rPr>
          <w:rFonts w:ascii="Times New Roman" w:hAnsi="Times New Roman" w:cs="Times New Roman"/>
          <w:color w:val="222222"/>
          <w:sz w:val="24"/>
          <w:szCs w:val="24"/>
        </w:rPr>
        <w:t xml:space="preserve"> (2000) found a positive effect of economic freedom on the growth rate of the economy. Hall and Lawson (2014) conducted an accounting of all the papers citing EWF in the high quality academic journals. The authors state that the Economic Freedom of the World (EFW) index was first produced by </w:t>
      </w:r>
      <w:proofErr w:type="spellStart"/>
      <w:r w:rsidRPr="00655236">
        <w:rPr>
          <w:rFonts w:ascii="Times New Roman" w:hAnsi="Times New Roman" w:cs="Times New Roman"/>
          <w:color w:val="222222"/>
          <w:sz w:val="24"/>
          <w:szCs w:val="24"/>
        </w:rPr>
        <w:t>Gwartney</w:t>
      </w:r>
      <w:proofErr w:type="spellEnd"/>
      <w:r w:rsidRPr="00655236">
        <w:rPr>
          <w:rFonts w:ascii="Times New Roman" w:hAnsi="Times New Roman" w:cs="Times New Roman"/>
          <w:color w:val="222222"/>
          <w:sz w:val="24"/>
          <w:szCs w:val="24"/>
        </w:rPr>
        <w:t>, Block, and Lawson (1996) and has been updated annually since then. During this period, the EFW index has been cited in hundreds of academic articles. They provide an account and description of this literature. Of 402 articles citing the EFW</w:t>
      </w:r>
      <w:r>
        <w:rPr>
          <w:color w:val="222222"/>
        </w:rPr>
        <w:t xml:space="preserve"> </w:t>
      </w:r>
      <w:r w:rsidRPr="00655236">
        <w:rPr>
          <w:rFonts w:ascii="Times New Roman" w:hAnsi="Times New Roman" w:cs="Times New Roman"/>
          <w:color w:val="222222"/>
          <w:sz w:val="24"/>
          <w:szCs w:val="24"/>
        </w:rPr>
        <w:t>index, 198 used the index as an independent variable in an empirical study. Over two-thirds of these studies found economic freedom to correspond to a “good” outcome such as faster growth, better living standards, more happiness, </w:t>
      </w:r>
      <w:r w:rsidRPr="00655236">
        <w:rPr>
          <w:rStyle w:val="html-italic"/>
          <w:rFonts w:ascii="Times New Roman" w:hAnsi="Times New Roman" w:cs="Times New Roman"/>
          <w:i/>
          <w:iCs/>
          <w:color w:val="222222"/>
          <w:sz w:val="24"/>
          <w:szCs w:val="24"/>
        </w:rPr>
        <w:t>etc.</w:t>
      </w:r>
      <w:r w:rsidRPr="00655236">
        <w:rPr>
          <w:rFonts w:ascii="Times New Roman" w:hAnsi="Times New Roman" w:cs="Times New Roman"/>
          <w:color w:val="222222"/>
          <w:sz w:val="24"/>
          <w:szCs w:val="24"/>
        </w:rPr>
        <w:t xml:space="preserve"> Less than 4% of the sample found economic freedom to be associated with a “bad” outcome such as increased income inequality. The balance of evidence is overwhelming that economic freedom corresponds with a wide variety of positive outcomes with almost no negative </w:t>
      </w:r>
      <w:proofErr w:type="spellStart"/>
      <w:r w:rsidRPr="00655236">
        <w:rPr>
          <w:rFonts w:ascii="Times New Roman" w:hAnsi="Times New Roman" w:cs="Times New Roman"/>
          <w:color w:val="222222"/>
          <w:sz w:val="24"/>
          <w:szCs w:val="24"/>
        </w:rPr>
        <w:t>tradeoffs</w:t>
      </w:r>
      <w:proofErr w:type="spellEnd"/>
      <w:r w:rsidRPr="00655236">
        <w:rPr>
          <w:rFonts w:ascii="Times New Roman" w:hAnsi="Times New Roman" w:cs="Times New Roman"/>
          <w:color w:val="222222"/>
          <w:sz w:val="24"/>
          <w:szCs w:val="24"/>
        </w:rPr>
        <w:t>.</w:t>
      </w:r>
    </w:p>
    <w:p w:rsidR="002C7A10" w:rsidRPr="00655236" w:rsidRDefault="002C7A10" w:rsidP="002C7A10">
      <w:pPr>
        <w:shd w:val="clear" w:color="auto" w:fill="FFFFFF"/>
        <w:spacing w:line="360" w:lineRule="auto"/>
        <w:ind w:firstLine="480"/>
        <w:jc w:val="both"/>
        <w:rPr>
          <w:rFonts w:ascii="Times New Roman" w:hAnsi="Times New Roman" w:cs="Times New Roman"/>
          <w:color w:val="222222"/>
          <w:sz w:val="24"/>
          <w:szCs w:val="24"/>
        </w:rPr>
      </w:pPr>
      <w:r w:rsidRPr="00655236">
        <w:rPr>
          <w:rFonts w:ascii="Times New Roman" w:hAnsi="Times New Roman" w:cs="Times New Roman"/>
          <w:color w:val="222222"/>
          <w:sz w:val="24"/>
          <w:szCs w:val="24"/>
        </w:rPr>
        <w:t xml:space="preserve">De </w:t>
      </w:r>
      <w:proofErr w:type="spellStart"/>
      <w:r w:rsidRPr="00655236">
        <w:rPr>
          <w:rFonts w:ascii="Times New Roman" w:hAnsi="Times New Roman" w:cs="Times New Roman"/>
          <w:color w:val="222222"/>
          <w:sz w:val="24"/>
          <w:szCs w:val="24"/>
        </w:rPr>
        <w:t>Haanand</w:t>
      </w:r>
      <w:proofErr w:type="spellEnd"/>
      <w:r w:rsidRPr="00655236">
        <w:rPr>
          <w:rFonts w:ascii="Times New Roman" w:hAnsi="Times New Roman" w:cs="Times New Roman"/>
          <w:color w:val="222222"/>
          <w:sz w:val="24"/>
          <w:szCs w:val="24"/>
        </w:rPr>
        <w:t xml:space="preserve"> Sturm (2000) states that economic freedom underlies high levels of economic growth. Their paper compares various indicators for economic freedom and concludes that, although these measures differ somewhat in their coverage, they show similar rankings for the countries covered. Some elements in these measures are, however, questionable. The robustness of the relationship between freedom and growth was also examined and their main conclusion is that greater economic freedom fosters economic growth, but the level of economic freedom is, however, not related to growth. </w:t>
      </w:r>
      <w:proofErr w:type="spellStart"/>
      <w:r w:rsidRPr="00655236">
        <w:rPr>
          <w:rFonts w:ascii="Times New Roman" w:hAnsi="Times New Roman" w:cs="Times New Roman"/>
          <w:color w:val="222222"/>
          <w:sz w:val="24"/>
          <w:szCs w:val="24"/>
        </w:rPr>
        <w:t>Carlsson</w:t>
      </w:r>
      <w:proofErr w:type="spellEnd"/>
      <w:r w:rsidRPr="00655236">
        <w:rPr>
          <w:rFonts w:ascii="Times New Roman" w:hAnsi="Times New Roman" w:cs="Times New Roman"/>
          <w:color w:val="222222"/>
          <w:sz w:val="24"/>
          <w:szCs w:val="24"/>
        </w:rPr>
        <w:t xml:space="preserve"> and </w:t>
      </w:r>
      <w:proofErr w:type="spellStart"/>
      <w:r w:rsidRPr="00655236">
        <w:rPr>
          <w:rFonts w:ascii="Times New Roman" w:hAnsi="Times New Roman" w:cs="Times New Roman"/>
          <w:color w:val="222222"/>
          <w:sz w:val="24"/>
          <w:szCs w:val="24"/>
        </w:rPr>
        <w:t>Lundstrom</w:t>
      </w:r>
      <w:proofErr w:type="spellEnd"/>
      <w:r w:rsidRPr="00655236">
        <w:rPr>
          <w:rFonts w:ascii="Times New Roman" w:hAnsi="Times New Roman" w:cs="Times New Roman"/>
          <w:color w:val="222222"/>
          <w:sz w:val="24"/>
          <w:szCs w:val="24"/>
        </w:rPr>
        <w:t xml:space="preserve"> (2002) investigated what specific types of economic freedom measures are important for growth, as most studies of the relationship between economic freedom and growth of GDP have found a positive relationship. One problem in this area they feel is the choice of economic freedom measure. A single measure does not reflect the complex economic environment and a highly aggregated index makes it difficult to draw policy conclusions. They carefully </w:t>
      </w:r>
      <w:proofErr w:type="spellStart"/>
      <w:r w:rsidRPr="00655236">
        <w:rPr>
          <w:rFonts w:ascii="Times New Roman" w:hAnsi="Times New Roman" w:cs="Times New Roman"/>
          <w:color w:val="222222"/>
          <w:sz w:val="24"/>
          <w:szCs w:val="24"/>
        </w:rPr>
        <w:t>analyzed</w:t>
      </w:r>
      <w:proofErr w:type="spellEnd"/>
      <w:r w:rsidRPr="00655236">
        <w:rPr>
          <w:rFonts w:ascii="Times New Roman" w:hAnsi="Times New Roman" w:cs="Times New Roman"/>
          <w:color w:val="222222"/>
          <w:sz w:val="24"/>
          <w:szCs w:val="24"/>
        </w:rPr>
        <w:t xml:space="preserve"> the robustness of their results since the potential problem with </w:t>
      </w:r>
      <w:proofErr w:type="spellStart"/>
      <w:r w:rsidRPr="00655236">
        <w:rPr>
          <w:rFonts w:ascii="Times New Roman" w:hAnsi="Times New Roman" w:cs="Times New Roman"/>
          <w:color w:val="222222"/>
          <w:sz w:val="24"/>
          <w:szCs w:val="24"/>
        </w:rPr>
        <w:t>multicolinearity</w:t>
      </w:r>
      <w:proofErr w:type="spellEnd"/>
      <w:r w:rsidRPr="00655236">
        <w:rPr>
          <w:rFonts w:ascii="Times New Roman" w:hAnsi="Times New Roman" w:cs="Times New Roman"/>
          <w:color w:val="222222"/>
          <w:sz w:val="24"/>
          <w:szCs w:val="24"/>
        </w:rPr>
        <w:t xml:space="preserve"> is one of the negative effects of decomposing an index. Their results show that economic freedom does matter for growth. This does not mean that increasing economic freedom, defined in general terms, is good for economic growth since some of the categories in the index are insignificant and some of the significant variables have negative effects.</w:t>
      </w:r>
    </w:p>
    <w:p w:rsidR="002C7A10" w:rsidRPr="00655236" w:rsidRDefault="002C7A10" w:rsidP="002C7A10">
      <w:pPr>
        <w:shd w:val="clear" w:color="auto" w:fill="FFFFFF"/>
        <w:spacing w:line="360" w:lineRule="auto"/>
        <w:ind w:firstLine="480"/>
        <w:jc w:val="both"/>
        <w:rPr>
          <w:rFonts w:ascii="Times New Roman" w:hAnsi="Times New Roman" w:cs="Times New Roman"/>
          <w:color w:val="222222"/>
          <w:sz w:val="24"/>
          <w:szCs w:val="24"/>
        </w:rPr>
      </w:pPr>
      <w:r w:rsidRPr="00655236">
        <w:rPr>
          <w:rFonts w:ascii="Times New Roman" w:hAnsi="Times New Roman" w:cs="Times New Roman"/>
          <w:color w:val="222222"/>
          <w:sz w:val="24"/>
          <w:szCs w:val="24"/>
        </w:rPr>
        <w:lastRenderedPageBreak/>
        <w:t xml:space="preserve">Scully’s (2002) study investigates the role that economic freedom plays in economic growth and in the distribution in market income, the role of government policy in advancing economic progress and in promoting income equality, and the effect that the rate of economic progress has on the distribution of market income. Structural and reduced form models are estimated and they reveal that economic freedom promotes both economic growth and equity, and there is a positive but relatively small trade-off between growth and income inequality. </w:t>
      </w:r>
      <w:proofErr w:type="spellStart"/>
      <w:r w:rsidRPr="00655236">
        <w:rPr>
          <w:rFonts w:ascii="Times New Roman" w:hAnsi="Times New Roman" w:cs="Times New Roman"/>
          <w:color w:val="222222"/>
          <w:sz w:val="24"/>
          <w:szCs w:val="24"/>
        </w:rPr>
        <w:t>Hafer</w:t>
      </w:r>
      <w:proofErr w:type="spellEnd"/>
      <w:r w:rsidRPr="00655236">
        <w:rPr>
          <w:rFonts w:ascii="Times New Roman" w:hAnsi="Times New Roman" w:cs="Times New Roman"/>
          <w:color w:val="222222"/>
          <w:sz w:val="24"/>
          <w:szCs w:val="24"/>
        </w:rPr>
        <w:t xml:space="preserve"> (2013) states that a number of studies have found that financial development and higher levels of economic freedom are associated with (cause) economic growth. According to him, the unanswered question is whether the financial development–economic growth nexus reflects influences of economic freedom operating</w:t>
      </w:r>
      <w:r>
        <w:rPr>
          <w:color w:val="222222"/>
        </w:rPr>
        <w:t xml:space="preserve"> </w:t>
      </w:r>
      <w:r w:rsidRPr="00655236">
        <w:rPr>
          <w:rFonts w:ascii="Times New Roman" w:hAnsi="Times New Roman" w:cs="Times New Roman"/>
          <w:color w:val="222222"/>
          <w:sz w:val="24"/>
          <w:szCs w:val="24"/>
        </w:rPr>
        <w:t>through the financial system. His article closes that loop: it finds that countries with higher levels of initial economic freedom, on average, exhibit greater levels of financial intermediary development in subsequent years. If greater financial intermediary development engenders faster economic growth, the results of this study explain, at least partially, the observed link between economic freedom and economic growth.</w:t>
      </w:r>
    </w:p>
    <w:p w:rsidR="002C7A10" w:rsidRPr="00655236" w:rsidRDefault="002C7A10" w:rsidP="002C7A10">
      <w:pPr>
        <w:shd w:val="clear" w:color="auto" w:fill="FFFFFF"/>
        <w:spacing w:line="360" w:lineRule="auto"/>
        <w:ind w:firstLine="480"/>
        <w:jc w:val="both"/>
        <w:rPr>
          <w:rFonts w:ascii="Times New Roman" w:hAnsi="Times New Roman" w:cs="Times New Roman"/>
          <w:color w:val="222222"/>
          <w:sz w:val="24"/>
          <w:szCs w:val="24"/>
        </w:rPr>
      </w:pPr>
      <w:r w:rsidRPr="00655236">
        <w:rPr>
          <w:rFonts w:ascii="Times New Roman" w:hAnsi="Times New Roman" w:cs="Times New Roman"/>
          <w:color w:val="222222"/>
          <w:sz w:val="24"/>
          <w:szCs w:val="24"/>
        </w:rPr>
        <w:t xml:space="preserve">Pal, </w:t>
      </w:r>
      <w:proofErr w:type="spellStart"/>
      <w:r w:rsidRPr="00655236">
        <w:rPr>
          <w:rFonts w:ascii="Times New Roman" w:hAnsi="Times New Roman" w:cs="Times New Roman"/>
          <w:color w:val="222222"/>
          <w:sz w:val="24"/>
          <w:szCs w:val="24"/>
        </w:rPr>
        <w:t>Dutta</w:t>
      </w:r>
      <w:proofErr w:type="spellEnd"/>
      <w:r w:rsidRPr="00655236">
        <w:rPr>
          <w:rFonts w:ascii="Times New Roman" w:hAnsi="Times New Roman" w:cs="Times New Roman"/>
          <w:color w:val="222222"/>
          <w:sz w:val="24"/>
          <w:szCs w:val="24"/>
        </w:rPr>
        <w:t xml:space="preserve"> and Roy’s (2011) study examines the effect of free media on various indicators of socio-political instability. </w:t>
      </w:r>
      <w:proofErr w:type="gramStart"/>
      <w:r w:rsidRPr="00655236">
        <w:rPr>
          <w:rFonts w:ascii="Times New Roman" w:hAnsi="Times New Roman" w:cs="Times New Roman"/>
          <w:color w:val="222222"/>
          <w:sz w:val="24"/>
          <w:szCs w:val="24"/>
        </w:rPr>
        <w:t>Using a panel of 138 countries during 1994–2005.</w:t>
      </w:r>
      <w:proofErr w:type="gramEnd"/>
      <w:r w:rsidRPr="00655236">
        <w:rPr>
          <w:rFonts w:ascii="Times New Roman" w:hAnsi="Times New Roman" w:cs="Times New Roman"/>
          <w:color w:val="222222"/>
          <w:sz w:val="24"/>
          <w:szCs w:val="24"/>
        </w:rPr>
        <w:t xml:space="preserve"> Their study shows that media free from government control and interference may decrease different forms of socio-political instability because it puts internal and external pressure on self-interested governments to act in the best interests of citizens—rather than their own. Their empirical results suggest that a freer media is associated with lower levels of socio-political instability as measured by ethnic tensions, external and internal conflicts, crime and disorder, military participation in government and religious tensions. The estimates are robust to several sensitivity tests. Williamson and Maters (2011) argues that culture, as measured by the World Values Surveys, and economic institutions associated with economic freedom are both independently important for economic prosperity, but the extent of their impact can be better understood only when both are included in the growth regression. Their results indicate that economic freedom is more important than culture for growth outcomes, suggesting substitutability between the two. They posit that culture is important for growth when economic freedom is absent and diminishes in significance once economic freedom is established</w:t>
      </w:r>
    </w:p>
    <w:p w:rsidR="002C7A10" w:rsidRPr="00655236" w:rsidRDefault="002C7A10" w:rsidP="002C7A10">
      <w:pPr>
        <w:shd w:val="clear" w:color="auto" w:fill="FFFFFF"/>
        <w:spacing w:line="360" w:lineRule="auto"/>
        <w:ind w:firstLine="480"/>
        <w:jc w:val="both"/>
        <w:rPr>
          <w:rFonts w:ascii="Times New Roman" w:hAnsi="Times New Roman" w:cs="Times New Roman"/>
          <w:color w:val="222222"/>
          <w:sz w:val="24"/>
          <w:szCs w:val="24"/>
        </w:rPr>
      </w:pPr>
      <w:proofErr w:type="spellStart"/>
      <w:r w:rsidRPr="00655236">
        <w:rPr>
          <w:rFonts w:ascii="Times New Roman" w:hAnsi="Times New Roman" w:cs="Times New Roman"/>
          <w:color w:val="222222"/>
          <w:sz w:val="24"/>
          <w:szCs w:val="24"/>
          <w:shd w:val="clear" w:color="auto" w:fill="FFFFFF"/>
        </w:rPr>
        <w:t>Doucouliagos</w:t>
      </w:r>
      <w:proofErr w:type="spellEnd"/>
      <w:r w:rsidRPr="00655236">
        <w:rPr>
          <w:rFonts w:ascii="Times New Roman" w:hAnsi="Times New Roman" w:cs="Times New Roman"/>
          <w:color w:val="222222"/>
          <w:sz w:val="24"/>
          <w:szCs w:val="24"/>
          <w:shd w:val="clear" w:color="auto" w:fill="FFFFFF"/>
        </w:rPr>
        <w:t xml:space="preserve"> and </w:t>
      </w:r>
      <w:proofErr w:type="spellStart"/>
      <w:r w:rsidRPr="00655236">
        <w:rPr>
          <w:rFonts w:ascii="Times New Roman" w:hAnsi="Times New Roman" w:cs="Times New Roman"/>
          <w:color w:val="222222"/>
          <w:sz w:val="24"/>
          <w:szCs w:val="24"/>
          <w:shd w:val="clear" w:color="auto" w:fill="FFFFFF"/>
        </w:rPr>
        <w:t>Mahmet</w:t>
      </w:r>
      <w:proofErr w:type="spellEnd"/>
      <w:r w:rsidRPr="00655236">
        <w:rPr>
          <w:rFonts w:ascii="Times New Roman" w:hAnsi="Times New Roman" w:cs="Times New Roman"/>
          <w:color w:val="222222"/>
          <w:sz w:val="24"/>
          <w:szCs w:val="24"/>
          <w:shd w:val="clear" w:color="auto" w:fill="FFFFFF"/>
        </w:rPr>
        <w:t xml:space="preserve"> (2006) in their study apply meta-analytic techniques to the literature on the impact of economic freedom on economic growth and find an overall direct </w:t>
      </w:r>
      <w:r w:rsidRPr="00655236">
        <w:rPr>
          <w:rFonts w:ascii="Times New Roman" w:hAnsi="Times New Roman" w:cs="Times New Roman"/>
          <w:color w:val="222222"/>
          <w:sz w:val="24"/>
          <w:szCs w:val="24"/>
          <w:shd w:val="clear" w:color="auto" w:fill="FFFFFF"/>
        </w:rPr>
        <w:lastRenderedPageBreak/>
        <w:t>positive association between economic freedom and economic growth. An indirect positive effect of economic freedom on economic growth through the stimulation of physical capital is identified. They state that the literature is affected by specification bias with respect to controls for physical capital. The omission of physical capital results in larger estimates of the economic freedom–economic growth association. They also state that the use of panel data leads to smaller estimates of the impact of economic freedom on economic growth. The meta-analysis is confirmed by primary cross-sectional and panel data analysis of 82 countries for the period 1970–1999.</w:t>
      </w:r>
    </w:p>
    <w:p w:rsidR="002C7A10" w:rsidRPr="00655236" w:rsidRDefault="002C7A10" w:rsidP="002C7A10">
      <w:pPr>
        <w:pStyle w:val="Heading2"/>
        <w:shd w:val="clear" w:color="auto" w:fill="FFFFFF"/>
        <w:spacing w:before="502" w:beforeAutospacing="0" w:after="167" w:afterAutospacing="0" w:line="360" w:lineRule="auto"/>
        <w:jc w:val="both"/>
        <w:rPr>
          <w:color w:val="000000"/>
          <w:sz w:val="24"/>
          <w:szCs w:val="24"/>
        </w:rPr>
      </w:pPr>
      <w:r>
        <w:rPr>
          <w:color w:val="000000"/>
          <w:sz w:val="24"/>
          <w:szCs w:val="24"/>
        </w:rPr>
        <w:t xml:space="preserve"> </w:t>
      </w:r>
      <w:r w:rsidRPr="00655236">
        <w:rPr>
          <w:color w:val="000000"/>
          <w:sz w:val="24"/>
          <w:szCs w:val="24"/>
        </w:rPr>
        <w:t>REFERENCES</w:t>
      </w:r>
    </w:p>
    <w:p w:rsidR="002C7A10" w:rsidRPr="00655236" w:rsidRDefault="002C7A10" w:rsidP="002C7A10">
      <w:pPr>
        <w:numPr>
          <w:ilvl w:val="0"/>
          <w:numId w:val="4"/>
        </w:numPr>
        <w:shd w:val="clear" w:color="auto" w:fill="FFFFFF"/>
        <w:spacing w:after="0" w:line="360" w:lineRule="auto"/>
        <w:ind w:left="0" w:hanging="456"/>
        <w:jc w:val="both"/>
        <w:rPr>
          <w:rFonts w:ascii="Times New Roman" w:hAnsi="Times New Roman" w:cs="Times New Roman"/>
          <w:color w:val="222222"/>
          <w:sz w:val="24"/>
          <w:szCs w:val="24"/>
        </w:rPr>
      </w:pPr>
      <w:r w:rsidRPr="00655236">
        <w:rPr>
          <w:rFonts w:ascii="Times New Roman" w:hAnsi="Times New Roman" w:cs="Times New Roman"/>
          <w:color w:val="222222"/>
          <w:sz w:val="24"/>
          <w:szCs w:val="24"/>
        </w:rPr>
        <w:t>“2016 Index of Economic Freedom.” Available online: </w:t>
      </w:r>
      <w:hyperlink r:id="rId15" w:tgtFrame="_blank" w:history="1">
        <w:r w:rsidRPr="00655236">
          <w:rPr>
            <w:rStyle w:val="Hyperlink"/>
            <w:rFonts w:ascii="Times New Roman" w:hAnsi="Times New Roman" w:cs="Times New Roman"/>
            <w:b/>
            <w:bCs/>
            <w:color w:val="4F5671"/>
            <w:sz w:val="24"/>
            <w:szCs w:val="24"/>
          </w:rPr>
          <w:t>http:/www.heritage.org/index/ranking</w:t>
        </w:r>
      </w:hyperlink>
      <w:r w:rsidRPr="00655236">
        <w:rPr>
          <w:rFonts w:ascii="Times New Roman" w:hAnsi="Times New Roman" w:cs="Times New Roman"/>
          <w:color w:val="222222"/>
          <w:sz w:val="24"/>
          <w:szCs w:val="24"/>
        </w:rPr>
        <w:t> (accessed on 23 March 2016).</w:t>
      </w:r>
    </w:p>
    <w:p w:rsidR="002C7A10" w:rsidRPr="00655236" w:rsidRDefault="002C7A10" w:rsidP="002C7A10">
      <w:pPr>
        <w:numPr>
          <w:ilvl w:val="0"/>
          <w:numId w:val="4"/>
        </w:numPr>
        <w:shd w:val="clear" w:color="auto" w:fill="FFFFFF"/>
        <w:spacing w:after="0" w:line="360" w:lineRule="auto"/>
        <w:ind w:left="0" w:hanging="456"/>
        <w:jc w:val="both"/>
        <w:rPr>
          <w:rFonts w:ascii="Times New Roman" w:hAnsi="Times New Roman" w:cs="Times New Roman"/>
          <w:color w:val="222222"/>
          <w:sz w:val="24"/>
          <w:szCs w:val="24"/>
        </w:rPr>
      </w:pPr>
      <w:r w:rsidRPr="00655236">
        <w:rPr>
          <w:rFonts w:ascii="Times New Roman" w:hAnsi="Times New Roman" w:cs="Times New Roman"/>
          <w:color w:val="222222"/>
          <w:sz w:val="24"/>
          <w:szCs w:val="24"/>
        </w:rPr>
        <w:t>N. Berggren. “The Benefits of Economic Freedom: A Survey.” </w:t>
      </w:r>
      <w:proofErr w:type="spellStart"/>
      <w:r w:rsidRPr="00655236">
        <w:rPr>
          <w:rStyle w:val="html-italic"/>
          <w:rFonts w:ascii="Times New Roman" w:hAnsi="Times New Roman" w:cs="Times New Roman"/>
          <w:i/>
          <w:iCs/>
          <w:color w:val="222222"/>
          <w:sz w:val="24"/>
          <w:szCs w:val="24"/>
        </w:rPr>
        <w:t>Indep</w:t>
      </w:r>
      <w:proofErr w:type="spellEnd"/>
      <w:r w:rsidRPr="00655236">
        <w:rPr>
          <w:rStyle w:val="html-italic"/>
          <w:rFonts w:ascii="Times New Roman" w:hAnsi="Times New Roman" w:cs="Times New Roman"/>
          <w:i/>
          <w:iCs/>
          <w:color w:val="222222"/>
          <w:sz w:val="24"/>
          <w:szCs w:val="24"/>
        </w:rPr>
        <w:t>. Rev.</w:t>
      </w:r>
      <w:r w:rsidRPr="00655236">
        <w:rPr>
          <w:rFonts w:ascii="Times New Roman" w:hAnsi="Times New Roman" w:cs="Times New Roman"/>
          <w:color w:val="222222"/>
          <w:sz w:val="24"/>
          <w:szCs w:val="24"/>
        </w:rPr>
        <w:t> 8 (2003): 192–211. [</w:t>
      </w:r>
      <w:hyperlink r:id="rId16" w:tgtFrame="_blank" w:history="1">
        <w:r w:rsidRPr="00655236">
          <w:rPr>
            <w:rStyle w:val="Hyperlink"/>
            <w:rFonts w:ascii="Times New Roman" w:hAnsi="Times New Roman" w:cs="Times New Roman"/>
            <w:b/>
            <w:bCs/>
            <w:color w:val="4F5671"/>
            <w:sz w:val="24"/>
            <w:szCs w:val="24"/>
          </w:rPr>
          <w:t>Google Scholar</w:t>
        </w:r>
      </w:hyperlink>
      <w:r w:rsidRPr="00655236">
        <w:rPr>
          <w:rFonts w:ascii="Times New Roman" w:hAnsi="Times New Roman" w:cs="Times New Roman"/>
          <w:color w:val="222222"/>
          <w:sz w:val="24"/>
          <w:szCs w:val="24"/>
        </w:rPr>
        <w:t>]</w:t>
      </w:r>
    </w:p>
    <w:p w:rsidR="002C7A10" w:rsidRPr="00655236" w:rsidRDefault="002C7A10" w:rsidP="002C7A10">
      <w:pPr>
        <w:numPr>
          <w:ilvl w:val="0"/>
          <w:numId w:val="4"/>
        </w:numPr>
        <w:shd w:val="clear" w:color="auto" w:fill="FFFFFF"/>
        <w:spacing w:after="0" w:line="360" w:lineRule="auto"/>
        <w:ind w:left="0" w:hanging="456"/>
        <w:jc w:val="both"/>
        <w:rPr>
          <w:rFonts w:ascii="Times New Roman" w:hAnsi="Times New Roman" w:cs="Times New Roman"/>
          <w:color w:val="222222"/>
          <w:sz w:val="24"/>
          <w:szCs w:val="24"/>
        </w:rPr>
      </w:pPr>
      <w:r w:rsidRPr="00655236">
        <w:rPr>
          <w:rFonts w:ascii="Times New Roman" w:hAnsi="Times New Roman" w:cs="Times New Roman"/>
          <w:color w:val="222222"/>
          <w:sz w:val="24"/>
          <w:szCs w:val="24"/>
        </w:rPr>
        <w:t xml:space="preserve">J.D. </w:t>
      </w:r>
      <w:proofErr w:type="spellStart"/>
      <w:r w:rsidRPr="00655236">
        <w:rPr>
          <w:rFonts w:ascii="Times New Roman" w:hAnsi="Times New Roman" w:cs="Times New Roman"/>
          <w:color w:val="222222"/>
          <w:sz w:val="24"/>
          <w:szCs w:val="24"/>
        </w:rPr>
        <w:t>Gwartney</w:t>
      </w:r>
      <w:proofErr w:type="spellEnd"/>
      <w:r w:rsidRPr="00655236">
        <w:rPr>
          <w:rFonts w:ascii="Times New Roman" w:hAnsi="Times New Roman" w:cs="Times New Roman"/>
          <w:color w:val="222222"/>
          <w:sz w:val="24"/>
          <w:szCs w:val="24"/>
        </w:rPr>
        <w:t xml:space="preserve">, R. Lawson, C. Edwards, W. Park, V. De </w:t>
      </w:r>
      <w:proofErr w:type="spellStart"/>
      <w:r w:rsidRPr="00655236">
        <w:rPr>
          <w:rFonts w:ascii="Times New Roman" w:hAnsi="Times New Roman" w:cs="Times New Roman"/>
          <w:color w:val="222222"/>
          <w:sz w:val="24"/>
          <w:szCs w:val="24"/>
        </w:rPr>
        <w:t>Rugy</w:t>
      </w:r>
      <w:proofErr w:type="spellEnd"/>
      <w:r w:rsidRPr="00655236">
        <w:rPr>
          <w:rFonts w:ascii="Times New Roman" w:hAnsi="Times New Roman" w:cs="Times New Roman"/>
          <w:color w:val="222222"/>
          <w:sz w:val="24"/>
          <w:szCs w:val="24"/>
        </w:rPr>
        <w:t xml:space="preserve">, and S. </w:t>
      </w:r>
      <w:proofErr w:type="spellStart"/>
      <w:r w:rsidRPr="00655236">
        <w:rPr>
          <w:rFonts w:ascii="Times New Roman" w:hAnsi="Times New Roman" w:cs="Times New Roman"/>
          <w:color w:val="222222"/>
          <w:sz w:val="24"/>
          <w:szCs w:val="24"/>
        </w:rPr>
        <w:t>Wagh</w:t>
      </w:r>
      <w:proofErr w:type="spellEnd"/>
      <w:r w:rsidRPr="00655236">
        <w:rPr>
          <w:rFonts w:ascii="Times New Roman" w:hAnsi="Times New Roman" w:cs="Times New Roman"/>
          <w:color w:val="222222"/>
          <w:sz w:val="24"/>
          <w:szCs w:val="24"/>
        </w:rPr>
        <w:t>. </w:t>
      </w:r>
      <w:r w:rsidRPr="00655236">
        <w:rPr>
          <w:rStyle w:val="html-italic"/>
          <w:rFonts w:ascii="Times New Roman" w:hAnsi="Times New Roman" w:cs="Times New Roman"/>
          <w:i/>
          <w:iCs/>
          <w:color w:val="222222"/>
          <w:sz w:val="24"/>
          <w:szCs w:val="24"/>
        </w:rPr>
        <w:t>Economic Freedom of the World: 2002 Annual Report</w:t>
      </w:r>
      <w:r w:rsidRPr="00655236">
        <w:rPr>
          <w:rFonts w:ascii="Times New Roman" w:hAnsi="Times New Roman" w:cs="Times New Roman"/>
          <w:color w:val="222222"/>
          <w:sz w:val="24"/>
          <w:szCs w:val="24"/>
        </w:rPr>
        <w:t>, 6th ed. Vancouver, BC, Canada: Fraser Institute, 2002. [</w:t>
      </w:r>
      <w:hyperlink r:id="rId17" w:tgtFrame="_blank" w:history="1">
        <w:r w:rsidRPr="00655236">
          <w:rPr>
            <w:rStyle w:val="Hyperlink"/>
            <w:rFonts w:ascii="Times New Roman" w:hAnsi="Times New Roman" w:cs="Times New Roman"/>
            <w:b/>
            <w:bCs/>
            <w:color w:val="4F5671"/>
            <w:sz w:val="24"/>
            <w:szCs w:val="24"/>
          </w:rPr>
          <w:t>Google Scholar</w:t>
        </w:r>
      </w:hyperlink>
      <w:r w:rsidRPr="00655236">
        <w:rPr>
          <w:rFonts w:ascii="Times New Roman" w:hAnsi="Times New Roman" w:cs="Times New Roman"/>
          <w:color w:val="222222"/>
          <w:sz w:val="24"/>
          <w:szCs w:val="24"/>
        </w:rPr>
        <w:t>]</w:t>
      </w:r>
    </w:p>
    <w:p w:rsidR="002C7A10" w:rsidRPr="00655236" w:rsidRDefault="002C7A10" w:rsidP="002C7A10">
      <w:pPr>
        <w:numPr>
          <w:ilvl w:val="0"/>
          <w:numId w:val="4"/>
        </w:numPr>
        <w:shd w:val="clear" w:color="auto" w:fill="FFFFFF"/>
        <w:spacing w:after="0" w:line="360" w:lineRule="auto"/>
        <w:ind w:left="0" w:hanging="456"/>
        <w:jc w:val="both"/>
        <w:rPr>
          <w:rFonts w:ascii="Times New Roman" w:hAnsi="Times New Roman" w:cs="Times New Roman"/>
          <w:color w:val="222222"/>
          <w:sz w:val="24"/>
          <w:szCs w:val="24"/>
        </w:rPr>
      </w:pPr>
      <w:r w:rsidRPr="00655236">
        <w:rPr>
          <w:rFonts w:ascii="Times New Roman" w:hAnsi="Times New Roman" w:cs="Times New Roman"/>
          <w:color w:val="222222"/>
          <w:sz w:val="24"/>
          <w:szCs w:val="24"/>
        </w:rPr>
        <w:t xml:space="preserve">J.G. </w:t>
      </w:r>
      <w:proofErr w:type="spellStart"/>
      <w:r w:rsidRPr="00655236">
        <w:rPr>
          <w:rFonts w:ascii="Times New Roman" w:hAnsi="Times New Roman" w:cs="Times New Roman"/>
          <w:color w:val="222222"/>
          <w:sz w:val="24"/>
          <w:szCs w:val="24"/>
        </w:rPr>
        <w:t>Gwartney</w:t>
      </w:r>
      <w:proofErr w:type="spellEnd"/>
      <w:r w:rsidRPr="00655236">
        <w:rPr>
          <w:rFonts w:ascii="Times New Roman" w:hAnsi="Times New Roman" w:cs="Times New Roman"/>
          <w:color w:val="222222"/>
          <w:sz w:val="24"/>
          <w:szCs w:val="24"/>
        </w:rPr>
        <w:t>, R.A. Lawson, and R.G. Holcombe. </w:t>
      </w:r>
      <w:r w:rsidRPr="00655236">
        <w:rPr>
          <w:rStyle w:val="html-italic"/>
          <w:rFonts w:ascii="Times New Roman" w:hAnsi="Times New Roman" w:cs="Times New Roman"/>
          <w:i/>
          <w:iCs/>
          <w:color w:val="222222"/>
          <w:sz w:val="24"/>
          <w:szCs w:val="24"/>
        </w:rPr>
        <w:t>The Size and Functions of Government and Economic Growth</w:t>
      </w:r>
      <w:r w:rsidRPr="00655236">
        <w:rPr>
          <w:rFonts w:ascii="Times New Roman" w:hAnsi="Times New Roman" w:cs="Times New Roman"/>
          <w:color w:val="222222"/>
          <w:sz w:val="24"/>
          <w:szCs w:val="24"/>
        </w:rPr>
        <w:t>. Washington, DC, USA: Joint Economic Committee, 1998, Available online: </w:t>
      </w:r>
      <w:hyperlink r:id="rId18" w:tgtFrame="_blank" w:history="1">
        <w:r w:rsidRPr="00655236">
          <w:rPr>
            <w:rStyle w:val="Hyperlink"/>
            <w:rFonts w:ascii="Times New Roman" w:hAnsi="Times New Roman" w:cs="Times New Roman"/>
            <w:b/>
            <w:bCs/>
            <w:color w:val="4F5671"/>
            <w:sz w:val="24"/>
            <w:szCs w:val="24"/>
          </w:rPr>
          <w:t>http://frihetspartiet.net/function.pdf</w:t>
        </w:r>
      </w:hyperlink>
      <w:r w:rsidRPr="00655236">
        <w:rPr>
          <w:rFonts w:ascii="Times New Roman" w:hAnsi="Times New Roman" w:cs="Times New Roman"/>
          <w:color w:val="222222"/>
          <w:sz w:val="24"/>
          <w:szCs w:val="24"/>
        </w:rPr>
        <w:t> (accessed on 23 March 2016).</w:t>
      </w:r>
    </w:p>
    <w:p w:rsidR="002C7A10" w:rsidRPr="00655236" w:rsidRDefault="002C7A10" w:rsidP="002C7A10">
      <w:pPr>
        <w:numPr>
          <w:ilvl w:val="0"/>
          <w:numId w:val="4"/>
        </w:numPr>
        <w:shd w:val="clear" w:color="auto" w:fill="FFFFFF"/>
        <w:spacing w:after="0" w:line="360" w:lineRule="auto"/>
        <w:ind w:left="0" w:hanging="456"/>
        <w:jc w:val="both"/>
        <w:rPr>
          <w:rFonts w:ascii="Times New Roman" w:hAnsi="Times New Roman" w:cs="Times New Roman"/>
          <w:color w:val="222222"/>
          <w:sz w:val="24"/>
          <w:szCs w:val="24"/>
        </w:rPr>
      </w:pPr>
      <w:r w:rsidRPr="00655236">
        <w:rPr>
          <w:rFonts w:ascii="Times New Roman" w:hAnsi="Times New Roman" w:cs="Times New Roman"/>
          <w:color w:val="222222"/>
          <w:sz w:val="24"/>
          <w:szCs w:val="24"/>
        </w:rPr>
        <w:t xml:space="preserve">J. De </w:t>
      </w:r>
      <w:proofErr w:type="spellStart"/>
      <w:proofErr w:type="gramStart"/>
      <w:r w:rsidRPr="00655236">
        <w:rPr>
          <w:rFonts w:ascii="Times New Roman" w:hAnsi="Times New Roman" w:cs="Times New Roman"/>
          <w:color w:val="222222"/>
          <w:sz w:val="24"/>
          <w:szCs w:val="24"/>
        </w:rPr>
        <w:t>Haan</w:t>
      </w:r>
      <w:proofErr w:type="spellEnd"/>
      <w:r w:rsidRPr="00655236">
        <w:rPr>
          <w:rFonts w:ascii="Times New Roman" w:hAnsi="Times New Roman" w:cs="Times New Roman"/>
          <w:color w:val="222222"/>
          <w:sz w:val="24"/>
          <w:szCs w:val="24"/>
        </w:rPr>
        <w:t>,</w:t>
      </w:r>
      <w:proofErr w:type="gramEnd"/>
      <w:r w:rsidRPr="00655236">
        <w:rPr>
          <w:rFonts w:ascii="Times New Roman" w:hAnsi="Times New Roman" w:cs="Times New Roman"/>
          <w:color w:val="222222"/>
          <w:sz w:val="24"/>
          <w:szCs w:val="24"/>
        </w:rPr>
        <w:t xml:space="preserve"> and J. Sturm. “On the relationship between economic freedom and economic growth.” </w:t>
      </w:r>
      <w:r w:rsidRPr="00655236">
        <w:rPr>
          <w:rStyle w:val="html-italic"/>
          <w:rFonts w:ascii="Times New Roman" w:hAnsi="Times New Roman" w:cs="Times New Roman"/>
          <w:i/>
          <w:iCs/>
          <w:color w:val="222222"/>
          <w:sz w:val="24"/>
          <w:szCs w:val="24"/>
        </w:rPr>
        <w:t>Eur. J. Polit. Econ.</w:t>
      </w:r>
      <w:r w:rsidRPr="00655236">
        <w:rPr>
          <w:rFonts w:ascii="Times New Roman" w:hAnsi="Times New Roman" w:cs="Times New Roman"/>
          <w:color w:val="222222"/>
          <w:sz w:val="24"/>
          <w:szCs w:val="24"/>
        </w:rPr>
        <w:t> 16 (2000): 215–241. [</w:t>
      </w:r>
      <w:hyperlink r:id="rId19" w:tgtFrame="_blank" w:history="1">
        <w:r w:rsidRPr="00655236">
          <w:rPr>
            <w:rStyle w:val="Hyperlink"/>
            <w:rFonts w:ascii="Times New Roman" w:hAnsi="Times New Roman" w:cs="Times New Roman"/>
            <w:b/>
            <w:bCs/>
            <w:color w:val="4F5671"/>
            <w:sz w:val="24"/>
            <w:szCs w:val="24"/>
          </w:rPr>
          <w:t>Google Scholar</w:t>
        </w:r>
      </w:hyperlink>
      <w:r w:rsidRPr="00655236">
        <w:rPr>
          <w:rFonts w:ascii="Times New Roman" w:hAnsi="Times New Roman" w:cs="Times New Roman"/>
          <w:color w:val="222222"/>
          <w:sz w:val="24"/>
          <w:szCs w:val="24"/>
        </w:rPr>
        <w:t>] [</w:t>
      </w:r>
      <w:proofErr w:type="spellStart"/>
      <w:r>
        <w:fldChar w:fldCharType="begin"/>
      </w:r>
      <w:r>
        <w:instrText xml:space="preserve"> HYPERLINK "https://dx.doi.org/10.1016/S0176-2680(99)00065-8" \t "_blank" </w:instrText>
      </w:r>
      <w:r>
        <w:fldChar w:fldCharType="separate"/>
      </w:r>
      <w:r w:rsidRPr="00655236">
        <w:rPr>
          <w:rStyle w:val="Hyperlink"/>
          <w:rFonts w:ascii="Times New Roman" w:hAnsi="Times New Roman" w:cs="Times New Roman"/>
          <w:b/>
          <w:bCs/>
          <w:color w:val="4F5671"/>
          <w:sz w:val="24"/>
          <w:szCs w:val="24"/>
        </w:rPr>
        <w:t>CrossRef</w:t>
      </w:r>
      <w:proofErr w:type="spellEnd"/>
      <w:r>
        <w:rPr>
          <w:rStyle w:val="Hyperlink"/>
          <w:rFonts w:ascii="Times New Roman" w:hAnsi="Times New Roman" w:cs="Times New Roman"/>
          <w:b/>
          <w:bCs/>
          <w:color w:val="4F5671"/>
          <w:sz w:val="24"/>
          <w:szCs w:val="24"/>
        </w:rPr>
        <w:fldChar w:fldCharType="end"/>
      </w:r>
      <w:r w:rsidRPr="00655236">
        <w:rPr>
          <w:rFonts w:ascii="Times New Roman" w:hAnsi="Times New Roman" w:cs="Times New Roman"/>
          <w:color w:val="222222"/>
          <w:sz w:val="24"/>
          <w:szCs w:val="24"/>
        </w:rPr>
        <w:t>]</w:t>
      </w:r>
    </w:p>
    <w:p w:rsidR="002C7A10" w:rsidRPr="00655236" w:rsidRDefault="002C7A10" w:rsidP="002C7A10">
      <w:pPr>
        <w:numPr>
          <w:ilvl w:val="0"/>
          <w:numId w:val="4"/>
        </w:numPr>
        <w:shd w:val="clear" w:color="auto" w:fill="FFFFFF"/>
        <w:spacing w:after="0" w:line="360" w:lineRule="auto"/>
        <w:ind w:left="0" w:hanging="456"/>
        <w:jc w:val="both"/>
        <w:rPr>
          <w:rFonts w:ascii="Times New Roman" w:hAnsi="Times New Roman" w:cs="Times New Roman"/>
          <w:color w:val="222222"/>
          <w:sz w:val="24"/>
          <w:szCs w:val="24"/>
        </w:rPr>
      </w:pPr>
      <w:r w:rsidRPr="00655236">
        <w:rPr>
          <w:rFonts w:ascii="Times New Roman" w:hAnsi="Times New Roman" w:cs="Times New Roman"/>
          <w:color w:val="222222"/>
          <w:sz w:val="24"/>
          <w:szCs w:val="24"/>
        </w:rPr>
        <w:t xml:space="preserve">L.C. Adkins, R.L. </w:t>
      </w:r>
      <w:proofErr w:type="spellStart"/>
      <w:r w:rsidRPr="00655236">
        <w:rPr>
          <w:rFonts w:ascii="Times New Roman" w:hAnsi="Times New Roman" w:cs="Times New Roman"/>
          <w:color w:val="222222"/>
          <w:sz w:val="24"/>
          <w:szCs w:val="24"/>
        </w:rPr>
        <w:t>Moomaw</w:t>
      </w:r>
      <w:proofErr w:type="spellEnd"/>
      <w:r w:rsidRPr="00655236">
        <w:rPr>
          <w:rFonts w:ascii="Times New Roman" w:hAnsi="Times New Roman" w:cs="Times New Roman"/>
          <w:color w:val="222222"/>
          <w:sz w:val="24"/>
          <w:szCs w:val="24"/>
        </w:rPr>
        <w:t xml:space="preserve">, and A. </w:t>
      </w:r>
      <w:proofErr w:type="spellStart"/>
      <w:r w:rsidRPr="00655236">
        <w:rPr>
          <w:rFonts w:ascii="Times New Roman" w:hAnsi="Times New Roman" w:cs="Times New Roman"/>
          <w:color w:val="222222"/>
          <w:sz w:val="24"/>
          <w:szCs w:val="24"/>
        </w:rPr>
        <w:t>Savvides</w:t>
      </w:r>
      <w:proofErr w:type="spellEnd"/>
      <w:r w:rsidRPr="00655236">
        <w:rPr>
          <w:rFonts w:ascii="Times New Roman" w:hAnsi="Times New Roman" w:cs="Times New Roman"/>
          <w:color w:val="222222"/>
          <w:sz w:val="24"/>
          <w:szCs w:val="24"/>
        </w:rPr>
        <w:t>. “Institutions, Freedom, and Technical Efficiency.” </w:t>
      </w:r>
      <w:r w:rsidRPr="00655236">
        <w:rPr>
          <w:rStyle w:val="html-italic"/>
          <w:rFonts w:ascii="Times New Roman" w:hAnsi="Times New Roman" w:cs="Times New Roman"/>
          <w:i/>
          <w:iCs/>
          <w:color w:val="222222"/>
          <w:sz w:val="24"/>
          <w:szCs w:val="24"/>
        </w:rPr>
        <w:t>South. Econ. J.</w:t>
      </w:r>
      <w:r w:rsidRPr="00655236">
        <w:rPr>
          <w:rFonts w:ascii="Times New Roman" w:hAnsi="Times New Roman" w:cs="Times New Roman"/>
          <w:color w:val="222222"/>
          <w:sz w:val="24"/>
          <w:szCs w:val="24"/>
        </w:rPr>
        <w:t> 69 (2002): 92–108. [</w:t>
      </w:r>
      <w:hyperlink r:id="rId20" w:tgtFrame="_blank" w:history="1">
        <w:r w:rsidRPr="00655236">
          <w:rPr>
            <w:rStyle w:val="Hyperlink"/>
            <w:rFonts w:ascii="Times New Roman" w:hAnsi="Times New Roman" w:cs="Times New Roman"/>
            <w:b/>
            <w:bCs/>
            <w:color w:val="4F5671"/>
            <w:sz w:val="24"/>
            <w:szCs w:val="24"/>
          </w:rPr>
          <w:t>Google Scholar</w:t>
        </w:r>
      </w:hyperlink>
      <w:r w:rsidRPr="00655236">
        <w:rPr>
          <w:rFonts w:ascii="Times New Roman" w:hAnsi="Times New Roman" w:cs="Times New Roman"/>
          <w:color w:val="222222"/>
          <w:sz w:val="24"/>
          <w:szCs w:val="24"/>
        </w:rPr>
        <w:t>] [</w:t>
      </w:r>
      <w:proofErr w:type="spellStart"/>
      <w:r>
        <w:fldChar w:fldCharType="begin"/>
      </w:r>
      <w:r>
        <w:instrText xml:space="preserve"> HYPERLINK "https://dx.doi.org/10.2307/1061558" \t "_blank" </w:instrText>
      </w:r>
      <w:r>
        <w:fldChar w:fldCharType="separate"/>
      </w:r>
      <w:r w:rsidRPr="00655236">
        <w:rPr>
          <w:rStyle w:val="Hyperlink"/>
          <w:rFonts w:ascii="Times New Roman" w:hAnsi="Times New Roman" w:cs="Times New Roman"/>
          <w:b/>
          <w:bCs/>
          <w:color w:val="4F5671"/>
          <w:sz w:val="24"/>
          <w:szCs w:val="24"/>
        </w:rPr>
        <w:t>CrossRef</w:t>
      </w:r>
      <w:proofErr w:type="spellEnd"/>
      <w:r>
        <w:rPr>
          <w:rStyle w:val="Hyperlink"/>
          <w:rFonts w:ascii="Times New Roman" w:hAnsi="Times New Roman" w:cs="Times New Roman"/>
          <w:b/>
          <w:bCs/>
          <w:color w:val="4F5671"/>
          <w:sz w:val="24"/>
          <w:szCs w:val="24"/>
        </w:rPr>
        <w:fldChar w:fldCharType="end"/>
      </w:r>
      <w:r w:rsidRPr="00655236">
        <w:rPr>
          <w:rFonts w:ascii="Times New Roman" w:hAnsi="Times New Roman" w:cs="Times New Roman"/>
          <w:color w:val="222222"/>
          <w:sz w:val="24"/>
          <w:szCs w:val="24"/>
        </w:rPr>
        <w:t>]</w:t>
      </w:r>
    </w:p>
    <w:p w:rsidR="002C7A10" w:rsidRPr="00655236" w:rsidRDefault="002C7A10" w:rsidP="002C7A10">
      <w:pPr>
        <w:numPr>
          <w:ilvl w:val="0"/>
          <w:numId w:val="4"/>
        </w:numPr>
        <w:shd w:val="clear" w:color="auto" w:fill="FFFFFF"/>
        <w:spacing w:after="0" w:line="360" w:lineRule="auto"/>
        <w:ind w:left="0" w:hanging="456"/>
        <w:jc w:val="both"/>
        <w:rPr>
          <w:rFonts w:ascii="Times New Roman" w:hAnsi="Times New Roman" w:cs="Times New Roman"/>
          <w:color w:val="222222"/>
          <w:sz w:val="24"/>
          <w:szCs w:val="24"/>
        </w:rPr>
      </w:pPr>
      <w:r w:rsidRPr="00655236">
        <w:rPr>
          <w:rFonts w:ascii="Times New Roman" w:hAnsi="Times New Roman" w:cs="Times New Roman"/>
          <w:color w:val="222222"/>
          <w:sz w:val="24"/>
          <w:szCs w:val="24"/>
        </w:rPr>
        <w:t>J.W. Dawson. “Institutions, Investment, and Growth: New Cross-Country and Panel Data Evidence.” </w:t>
      </w:r>
      <w:r w:rsidRPr="00655236">
        <w:rPr>
          <w:rStyle w:val="html-italic"/>
          <w:rFonts w:ascii="Times New Roman" w:hAnsi="Times New Roman" w:cs="Times New Roman"/>
          <w:i/>
          <w:iCs/>
          <w:color w:val="222222"/>
          <w:sz w:val="24"/>
          <w:szCs w:val="24"/>
        </w:rPr>
        <w:t>Econ. Inq.</w:t>
      </w:r>
      <w:r w:rsidRPr="00655236">
        <w:rPr>
          <w:rFonts w:ascii="Times New Roman" w:hAnsi="Times New Roman" w:cs="Times New Roman"/>
          <w:color w:val="222222"/>
          <w:sz w:val="24"/>
          <w:szCs w:val="24"/>
        </w:rPr>
        <w:t> 36 (1998): 603–619. [</w:t>
      </w:r>
      <w:hyperlink r:id="rId21" w:tgtFrame="_blank" w:history="1">
        <w:r w:rsidRPr="00655236">
          <w:rPr>
            <w:rStyle w:val="Hyperlink"/>
            <w:rFonts w:ascii="Times New Roman" w:hAnsi="Times New Roman" w:cs="Times New Roman"/>
            <w:b/>
            <w:bCs/>
            <w:color w:val="4F5671"/>
            <w:sz w:val="24"/>
            <w:szCs w:val="24"/>
          </w:rPr>
          <w:t>Google Scholar</w:t>
        </w:r>
      </w:hyperlink>
      <w:r w:rsidRPr="00655236">
        <w:rPr>
          <w:rFonts w:ascii="Times New Roman" w:hAnsi="Times New Roman" w:cs="Times New Roman"/>
          <w:color w:val="222222"/>
          <w:sz w:val="24"/>
          <w:szCs w:val="24"/>
        </w:rPr>
        <w:t>] [</w:t>
      </w:r>
      <w:proofErr w:type="spellStart"/>
      <w:r>
        <w:fldChar w:fldCharType="begin"/>
      </w:r>
      <w:r>
        <w:instrText xml:space="preserve"> HYPERLINK "https://dx.doi.org/10.1111/j.1465-7295.1998.tb01739.x" \t "_blank" </w:instrText>
      </w:r>
      <w:r>
        <w:fldChar w:fldCharType="separate"/>
      </w:r>
      <w:r w:rsidRPr="00655236">
        <w:rPr>
          <w:rStyle w:val="Hyperlink"/>
          <w:rFonts w:ascii="Times New Roman" w:hAnsi="Times New Roman" w:cs="Times New Roman"/>
          <w:b/>
          <w:bCs/>
          <w:color w:val="4F5671"/>
          <w:sz w:val="24"/>
          <w:szCs w:val="24"/>
        </w:rPr>
        <w:t>CrossRef</w:t>
      </w:r>
      <w:proofErr w:type="spellEnd"/>
      <w:r>
        <w:rPr>
          <w:rStyle w:val="Hyperlink"/>
          <w:rFonts w:ascii="Times New Roman" w:hAnsi="Times New Roman" w:cs="Times New Roman"/>
          <w:b/>
          <w:bCs/>
          <w:color w:val="4F5671"/>
          <w:sz w:val="24"/>
          <w:szCs w:val="24"/>
        </w:rPr>
        <w:fldChar w:fldCharType="end"/>
      </w:r>
      <w:r w:rsidRPr="00655236">
        <w:rPr>
          <w:rFonts w:ascii="Times New Roman" w:hAnsi="Times New Roman" w:cs="Times New Roman"/>
          <w:color w:val="222222"/>
          <w:sz w:val="24"/>
          <w:szCs w:val="24"/>
        </w:rPr>
        <w:t>]</w:t>
      </w:r>
    </w:p>
    <w:p w:rsidR="002C7A10" w:rsidRPr="00655236" w:rsidRDefault="002C7A10" w:rsidP="002C7A10">
      <w:pPr>
        <w:numPr>
          <w:ilvl w:val="0"/>
          <w:numId w:val="4"/>
        </w:numPr>
        <w:shd w:val="clear" w:color="auto" w:fill="FFFFFF"/>
        <w:spacing w:after="0" w:line="360" w:lineRule="auto"/>
        <w:ind w:left="0" w:hanging="456"/>
        <w:jc w:val="both"/>
        <w:rPr>
          <w:rFonts w:ascii="Times New Roman" w:hAnsi="Times New Roman" w:cs="Times New Roman"/>
          <w:color w:val="222222"/>
          <w:sz w:val="24"/>
          <w:szCs w:val="24"/>
        </w:rPr>
      </w:pPr>
      <w:r w:rsidRPr="00655236">
        <w:rPr>
          <w:rFonts w:ascii="Times New Roman" w:hAnsi="Times New Roman" w:cs="Times New Roman"/>
          <w:color w:val="222222"/>
          <w:sz w:val="24"/>
          <w:szCs w:val="24"/>
        </w:rPr>
        <w:t xml:space="preserve">H. </w:t>
      </w:r>
      <w:proofErr w:type="spellStart"/>
      <w:r w:rsidRPr="00655236">
        <w:rPr>
          <w:rFonts w:ascii="Times New Roman" w:hAnsi="Times New Roman" w:cs="Times New Roman"/>
          <w:color w:val="222222"/>
          <w:sz w:val="24"/>
          <w:szCs w:val="24"/>
        </w:rPr>
        <w:t>Pitlik</w:t>
      </w:r>
      <w:proofErr w:type="spellEnd"/>
      <w:r w:rsidRPr="00655236">
        <w:rPr>
          <w:rFonts w:ascii="Times New Roman" w:hAnsi="Times New Roman" w:cs="Times New Roman"/>
          <w:color w:val="222222"/>
          <w:sz w:val="24"/>
          <w:szCs w:val="24"/>
        </w:rPr>
        <w:t>. “The Path of Liberalization and Economic Growth.” </w:t>
      </w:r>
      <w:proofErr w:type="spellStart"/>
      <w:r w:rsidRPr="00655236">
        <w:rPr>
          <w:rStyle w:val="html-italic"/>
          <w:rFonts w:ascii="Times New Roman" w:hAnsi="Times New Roman" w:cs="Times New Roman"/>
          <w:i/>
          <w:iCs/>
          <w:color w:val="222222"/>
          <w:sz w:val="24"/>
          <w:szCs w:val="24"/>
        </w:rPr>
        <w:t>Kyklos</w:t>
      </w:r>
      <w:proofErr w:type="spellEnd"/>
      <w:r w:rsidRPr="00655236">
        <w:rPr>
          <w:rFonts w:ascii="Times New Roman" w:hAnsi="Times New Roman" w:cs="Times New Roman"/>
          <w:color w:val="222222"/>
          <w:sz w:val="24"/>
          <w:szCs w:val="24"/>
        </w:rPr>
        <w:t> 55 (2002): 57–80. [</w:t>
      </w:r>
      <w:hyperlink r:id="rId22" w:tgtFrame="_blank" w:history="1">
        <w:r w:rsidRPr="00655236">
          <w:rPr>
            <w:rStyle w:val="Hyperlink"/>
            <w:rFonts w:ascii="Times New Roman" w:hAnsi="Times New Roman" w:cs="Times New Roman"/>
            <w:b/>
            <w:bCs/>
            <w:color w:val="4F5671"/>
            <w:sz w:val="24"/>
            <w:szCs w:val="24"/>
          </w:rPr>
          <w:t>Google Scholar</w:t>
        </w:r>
      </w:hyperlink>
      <w:r w:rsidRPr="00655236">
        <w:rPr>
          <w:rFonts w:ascii="Times New Roman" w:hAnsi="Times New Roman" w:cs="Times New Roman"/>
          <w:color w:val="222222"/>
          <w:sz w:val="24"/>
          <w:szCs w:val="24"/>
        </w:rPr>
        <w:t>] [</w:t>
      </w:r>
      <w:proofErr w:type="spellStart"/>
      <w:r>
        <w:fldChar w:fldCharType="begin"/>
      </w:r>
      <w:r>
        <w:instrText xml:space="preserve"> HYPERLINK "https://dx.doi.org/10.1111/1467-6435.00177" \t "_blank" </w:instrText>
      </w:r>
      <w:r>
        <w:fldChar w:fldCharType="separate"/>
      </w:r>
      <w:r w:rsidRPr="00655236">
        <w:rPr>
          <w:rStyle w:val="Hyperlink"/>
          <w:rFonts w:ascii="Times New Roman" w:hAnsi="Times New Roman" w:cs="Times New Roman"/>
          <w:b/>
          <w:bCs/>
          <w:color w:val="4F5671"/>
          <w:sz w:val="24"/>
          <w:szCs w:val="24"/>
        </w:rPr>
        <w:t>CrossRef</w:t>
      </w:r>
      <w:proofErr w:type="spellEnd"/>
      <w:r>
        <w:rPr>
          <w:rStyle w:val="Hyperlink"/>
          <w:rFonts w:ascii="Times New Roman" w:hAnsi="Times New Roman" w:cs="Times New Roman"/>
          <w:b/>
          <w:bCs/>
          <w:color w:val="4F5671"/>
          <w:sz w:val="24"/>
          <w:szCs w:val="24"/>
        </w:rPr>
        <w:fldChar w:fldCharType="end"/>
      </w:r>
      <w:r w:rsidRPr="00655236">
        <w:rPr>
          <w:rFonts w:ascii="Times New Roman" w:hAnsi="Times New Roman" w:cs="Times New Roman"/>
          <w:color w:val="222222"/>
          <w:sz w:val="24"/>
          <w:szCs w:val="24"/>
        </w:rPr>
        <w:t>]</w:t>
      </w:r>
    </w:p>
    <w:p w:rsidR="002C7A10" w:rsidRPr="00655236" w:rsidRDefault="002C7A10" w:rsidP="002C7A10">
      <w:pPr>
        <w:numPr>
          <w:ilvl w:val="0"/>
          <w:numId w:val="4"/>
        </w:numPr>
        <w:shd w:val="clear" w:color="auto" w:fill="FFFFFF"/>
        <w:spacing w:after="0" w:line="360" w:lineRule="auto"/>
        <w:ind w:left="0" w:hanging="456"/>
        <w:jc w:val="both"/>
        <w:rPr>
          <w:rFonts w:ascii="Times New Roman" w:hAnsi="Times New Roman" w:cs="Times New Roman"/>
          <w:color w:val="222222"/>
          <w:sz w:val="24"/>
          <w:szCs w:val="24"/>
        </w:rPr>
      </w:pPr>
      <w:r w:rsidRPr="00655236">
        <w:rPr>
          <w:rFonts w:ascii="Times New Roman" w:hAnsi="Times New Roman" w:cs="Times New Roman"/>
          <w:color w:val="222222"/>
          <w:sz w:val="24"/>
          <w:szCs w:val="24"/>
        </w:rPr>
        <w:t xml:space="preserve">E. </w:t>
      </w:r>
      <w:proofErr w:type="spellStart"/>
      <w:proofErr w:type="gramStart"/>
      <w:r w:rsidRPr="00655236">
        <w:rPr>
          <w:rFonts w:ascii="Times New Roman" w:hAnsi="Times New Roman" w:cs="Times New Roman"/>
          <w:color w:val="222222"/>
          <w:sz w:val="24"/>
          <w:szCs w:val="24"/>
        </w:rPr>
        <w:t>Weede</w:t>
      </w:r>
      <w:proofErr w:type="spellEnd"/>
      <w:r w:rsidRPr="00655236">
        <w:rPr>
          <w:rFonts w:ascii="Times New Roman" w:hAnsi="Times New Roman" w:cs="Times New Roman"/>
          <w:color w:val="222222"/>
          <w:sz w:val="24"/>
          <w:szCs w:val="24"/>
        </w:rPr>
        <w:t>,</w:t>
      </w:r>
      <w:proofErr w:type="gramEnd"/>
      <w:r w:rsidRPr="00655236">
        <w:rPr>
          <w:rFonts w:ascii="Times New Roman" w:hAnsi="Times New Roman" w:cs="Times New Roman"/>
          <w:color w:val="222222"/>
          <w:sz w:val="24"/>
          <w:szCs w:val="24"/>
        </w:rPr>
        <w:t xml:space="preserve"> and S. </w:t>
      </w:r>
      <w:proofErr w:type="spellStart"/>
      <w:r w:rsidRPr="00655236">
        <w:rPr>
          <w:rFonts w:ascii="Times New Roman" w:hAnsi="Times New Roman" w:cs="Times New Roman"/>
          <w:color w:val="222222"/>
          <w:sz w:val="24"/>
          <w:szCs w:val="24"/>
        </w:rPr>
        <w:t>Kämpf</w:t>
      </w:r>
      <w:proofErr w:type="spellEnd"/>
      <w:r w:rsidRPr="00655236">
        <w:rPr>
          <w:rFonts w:ascii="Times New Roman" w:hAnsi="Times New Roman" w:cs="Times New Roman"/>
          <w:color w:val="222222"/>
          <w:sz w:val="24"/>
          <w:szCs w:val="24"/>
        </w:rPr>
        <w:t>. “The Impact of Intelligence and Institutional Improvements on Economic Growth.” </w:t>
      </w:r>
      <w:proofErr w:type="spellStart"/>
      <w:r w:rsidRPr="00655236">
        <w:rPr>
          <w:rStyle w:val="html-italic"/>
          <w:rFonts w:ascii="Times New Roman" w:hAnsi="Times New Roman" w:cs="Times New Roman"/>
          <w:i/>
          <w:iCs/>
          <w:color w:val="222222"/>
          <w:sz w:val="24"/>
          <w:szCs w:val="24"/>
        </w:rPr>
        <w:t>Kyklos</w:t>
      </w:r>
      <w:proofErr w:type="spellEnd"/>
      <w:r w:rsidRPr="00655236">
        <w:rPr>
          <w:rFonts w:ascii="Times New Roman" w:hAnsi="Times New Roman" w:cs="Times New Roman"/>
          <w:color w:val="222222"/>
          <w:sz w:val="24"/>
          <w:szCs w:val="24"/>
        </w:rPr>
        <w:t> 55 (2002): 361–380. [</w:t>
      </w:r>
      <w:hyperlink r:id="rId23" w:tgtFrame="_blank" w:history="1">
        <w:r w:rsidRPr="00655236">
          <w:rPr>
            <w:rStyle w:val="Hyperlink"/>
            <w:rFonts w:ascii="Times New Roman" w:hAnsi="Times New Roman" w:cs="Times New Roman"/>
            <w:b/>
            <w:bCs/>
            <w:color w:val="4F5671"/>
            <w:sz w:val="24"/>
            <w:szCs w:val="24"/>
          </w:rPr>
          <w:t>Google Scholar</w:t>
        </w:r>
      </w:hyperlink>
      <w:r w:rsidRPr="00655236">
        <w:rPr>
          <w:rFonts w:ascii="Times New Roman" w:hAnsi="Times New Roman" w:cs="Times New Roman"/>
          <w:color w:val="222222"/>
          <w:sz w:val="24"/>
          <w:szCs w:val="24"/>
        </w:rPr>
        <w:t>] [</w:t>
      </w:r>
      <w:proofErr w:type="spellStart"/>
      <w:r>
        <w:fldChar w:fldCharType="begin"/>
      </w:r>
      <w:r>
        <w:instrText xml:space="preserve"> HYPERLINK "https://dx.doi.org/10.1111/1467-6435.00191" \t "_blank" </w:instrText>
      </w:r>
      <w:r>
        <w:fldChar w:fldCharType="separate"/>
      </w:r>
      <w:r w:rsidRPr="00655236">
        <w:rPr>
          <w:rStyle w:val="Hyperlink"/>
          <w:rFonts w:ascii="Times New Roman" w:hAnsi="Times New Roman" w:cs="Times New Roman"/>
          <w:b/>
          <w:bCs/>
          <w:color w:val="4F5671"/>
          <w:sz w:val="24"/>
          <w:szCs w:val="24"/>
        </w:rPr>
        <w:t>CrossRef</w:t>
      </w:r>
      <w:proofErr w:type="spellEnd"/>
      <w:r>
        <w:rPr>
          <w:rStyle w:val="Hyperlink"/>
          <w:rFonts w:ascii="Times New Roman" w:hAnsi="Times New Roman" w:cs="Times New Roman"/>
          <w:b/>
          <w:bCs/>
          <w:color w:val="4F5671"/>
          <w:sz w:val="24"/>
          <w:szCs w:val="24"/>
        </w:rPr>
        <w:fldChar w:fldCharType="end"/>
      </w:r>
      <w:r w:rsidRPr="00655236">
        <w:rPr>
          <w:rFonts w:ascii="Times New Roman" w:hAnsi="Times New Roman" w:cs="Times New Roman"/>
          <w:color w:val="222222"/>
          <w:sz w:val="24"/>
          <w:szCs w:val="24"/>
        </w:rPr>
        <w:t>]</w:t>
      </w:r>
    </w:p>
    <w:p w:rsidR="002C7A10" w:rsidRPr="00655236" w:rsidRDefault="002C7A10" w:rsidP="002C7A10">
      <w:pPr>
        <w:numPr>
          <w:ilvl w:val="0"/>
          <w:numId w:val="4"/>
        </w:numPr>
        <w:shd w:val="clear" w:color="auto" w:fill="FFFFFF"/>
        <w:spacing w:after="0" w:line="360" w:lineRule="auto"/>
        <w:ind w:left="0" w:hanging="456"/>
        <w:jc w:val="both"/>
        <w:rPr>
          <w:rFonts w:ascii="Times New Roman" w:hAnsi="Times New Roman" w:cs="Times New Roman"/>
          <w:color w:val="222222"/>
          <w:sz w:val="24"/>
          <w:szCs w:val="24"/>
        </w:rPr>
      </w:pPr>
      <w:r w:rsidRPr="00655236">
        <w:rPr>
          <w:rFonts w:ascii="Times New Roman" w:hAnsi="Times New Roman" w:cs="Times New Roman"/>
          <w:color w:val="222222"/>
          <w:sz w:val="24"/>
          <w:szCs w:val="24"/>
        </w:rPr>
        <w:t>A. Ali. “Economic Freedom, Democracy, and Growth.” </w:t>
      </w:r>
      <w:r w:rsidRPr="00655236">
        <w:rPr>
          <w:rStyle w:val="html-italic"/>
          <w:rFonts w:ascii="Times New Roman" w:hAnsi="Times New Roman" w:cs="Times New Roman"/>
          <w:i/>
          <w:iCs/>
          <w:color w:val="222222"/>
          <w:sz w:val="24"/>
          <w:szCs w:val="24"/>
        </w:rPr>
        <w:t xml:space="preserve">J. Priv. </w:t>
      </w:r>
      <w:proofErr w:type="spellStart"/>
      <w:r w:rsidRPr="00655236">
        <w:rPr>
          <w:rStyle w:val="html-italic"/>
          <w:rFonts w:ascii="Times New Roman" w:hAnsi="Times New Roman" w:cs="Times New Roman"/>
          <w:i/>
          <w:iCs/>
          <w:color w:val="222222"/>
          <w:sz w:val="24"/>
          <w:szCs w:val="24"/>
        </w:rPr>
        <w:t>Enterp</w:t>
      </w:r>
      <w:proofErr w:type="spellEnd"/>
      <w:r w:rsidRPr="00655236">
        <w:rPr>
          <w:rStyle w:val="html-italic"/>
          <w:rFonts w:ascii="Times New Roman" w:hAnsi="Times New Roman" w:cs="Times New Roman"/>
          <w:i/>
          <w:iCs/>
          <w:color w:val="222222"/>
          <w:sz w:val="24"/>
          <w:szCs w:val="24"/>
        </w:rPr>
        <w:t>.</w:t>
      </w:r>
      <w:r w:rsidRPr="00655236">
        <w:rPr>
          <w:rFonts w:ascii="Times New Roman" w:hAnsi="Times New Roman" w:cs="Times New Roman"/>
          <w:color w:val="222222"/>
          <w:sz w:val="24"/>
          <w:szCs w:val="24"/>
        </w:rPr>
        <w:t> 13 (1997): 1–20. [</w:t>
      </w:r>
      <w:hyperlink r:id="rId24" w:tgtFrame="_blank" w:history="1">
        <w:r w:rsidRPr="00655236">
          <w:rPr>
            <w:rStyle w:val="Hyperlink"/>
            <w:rFonts w:ascii="Times New Roman" w:hAnsi="Times New Roman" w:cs="Times New Roman"/>
            <w:b/>
            <w:bCs/>
            <w:color w:val="4F5671"/>
            <w:sz w:val="24"/>
            <w:szCs w:val="24"/>
          </w:rPr>
          <w:t>Google Scholar</w:t>
        </w:r>
      </w:hyperlink>
      <w:r w:rsidRPr="00655236">
        <w:rPr>
          <w:rFonts w:ascii="Times New Roman" w:hAnsi="Times New Roman" w:cs="Times New Roman"/>
          <w:color w:val="222222"/>
          <w:sz w:val="24"/>
          <w:szCs w:val="24"/>
        </w:rPr>
        <w:t>]</w:t>
      </w:r>
    </w:p>
    <w:p w:rsidR="00980F09" w:rsidRDefault="00980F09" w:rsidP="002C7A10">
      <w:pPr>
        <w:pStyle w:val="comp"/>
        <w:shd w:val="clear" w:color="auto" w:fill="FFFFFF"/>
        <w:spacing w:line="360" w:lineRule="auto"/>
        <w:jc w:val="both"/>
        <w:rPr>
          <w:b/>
          <w:color w:val="111111"/>
          <w:spacing w:val="1"/>
        </w:rPr>
      </w:pPr>
    </w:p>
    <w:p w:rsidR="00C37A35" w:rsidRPr="00980F09" w:rsidRDefault="00C37A35" w:rsidP="002C7A10">
      <w:pPr>
        <w:pStyle w:val="comp"/>
        <w:shd w:val="clear" w:color="auto" w:fill="FFFFFF"/>
        <w:spacing w:line="360" w:lineRule="auto"/>
        <w:jc w:val="both"/>
        <w:rPr>
          <w:color w:val="222222"/>
        </w:rPr>
      </w:pPr>
      <w:r>
        <w:rPr>
          <w:b/>
          <w:color w:val="111111"/>
          <w:spacing w:val="1"/>
        </w:rPr>
        <w:t>2.</w:t>
      </w:r>
      <w:r w:rsidR="002C7A10">
        <w:rPr>
          <w:b/>
          <w:color w:val="111111"/>
          <w:spacing w:val="1"/>
        </w:rPr>
        <w:t>6</w:t>
      </w:r>
      <w:r>
        <w:rPr>
          <w:b/>
          <w:color w:val="111111"/>
          <w:spacing w:val="1"/>
        </w:rPr>
        <w:t xml:space="preserve"> IMPACT</w:t>
      </w:r>
      <w:r w:rsidR="002C7A10">
        <w:rPr>
          <w:b/>
          <w:color w:val="111111"/>
          <w:spacing w:val="1"/>
        </w:rPr>
        <w:t>S</w:t>
      </w:r>
    </w:p>
    <w:p w:rsidR="00C37A35" w:rsidRPr="0001720A" w:rsidRDefault="00C37A35" w:rsidP="00C37A35">
      <w:pPr>
        <w:pStyle w:val="Heading3"/>
        <w:shd w:val="clear" w:color="auto" w:fill="FFFFFF"/>
        <w:spacing w:before="0" w:after="332" w:line="360" w:lineRule="auto"/>
        <w:jc w:val="both"/>
        <w:rPr>
          <w:rFonts w:ascii="Times New Roman" w:hAnsi="Times New Roman" w:cs="Times New Roman"/>
          <w:b w:val="0"/>
          <w:bCs w:val="0"/>
          <w:color w:val="000000"/>
          <w:sz w:val="24"/>
          <w:szCs w:val="24"/>
        </w:rPr>
      </w:pPr>
      <w:r w:rsidRPr="0001720A">
        <w:rPr>
          <w:rFonts w:ascii="Times New Roman" w:hAnsi="Times New Roman" w:cs="Times New Roman"/>
          <w:b w:val="0"/>
          <w:bCs w:val="0"/>
          <w:color w:val="000000"/>
          <w:sz w:val="24"/>
          <w:szCs w:val="24"/>
        </w:rPr>
        <w:t>Economic impact is a tool to aid policy, program and project decision making by assessing…</w:t>
      </w:r>
    </w:p>
    <w:p w:rsidR="00C37A35" w:rsidRPr="0001720A" w:rsidRDefault="00C37A35" w:rsidP="00C37A35">
      <w:pPr>
        <w:numPr>
          <w:ilvl w:val="0"/>
          <w:numId w:val="3"/>
        </w:numPr>
        <w:shd w:val="clear" w:color="auto" w:fill="FFFFFF"/>
        <w:spacing w:before="100" w:beforeAutospacing="1" w:after="100" w:afterAutospacing="1" w:line="360" w:lineRule="auto"/>
        <w:ind w:left="480"/>
        <w:jc w:val="both"/>
        <w:rPr>
          <w:rFonts w:ascii="Times New Roman" w:hAnsi="Times New Roman" w:cs="Times New Roman"/>
          <w:color w:val="000000"/>
          <w:sz w:val="24"/>
          <w:szCs w:val="24"/>
        </w:rPr>
      </w:pPr>
      <w:r w:rsidRPr="0001720A">
        <w:rPr>
          <w:rFonts w:ascii="Times New Roman" w:hAnsi="Times New Roman" w:cs="Times New Roman"/>
          <w:color w:val="000000"/>
          <w:sz w:val="24"/>
          <w:szCs w:val="24"/>
        </w:rPr>
        <w:t>Economic impacts including changes in income and employment</w:t>
      </w:r>
    </w:p>
    <w:p w:rsidR="00C37A35" w:rsidRPr="0001720A" w:rsidRDefault="00C37A35" w:rsidP="00C37A35">
      <w:pPr>
        <w:numPr>
          <w:ilvl w:val="0"/>
          <w:numId w:val="3"/>
        </w:numPr>
        <w:shd w:val="clear" w:color="auto" w:fill="FFFFFF"/>
        <w:spacing w:before="100" w:beforeAutospacing="1" w:after="100" w:afterAutospacing="1" w:line="360" w:lineRule="auto"/>
        <w:ind w:left="480"/>
        <w:jc w:val="both"/>
        <w:rPr>
          <w:rFonts w:ascii="Times New Roman" w:hAnsi="Times New Roman" w:cs="Times New Roman"/>
          <w:color w:val="000000"/>
          <w:sz w:val="24"/>
          <w:szCs w:val="24"/>
        </w:rPr>
      </w:pPr>
      <w:r w:rsidRPr="0001720A">
        <w:rPr>
          <w:rFonts w:ascii="Times New Roman" w:hAnsi="Times New Roman" w:cs="Times New Roman"/>
          <w:color w:val="000000"/>
          <w:sz w:val="24"/>
          <w:szCs w:val="24"/>
        </w:rPr>
        <w:t>Fiscal impacts (often termed “value-added”)</w:t>
      </w:r>
    </w:p>
    <w:p w:rsidR="00C37A35" w:rsidRPr="0001720A" w:rsidRDefault="00C37A35" w:rsidP="00C37A35">
      <w:pPr>
        <w:numPr>
          <w:ilvl w:val="0"/>
          <w:numId w:val="3"/>
        </w:numPr>
        <w:shd w:val="clear" w:color="auto" w:fill="FFFFFF"/>
        <w:spacing w:before="100" w:beforeAutospacing="1" w:after="100" w:afterAutospacing="1" w:line="360" w:lineRule="auto"/>
        <w:ind w:left="480"/>
        <w:jc w:val="both"/>
        <w:rPr>
          <w:rFonts w:ascii="Times New Roman" w:hAnsi="Times New Roman" w:cs="Times New Roman"/>
          <w:color w:val="000000"/>
          <w:sz w:val="24"/>
          <w:szCs w:val="24"/>
        </w:rPr>
      </w:pPr>
      <w:r w:rsidRPr="0001720A">
        <w:rPr>
          <w:rFonts w:ascii="Times New Roman" w:hAnsi="Times New Roman" w:cs="Times New Roman"/>
          <w:color w:val="000000"/>
          <w:sz w:val="24"/>
          <w:szCs w:val="24"/>
        </w:rPr>
        <w:t>Regional procurement needs</w:t>
      </w:r>
    </w:p>
    <w:p w:rsidR="00C37A35" w:rsidRPr="0001720A" w:rsidRDefault="00C37A35" w:rsidP="00C37A35">
      <w:pPr>
        <w:numPr>
          <w:ilvl w:val="0"/>
          <w:numId w:val="3"/>
        </w:numPr>
        <w:shd w:val="clear" w:color="auto" w:fill="FFFFFF"/>
        <w:spacing w:before="100" w:beforeAutospacing="1" w:after="100" w:afterAutospacing="1" w:line="360" w:lineRule="auto"/>
        <w:ind w:left="480"/>
        <w:jc w:val="both"/>
        <w:rPr>
          <w:rFonts w:ascii="Times New Roman" w:hAnsi="Times New Roman" w:cs="Times New Roman"/>
          <w:color w:val="000000"/>
          <w:sz w:val="24"/>
          <w:szCs w:val="24"/>
        </w:rPr>
      </w:pPr>
      <w:r w:rsidRPr="0001720A">
        <w:rPr>
          <w:rFonts w:ascii="Times New Roman" w:hAnsi="Times New Roman" w:cs="Times New Roman"/>
          <w:color w:val="000000"/>
          <w:sz w:val="24"/>
          <w:szCs w:val="24"/>
        </w:rPr>
        <w:t>Workforce planning</w:t>
      </w:r>
    </w:p>
    <w:p w:rsidR="00C37A35" w:rsidRPr="0001720A" w:rsidRDefault="00C37A35" w:rsidP="00C37A35">
      <w:pPr>
        <w:numPr>
          <w:ilvl w:val="0"/>
          <w:numId w:val="3"/>
        </w:numPr>
        <w:shd w:val="clear" w:color="auto" w:fill="FFFFFF"/>
        <w:spacing w:before="100" w:beforeAutospacing="1" w:after="100" w:afterAutospacing="1" w:line="360" w:lineRule="auto"/>
        <w:ind w:left="480"/>
        <w:jc w:val="both"/>
        <w:rPr>
          <w:rFonts w:ascii="Times New Roman" w:hAnsi="Times New Roman" w:cs="Times New Roman"/>
          <w:color w:val="000000"/>
          <w:sz w:val="24"/>
          <w:szCs w:val="24"/>
        </w:rPr>
      </w:pPr>
      <w:r w:rsidRPr="0001720A">
        <w:rPr>
          <w:rFonts w:ascii="Times New Roman" w:hAnsi="Times New Roman" w:cs="Times New Roman"/>
          <w:color w:val="000000"/>
          <w:sz w:val="24"/>
          <w:szCs w:val="24"/>
        </w:rPr>
        <w:t>Future community needs due to new and growing population: housing, schools, roads</w:t>
      </w:r>
    </w:p>
    <w:p w:rsidR="00C37A35" w:rsidRPr="004F3AB5" w:rsidRDefault="00C37A35" w:rsidP="00C37A35">
      <w:pPr>
        <w:spacing w:line="360" w:lineRule="auto"/>
        <w:jc w:val="both"/>
        <w:rPr>
          <w:rFonts w:ascii="Times New Roman" w:hAnsi="Times New Roman" w:cs="Times New Roman"/>
          <w:sz w:val="24"/>
          <w:szCs w:val="24"/>
        </w:rPr>
      </w:pPr>
      <w:r w:rsidRPr="004F3AB5">
        <w:rPr>
          <w:rFonts w:ascii="Times New Roman" w:hAnsi="Times New Roman" w:cs="Times New Roman"/>
          <w:color w:val="000000"/>
          <w:sz w:val="24"/>
          <w:szCs w:val="24"/>
          <w:shd w:val="clear" w:color="auto" w:fill="FFFFFF"/>
        </w:rPr>
        <w:t xml:space="preserve">To provide these assessments, economic impact studies should clearly convey the time period of the study; the economy/region </w:t>
      </w:r>
      <w:proofErr w:type="spellStart"/>
      <w:r w:rsidRPr="004F3AB5">
        <w:rPr>
          <w:rFonts w:ascii="Times New Roman" w:hAnsi="Times New Roman" w:cs="Times New Roman"/>
          <w:color w:val="000000"/>
          <w:sz w:val="24"/>
          <w:szCs w:val="24"/>
          <w:shd w:val="clear" w:color="auto" w:fill="FFFFFF"/>
        </w:rPr>
        <w:t>analyzed</w:t>
      </w:r>
      <w:proofErr w:type="spellEnd"/>
      <w:r w:rsidRPr="004F3AB5">
        <w:rPr>
          <w:rFonts w:ascii="Times New Roman" w:hAnsi="Times New Roman" w:cs="Times New Roman"/>
          <w:color w:val="000000"/>
          <w:sz w:val="24"/>
          <w:szCs w:val="24"/>
          <w:shd w:val="clear" w:color="auto" w:fill="FFFFFF"/>
        </w:rPr>
        <w:t>; as well as the methods, data, and assumptions made to obtain the final dollar and jobs estimates.</w:t>
      </w:r>
    </w:p>
    <w:p w:rsidR="0063464C" w:rsidRDefault="0063464C" w:rsidP="00307680">
      <w:pPr>
        <w:spacing w:line="360" w:lineRule="auto"/>
        <w:jc w:val="both"/>
        <w:rPr>
          <w:rStyle w:val="Strong"/>
          <w:rFonts w:ascii="Times New Roman" w:hAnsi="Times New Roman" w:cs="Times New Roman"/>
          <w:b w:val="0"/>
          <w:bCs w:val="0"/>
          <w:color w:val="333333"/>
          <w:sz w:val="24"/>
          <w:szCs w:val="24"/>
          <w:shd w:val="clear" w:color="auto" w:fill="FFFFFF"/>
        </w:rPr>
      </w:pPr>
    </w:p>
    <w:p w:rsidR="00960205" w:rsidRDefault="00960205" w:rsidP="00960205">
      <w:pPr>
        <w:spacing w:line="360" w:lineRule="auto"/>
        <w:jc w:val="center"/>
        <w:rPr>
          <w:b/>
          <w:noProof/>
          <w:color w:val="111111"/>
          <w:spacing w:val="1"/>
          <w:lang w:eastAsia="en-IN"/>
        </w:rPr>
      </w:pPr>
    </w:p>
    <w:p w:rsidR="00960205" w:rsidRDefault="00960205" w:rsidP="00960205">
      <w:pPr>
        <w:spacing w:line="360" w:lineRule="auto"/>
        <w:jc w:val="center"/>
        <w:rPr>
          <w:rStyle w:val="Strong"/>
          <w:rFonts w:ascii="Times New Roman" w:hAnsi="Times New Roman" w:cs="Times New Roman"/>
          <w:color w:val="333333"/>
          <w:sz w:val="28"/>
          <w:szCs w:val="28"/>
          <w:shd w:val="clear" w:color="auto" w:fill="FFFFFF"/>
        </w:rPr>
      </w:pPr>
      <w:r w:rsidRPr="00E1241E">
        <w:rPr>
          <w:b/>
          <w:noProof/>
          <w:color w:val="111111"/>
          <w:spacing w:val="1"/>
          <w:lang w:eastAsia="en-IN"/>
        </w:rPr>
        <w:drawing>
          <wp:inline distT="0" distB="0" distL="0" distR="0" wp14:anchorId="417DF766" wp14:editId="1888E278">
            <wp:extent cx="6115050" cy="3538038"/>
            <wp:effectExtent l="0" t="0" r="0" b="5715"/>
            <wp:docPr id="27" name="Picture 1" descr="indian rupee (inr) - economic freedom stock pictures, royalty-free photos &amp;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ian rupee (inr) - economic freedom stock pictures, royalty-free photos &amp; images"/>
                    <pic:cNvPicPr>
                      <a:picLocks noChangeAspect="1" noChangeArrowheads="1"/>
                    </pic:cNvPicPr>
                  </pic:nvPicPr>
                  <pic:blipFill>
                    <a:blip r:embed="rId25" cstate="print"/>
                    <a:srcRect/>
                    <a:stretch>
                      <a:fillRect/>
                    </a:stretch>
                  </pic:blipFill>
                  <pic:spPr bwMode="auto">
                    <a:xfrm>
                      <a:off x="0" y="0"/>
                      <a:ext cx="6139924" cy="3552429"/>
                    </a:xfrm>
                    <a:prstGeom prst="rect">
                      <a:avLst/>
                    </a:prstGeom>
                    <a:noFill/>
                    <a:ln w="9525">
                      <a:noFill/>
                      <a:miter lim="800000"/>
                      <a:headEnd/>
                      <a:tailEnd/>
                    </a:ln>
                  </pic:spPr>
                </pic:pic>
              </a:graphicData>
            </a:graphic>
          </wp:inline>
        </w:drawing>
      </w:r>
    </w:p>
    <w:p w:rsidR="00960205" w:rsidRDefault="00960205" w:rsidP="002C7A10">
      <w:pPr>
        <w:spacing w:line="360" w:lineRule="auto"/>
        <w:jc w:val="right"/>
        <w:rPr>
          <w:rStyle w:val="Strong"/>
          <w:rFonts w:ascii="Times New Roman" w:hAnsi="Times New Roman" w:cs="Times New Roman"/>
          <w:color w:val="333333"/>
          <w:sz w:val="28"/>
          <w:szCs w:val="28"/>
          <w:shd w:val="clear" w:color="auto" w:fill="FFFFFF"/>
        </w:rPr>
      </w:pPr>
    </w:p>
    <w:p w:rsidR="002C7A10" w:rsidRPr="002C7A10" w:rsidRDefault="002C7A10" w:rsidP="002C7A10">
      <w:pPr>
        <w:spacing w:line="360" w:lineRule="auto"/>
        <w:jc w:val="right"/>
        <w:rPr>
          <w:rStyle w:val="Strong"/>
          <w:rFonts w:ascii="Times New Roman" w:hAnsi="Times New Roman" w:cs="Times New Roman"/>
          <w:color w:val="333333"/>
          <w:sz w:val="28"/>
          <w:szCs w:val="28"/>
          <w:shd w:val="clear" w:color="auto" w:fill="FFFFFF"/>
        </w:rPr>
      </w:pPr>
      <w:r w:rsidRPr="002C7A10">
        <w:rPr>
          <w:rFonts w:ascii="Times New Roman" w:hAnsi="Times New Roman" w:cs="Times New Roman"/>
          <w:b/>
          <w:noProof/>
          <w:sz w:val="28"/>
          <w:szCs w:val="28"/>
          <w:lang w:eastAsia="en-IN"/>
        </w:rPr>
        <w:lastRenderedPageBreak/>
        <mc:AlternateContent>
          <mc:Choice Requires="wps">
            <w:drawing>
              <wp:anchor distT="0" distB="0" distL="114300" distR="114300" simplePos="0" relativeHeight="251669504" behindDoc="0" locked="0" layoutInCell="1" allowOverlap="1" wp14:anchorId="39B51589" wp14:editId="7307EBD4">
                <wp:simplePos x="0" y="0"/>
                <wp:positionH relativeFrom="column">
                  <wp:posOffset>-106045</wp:posOffset>
                </wp:positionH>
                <wp:positionV relativeFrom="paragraph">
                  <wp:posOffset>382905</wp:posOffset>
                </wp:positionV>
                <wp:extent cx="5999480" cy="0"/>
                <wp:effectExtent l="0" t="0" r="20320" b="1905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94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7" o:spid="_x0000_s1026" type="#_x0000_t32" style="position:absolute;margin-left:-8.35pt;margin-top:30.15pt;width:472.4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" strokeweight="1pt"/>
            </w:pict>
          </mc:Fallback>
        </mc:AlternateContent>
      </w:r>
      <w:r w:rsidRPr="002C7A10">
        <w:rPr>
          <w:rFonts w:ascii="Times New Roman" w:hAnsi="Times New Roman" w:cs="Times New Roman"/>
          <w:b/>
          <w:noProof/>
          <w:sz w:val="28"/>
          <w:szCs w:val="28"/>
          <w:lang w:eastAsia="en-IN"/>
        </w:rPr>
        <mc:AlternateContent>
          <mc:Choice Requires="wps">
            <w:drawing>
              <wp:anchor distT="0" distB="0" distL="114300" distR="114300" simplePos="0" relativeHeight="251670528" behindDoc="0" locked="0" layoutInCell="1" allowOverlap="1" wp14:anchorId="11EF13A9" wp14:editId="1BD20699">
                <wp:simplePos x="0" y="0"/>
                <wp:positionH relativeFrom="column">
                  <wp:posOffset>-106680</wp:posOffset>
                </wp:positionH>
                <wp:positionV relativeFrom="paragraph">
                  <wp:posOffset>331206</wp:posOffset>
                </wp:positionV>
                <wp:extent cx="5999480" cy="0"/>
                <wp:effectExtent l="0" t="0" r="20320" b="1905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94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8" o:spid="_x0000_s1026" type="#_x0000_t32" style="position:absolute;margin-left:-8.4pt;margin-top:26.1pt;width:472.4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"/>
            </w:pict>
          </mc:Fallback>
        </mc:AlternateContent>
      </w:r>
      <w:r w:rsidRPr="002C7A10">
        <w:rPr>
          <w:rStyle w:val="Strong"/>
          <w:rFonts w:ascii="Times New Roman" w:hAnsi="Times New Roman" w:cs="Times New Roman"/>
          <w:color w:val="333333"/>
          <w:sz w:val="28"/>
          <w:szCs w:val="28"/>
          <w:shd w:val="clear" w:color="auto" w:fill="FFFFFF"/>
        </w:rPr>
        <w:t>3.</w:t>
      </w:r>
      <w:r>
        <w:rPr>
          <w:rStyle w:val="Strong"/>
          <w:rFonts w:ascii="Times New Roman" w:hAnsi="Times New Roman" w:cs="Times New Roman"/>
          <w:color w:val="333333"/>
          <w:sz w:val="28"/>
          <w:szCs w:val="28"/>
          <w:shd w:val="clear" w:color="auto" w:fill="FFFFFF"/>
        </w:rPr>
        <w:t xml:space="preserve"> </w:t>
      </w:r>
      <w:r w:rsidRPr="002C7A10">
        <w:rPr>
          <w:rStyle w:val="Strong"/>
          <w:rFonts w:ascii="Times New Roman" w:hAnsi="Times New Roman" w:cs="Times New Roman"/>
          <w:color w:val="333333"/>
          <w:sz w:val="28"/>
          <w:szCs w:val="28"/>
          <w:shd w:val="clear" w:color="auto" w:fill="FFFFFF"/>
        </w:rPr>
        <w:t>DATA COLLECTION AND EXTRACTION FROM DATABA</w:t>
      </w:r>
      <w:r>
        <w:rPr>
          <w:rStyle w:val="Strong"/>
          <w:rFonts w:ascii="Times New Roman" w:hAnsi="Times New Roman" w:cs="Times New Roman"/>
          <w:color w:val="333333"/>
          <w:sz w:val="28"/>
          <w:szCs w:val="28"/>
          <w:shd w:val="clear" w:color="auto" w:fill="FFFFFF"/>
        </w:rPr>
        <w:t>SE</w:t>
      </w:r>
    </w:p>
    <w:p w:rsidR="002C7A10" w:rsidRDefault="002C7A10" w:rsidP="002C7A10">
      <w:pPr>
        <w:spacing w:line="360" w:lineRule="auto"/>
        <w:rPr>
          <w:rStyle w:val="Strong"/>
          <w:rFonts w:ascii="Times New Roman" w:hAnsi="Times New Roman" w:cs="Times New Roman"/>
          <w:color w:val="333333"/>
          <w:sz w:val="32"/>
          <w:szCs w:val="32"/>
          <w:shd w:val="clear" w:color="auto" w:fill="FFFFFF"/>
        </w:rPr>
      </w:pPr>
    </w:p>
    <w:p w:rsidR="002C7A10" w:rsidRDefault="002C7A10" w:rsidP="002C7A10">
      <w:pPr>
        <w:spacing w:line="360" w:lineRule="auto"/>
        <w:rPr>
          <w:rStyle w:val="Strong"/>
          <w:rFonts w:ascii="Times New Roman" w:hAnsi="Times New Roman" w:cs="Times New Roman"/>
          <w:color w:val="333333"/>
          <w:sz w:val="32"/>
          <w:szCs w:val="32"/>
          <w:shd w:val="clear" w:color="auto" w:fill="FFFFFF"/>
        </w:rPr>
      </w:pPr>
      <w:r>
        <w:rPr>
          <w:rStyle w:val="Strong"/>
          <w:rFonts w:ascii="Times New Roman" w:hAnsi="Times New Roman" w:cs="Times New Roman"/>
          <w:color w:val="333333"/>
          <w:sz w:val="32"/>
          <w:szCs w:val="32"/>
          <w:shd w:val="clear" w:color="auto" w:fill="FFFFFF"/>
        </w:rPr>
        <w:t xml:space="preserve">3.1 </w:t>
      </w:r>
      <w:r w:rsidRPr="00494639">
        <w:rPr>
          <w:rStyle w:val="Strong"/>
          <w:rFonts w:ascii="Times New Roman" w:hAnsi="Times New Roman" w:cs="Times New Roman"/>
          <w:color w:val="333333"/>
          <w:sz w:val="32"/>
          <w:szCs w:val="32"/>
          <w:shd w:val="clear" w:color="auto" w:fill="FFFFFF"/>
        </w:rPr>
        <w:t>SQL</w:t>
      </w:r>
    </w:p>
    <w:p w:rsidR="002C7A10" w:rsidRPr="00613782" w:rsidRDefault="002C7A10" w:rsidP="002C7A10">
      <w:pPr>
        <w:spacing w:line="360" w:lineRule="auto"/>
        <w:rPr>
          <w:rStyle w:val="Strong"/>
          <w:rFonts w:ascii="Times New Roman" w:hAnsi="Times New Roman" w:cs="Times New Roman"/>
          <w:color w:val="333333"/>
          <w:sz w:val="32"/>
          <w:szCs w:val="32"/>
          <w:shd w:val="clear" w:color="auto" w:fill="FFFFFF"/>
        </w:rPr>
      </w:pPr>
      <w:r>
        <w:rPr>
          <w:rStyle w:val="Strong"/>
          <w:rFonts w:ascii="Times New Roman" w:hAnsi="Times New Roman" w:cs="Times New Roman"/>
          <w:color w:val="333333"/>
          <w:sz w:val="24"/>
          <w:szCs w:val="24"/>
          <w:shd w:val="clear" w:color="auto" w:fill="FFFFFF"/>
        </w:rPr>
        <w:t>CREATING SCHEMA:</w:t>
      </w:r>
    </w:p>
    <w:p w:rsidR="002C7A10" w:rsidRPr="00613782" w:rsidRDefault="002C7A10" w:rsidP="002C7A10">
      <w:pPr>
        <w:spacing w:line="360" w:lineRule="auto"/>
        <w:jc w:val="both"/>
        <w:rPr>
          <w:rFonts w:ascii="Times New Roman" w:hAnsi="Times New Roman" w:cs="Times New Roman"/>
          <w:b/>
          <w:bCs/>
          <w:color w:val="333333"/>
          <w:sz w:val="24"/>
          <w:szCs w:val="24"/>
          <w:shd w:val="clear" w:color="auto" w:fill="FFFFFF"/>
        </w:rPr>
      </w:pPr>
      <w:r w:rsidRPr="00655236">
        <w:rPr>
          <w:rFonts w:ascii="Times New Roman" w:hAnsi="Times New Roman" w:cs="Times New Roman"/>
          <w:noProof/>
          <w:sz w:val="24"/>
          <w:szCs w:val="24"/>
          <w:lang w:eastAsia="en-IN"/>
        </w:rPr>
        <w:drawing>
          <wp:inline distT="0" distB="0" distL="0" distR="0" wp14:anchorId="63F45BEB" wp14:editId="307736EA">
            <wp:extent cx="5683443" cy="3028950"/>
            <wp:effectExtent l="0" t="0" r="0" b="0"/>
            <wp:docPr id="9" name="Picture 9" descr="C:\Users\ADMIN\Downloads\WhatsApp Image 2023-04-12 at 3.30.5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WhatsApp Image 2023-04-12 at 3.30.58 PM.jpeg"/>
                    <pic:cNvPicPr>
                      <a:picLocks noChangeAspect="1" noChangeArrowheads="1"/>
                    </pic:cNvPicPr>
                  </pic:nvPicPr>
                  <pic:blipFill>
                    <a:blip r:embed="rId26" cstate="print"/>
                    <a:srcRect/>
                    <a:stretch>
                      <a:fillRect/>
                    </a:stretch>
                  </pic:blipFill>
                  <pic:spPr bwMode="auto">
                    <a:xfrm>
                      <a:off x="0" y="0"/>
                      <a:ext cx="5692967" cy="3034026"/>
                    </a:xfrm>
                    <a:prstGeom prst="rect">
                      <a:avLst/>
                    </a:prstGeom>
                    <a:noFill/>
                    <a:ln w="9525">
                      <a:noFill/>
                      <a:miter lim="800000"/>
                      <a:headEnd/>
                      <a:tailEnd/>
                    </a:ln>
                  </pic:spPr>
                </pic:pic>
              </a:graphicData>
            </a:graphic>
          </wp:inline>
        </w:drawing>
      </w:r>
    </w:p>
    <w:p w:rsidR="002C7A10" w:rsidRDefault="002C7A10" w:rsidP="002C7A10">
      <w:pPr>
        <w:spacing w:line="360" w:lineRule="auto"/>
        <w:jc w:val="both"/>
        <w:rPr>
          <w:rFonts w:ascii="Times New Roman" w:hAnsi="Times New Roman" w:cs="Times New Roman"/>
          <w:b/>
          <w:sz w:val="24"/>
          <w:szCs w:val="24"/>
        </w:rPr>
      </w:pPr>
      <w:r w:rsidRPr="00EB3996">
        <w:rPr>
          <w:rFonts w:ascii="Times New Roman" w:hAnsi="Times New Roman" w:cs="Times New Roman"/>
          <w:b/>
          <w:sz w:val="24"/>
          <w:szCs w:val="24"/>
        </w:rPr>
        <w:t>VIEWING TABLE</w:t>
      </w:r>
      <w:r>
        <w:rPr>
          <w:rFonts w:ascii="Times New Roman" w:hAnsi="Times New Roman" w:cs="Times New Roman"/>
          <w:b/>
          <w:sz w:val="24"/>
          <w:szCs w:val="24"/>
        </w:rPr>
        <w:t>:</w:t>
      </w:r>
    </w:p>
    <w:p w:rsidR="002C7A10" w:rsidRPr="00613782" w:rsidRDefault="002C7A10" w:rsidP="002C7A10">
      <w:pPr>
        <w:spacing w:line="360" w:lineRule="auto"/>
        <w:jc w:val="both"/>
        <w:rPr>
          <w:rFonts w:ascii="Times New Roman" w:hAnsi="Times New Roman" w:cs="Times New Roman"/>
          <w:b/>
          <w:sz w:val="24"/>
          <w:szCs w:val="24"/>
        </w:rPr>
      </w:pPr>
      <w:r w:rsidRPr="00655236">
        <w:rPr>
          <w:rFonts w:ascii="Times New Roman" w:hAnsi="Times New Roman" w:cs="Times New Roman"/>
          <w:noProof/>
          <w:color w:val="333333"/>
          <w:sz w:val="24"/>
          <w:szCs w:val="24"/>
          <w:shd w:val="clear" w:color="auto" w:fill="FFFFFF"/>
          <w:lang w:eastAsia="en-IN"/>
        </w:rPr>
        <w:drawing>
          <wp:inline distT="0" distB="0" distL="0" distR="0" wp14:anchorId="6882821A" wp14:editId="71C60A24">
            <wp:extent cx="5715000" cy="3062504"/>
            <wp:effectExtent l="0" t="0" r="0" b="5080"/>
            <wp:docPr id="10" name="Picture 10" descr="C:\Users\ADMIN\Downloads\WhatsApp Image 2023-04-12 at 3.30.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WhatsApp Image 2023-04-12 at 3.30.59 PM.jpeg"/>
                    <pic:cNvPicPr>
                      <a:picLocks noChangeAspect="1" noChangeArrowheads="1"/>
                    </pic:cNvPicPr>
                  </pic:nvPicPr>
                  <pic:blipFill>
                    <a:blip r:embed="rId27" cstate="print"/>
                    <a:srcRect/>
                    <a:stretch>
                      <a:fillRect/>
                    </a:stretch>
                  </pic:blipFill>
                  <pic:spPr bwMode="auto">
                    <a:xfrm>
                      <a:off x="0" y="0"/>
                      <a:ext cx="5721564" cy="3066021"/>
                    </a:xfrm>
                    <a:prstGeom prst="rect">
                      <a:avLst/>
                    </a:prstGeom>
                    <a:noFill/>
                    <a:ln w="9525">
                      <a:noFill/>
                      <a:miter lim="800000"/>
                      <a:headEnd/>
                      <a:tailEnd/>
                    </a:ln>
                  </pic:spPr>
                </pic:pic>
              </a:graphicData>
            </a:graphic>
          </wp:inline>
        </w:drawing>
      </w:r>
    </w:p>
    <w:p w:rsidR="00980F09" w:rsidRDefault="00980F09" w:rsidP="00980F09">
      <w:pPr>
        <w:spacing w:line="360" w:lineRule="auto"/>
        <w:rPr>
          <w:rFonts w:ascii="Times New Roman" w:hAnsi="Times New Roman" w:cs="Times New Roman"/>
          <w:b/>
          <w:color w:val="333333"/>
          <w:sz w:val="28"/>
          <w:szCs w:val="28"/>
          <w:shd w:val="clear" w:color="auto" w:fill="FFFFFF"/>
        </w:rPr>
      </w:pPr>
      <w:r>
        <w:rPr>
          <w:rFonts w:ascii="Times New Roman" w:hAnsi="Times New Roman" w:cs="Times New Roman"/>
          <w:b/>
          <w:color w:val="333333"/>
          <w:sz w:val="28"/>
          <w:szCs w:val="28"/>
          <w:shd w:val="clear" w:color="auto" w:fill="FFFFFF"/>
        </w:rPr>
        <w:lastRenderedPageBreak/>
        <w:t xml:space="preserve">3.2 </w:t>
      </w:r>
      <w:r w:rsidRPr="00EB3996">
        <w:rPr>
          <w:rFonts w:ascii="Times New Roman" w:hAnsi="Times New Roman" w:cs="Times New Roman"/>
          <w:b/>
          <w:color w:val="333333"/>
          <w:sz w:val="28"/>
          <w:szCs w:val="28"/>
          <w:shd w:val="clear" w:color="auto" w:fill="FFFFFF"/>
        </w:rPr>
        <w:t>TABLEAU</w:t>
      </w:r>
    </w:p>
    <w:p w:rsidR="00980F09" w:rsidRDefault="00980F09" w:rsidP="00980F09">
      <w:pPr>
        <w:spacing w:line="360" w:lineRule="auto"/>
        <w:jc w:val="both"/>
        <w:rPr>
          <w:rFonts w:ascii="Times New Roman" w:hAnsi="Times New Roman" w:cs="Times New Roman"/>
          <w:b/>
          <w:color w:val="333333"/>
          <w:sz w:val="28"/>
          <w:szCs w:val="28"/>
          <w:shd w:val="clear" w:color="auto" w:fill="FFFFFF"/>
        </w:rPr>
      </w:pPr>
      <w:r>
        <w:rPr>
          <w:rFonts w:ascii="Times New Roman" w:hAnsi="Times New Roman" w:cs="Times New Roman"/>
          <w:b/>
          <w:color w:val="333333"/>
          <w:sz w:val="28"/>
          <w:szCs w:val="28"/>
          <w:shd w:val="clear" w:color="auto" w:fill="FFFFFF"/>
        </w:rPr>
        <w:t>INSTALLATION:</w:t>
      </w:r>
    </w:p>
    <w:p w:rsidR="00980F09" w:rsidRDefault="00980F09" w:rsidP="00980F09">
      <w:pPr>
        <w:spacing w:line="360" w:lineRule="auto"/>
        <w:jc w:val="both"/>
        <w:rPr>
          <w:rFonts w:ascii="Times New Roman" w:hAnsi="Times New Roman" w:cs="Times New Roman"/>
          <w:b/>
          <w:color w:val="333333"/>
          <w:sz w:val="28"/>
          <w:szCs w:val="28"/>
          <w:shd w:val="clear" w:color="auto" w:fill="FFFFFF"/>
        </w:rPr>
      </w:pPr>
      <w:r w:rsidRPr="00EB3996">
        <w:rPr>
          <w:rFonts w:ascii="Times New Roman" w:hAnsi="Times New Roman" w:cs="Times New Roman"/>
          <w:noProof/>
          <w:color w:val="333333"/>
          <w:sz w:val="24"/>
          <w:szCs w:val="24"/>
          <w:shd w:val="clear" w:color="auto" w:fill="FFFFFF"/>
          <w:lang w:eastAsia="en-IN"/>
        </w:rPr>
        <w:drawing>
          <wp:inline distT="0" distB="0" distL="0" distR="0" wp14:anchorId="3CBD9B0F" wp14:editId="50F27360">
            <wp:extent cx="5943051" cy="3149600"/>
            <wp:effectExtent l="0" t="0" r="0" b="0"/>
            <wp:docPr id="19" name="Picture 54" descr="C:\Users\library\Download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library\Downloads\Screenshot (30).png"/>
                    <pic:cNvPicPr>
                      <a:picLocks noChangeAspect="1" noChangeArrowheads="1"/>
                    </pic:cNvPicPr>
                  </pic:nvPicPr>
                  <pic:blipFill rotWithShape="1">
                    <a:blip r:embed="rId28" cstate="print"/>
                    <a:srcRect b="5776"/>
                    <a:stretch/>
                  </pic:blipFill>
                  <pic:spPr bwMode="auto">
                    <a:xfrm>
                      <a:off x="0" y="0"/>
                      <a:ext cx="5943600" cy="3149891"/>
                    </a:xfrm>
                    <a:prstGeom prst="rect">
                      <a:avLst/>
                    </a:prstGeom>
                    <a:noFill/>
                    <a:ln>
                      <a:noFill/>
                    </a:ln>
                    <a:extLst>
                      <a:ext uri="{53640926-AAD7-44D8-BBD7-CCE9431645EC}">
                        <a14:shadowObscured xmlns:a14="http://schemas.microsoft.com/office/drawing/2010/main"/>
                      </a:ext>
                    </a:extLst>
                  </pic:spPr>
                </pic:pic>
              </a:graphicData>
            </a:graphic>
          </wp:inline>
        </w:drawing>
      </w:r>
    </w:p>
    <w:p w:rsidR="00980F09" w:rsidRDefault="00980F09" w:rsidP="00980F09">
      <w:pPr>
        <w:spacing w:line="360" w:lineRule="auto"/>
        <w:jc w:val="both"/>
        <w:rPr>
          <w:rFonts w:ascii="Times New Roman" w:hAnsi="Times New Roman" w:cs="Times New Roman"/>
          <w:b/>
          <w:color w:val="333333"/>
          <w:sz w:val="28"/>
          <w:szCs w:val="28"/>
          <w:shd w:val="clear" w:color="auto" w:fill="FFFFFF"/>
        </w:rPr>
      </w:pPr>
      <w:r>
        <w:rPr>
          <w:rFonts w:ascii="Times New Roman" w:hAnsi="Times New Roman" w:cs="Times New Roman"/>
          <w:b/>
          <w:color w:val="333333"/>
          <w:sz w:val="28"/>
          <w:szCs w:val="28"/>
          <w:shd w:val="clear" w:color="auto" w:fill="FFFFFF"/>
        </w:rPr>
        <w:t>DEFAULT TABLEAU:</w:t>
      </w:r>
    </w:p>
    <w:p w:rsidR="00980F09" w:rsidRPr="00C14B86" w:rsidRDefault="00980F09" w:rsidP="00980F09">
      <w:pPr>
        <w:spacing w:line="360" w:lineRule="auto"/>
        <w:jc w:val="both"/>
        <w:rPr>
          <w:rFonts w:ascii="Times New Roman" w:hAnsi="Times New Roman" w:cs="Times New Roman"/>
          <w:b/>
          <w:color w:val="333333"/>
          <w:sz w:val="28"/>
          <w:szCs w:val="28"/>
          <w:shd w:val="clear" w:color="auto" w:fill="FFFFFF"/>
        </w:rPr>
      </w:pPr>
      <w:r w:rsidRPr="00C14B86">
        <w:rPr>
          <w:rFonts w:ascii="Times New Roman" w:hAnsi="Times New Roman" w:cs="Times New Roman"/>
          <w:noProof/>
          <w:sz w:val="24"/>
          <w:szCs w:val="24"/>
          <w:lang w:eastAsia="en-IN"/>
        </w:rPr>
        <w:drawing>
          <wp:inline distT="0" distB="0" distL="0" distR="0" wp14:anchorId="00411D6B" wp14:editId="5D1248CB">
            <wp:extent cx="5942965" cy="3263900"/>
            <wp:effectExtent l="0" t="0" r="0" b="0"/>
            <wp:docPr id="20" name="Picture 55" descr="C:\Users\library\Download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library\Downloads\Screenshot (31).png"/>
                    <pic:cNvPicPr>
                      <a:picLocks noChangeAspect="1" noChangeArrowheads="1"/>
                    </pic:cNvPicPr>
                  </pic:nvPicPr>
                  <pic:blipFill rotWithShape="1">
                    <a:blip r:embed="rId29" cstate="print"/>
                    <a:srcRect b="5165"/>
                    <a:stretch/>
                  </pic:blipFill>
                  <pic:spPr bwMode="auto">
                    <a:xfrm>
                      <a:off x="0" y="0"/>
                      <a:ext cx="5944804" cy="3264910"/>
                    </a:xfrm>
                    <a:prstGeom prst="rect">
                      <a:avLst/>
                    </a:prstGeom>
                    <a:noFill/>
                    <a:ln>
                      <a:noFill/>
                    </a:ln>
                    <a:extLst>
                      <a:ext uri="{53640926-AAD7-44D8-BBD7-CCE9431645EC}">
                        <a14:shadowObscured xmlns:a14="http://schemas.microsoft.com/office/drawing/2010/main"/>
                      </a:ext>
                    </a:extLst>
                  </pic:spPr>
                </pic:pic>
              </a:graphicData>
            </a:graphic>
          </wp:inline>
        </w:drawing>
      </w:r>
    </w:p>
    <w:p w:rsidR="0035402D" w:rsidRDefault="0035402D" w:rsidP="00307680">
      <w:pPr>
        <w:tabs>
          <w:tab w:val="left" w:pos="2130"/>
        </w:tabs>
        <w:rPr>
          <w:rFonts w:ascii="Times New Roman" w:hAnsi="Times New Roman" w:cs="Times New Roman"/>
          <w:b/>
          <w:sz w:val="28"/>
          <w:szCs w:val="28"/>
        </w:rPr>
      </w:pPr>
    </w:p>
    <w:p w:rsidR="00980F09" w:rsidRDefault="00980F09" w:rsidP="00307680">
      <w:pPr>
        <w:tabs>
          <w:tab w:val="left" w:pos="2130"/>
        </w:tabs>
        <w:rPr>
          <w:rFonts w:ascii="Times New Roman" w:hAnsi="Times New Roman" w:cs="Times New Roman"/>
          <w:b/>
          <w:sz w:val="28"/>
          <w:szCs w:val="28"/>
        </w:rPr>
      </w:pPr>
    </w:p>
    <w:p w:rsidR="00980F09" w:rsidRPr="00C14B86" w:rsidRDefault="00980F09" w:rsidP="00980F09">
      <w:pPr>
        <w:pStyle w:val="Heading3"/>
        <w:shd w:val="clear" w:color="auto" w:fill="FFFFFF"/>
        <w:spacing w:before="0" w:line="360" w:lineRule="auto"/>
        <w:jc w:val="right"/>
        <w:rPr>
          <w:rFonts w:ascii="Times New Roman" w:hAnsi="Times New Roman" w:cs="Times New Roman"/>
          <w:color w:val="111111"/>
          <w:sz w:val="32"/>
          <w:szCs w:val="32"/>
        </w:rPr>
      </w:pPr>
      <w:r w:rsidRPr="00C14B86">
        <w:rPr>
          <w:rFonts w:ascii="Times New Roman" w:hAnsi="Times New Roman" w:cs="Times New Roman"/>
          <w:color w:val="111111"/>
          <w:sz w:val="32"/>
          <w:szCs w:val="32"/>
        </w:rPr>
        <w:lastRenderedPageBreak/>
        <w:t>4</w:t>
      </w:r>
      <w:r>
        <w:rPr>
          <w:rFonts w:ascii="Times New Roman" w:hAnsi="Times New Roman" w:cs="Times New Roman"/>
          <w:color w:val="111111"/>
          <w:sz w:val="32"/>
          <w:szCs w:val="32"/>
        </w:rPr>
        <w:t xml:space="preserve">. </w:t>
      </w:r>
      <w:r w:rsidRPr="00C14B86">
        <w:rPr>
          <w:rFonts w:ascii="Times New Roman" w:hAnsi="Times New Roman" w:cs="Times New Roman"/>
          <w:color w:val="111111"/>
          <w:sz w:val="32"/>
          <w:szCs w:val="32"/>
        </w:rPr>
        <w:t>ADVANTAGES AND DISADVANTAGES</w:t>
      </w:r>
    </w:p>
    <w:p w:rsidR="00980F09" w:rsidRDefault="00980F09" w:rsidP="00980F09">
      <w:pPr>
        <w:pStyle w:val="Heading3"/>
        <w:shd w:val="clear" w:color="auto" w:fill="FFFFFF"/>
        <w:spacing w:before="0" w:line="360" w:lineRule="auto"/>
        <w:jc w:val="both"/>
        <w:rPr>
          <w:rFonts w:ascii="Times New Roman" w:hAnsi="Times New Roman" w:cs="Times New Roman"/>
          <w:color w:val="111111"/>
          <w:sz w:val="24"/>
          <w:szCs w:val="24"/>
        </w:rPr>
      </w:pPr>
      <w:r>
        <w:rPr>
          <w:rFonts w:ascii="Times New Roman" w:hAnsi="Times New Roman" w:cs="Times New Roman"/>
          <w:noProof/>
          <w:color w:val="111111"/>
          <w:sz w:val="24"/>
          <w:szCs w:val="24"/>
          <w:lang w:val="en-IN" w:eastAsia="en-IN"/>
        </w:rPr>
        <mc:AlternateContent>
          <mc:Choice Requires="wps">
            <w:drawing>
              <wp:anchor distT="0" distB="0" distL="114300" distR="114300" simplePos="0" relativeHeight="251672576" behindDoc="0" locked="0" layoutInCell="1" allowOverlap="1" wp14:anchorId="51E24499" wp14:editId="706E714E">
                <wp:simplePos x="0" y="0"/>
                <wp:positionH relativeFrom="column">
                  <wp:posOffset>-13970</wp:posOffset>
                </wp:positionH>
                <wp:positionV relativeFrom="paragraph">
                  <wp:posOffset>132715</wp:posOffset>
                </wp:positionV>
                <wp:extent cx="6099175" cy="635"/>
                <wp:effectExtent l="0" t="0" r="15875" b="37465"/>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9175" cy="63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4" o:spid="_x0000_s1026" type="#_x0000_t32" style="position:absolute;margin-left:-1.1pt;margin-top:10.45pt;width:480.25pt;height:.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" strokeweight="1pt"/>
            </w:pict>
          </mc:Fallback>
        </mc:AlternateContent>
      </w:r>
      <w:r>
        <w:rPr>
          <w:rFonts w:ascii="Times New Roman" w:hAnsi="Times New Roman" w:cs="Times New Roman"/>
          <w:noProof/>
          <w:color w:val="111111"/>
          <w:sz w:val="24"/>
          <w:szCs w:val="24"/>
          <w:lang w:val="en-IN" w:eastAsia="en-IN"/>
        </w:rPr>
        <mc:AlternateContent>
          <mc:Choice Requires="wps">
            <w:drawing>
              <wp:anchor distT="0" distB="0" distL="114300" distR="114300" simplePos="0" relativeHeight="251673600" behindDoc="0" locked="0" layoutInCell="1" allowOverlap="1" wp14:anchorId="16052E12" wp14:editId="5FC529F3">
                <wp:simplePos x="0" y="0"/>
                <wp:positionH relativeFrom="column">
                  <wp:posOffset>-13970</wp:posOffset>
                </wp:positionH>
                <wp:positionV relativeFrom="paragraph">
                  <wp:posOffset>85725</wp:posOffset>
                </wp:positionV>
                <wp:extent cx="6099175" cy="635"/>
                <wp:effectExtent l="0" t="0" r="15875" b="37465"/>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91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3" o:spid="_x0000_s1026" type="#_x0000_t32" style="position:absolute;margin-left:-1.1pt;margin-top:6.75pt;width:480.25pt;height:.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"/>
            </w:pict>
          </mc:Fallback>
        </mc:AlternateContent>
      </w:r>
    </w:p>
    <w:p w:rsidR="00980F09" w:rsidRDefault="00980F09" w:rsidP="00980F09">
      <w:pPr>
        <w:pStyle w:val="Heading3"/>
        <w:shd w:val="clear" w:color="auto" w:fill="FFFFFF"/>
        <w:spacing w:before="0" w:line="360" w:lineRule="auto"/>
        <w:jc w:val="both"/>
        <w:rPr>
          <w:rFonts w:ascii="Times New Roman" w:hAnsi="Times New Roman" w:cs="Times New Roman"/>
          <w:color w:val="111111"/>
          <w:sz w:val="24"/>
          <w:szCs w:val="24"/>
        </w:rPr>
      </w:pPr>
    </w:p>
    <w:p w:rsidR="00980F09" w:rsidRPr="00655236" w:rsidRDefault="00980F09" w:rsidP="00980F09">
      <w:pPr>
        <w:pStyle w:val="Heading3"/>
        <w:shd w:val="clear" w:color="auto" w:fill="FFFFFF"/>
        <w:spacing w:before="0" w:line="360" w:lineRule="auto"/>
        <w:jc w:val="both"/>
        <w:rPr>
          <w:rFonts w:ascii="Times New Roman" w:hAnsi="Times New Roman" w:cs="Times New Roman"/>
          <w:color w:val="111111"/>
          <w:sz w:val="24"/>
          <w:szCs w:val="24"/>
        </w:rPr>
      </w:pPr>
      <w:r>
        <w:rPr>
          <w:rFonts w:ascii="Times New Roman" w:hAnsi="Times New Roman" w:cs="Times New Roman"/>
          <w:color w:val="111111"/>
          <w:sz w:val="24"/>
          <w:szCs w:val="24"/>
        </w:rPr>
        <w:t>4.1</w:t>
      </w:r>
      <w:r w:rsidR="00784AEC">
        <w:rPr>
          <w:rFonts w:ascii="Times New Roman" w:hAnsi="Times New Roman" w:cs="Times New Roman"/>
          <w:color w:val="111111"/>
          <w:sz w:val="24"/>
          <w:szCs w:val="24"/>
        </w:rPr>
        <w:t xml:space="preserve"> </w:t>
      </w:r>
      <w:r w:rsidRPr="00655236">
        <w:rPr>
          <w:rFonts w:ascii="Times New Roman" w:hAnsi="Times New Roman" w:cs="Times New Roman"/>
          <w:color w:val="111111"/>
          <w:sz w:val="24"/>
          <w:szCs w:val="24"/>
        </w:rPr>
        <w:t>ADVANTAGE OF ECONOMIC FREEDOM ANALYSIS</w:t>
      </w:r>
    </w:p>
    <w:p w:rsidR="00980F09" w:rsidRPr="00655236" w:rsidRDefault="00980F09" w:rsidP="00980F09">
      <w:pPr>
        <w:pStyle w:val="Heading3"/>
        <w:numPr>
          <w:ilvl w:val="0"/>
          <w:numId w:val="2"/>
        </w:numPr>
        <w:shd w:val="clear" w:color="auto" w:fill="FFFFFF"/>
        <w:spacing w:before="0" w:line="360" w:lineRule="auto"/>
        <w:jc w:val="both"/>
        <w:rPr>
          <w:rFonts w:ascii="Times New Roman" w:hAnsi="Times New Roman" w:cs="Times New Roman"/>
          <w:color w:val="111111"/>
          <w:sz w:val="24"/>
          <w:szCs w:val="24"/>
        </w:rPr>
      </w:pPr>
      <w:r w:rsidRPr="00655236">
        <w:rPr>
          <w:rFonts w:ascii="Times New Roman" w:hAnsi="Times New Roman" w:cs="Times New Roman"/>
          <w:color w:val="111111"/>
          <w:sz w:val="24"/>
          <w:szCs w:val="24"/>
        </w:rPr>
        <w:t>HIGHER STANDARD OF LIVING</w:t>
      </w:r>
    </w:p>
    <w:p w:rsidR="00980F09" w:rsidRPr="00655236" w:rsidRDefault="00980F09" w:rsidP="00980F09">
      <w:pPr>
        <w:pStyle w:val="NormalWeb"/>
        <w:shd w:val="clear" w:color="auto" w:fill="FFFFFF"/>
        <w:spacing w:before="0" w:beforeAutospacing="0" w:after="452" w:afterAutospacing="0" w:line="360" w:lineRule="auto"/>
        <w:ind w:left="720" w:firstLine="720"/>
        <w:jc w:val="both"/>
        <w:rPr>
          <w:color w:val="111111"/>
        </w:rPr>
      </w:pPr>
      <w:r w:rsidRPr="00655236">
        <w:rPr>
          <w:color w:val="111111"/>
        </w:rPr>
        <w:t>The biggest advantage of economic growth is that it leads to higher standard of living of the citizens of the country as higher economic growth implies higher per capita income which in turn improves the standard of living of people of the country. In simple words, one cannot expect a higher standard of living without the country having good economic growth as it is one of the factors behind the good standard of living.</w:t>
      </w:r>
    </w:p>
    <w:p w:rsidR="00980F09" w:rsidRPr="00655236" w:rsidRDefault="00980F09" w:rsidP="00980F09">
      <w:pPr>
        <w:pStyle w:val="Heading3"/>
        <w:numPr>
          <w:ilvl w:val="0"/>
          <w:numId w:val="2"/>
        </w:numPr>
        <w:shd w:val="clear" w:color="auto" w:fill="FFFFFF"/>
        <w:spacing w:before="0" w:line="360" w:lineRule="auto"/>
        <w:jc w:val="both"/>
        <w:rPr>
          <w:rFonts w:ascii="Times New Roman" w:hAnsi="Times New Roman" w:cs="Times New Roman"/>
          <w:color w:val="111111"/>
          <w:sz w:val="24"/>
          <w:szCs w:val="24"/>
        </w:rPr>
      </w:pPr>
      <w:r w:rsidRPr="00655236">
        <w:rPr>
          <w:rFonts w:ascii="Times New Roman" w:hAnsi="Times New Roman" w:cs="Times New Roman"/>
          <w:color w:val="111111"/>
          <w:sz w:val="24"/>
          <w:szCs w:val="24"/>
        </w:rPr>
        <w:t>GOOD INFRASTRUCTURE AND TECHNOLOGICAL DEVELOPMENT</w:t>
      </w:r>
    </w:p>
    <w:p w:rsidR="00980F09" w:rsidRPr="00655236" w:rsidRDefault="00980F09" w:rsidP="00980F09">
      <w:pPr>
        <w:pStyle w:val="NormalWeb"/>
        <w:shd w:val="clear" w:color="auto" w:fill="FFFFFF"/>
        <w:spacing w:before="0" w:beforeAutospacing="0" w:after="452" w:afterAutospacing="0" w:line="360" w:lineRule="auto"/>
        <w:ind w:left="360" w:firstLine="720"/>
        <w:jc w:val="both"/>
        <w:rPr>
          <w:color w:val="111111"/>
        </w:rPr>
      </w:pPr>
      <w:r w:rsidRPr="00655236">
        <w:rPr>
          <w:color w:val="111111"/>
        </w:rPr>
        <w:t>Once economic growth happens it leads to increased activity in the economy of the country which in turn gives government good source of income through taxes and other revenues. A government can spend that money on the development of infrastructure of the country by providing good rail, road and air network besides investing money into the power sector, hospitals, and other infrastructure related things. When growth happens it brings with it multinational companies into the country which bring with them latest technologies resulting in technology boom in the country. In simple words, economic growth is the base on which two strong pillars that are infrastructure and technology boom of the nation is dependent.</w:t>
      </w:r>
    </w:p>
    <w:p w:rsidR="00980F09" w:rsidRPr="00655236" w:rsidRDefault="00980F09" w:rsidP="00980F09">
      <w:pPr>
        <w:pStyle w:val="Heading3"/>
        <w:numPr>
          <w:ilvl w:val="0"/>
          <w:numId w:val="2"/>
        </w:numPr>
        <w:shd w:val="clear" w:color="auto" w:fill="FFFFFF"/>
        <w:spacing w:before="0" w:line="360" w:lineRule="auto"/>
        <w:jc w:val="both"/>
        <w:rPr>
          <w:rFonts w:ascii="Times New Roman" w:hAnsi="Times New Roman" w:cs="Times New Roman"/>
          <w:color w:val="111111"/>
          <w:sz w:val="24"/>
          <w:szCs w:val="24"/>
        </w:rPr>
      </w:pPr>
      <w:r w:rsidRPr="00655236">
        <w:rPr>
          <w:rFonts w:ascii="Times New Roman" w:hAnsi="Times New Roman" w:cs="Times New Roman"/>
          <w:color w:val="111111"/>
          <w:sz w:val="24"/>
          <w:szCs w:val="24"/>
        </w:rPr>
        <w:t>JOB OPPORTUNITIES AND EXPOSURE TO WORLD</w:t>
      </w:r>
    </w:p>
    <w:p w:rsidR="00980F09" w:rsidRDefault="00980F09" w:rsidP="00980F09">
      <w:pPr>
        <w:pStyle w:val="NormalWeb"/>
        <w:shd w:val="clear" w:color="auto" w:fill="FFFFFF"/>
        <w:spacing w:before="0" w:beforeAutospacing="0" w:after="0" w:afterAutospacing="0" w:line="360" w:lineRule="auto"/>
        <w:ind w:left="360" w:firstLine="720"/>
        <w:jc w:val="both"/>
        <w:rPr>
          <w:color w:val="111111"/>
        </w:rPr>
      </w:pPr>
      <w:r w:rsidRPr="00655236">
        <w:rPr>
          <w:color w:val="111111"/>
        </w:rPr>
        <w:t>Another benefit of economic growth is that it brings with it lot of job opportunities as companies need workers if they want to increase the production and hence youth of the nation get jobs and financial security. Besides due to improved technology and multinationals companies coming into the country people get exposure to the world which in future can be of great help if people go outside the country for education, travel or job.</w:t>
      </w:r>
    </w:p>
    <w:p w:rsidR="005B6E9B" w:rsidRDefault="005B6E9B" w:rsidP="005B6E9B">
      <w:pPr>
        <w:pStyle w:val="NormalWeb"/>
        <w:numPr>
          <w:ilvl w:val="0"/>
          <w:numId w:val="2"/>
        </w:numPr>
        <w:shd w:val="clear" w:color="auto" w:fill="FFFFFF"/>
        <w:spacing w:after="452" w:line="360" w:lineRule="auto"/>
        <w:jc w:val="both"/>
        <w:rPr>
          <w:color w:val="111111"/>
        </w:rPr>
      </w:pPr>
      <w:r w:rsidRPr="00655236">
        <w:rPr>
          <w:b/>
          <w:color w:val="111111"/>
        </w:rPr>
        <w:t>HIGHER AVERAGE INCOMES</w:t>
      </w:r>
      <w:r w:rsidRPr="00655236">
        <w:rPr>
          <w:color w:val="111111"/>
        </w:rPr>
        <w:tab/>
      </w:r>
      <w:r w:rsidRPr="00655236">
        <w:rPr>
          <w:color w:val="111111"/>
        </w:rPr>
        <w:tab/>
      </w:r>
      <w:r w:rsidRPr="00655236">
        <w:rPr>
          <w:color w:val="111111"/>
        </w:rPr>
        <w:tab/>
      </w:r>
      <w:r w:rsidRPr="00655236">
        <w:rPr>
          <w:color w:val="111111"/>
        </w:rPr>
        <w:tab/>
      </w:r>
      <w:r w:rsidRPr="00655236">
        <w:rPr>
          <w:color w:val="111111"/>
        </w:rPr>
        <w:tab/>
      </w:r>
      <w:r w:rsidRPr="00655236">
        <w:rPr>
          <w:color w:val="111111"/>
        </w:rPr>
        <w:tab/>
      </w:r>
      <w:r w:rsidRPr="00655236">
        <w:rPr>
          <w:color w:val="111111"/>
        </w:rPr>
        <w:tab/>
      </w:r>
      <w:r w:rsidRPr="00655236">
        <w:rPr>
          <w:color w:val="111111"/>
        </w:rPr>
        <w:tab/>
      </w:r>
      <w:r w:rsidRPr="00655236">
        <w:rPr>
          <w:color w:val="111111"/>
        </w:rPr>
        <w:tab/>
      </w:r>
      <w:r w:rsidRPr="00655236">
        <w:rPr>
          <w:color w:val="111111"/>
        </w:rPr>
        <w:tab/>
        <w:t>Economic growth enables consumers to consume more goods and services</w:t>
      </w:r>
      <w:r>
        <w:rPr>
          <w:color w:val="111111"/>
        </w:rPr>
        <w:t xml:space="preserve"> </w:t>
      </w:r>
      <w:r w:rsidRPr="00655236">
        <w:rPr>
          <w:color w:val="111111"/>
        </w:rPr>
        <w:t xml:space="preserve">and enjoy better standards of living. Economic growth during the </w:t>
      </w:r>
      <w:r w:rsidRPr="00655236">
        <w:rPr>
          <w:color w:val="111111"/>
        </w:rPr>
        <w:lastRenderedPageBreak/>
        <w:t>Twentieth Century was a major factor in reducing absolute levels of poverty and enabling a rise in life expectancy.</w:t>
      </w:r>
    </w:p>
    <w:p w:rsidR="005B6E9B" w:rsidRPr="00655236" w:rsidRDefault="005B6E9B" w:rsidP="005B6E9B">
      <w:pPr>
        <w:pStyle w:val="NormalWeb"/>
        <w:numPr>
          <w:ilvl w:val="0"/>
          <w:numId w:val="2"/>
        </w:numPr>
        <w:shd w:val="clear" w:color="auto" w:fill="FFFFFF"/>
        <w:spacing w:before="0" w:beforeAutospacing="0" w:after="452" w:afterAutospacing="0" w:line="360" w:lineRule="auto"/>
        <w:jc w:val="both"/>
        <w:rPr>
          <w:color w:val="111111"/>
        </w:rPr>
      </w:pPr>
      <w:r w:rsidRPr="00655236">
        <w:rPr>
          <w:b/>
          <w:color w:val="111111"/>
        </w:rPr>
        <w:t>LOWER UNEMPLOYMENT</w:t>
      </w:r>
      <w:r w:rsidRPr="00655236">
        <w:rPr>
          <w:color w:val="111111"/>
        </w:rPr>
        <w:tab/>
      </w:r>
      <w:r w:rsidRPr="00655236">
        <w:rPr>
          <w:color w:val="111111"/>
        </w:rPr>
        <w:tab/>
      </w:r>
      <w:r w:rsidRPr="00655236">
        <w:rPr>
          <w:color w:val="111111"/>
        </w:rPr>
        <w:tab/>
      </w:r>
      <w:r w:rsidRPr="00655236">
        <w:rPr>
          <w:color w:val="111111"/>
        </w:rPr>
        <w:tab/>
      </w:r>
      <w:r w:rsidRPr="00655236">
        <w:rPr>
          <w:color w:val="111111"/>
        </w:rPr>
        <w:tab/>
      </w:r>
      <w:r w:rsidRPr="00655236">
        <w:rPr>
          <w:color w:val="111111"/>
        </w:rPr>
        <w:tab/>
      </w:r>
      <w:r w:rsidRPr="00655236">
        <w:rPr>
          <w:color w:val="111111"/>
        </w:rPr>
        <w:tab/>
      </w:r>
      <w:r w:rsidRPr="00655236">
        <w:rPr>
          <w:color w:val="111111"/>
        </w:rPr>
        <w:tab/>
      </w:r>
      <w:r w:rsidRPr="00655236">
        <w:rPr>
          <w:color w:val="111111"/>
        </w:rPr>
        <w:tab/>
        <w:t>With higher output and positive economic growth, firms tend to employ more workers creating more employment.</w:t>
      </w:r>
    </w:p>
    <w:p w:rsidR="005B6E9B" w:rsidRPr="00655236" w:rsidRDefault="005B6E9B" w:rsidP="005B6E9B">
      <w:pPr>
        <w:pStyle w:val="Heading3"/>
        <w:shd w:val="clear" w:color="auto" w:fill="FFFFFF"/>
        <w:spacing w:before="0" w:line="360" w:lineRule="auto"/>
        <w:jc w:val="both"/>
        <w:rPr>
          <w:rFonts w:ascii="Times New Roman" w:hAnsi="Times New Roman" w:cs="Times New Roman"/>
          <w:color w:val="111111"/>
          <w:sz w:val="24"/>
          <w:szCs w:val="24"/>
        </w:rPr>
      </w:pPr>
      <w:r>
        <w:rPr>
          <w:rFonts w:ascii="Times New Roman" w:hAnsi="Times New Roman" w:cs="Times New Roman"/>
          <w:color w:val="111111"/>
          <w:sz w:val="24"/>
          <w:szCs w:val="24"/>
        </w:rPr>
        <w:t xml:space="preserve">4.2 </w:t>
      </w:r>
      <w:r w:rsidRPr="00655236">
        <w:rPr>
          <w:rFonts w:ascii="Times New Roman" w:hAnsi="Times New Roman" w:cs="Times New Roman"/>
          <w:color w:val="111111"/>
          <w:sz w:val="24"/>
          <w:szCs w:val="24"/>
        </w:rPr>
        <w:t>DISADVANTAGE OF ECONOMIC FREEDOM ANALYSIS</w:t>
      </w:r>
    </w:p>
    <w:p w:rsidR="005B6E9B" w:rsidRPr="00655236" w:rsidRDefault="005B6E9B" w:rsidP="005B6E9B">
      <w:pPr>
        <w:pStyle w:val="Heading3"/>
        <w:numPr>
          <w:ilvl w:val="0"/>
          <w:numId w:val="2"/>
        </w:numPr>
        <w:shd w:val="clear" w:color="auto" w:fill="FFFFFF"/>
        <w:spacing w:before="0" w:line="360" w:lineRule="auto"/>
        <w:jc w:val="both"/>
        <w:rPr>
          <w:rFonts w:ascii="Times New Roman" w:hAnsi="Times New Roman" w:cs="Times New Roman"/>
          <w:color w:val="111111"/>
          <w:sz w:val="24"/>
          <w:szCs w:val="24"/>
        </w:rPr>
      </w:pPr>
      <w:r w:rsidRPr="00655236">
        <w:rPr>
          <w:rFonts w:ascii="Times New Roman" w:hAnsi="Times New Roman" w:cs="Times New Roman"/>
          <w:color w:val="111111"/>
          <w:sz w:val="24"/>
          <w:szCs w:val="24"/>
        </w:rPr>
        <w:t>INFLATION PROBLEM</w:t>
      </w:r>
    </w:p>
    <w:p w:rsidR="005B6E9B" w:rsidRPr="00655236" w:rsidRDefault="005B6E9B" w:rsidP="005B6E9B">
      <w:pPr>
        <w:pStyle w:val="NormalWeb"/>
        <w:shd w:val="clear" w:color="auto" w:fill="FFFFFF"/>
        <w:spacing w:before="0" w:beforeAutospacing="0" w:after="0" w:afterAutospacing="0" w:line="360" w:lineRule="auto"/>
        <w:ind w:left="360" w:firstLine="720"/>
        <w:jc w:val="both"/>
        <w:rPr>
          <w:color w:val="111111"/>
        </w:rPr>
      </w:pPr>
      <w:r w:rsidRPr="00655236">
        <w:rPr>
          <w:color w:val="111111"/>
        </w:rPr>
        <w:t>The biggest disadvantage of economic growth is that it may lead to </w:t>
      </w:r>
      <w:r w:rsidRPr="00655236">
        <w:t>inflation    problem</w:t>
      </w:r>
      <w:r w:rsidRPr="00655236">
        <w:rPr>
          <w:color w:val="111111"/>
        </w:rPr>
        <w:t> because when the income of the people rises they demand more goods and services and if the economy is unable to provide sufficient goods and services at particular price than it will lead to demand-pull inflation which has its own side effects.</w:t>
      </w:r>
    </w:p>
    <w:p w:rsidR="005B6E9B" w:rsidRPr="00655236" w:rsidRDefault="005B6E9B" w:rsidP="005B6E9B">
      <w:pPr>
        <w:pStyle w:val="Heading3"/>
        <w:numPr>
          <w:ilvl w:val="0"/>
          <w:numId w:val="2"/>
        </w:numPr>
        <w:shd w:val="clear" w:color="auto" w:fill="FFFFFF"/>
        <w:spacing w:before="0" w:line="360" w:lineRule="auto"/>
        <w:jc w:val="both"/>
        <w:rPr>
          <w:rFonts w:ascii="Times New Roman" w:hAnsi="Times New Roman" w:cs="Times New Roman"/>
          <w:color w:val="111111"/>
          <w:sz w:val="24"/>
          <w:szCs w:val="24"/>
        </w:rPr>
      </w:pPr>
      <w:r w:rsidRPr="00655236">
        <w:rPr>
          <w:rFonts w:ascii="Times New Roman" w:hAnsi="Times New Roman" w:cs="Times New Roman"/>
          <w:color w:val="111111"/>
          <w:sz w:val="24"/>
          <w:szCs w:val="24"/>
        </w:rPr>
        <w:t>ENVIRONMENTAL IMPACT</w:t>
      </w:r>
    </w:p>
    <w:p w:rsidR="005B6E9B" w:rsidRPr="00655236" w:rsidRDefault="005B6E9B" w:rsidP="005B6E9B">
      <w:pPr>
        <w:pStyle w:val="NormalWeb"/>
        <w:shd w:val="clear" w:color="auto" w:fill="FFFFFF"/>
        <w:spacing w:before="0" w:beforeAutospacing="0" w:after="452" w:afterAutospacing="0" w:line="360" w:lineRule="auto"/>
        <w:ind w:left="360" w:firstLine="720"/>
        <w:jc w:val="both"/>
        <w:rPr>
          <w:color w:val="111111"/>
        </w:rPr>
      </w:pPr>
      <w:r w:rsidRPr="00655236">
        <w:rPr>
          <w:color w:val="111111"/>
        </w:rPr>
        <w:t>Another limitation is that due to increased industrial activity nation has to face environmental hazards as more pollution means more health problems for the citizens of the country and in the long term it can lead to devastating problem like climate change or global warming problem which in itself is so big problem than it has the potential to negate all the benefits arising from economic growth.</w:t>
      </w:r>
    </w:p>
    <w:p w:rsidR="005B6E9B" w:rsidRPr="00655236" w:rsidRDefault="005B6E9B" w:rsidP="005B6E9B">
      <w:pPr>
        <w:pStyle w:val="NormalWeb"/>
        <w:numPr>
          <w:ilvl w:val="0"/>
          <w:numId w:val="2"/>
        </w:numPr>
        <w:shd w:val="clear" w:color="auto" w:fill="FFFFFF"/>
        <w:spacing w:before="0" w:beforeAutospacing="0" w:after="452" w:afterAutospacing="0" w:line="360" w:lineRule="auto"/>
        <w:jc w:val="both"/>
        <w:rPr>
          <w:b/>
          <w:color w:val="111111"/>
        </w:rPr>
      </w:pPr>
      <w:r w:rsidRPr="00655236">
        <w:rPr>
          <w:b/>
          <w:color w:val="111111"/>
        </w:rPr>
        <w:t>WEALTH GAP</w:t>
      </w:r>
      <w:r w:rsidRPr="00655236">
        <w:rPr>
          <w:b/>
          <w:color w:val="111111"/>
        </w:rPr>
        <w:tab/>
      </w:r>
      <w:r w:rsidRPr="00655236">
        <w:rPr>
          <w:b/>
          <w:color w:val="111111"/>
        </w:rPr>
        <w:tab/>
      </w:r>
      <w:r w:rsidRPr="00655236">
        <w:rPr>
          <w:b/>
          <w:color w:val="111111"/>
        </w:rPr>
        <w:tab/>
      </w:r>
      <w:r w:rsidRPr="00655236">
        <w:rPr>
          <w:b/>
          <w:color w:val="111111"/>
        </w:rPr>
        <w:tab/>
      </w:r>
      <w:r w:rsidRPr="00655236">
        <w:rPr>
          <w:b/>
          <w:color w:val="111111"/>
        </w:rPr>
        <w:tab/>
      </w:r>
      <w:r w:rsidRPr="00655236">
        <w:rPr>
          <w:b/>
          <w:color w:val="111111"/>
        </w:rPr>
        <w:tab/>
      </w:r>
      <w:r w:rsidRPr="00655236">
        <w:rPr>
          <w:b/>
          <w:color w:val="111111"/>
        </w:rPr>
        <w:tab/>
      </w:r>
      <w:r w:rsidRPr="00655236">
        <w:rPr>
          <w:b/>
          <w:color w:val="111111"/>
        </w:rPr>
        <w:tab/>
      </w:r>
      <w:r w:rsidRPr="00655236">
        <w:rPr>
          <w:b/>
          <w:color w:val="111111"/>
        </w:rPr>
        <w:tab/>
      </w:r>
      <w:r w:rsidRPr="00655236">
        <w:rPr>
          <w:b/>
          <w:color w:val="111111"/>
        </w:rPr>
        <w:tab/>
      </w:r>
      <w:r w:rsidRPr="00655236">
        <w:rPr>
          <w:color w:val="111111"/>
        </w:rPr>
        <w:t>An economic growth does not imply that all people of the c</w:t>
      </w:r>
      <w:r>
        <w:rPr>
          <w:color w:val="111111"/>
        </w:rPr>
        <w:t xml:space="preserve">ountry will enjoy the fruits of </w:t>
      </w:r>
      <w:r w:rsidRPr="00655236">
        <w:rPr>
          <w:color w:val="111111"/>
        </w:rPr>
        <w:t>growth rather it creates a big divide between rich and poor because if government does not pay proper attention than due to economic growth rich people will get richer and poor people will get poorer resulting in a wealth gap which we all know has its own problems. Hence in simple words, economic growth along with government policies is one of the reasons behind an increase in wealth gap.</w:t>
      </w:r>
      <w:r w:rsidRPr="00655236">
        <w:rPr>
          <w:b/>
          <w:color w:val="111111"/>
        </w:rPr>
        <w:tab/>
      </w:r>
      <w:r w:rsidRPr="00655236">
        <w:rPr>
          <w:b/>
          <w:color w:val="111111"/>
        </w:rPr>
        <w:tab/>
      </w:r>
      <w:r w:rsidRPr="00655236">
        <w:rPr>
          <w:b/>
          <w:color w:val="111111"/>
        </w:rPr>
        <w:tab/>
      </w:r>
      <w:r w:rsidRPr="00655236">
        <w:rPr>
          <w:b/>
          <w:color w:val="111111"/>
        </w:rPr>
        <w:tab/>
      </w:r>
      <w:r w:rsidRPr="00655236">
        <w:rPr>
          <w:b/>
          <w:color w:val="111111"/>
        </w:rPr>
        <w:tab/>
      </w:r>
      <w:r w:rsidRPr="00655236">
        <w:rPr>
          <w:b/>
          <w:color w:val="111111"/>
        </w:rPr>
        <w:tab/>
      </w:r>
      <w:r w:rsidRPr="00655236">
        <w:rPr>
          <w:b/>
          <w:color w:val="111111"/>
        </w:rPr>
        <w:tab/>
      </w:r>
      <w:r w:rsidRPr="00655236">
        <w:rPr>
          <w:b/>
          <w:color w:val="111111"/>
        </w:rPr>
        <w:tab/>
      </w:r>
      <w:r w:rsidRPr="00655236">
        <w:rPr>
          <w:b/>
          <w:color w:val="111111"/>
        </w:rPr>
        <w:tab/>
      </w:r>
      <w:r w:rsidRPr="00655236">
        <w:rPr>
          <w:b/>
          <w:color w:val="111111"/>
        </w:rPr>
        <w:tab/>
      </w:r>
      <w:r w:rsidRPr="00655236">
        <w:rPr>
          <w:b/>
          <w:color w:val="111111"/>
        </w:rPr>
        <w:tab/>
      </w:r>
      <w:r w:rsidRPr="00655236">
        <w:rPr>
          <w:color w:val="111111"/>
        </w:rPr>
        <w:t xml:space="preserve"> As one can see from the pros and cons of economic growth that while economic growth is good for the nation but at the same time if the government does not pay attention to its negative </w:t>
      </w:r>
      <w:proofErr w:type="gramStart"/>
      <w:r w:rsidRPr="00655236">
        <w:rPr>
          <w:color w:val="111111"/>
        </w:rPr>
        <w:t>effects</w:t>
      </w:r>
      <w:proofErr w:type="gramEnd"/>
      <w:r w:rsidRPr="00655236">
        <w:rPr>
          <w:color w:val="111111"/>
        </w:rPr>
        <w:t xml:space="preserve"> that it can also harm the nation. Hence government of the country should ensure that economic growth happens but at the same time, its negative effects should be minimized.</w:t>
      </w:r>
    </w:p>
    <w:p w:rsidR="005B6E9B" w:rsidRPr="00A01387" w:rsidRDefault="005B6E9B" w:rsidP="005B6E9B">
      <w:pPr>
        <w:pStyle w:val="Heading2"/>
        <w:shd w:val="clear" w:color="auto" w:fill="FFFFFF"/>
        <w:spacing w:line="360" w:lineRule="auto"/>
        <w:jc w:val="right"/>
        <w:rPr>
          <w:rStyle w:val="mntl-sc-block-headingtext"/>
          <w:color w:val="111111"/>
          <w:spacing w:val="1"/>
          <w:sz w:val="32"/>
          <w:szCs w:val="32"/>
        </w:rPr>
      </w:pPr>
      <w:r>
        <w:rPr>
          <w:noProof/>
          <w:color w:val="111111"/>
          <w:spacing w:val="1"/>
          <w:sz w:val="32"/>
          <w:szCs w:val="32"/>
          <w:lang w:val="en-IN" w:eastAsia="en-IN"/>
        </w:rPr>
        <w:lastRenderedPageBreak/>
        <mc:AlternateContent>
          <mc:Choice Requires="wps">
            <w:drawing>
              <wp:anchor distT="0" distB="0" distL="114300" distR="114300" simplePos="0" relativeHeight="251676672" behindDoc="0" locked="0" layoutInCell="1" allowOverlap="1" wp14:anchorId="5ED2B691" wp14:editId="54B2C446">
                <wp:simplePos x="0" y="0"/>
                <wp:positionH relativeFrom="column">
                  <wp:posOffset>8890</wp:posOffset>
                </wp:positionH>
                <wp:positionV relativeFrom="paragraph">
                  <wp:posOffset>329565</wp:posOffset>
                </wp:positionV>
                <wp:extent cx="6099175" cy="635"/>
                <wp:effectExtent l="0" t="0" r="15875" b="3746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91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2" o:spid="_x0000_s1026" type="#_x0000_t32" style="position:absolute;margin-left:.7pt;margin-top:25.95pt;width:480.25pt;height:.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"/>
            </w:pict>
          </mc:Fallback>
        </mc:AlternateContent>
      </w:r>
      <w:r>
        <w:rPr>
          <w:noProof/>
          <w:color w:val="111111"/>
          <w:spacing w:val="1"/>
          <w:sz w:val="32"/>
          <w:szCs w:val="32"/>
          <w:lang w:val="en-IN" w:eastAsia="en-IN"/>
        </w:rPr>
        <mc:AlternateContent>
          <mc:Choice Requires="wps">
            <w:drawing>
              <wp:anchor distT="0" distB="0" distL="114300" distR="114300" simplePos="0" relativeHeight="251675648" behindDoc="0" locked="0" layoutInCell="1" allowOverlap="1" wp14:anchorId="6920929C" wp14:editId="21A55B11">
                <wp:simplePos x="0" y="0"/>
                <wp:positionH relativeFrom="column">
                  <wp:posOffset>8890</wp:posOffset>
                </wp:positionH>
                <wp:positionV relativeFrom="paragraph">
                  <wp:posOffset>376555</wp:posOffset>
                </wp:positionV>
                <wp:extent cx="6099175" cy="635"/>
                <wp:effectExtent l="0" t="0" r="15875" b="37465"/>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9175" cy="63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1" o:spid="_x0000_s1026" type="#_x0000_t32" style="position:absolute;margin-left:.7pt;margin-top:29.65pt;width:480.25pt;height:.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" strokeweight="1pt"/>
            </w:pict>
          </mc:Fallback>
        </mc:AlternateContent>
      </w:r>
      <w:r w:rsidRPr="00A01387">
        <w:rPr>
          <w:rStyle w:val="mntl-sc-block-headingtext"/>
          <w:color w:val="111111"/>
          <w:spacing w:val="1"/>
          <w:sz w:val="32"/>
          <w:szCs w:val="32"/>
        </w:rPr>
        <w:t>5.</w:t>
      </w:r>
      <w:r>
        <w:rPr>
          <w:rStyle w:val="mntl-sc-block-headingtext"/>
          <w:color w:val="111111"/>
          <w:spacing w:val="1"/>
          <w:sz w:val="32"/>
          <w:szCs w:val="32"/>
        </w:rPr>
        <w:t xml:space="preserve"> </w:t>
      </w:r>
      <w:r w:rsidRPr="00A01387">
        <w:rPr>
          <w:rStyle w:val="mntl-sc-block-headingtext"/>
          <w:color w:val="111111"/>
          <w:spacing w:val="1"/>
          <w:sz w:val="32"/>
          <w:szCs w:val="32"/>
        </w:rPr>
        <w:t>APPLICATIONS</w:t>
      </w:r>
    </w:p>
    <w:p w:rsidR="005B6E9B" w:rsidRPr="00655236" w:rsidRDefault="005B6E9B" w:rsidP="005B6E9B">
      <w:pPr>
        <w:pStyle w:val="Heading2"/>
        <w:shd w:val="clear" w:color="auto" w:fill="FFFFFF"/>
        <w:spacing w:line="360" w:lineRule="auto"/>
        <w:jc w:val="both"/>
        <w:rPr>
          <w:rStyle w:val="mntl-sc-block-headingtext"/>
          <w:color w:val="111111"/>
          <w:spacing w:val="1"/>
          <w:sz w:val="24"/>
          <w:szCs w:val="24"/>
        </w:rPr>
      </w:pPr>
    </w:p>
    <w:p w:rsidR="005B6E9B" w:rsidRPr="00655236" w:rsidRDefault="005B6E9B" w:rsidP="005B6E9B">
      <w:pPr>
        <w:pStyle w:val="comp"/>
        <w:shd w:val="clear" w:color="auto" w:fill="FFFFFF"/>
        <w:spacing w:line="360" w:lineRule="auto"/>
        <w:jc w:val="both"/>
        <w:rPr>
          <w:b/>
          <w:color w:val="111111"/>
          <w:spacing w:val="1"/>
        </w:rPr>
      </w:pPr>
      <w:r>
        <w:rPr>
          <w:b/>
          <w:color w:val="111111"/>
          <w:spacing w:val="1"/>
        </w:rPr>
        <w:t xml:space="preserve">5.1 </w:t>
      </w:r>
      <w:r w:rsidRPr="00655236">
        <w:rPr>
          <w:b/>
          <w:color w:val="111111"/>
          <w:spacing w:val="1"/>
        </w:rPr>
        <w:t>APPLICATION</w:t>
      </w:r>
    </w:p>
    <w:p w:rsidR="005B6E9B" w:rsidRDefault="005B6E9B" w:rsidP="005B6E9B">
      <w:pPr>
        <w:pStyle w:val="Heading2"/>
        <w:shd w:val="clear" w:color="auto" w:fill="FFFFFF"/>
        <w:spacing w:before="900" w:after="300" w:line="360" w:lineRule="auto"/>
        <w:jc w:val="both"/>
        <w:rPr>
          <w:b w:val="0"/>
          <w:color w:val="000000"/>
          <w:sz w:val="24"/>
          <w:szCs w:val="24"/>
        </w:rPr>
      </w:pPr>
      <w:r w:rsidRPr="00655236">
        <w:rPr>
          <w:b w:val="0"/>
          <w:color w:val="000000"/>
          <w:sz w:val="24"/>
          <w:szCs w:val="24"/>
        </w:rPr>
        <w:t xml:space="preserve">Economic forecasting is the process of attempting to predict the future condition of the economy using a combination of widely followed indicators. Government officials and business managers use economic forecasts to determine fiscal and monetary policies and plan future operating activities, respectively. </w:t>
      </w:r>
      <w:r>
        <w:rPr>
          <w:b w:val="0"/>
          <w:color w:val="000000"/>
          <w:sz w:val="24"/>
          <w:szCs w:val="24"/>
        </w:rPr>
        <w:t xml:space="preserve">Since politics is highly </w:t>
      </w:r>
      <w:proofErr w:type="gramStart"/>
      <w:r>
        <w:rPr>
          <w:b w:val="0"/>
          <w:color w:val="000000"/>
          <w:sz w:val="24"/>
          <w:szCs w:val="24"/>
        </w:rPr>
        <w:t>partisa</w:t>
      </w:r>
      <w:r w:rsidRPr="00655236">
        <w:rPr>
          <w:b w:val="0"/>
          <w:color w:val="000000"/>
          <w:sz w:val="24"/>
          <w:szCs w:val="24"/>
        </w:rPr>
        <w:t>n</w:t>
      </w:r>
      <w:proofErr w:type="gramEnd"/>
      <w:r w:rsidRPr="00655236">
        <w:rPr>
          <w:b w:val="0"/>
          <w:color w:val="000000"/>
          <w:sz w:val="24"/>
          <w:szCs w:val="24"/>
        </w:rPr>
        <w:t>, many rational people regard economic forecasts produced by governments wi</w:t>
      </w:r>
      <w:r w:rsidR="003B7F57">
        <w:rPr>
          <w:b w:val="0"/>
          <w:color w:val="000000"/>
          <w:sz w:val="24"/>
          <w:szCs w:val="24"/>
        </w:rPr>
        <w:t>th healthy doses of skepticism.</w:t>
      </w:r>
      <w:r w:rsidR="00976826">
        <w:rPr>
          <w:b w:val="0"/>
          <w:color w:val="000000"/>
          <w:sz w:val="24"/>
          <w:szCs w:val="24"/>
        </w:rPr>
        <w:t xml:space="preserve"> </w:t>
      </w:r>
      <w:r w:rsidRPr="00655236">
        <w:rPr>
          <w:b w:val="0"/>
          <w:color w:val="000000"/>
          <w:sz w:val="24"/>
          <w:szCs w:val="24"/>
        </w:rPr>
        <w:t>The challenges and subject</w:t>
      </w:r>
      <w:r>
        <w:rPr>
          <w:b w:val="0"/>
          <w:color w:val="000000"/>
          <w:sz w:val="24"/>
          <w:szCs w:val="24"/>
        </w:rPr>
        <w:t xml:space="preserve">ive human behavioral aspects of </w:t>
      </w:r>
      <w:r w:rsidRPr="00655236">
        <w:rPr>
          <w:b w:val="0"/>
          <w:color w:val="000000"/>
          <w:sz w:val="24"/>
          <w:szCs w:val="24"/>
        </w:rPr>
        <w:t>economic forecasting also lead private-sector economists to regularly get predictions wrong.</w:t>
      </w:r>
    </w:p>
    <w:p w:rsidR="004A40A0" w:rsidRDefault="004A40A0" w:rsidP="004A40A0">
      <w:pPr>
        <w:pStyle w:val="NormalWeb"/>
        <w:shd w:val="clear" w:color="auto" w:fill="FFFFFF"/>
        <w:spacing w:before="0" w:beforeAutospacing="0" w:after="0" w:afterAutospacing="0" w:line="360" w:lineRule="auto"/>
        <w:ind w:left="720" w:hanging="720"/>
        <w:jc w:val="center"/>
        <w:rPr>
          <w:noProof/>
          <w:lang w:val="en-IN" w:eastAsia="en-IN"/>
        </w:rPr>
      </w:pPr>
    </w:p>
    <w:p w:rsidR="004A40A0" w:rsidRDefault="004A40A0" w:rsidP="004A40A0">
      <w:pPr>
        <w:pStyle w:val="NormalWeb"/>
        <w:shd w:val="clear" w:color="auto" w:fill="FFFFFF"/>
        <w:spacing w:before="0" w:beforeAutospacing="0" w:after="0" w:afterAutospacing="0" w:line="360" w:lineRule="auto"/>
        <w:ind w:left="720" w:hanging="720"/>
        <w:jc w:val="center"/>
        <w:rPr>
          <w:noProof/>
          <w:lang w:val="en-IN" w:eastAsia="en-IN"/>
        </w:rPr>
      </w:pPr>
    </w:p>
    <w:p w:rsidR="002B06CF" w:rsidRDefault="002B06CF" w:rsidP="004A40A0">
      <w:pPr>
        <w:pStyle w:val="NormalWeb"/>
        <w:shd w:val="clear" w:color="auto" w:fill="FFFFFF"/>
        <w:spacing w:before="0" w:beforeAutospacing="0" w:after="0" w:afterAutospacing="0" w:line="360" w:lineRule="auto"/>
        <w:ind w:left="720" w:hanging="720"/>
        <w:jc w:val="center"/>
        <w:rPr>
          <w:color w:val="111111"/>
        </w:rPr>
      </w:pPr>
    </w:p>
    <w:p w:rsidR="002B06CF" w:rsidRDefault="000431BC" w:rsidP="000431BC">
      <w:pPr>
        <w:pStyle w:val="NormalWeb"/>
        <w:shd w:val="clear" w:color="auto" w:fill="FFFFFF"/>
        <w:spacing w:before="0" w:beforeAutospacing="0" w:after="0" w:afterAutospacing="0" w:line="360" w:lineRule="auto"/>
        <w:rPr>
          <w:color w:val="111111"/>
        </w:rPr>
      </w:pPr>
      <w:r>
        <w:rPr>
          <w:noProof/>
          <w:lang w:val="en-IN" w:eastAsia="en-IN"/>
        </w:rPr>
        <w:drawing>
          <wp:inline distT="0" distB="0" distL="0" distR="0" wp14:anchorId="6DA033EA" wp14:editId="35F49C08">
            <wp:extent cx="5731510" cy="3221633"/>
            <wp:effectExtent l="0" t="0" r="2540" b="0"/>
            <wp:docPr id="232" name="Picture 232" descr="Tax reduction and deduction for businesses and individuals. Concept with hand turning knob to low taxation rate. Return form, exemptions, incentives. Tax reduction and deduction for businesses and individuals. Concept with hand turning knob to low taxation rate. Return form, exemptions, incentives. economic freedom stock pictures, royalty-free photos &amp;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ax reduction and deduction for businesses and individuals. Concept with hand turning knob to low taxation rate. Return form, exemptions, incentives. Tax reduction and deduction for businesses and individuals. Concept with hand turning knob to low taxation rate. Return form, exemptions, incentives. economic freedom stock pictures, royalty-free photos &amp; imag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21633"/>
                    </a:xfrm>
                    <a:prstGeom prst="rect">
                      <a:avLst/>
                    </a:prstGeom>
                    <a:noFill/>
                    <a:ln>
                      <a:noFill/>
                    </a:ln>
                  </pic:spPr>
                </pic:pic>
              </a:graphicData>
            </a:graphic>
          </wp:inline>
        </w:drawing>
      </w:r>
    </w:p>
    <w:p w:rsidR="002B06CF" w:rsidRDefault="002B06CF" w:rsidP="00960205">
      <w:pPr>
        <w:pStyle w:val="NormalWeb"/>
        <w:shd w:val="clear" w:color="auto" w:fill="FFFFFF"/>
        <w:spacing w:before="0" w:beforeAutospacing="0" w:after="0" w:afterAutospacing="0" w:line="360" w:lineRule="auto"/>
        <w:ind w:left="720" w:hanging="578"/>
        <w:rPr>
          <w:color w:val="111111"/>
        </w:rPr>
      </w:pPr>
    </w:p>
    <w:p w:rsidR="002B06CF" w:rsidRDefault="002B06CF" w:rsidP="005B6E9B">
      <w:pPr>
        <w:pStyle w:val="NormalWeb"/>
        <w:shd w:val="clear" w:color="auto" w:fill="FFFFFF"/>
        <w:spacing w:before="0" w:beforeAutospacing="0" w:after="0" w:afterAutospacing="0" w:line="360" w:lineRule="auto"/>
        <w:ind w:left="720"/>
        <w:jc w:val="both"/>
        <w:rPr>
          <w:color w:val="111111"/>
        </w:rPr>
      </w:pPr>
    </w:p>
    <w:p w:rsidR="000431BC" w:rsidRDefault="000431BC" w:rsidP="005B6E9B">
      <w:pPr>
        <w:pStyle w:val="NormalWeb"/>
        <w:shd w:val="clear" w:color="auto" w:fill="FFFFFF"/>
        <w:spacing w:before="0" w:beforeAutospacing="0" w:after="0" w:afterAutospacing="0" w:line="360" w:lineRule="auto"/>
        <w:ind w:left="720"/>
        <w:jc w:val="both"/>
        <w:rPr>
          <w:color w:val="111111"/>
        </w:rPr>
      </w:pPr>
    </w:p>
    <w:p w:rsidR="000431BC" w:rsidRDefault="000431BC" w:rsidP="005B6E9B">
      <w:pPr>
        <w:pStyle w:val="NormalWeb"/>
        <w:shd w:val="clear" w:color="auto" w:fill="FFFFFF"/>
        <w:spacing w:before="0" w:beforeAutospacing="0" w:after="0" w:afterAutospacing="0" w:line="360" w:lineRule="auto"/>
        <w:ind w:left="720"/>
        <w:jc w:val="both"/>
        <w:rPr>
          <w:color w:val="111111"/>
        </w:rPr>
      </w:pPr>
    </w:p>
    <w:p w:rsidR="000431BC" w:rsidRDefault="000431BC" w:rsidP="005B6E9B">
      <w:pPr>
        <w:pStyle w:val="NormalWeb"/>
        <w:shd w:val="clear" w:color="auto" w:fill="FFFFFF"/>
        <w:spacing w:before="0" w:beforeAutospacing="0" w:after="0" w:afterAutospacing="0" w:line="360" w:lineRule="auto"/>
        <w:ind w:left="720"/>
        <w:jc w:val="both"/>
        <w:rPr>
          <w:color w:val="111111"/>
        </w:rPr>
      </w:pPr>
    </w:p>
    <w:p w:rsidR="00784AEC" w:rsidRPr="000431BC" w:rsidRDefault="002B06CF" w:rsidP="000431BC">
      <w:pPr>
        <w:pStyle w:val="NormalWeb"/>
        <w:shd w:val="clear" w:color="auto" w:fill="FFFFFF"/>
        <w:spacing w:before="0" w:beforeAutospacing="0" w:after="0" w:afterAutospacing="0" w:line="360" w:lineRule="auto"/>
        <w:ind w:left="720"/>
        <w:jc w:val="right"/>
        <w:rPr>
          <w:color w:val="111111"/>
        </w:rPr>
      </w:pPr>
      <w:r>
        <w:rPr>
          <w:color w:val="111111"/>
        </w:rPr>
        <w:lastRenderedPageBreak/>
        <w:t xml:space="preserve">   </w:t>
      </w:r>
      <w:r w:rsidR="00784AEC">
        <w:rPr>
          <w:b/>
          <w:noProof/>
          <w:color w:val="111111"/>
          <w:spacing w:val="1"/>
          <w:lang w:val="en-IN" w:eastAsia="en-IN"/>
        </w:rPr>
        <mc:AlternateContent>
          <mc:Choice Requires="wps">
            <w:drawing>
              <wp:anchor distT="0" distB="0" distL="114300" distR="114300" simplePos="0" relativeHeight="251679744" behindDoc="0" locked="0" layoutInCell="1" allowOverlap="1" wp14:anchorId="6CBBD86F" wp14:editId="7D6B09E4">
                <wp:simplePos x="0" y="0"/>
                <wp:positionH relativeFrom="column">
                  <wp:posOffset>-119380</wp:posOffset>
                </wp:positionH>
                <wp:positionV relativeFrom="paragraph">
                  <wp:posOffset>365760</wp:posOffset>
                </wp:positionV>
                <wp:extent cx="5970905" cy="635"/>
                <wp:effectExtent l="0" t="0" r="10795" b="3746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09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8" o:spid="_x0000_s1026" type="#_x0000_t32" style="position:absolute;margin-left:-9.4pt;margin-top:28.8pt;width:470.15pt;height:.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"/>
            </w:pict>
          </mc:Fallback>
        </mc:AlternateContent>
      </w:r>
      <w:r w:rsidR="00784AEC">
        <w:rPr>
          <w:b/>
          <w:noProof/>
          <w:color w:val="111111"/>
          <w:spacing w:val="1"/>
          <w:lang w:val="en-IN" w:eastAsia="en-IN"/>
        </w:rPr>
        <mc:AlternateContent>
          <mc:Choice Requires="wps">
            <w:drawing>
              <wp:anchor distT="0" distB="0" distL="114300" distR="114300" simplePos="0" relativeHeight="251678720" behindDoc="0" locked="0" layoutInCell="1" allowOverlap="1" wp14:anchorId="0E675B81" wp14:editId="2E2E1817">
                <wp:simplePos x="0" y="0"/>
                <wp:positionH relativeFrom="column">
                  <wp:posOffset>-120015</wp:posOffset>
                </wp:positionH>
                <wp:positionV relativeFrom="paragraph">
                  <wp:posOffset>414020</wp:posOffset>
                </wp:positionV>
                <wp:extent cx="5970905" cy="635"/>
                <wp:effectExtent l="0" t="0" r="10795" b="37465"/>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0905" cy="63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9" o:spid="_x0000_s1026" type="#_x0000_t32" style="position:absolute;margin-left:-9.45pt;margin-top:32.6pt;width:470.15pt;height:.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" strokeweight="1pt"/>
            </w:pict>
          </mc:Fallback>
        </mc:AlternateContent>
      </w:r>
      <w:r w:rsidR="00784AEC">
        <w:rPr>
          <w:b/>
          <w:color w:val="111111"/>
          <w:spacing w:val="1"/>
          <w:sz w:val="32"/>
          <w:szCs w:val="32"/>
        </w:rPr>
        <w:t>6. DATA VISUALISATION</w:t>
      </w:r>
    </w:p>
    <w:p w:rsidR="00960205" w:rsidRDefault="00960205" w:rsidP="00784AEC">
      <w:pPr>
        <w:pStyle w:val="comp"/>
        <w:shd w:val="clear" w:color="auto" w:fill="FFFFFF"/>
        <w:spacing w:line="360" w:lineRule="auto"/>
        <w:jc w:val="both"/>
        <w:rPr>
          <w:b/>
          <w:color w:val="111111"/>
          <w:spacing w:val="1"/>
        </w:rPr>
      </w:pPr>
    </w:p>
    <w:p w:rsidR="00784AEC" w:rsidRDefault="00784AEC" w:rsidP="00784AEC">
      <w:pPr>
        <w:pStyle w:val="comp"/>
        <w:shd w:val="clear" w:color="auto" w:fill="FFFFFF"/>
        <w:spacing w:line="360" w:lineRule="auto"/>
        <w:jc w:val="both"/>
        <w:rPr>
          <w:b/>
          <w:color w:val="111111"/>
          <w:spacing w:val="1"/>
        </w:rPr>
      </w:pPr>
      <w:r>
        <w:rPr>
          <w:b/>
          <w:color w:val="111111"/>
          <w:spacing w:val="1"/>
        </w:rPr>
        <w:t>6.1 TABLEAU VISUALIZATION</w:t>
      </w:r>
    </w:p>
    <w:p w:rsidR="00784AEC" w:rsidRDefault="00784AEC" w:rsidP="00784AEC">
      <w:pPr>
        <w:spacing w:line="360" w:lineRule="auto"/>
        <w:jc w:val="both"/>
        <w:rPr>
          <w:rFonts w:ascii="Times New Roman" w:hAnsi="Times New Roman" w:cs="Times New Roman"/>
          <w:sz w:val="24"/>
          <w:szCs w:val="24"/>
        </w:rPr>
      </w:pPr>
      <w:r>
        <w:rPr>
          <w:rFonts w:ascii="Times New Roman" w:hAnsi="Times New Roman" w:cs="Times New Roman"/>
          <w:sz w:val="24"/>
          <w:szCs w:val="24"/>
        </w:rPr>
        <w:t>LOADING THE PAGE:</w:t>
      </w:r>
    </w:p>
    <w:p w:rsidR="00784AEC" w:rsidRDefault="00784AEC" w:rsidP="00784AEC">
      <w:pPr>
        <w:spacing w:line="360" w:lineRule="auto"/>
        <w:jc w:val="both"/>
        <w:rPr>
          <w:rFonts w:ascii="Times New Roman" w:hAnsi="Times New Roman" w:cs="Times New Roman"/>
          <w:sz w:val="24"/>
          <w:szCs w:val="24"/>
        </w:rPr>
      </w:pPr>
      <w:r w:rsidRPr="002C3A23">
        <w:rPr>
          <w:rFonts w:ascii="Times New Roman" w:hAnsi="Times New Roman" w:cs="Times New Roman"/>
          <w:noProof/>
          <w:sz w:val="24"/>
          <w:szCs w:val="24"/>
          <w:lang w:eastAsia="en-IN"/>
        </w:rPr>
        <w:drawing>
          <wp:inline distT="0" distB="0" distL="0" distR="0" wp14:anchorId="3FF1B295" wp14:editId="365CD62C">
            <wp:extent cx="5943435" cy="3136900"/>
            <wp:effectExtent l="0" t="0" r="0" b="0"/>
            <wp:docPr id="25" name="Picture 3" descr="C:\Users\library\Downloads\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brary\Downloads\Screenshot (44).png"/>
                    <pic:cNvPicPr>
                      <a:picLocks noChangeAspect="1" noChangeArrowheads="1"/>
                    </pic:cNvPicPr>
                  </pic:nvPicPr>
                  <pic:blipFill rotWithShape="1">
                    <a:blip r:embed="rId31" cstate="print"/>
                    <a:srcRect b="6102"/>
                    <a:stretch/>
                  </pic:blipFill>
                  <pic:spPr bwMode="auto">
                    <a:xfrm>
                      <a:off x="0" y="0"/>
                      <a:ext cx="5943600" cy="3136987"/>
                    </a:xfrm>
                    <a:prstGeom prst="rect">
                      <a:avLst/>
                    </a:prstGeom>
                    <a:noFill/>
                    <a:ln>
                      <a:noFill/>
                    </a:ln>
                    <a:extLst>
                      <a:ext uri="{53640926-AAD7-44D8-BBD7-CCE9431645EC}">
                        <a14:shadowObscured xmlns:a14="http://schemas.microsoft.com/office/drawing/2010/main"/>
                      </a:ext>
                    </a:extLst>
                  </pic:spPr>
                </pic:pic>
              </a:graphicData>
            </a:graphic>
          </wp:inline>
        </w:drawing>
      </w:r>
    </w:p>
    <w:p w:rsidR="00784AEC" w:rsidRDefault="00784AEC" w:rsidP="00784AEC">
      <w:pPr>
        <w:spacing w:line="360" w:lineRule="auto"/>
        <w:jc w:val="both"/>
        <w:rPr>
          <w:rFonts w:ascii="Times New Roman" w:hAnsi="Times New Roman" w:cs="Times New Roman"/>
          <w:sz w:val="24"/>
          <w:szCs w:val="24"/>
        </w:rPr>
      </w:pPr>
      <w:r>
        <w:rPr>
          <w:rFonts w:ascii="Times New Roman" w:hAnsi="Times New Roman" w:cs="Times New Roman"/>
          <w:sz w:val="24"/>
          <w:szCs w:val="24"/>
        </w:rPr>
        <w:t>TOP 5 COUNTRIES WITH HIGH INFLATION PERCENTAGE:</w:t>
      </w:r>
    </w:p>
    <w:p w:rsidR="00784AEC" w:rsidRDefault="00784AEC" w:rsidP="00784AEC">
      <w:pPr>
        <w:spacing w:line="360" w:lineRule="auto"/>
        <w:jc w:val="both"/>
        <w:rPr>
          <w:rFonts w:ascii="Times New Roman" w:hAnsi="Times New Roman" w:cs="Times New Roman"/>
          <w:sz w:val="24"/>
          <w:szCs w:val="24"/>
        </w:rPr>
      </w:pPr>
      <w:r w:rsidRPr="00F15562">
        <w:rPr>
          <w:rFonts w:ascii="Times New Roman" w:hAnsi="Times New Roman" w:cs="Times New Roman"/>
          <w:noProof/>
          <w:sz w:val="24"/>
          <w:szCs w:val="24"/>
          <w:lang w:eastAsia="en-IN"/>
        </w:rPr>
        <w:drawing>
          <wp:inline distT="0" distB="0" distL="0" distR="0" wp14:anchorId="229119DF" wp14:editId="339A4938">
            <wp:extent cx="5943435" cy="3162300"/>
            <wp:effectExtent l="0" t="0" r="0" b="0"/>
            <wp:docPr id="26" name="Picture 1" descr="C:\Users\library\Downloads\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brary\Downloads\Screenshot (47).png"/>
                    <pic:cNvPicPr>
                      <a:picLocks noChangeAspect="1" noChangeArrowheads="1"/>
                    </pic:cNvPicPr>
                  </pic:nvPicPr>
                  <pic:blipFill rotWithShape="1">
                    <a:blip r:embed="rId32"/>
                    <a:srcRect l="855" t="381" r="-855" b="4961"/>
                    <a:stretch/>
                  </pic:blipFill>
                  <pic:spPr bwMode="auto">
                    <a:xfrm>
                      <a:off x="0" y="0"/>
                      <a:ext cx="5943600" cy="3162388"/>
                    </a:xfrm>
                    <a:prstGeom prst="rect">
                      <a:avLst/>
                    </a:prstGeom>
                    <a:noFill/>
                    <a:ln>
                      <a:noFill/>
                    </a:ln>
                    <a:extLst>
                      <a:ext uri="{53640926-AAD7-44D8-BBD7-CCE9431645EC}">
                        <a14:shadowObscured xmlns:a14="http://schemas.microsoft.com/office/drawing/2010/main"/>
                      </a:ext>
                    </a:extLst>
                  </pic:spPr>
                </pic:pic>
              </a:graphicData>
            </a:graphic>
          </wp:inline>
        </w:drawing>
      </w:r>
    </w:p>
    <w:p w:rsidR="002B06CF" w:rsidRDefault="002B06CF" w:rsidP="005B6E9B">
      <w:pPr>
        <w:pStyle w:val="NormalWeb"/>
        <w:shd w:val="clear" w:color="auto" w:fill="FFFFFF"/>
        <w:spacing w:before="0" w:beforeAutospacing="0" w:after="0" w:afterAutospacing="0" w:line="360" w:lineRule="auto"/>
        <w:ind w:left="720"/>
        <w:jc w:val="both"/>
        <w:rPr>
          <w:color w:val="111111"/>
        </w:rPr>
      </w:pPr>
    </w:p>
    <w:p w:rsidR="00784AEC" w:rsidRDefault="00784AEC" w:rsidP="00784AEC">
      <w:pPr>
        <w:spacing w:line="360" w:lineRule="auto"/>
        <w:jc w:val="both"/>
        <w:rPr>
          <w:rFonts w:ascii="Times New Roman" w:hAnsi="Times New Roman" w:cs="Times New Roman"/>
          <w:sz w:val="24"/>
          <w:szCs w:val="24"/>
        </w:rPr>
      </w:pPr>
      <w:r>
        <w:rPr>
          <w:rFonts w:ascii="Times New Roman" w:hAnsi="Times New Roman" w:cs="Times New Roman"/>
          <w:sz w:val="24"/>
          <w:szCs w:val="24"/>
        </w:rPr>
        <w:t>TOP 10 COUNTRIES WITH HIGH UNEMPLOYEMENT:</w:t>
      </w:r>
    </w:p>
    <w:p w:rsidR="00784AEC" w:rsidRDefault="00784AEC" w:rsidP="000431BC">
      <w:pPr>
        <w:spacing w:line="360" w:lineRule="auto"/>
        <w:ind w:hanging="284"/>
        <w:jc w:val="both"/>
        <w:rPr>
          <w:rFonts w:ascii="Times New Roman" w:hAnsi="Times New Roman" w:cs="Times New Roman"/>
          <w:sz w:val="24"/>
          <w:szCs w:val="24"/>
        </w:rPr>
      </w:pPr>
      <w:r w:rsidRPr="002C3A23">
        <w:rPr>
          <w:rFonts w:ascii="Times New Roman" w:hAnsi="Times New Roman" w:cs="Times New Roman"/>
          <w:noProof/>
          <w:sz w:val="24"/>
          <w:szCs w:val="24"/>
          <w:lang w:eastAsia="en-IN"/>
        </w:rPr>
        <w:drawing>
          <wp:inline distT="0" distB="0" distL="0" distR="0" wp14:anchorId="35B54EFE" wp14:editId="07A426CA">
            <wp:extent cx="5943435" cy="3200400"/>
            <wp:effectExtent l="0" t="0" r="0" b="0"/>
            <wp:docPr id="30" name="Picture 2" descr="C:\Users\library\Downloads\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brary\Downloads\Screenshot (45).png"/>
                    <pic:cNvPicPr>
                      <a:picLocks noChangeAspect="1" noChangeArrowheads="1"/>
                    </pic:cNvPicPr>
                  </pic:nvPicPr>
                  <pic:blipFill rotWithShape="1">
                    <a:blip r:embed="rId33" cstate="print"/>
                    <a:srcRect l="-427" t="-1141" r="427" b="5341"/>
                    <a:stretch/>
                  </pic:blipFill>
                  <pic:spPr bwMode="auto">
                    <a:xfrm>
                      <a:off x="0" y="0"/>
                      <a:ext cx="5943600" cy="3200489"/>
                    </a:xfrm>
                    <a:prstGeom prst="rect">
                      <a:avLst/>
                    </a:prstGeom>
                    <a:noFill/>
                    <a:ln>
                      <a:noFill/>
                    </a:ln>
                    <a:extLst>
                      <a:ext uri="{53640926-AAD7-44D8-BBD7-CCE9431645EC}">
                        <a14:shadowObscured xmlns:a14="http://schemas.microsoft.com/office/drawing/2010/main"/>
                      </a:ext>
                    </a:extLst>
                  </pic:spPr>
                </pic:pic>
              </a:graphicData>
            </a:graphic>
          </wp:inline>
        </w:drawing>
      </w:r>
    </w:p>
    <w:p w:rsidR="00784AEC" w:rsidRDefault="00784AEC" w:rsidP="00784AEC">
      <w:pPr>
        <w:spacing w:line="360" w:lineRule="auto"/>
        <w:jc w:val="both"/>
        <w:rPr>
          <w:rFonts w:ascii="Times New Roman" w:hAnsi="Times New Roman" w:cs="Times New Roman"/>
          <w:sz w:val="24"/>
          <w:szCs w:val="24"/>
        </w:rPr>
      </w:pPr>
    </w:p>
    <w:p w:rsidR="00784AEC" w:rsidRDefault="00784AEC" w:rsidP="00784AEC">
      <w:pPr>
        <w:spacing w:line="360" w:lineRule="auto"/>
        <w:jc w:val="both"/>
        <w:rPr>
          <w:rFonts w:ascii="Times New Roman" w:hAnsi="Times New Roman" w:cs="Times New Roman"/>
          <w:sz w:val="24"/>
          <w:szCs w:val="24"/>
        </w:rPr>
      </w:pPr>
      <w:r>
        <w:rPr>
          <w:rFonts w:ascii="Times New Roman" w:hAnsi="Times New Roman" w:cs="Times New Roman"/>
          <w:sz w:val="24"/>
          <w:szCs w:val="24"/>
        </w:rPr>
        <w:t>COUNTRIES WITH INCOME TAX RATE AND TARIFF RATE:</w:t>
      </w:r>
    </w:p>
    <w:p w:rsidR="00784AEC" w:rsidRDefault="00784AEC" w:rsidP="000431BC">
      <w:pPr>
        <w:spacing w:line="360" w:lineRule="auto"/>
        <w:ind w:hanging="284"/>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3F70D5EB" wp14:editId="66CB7D99">
            <wp:extent cx="6172200" cy="3282605"/>
            <wp:effectExtent l="0" t="0" r="0" b="0"/>
            <wp:docPr id="31" name="Picture 21" descr="D:\Users\asus\Downloads\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asus\Downloads\Screenshot (6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72200" cy="3282605"/>
                    </a:xfrm>
                    <a:prstGeom prst="rect">
                      <a:avLst/>
                    </a:prstGeom>
                    <a:noFill/>
                    <a:ln>
                      <a:noFill/>
                    </a:ln>
                  </pic:spPr>
                </pic:pic>
              </a:graphicData>
            </a:graphic>
          </wp:inline>
        </w:drawing>
      </w:r>
    </w:p>
    <w:p w:rsidR="00784AEC" w:rsidRDefault="00784AEC" w:rsidP="005B6E9B">
      <w:pPr>
        <w:pStyle w:val="NormalWeb"/>
        <w:shd w:val="clear" w:color="auto" w:fill="FFFFFF"/>
        <w:spacing w:before="0" w:beforeAutospacing="0" w:after="0" w:afterAutospacing="0" w:line="360" w:lineRule="auto"/>
        <w:ind w:left="720"/>
        <w:jc w:val="both"/>
        <w:rPr>
          <w:color w:val="111111"/>
        </w:rPr>
      </w:pPr>
    </w:p>
    <w:p w:rsidR="00784AEC" w:rsidRDefault="00784AEC" w:rsidP="005B6E9B">
      <w:pPr>
        <w:pStyle w:val="NormalWeb"/>
        <w:shd w:val="clear" w:color="auto" w:fill="FFFFFF"/>
        <w:spacing w:before="0" w:beforeAutospacing="0" w:after="0" w:afterAutospacing="0" w:line="360" w:lineRule="auto"/>
        <w:ind w:left="720"/>
        <w:jc w:val="both"/>
        <w:rPr>
          <w:color w:val="111111"/>
        </w:rPr>
      </w:pPr>
    </w:p>
    <w:p w:rsidR="00784AEC" w:rsidRDefault="00784AEC" w:rsidP="005B6E9B">
      <w:pPr>
        <w:pStyle w:val="NormalWeb"/>
        <w:shd w:val="clear" w:color="auto" w:fill="FFFFFF"/>
        <w:spacing w:before="0" w:beforeAutospacing="0" w:after="0" w:afterAutospacing="0" w:line="360" w:lineRule="auto"/>
        <w:ind w:left="720"/>
        <w:jc w:val="both"/>
        <w:rPr>
          <w:color w:val="111111"/>
        </w:rPr>
      </w:pPr>
    </w:p>
    <w:p w:rsidR="00784AEC" w:rsidRDefault="00784AEC" w:rsidP="00784AEC">
      <w:pPr>
        <w:spacing w:line="360" w:lineRule="auto"/>
        <w:jc w:val="both"/>
        <w:rPr>
          <w:rFonts w:ascii="Times New Roman" w:hAnsi="Times New Roman" w:cs="Times New Roman"/>
          <w:sz w:val="24"/>
          <w:szCs w:val="24"/>
        </w:rPr>
      </w:pPr>
      <w:r>
        <w:rPr>
          <w:rFonts w:ascii="Times New Roman" w:hAnsi="Times New Roman" w:cs="Times New Roman"/>
          <w:sz w:val="24"/>
          <w:szCs w:val="24"/>
        </w:rPr>
        <w:t>TOP 5 RANKING COUNTRIES IN THE WORLD:</w:t>
      </w:r>
    </w:p>
    <w:p w:rsidR="00784AEC" w:rsidRDefault="00784AEC" w:rsidP="000431BC">
      <w:pPr>
        <w:spacing w:line="360" w:lineRule="auto"/>
        <w:ind w:hanging="284"/>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632DE225" wp14:editId="724999A7">
            <wp:extent cx="6172200" cy="3287724"/>
            <wp:effectExtent l="0" t="0" r="0" b="0"/>
            <wp:docPr id="224" name="Picture 22" descr="D:\Users\asus\Downloads\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asus\Downloads\Screenshot (6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72200" cy="3287724"/>
                    </a:xfrm>
                    <a:prstGeom prst="rect">
                      <a:avLst/>
                    </a:prstGeom>
                    <a:noFill/>
                    <a:ln>
                      <a:noFill/>
                    </a:ln>
                  </pic:spPr>
                </pic:pic>
              </a:graphicData>
            </a:graphic>
          </wp:inline>
        </w:drawing>
      </w:r>
    </w:p>
    <w:p w:rsidR="00784AEC" w:rsidRDefault="00784AEC" w:rsidP="005B6E9B">
      <w:pPr>
        <w:pStyle w:val="NormalWeb"/>
        <w:shd w:val="clear" w:color="auto" w:fill="FFFFFF"/>
        <w:spacing w:before="0" w:beforeAutospacing="0" w:after="0" w:afterAutospacing="0" w:line="360" w:lineRule="auto"/>
        <w:ind w:left="720"/>
        <w:jc w:val="both"/>
        <w:rPr>
          <w:color w:val="111111"/>
        </w:rPr>
      </w:pPr>
    </w:p>
    <w:p w:rsidR="00784AEC" w:rsidRDefault="002E7689" w:rsidP="002E7689">
      <w:pPr>
        <w:pStyle w:val="NormalWeb"/>
        <w:shd w:val="clear" w:color="auto" w:fill="FFFFFF"/>
        <w:spacing w:before="0" w:beforeAutospacing="0" w:after="0" w:afterAutospacing="0" w:line="360" w:lineRule="auto"/>
        <w:jc w:val="both"/>
        <w:rPr>
          <w:color w:val="111111"/>
        </w:rPr>
      </w:pPr>
      <w:r>
        <w:rPr>
          <w:color w:val="111111"/>
        </w:rPr>
        <w:t>DASHBOARD:</w:t>
      </w:r>
    </w:p>
    <w:p w:rsidR="002E7689" w:rsidRDefault="002E7689" w:rsidP="002E7689">
      <w:pPr>
        <w:pStyle w:val="NormalWeb"/>
        <w:shd w:val="clear" w:color="auto" w:fill="FFFFFF"/>
        <w:spacing w:before="0" w:beforeAutospacing="0" w:after="0" w:afterAutospacing="0" w:line="360" w:lineRule="auto"/>
        <w:jc w:val="both"/>
        <w:rPr>
          <w:color w:val="111111"/>
        </w:rPr>
      </w:pPr>
      <w:r>
        <w:rPr>
          <w:noProof/>
          <w:color w:val="111111"/>
          <w:lang w:val="en-IN" w:eastAsia="en-IN"/>
        </w:rPr>
        <w:drawing>
          <wp:inline distT="0" distB="0" distL="0" distR="0">
            <wp:extent cx="5731510" cy="4172822"/>
            <wp:effectExtent l="0" t="0" r="2540" b="0"/>
            <wp:docPr id="1" name="Picture 1" descr="D:\Users\asus\Downloads\Screenshot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asus\Downloads\Screenshot (8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172822"/>
                    </a:xfrm>
                    <a:prstGeom prst="rect">
                      <a:avLst/>
                    </a:prstGeom>
                    <a:noFill/>
                    <a:ln>
                      <a:noFill/>
                    </a:ln>
                  </pic:spPr>
                </pic:pic>
              </a:graphicData>
            </a:graphic>
          </wp:inline>
        </w:drawing>
      </w:r>
    </w:p>
    <w:p w:rsidR="002E7689" w:rsidRDefault="002E7689" w:rsidP="002E7689">
      <w:pPr>
        <w:pStyle w:val="NormalWeb"/>
        <w:shd w:val="clear" w:color="auto" w:fill="FFFFFF"/>
        <w:spacing w:before="0" w:beforeAutospacing="0" w:after="0" w:afterAutospacing="0" w:line="360" w:lineRule="auto"/>
        <w:jc w:val="both"/>
        <w:rPr>
          <w:color w:val="111111"/>
        </w:rPr>
      </w:pPr>
      <w:r>
        <w:rPr>
          <w:color w:val="111111"/>
        </w:rPr>
        <w:lastRenderedPageBreak/>
        <w:t>STORY:</w:t>
      </w:r>
    </w:p>
    <w:p w:rsidR="002E7689" w:rsidRDefault="002E7689" w:rsidP="002E7689">
      <w:pPr>
        <w:pStyle w:val="NormalWeb"/>
        <w:shd w:val="clear" w:color="auto" w:fill="FFFFFF"/>
        <w:spacing w:before="0" w:beforeAutospacing="0" w:after="0" w:afterAutospacing="0" w:line="360" w:lineRule="auto"/>
        <w:jc w:val="both"/>
        <w:rPr>
          <w:color w:val="111111"/>
        </w:rPr>
      </w:pPr>
      <w:r>
        <w:rPr>
          <w:noProof/>
          <w:color w:val="111111"/>
          <w:lang w:val="en-IN" w:eastAsia="en-IN"/>
        </w:rPr>
        <w:drawing>
          <wp:inline distT="0" distB="0" distL="0" distR="0">
            <wp:extent cx="4987636" cy="4013860"/>
            <wp:effectExtent l="0" t="0" r="3810" b="5715"/>
            <wp:docPr id="2" name="Picture 2" descr="D:\Users\asus\Downloads\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asus\Downloads\Screenshot (8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6482" cy="4012931"/>
                    </a:xfrm>
                    <a:prstGeom prst="rect">
                      <a:avLst/>
                    </a:prstGeom>
                    <a:noFill/>
                    <a:ln>
                      <a:noFill/>
                    </a:ln>
                  </pic:spPr>
                </pic:pic>
              </a:graphicData>
            </a:graphic>
          </wp:inline>
        </w:drawing>
      </w:r>
    </w:p>
    <w:p w:rsidR="002E7689" w:rsidRDefault="002E7689" w:rsidP="002E7689">
      <w:pPr>
        <w:pStyle w:val="NormalWeb"/>
        <w:shd w:val="clear" w:color="auto" w:fill="FFFFFF"/>
        <w:spacing w:before="0" w:beforeAutospacing="0" w:after="0" w:afterAutospacing="0" w:line="360" w:lineRule="auto"/>
        <w:jc w:val="both"/>
        <w:rPr>
          <w:color w:val="111111"/>
        </w:rPr>
      </w:pPr>
    </w:p>
    <w:p w:rsidR="002E7689" w:rsidRDefault="002E7689" w:rsidP="002E7689">
      <w:pPr>
        <w:pStyle w:val="NormalWeb"/>
        <w:shd w:val="clear" w:color="auto" w:fill="FFFFFF"/>
        <w:spacing w:before="0" w:beforeAutospacing="0" w:after="0" w:afterAutospacing="0" w:line="360" w:lineRule="auto"/>
        <w:jc w:val="both"/>
        <w:rPr>
          <w:color w:val="111111"/>
        </w:rPr>
      </w:pPr>
      <w:r>
        <w:rPr>
          <w:noProof/>
          <w:color w:val="111111"/>
          <w:lang w:val="en-IN" w:eastAsia="en-IN"/>
        </w:rPr>
        <w:drawing>
          <wp:inline distT="0" distB="0" distL="0" distR="0">
            <wp:extent cx="4809506" cy="3922547"/>
            <wp:effectExtent l="0" t="0" r="0" b="1905"/>
            <wp:docPr id="4" name="Picture 4" descr="D:\Users\asus\Downloads\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asus\Downloads\Screenshot (8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8236" cy="3921511"/>
                    </a:xfrm>
                    <a:prstGeom prst="rect">
                      <a:avLst/>
                    </a:prstGeom>
                    <a:noFill/>
                    <a:ln>
                      <a:noFill/>
                    </a:ln>
                  </pic:spPr>
                </pic:pic>
              </a:graphicData>
            </a:graphic>
          </wp:inline>
        </w:drawing>
      </w:r>
    </w:p>
    <w:p w:rsidR="002E7689" w:rsidRDefault="002E7689" w:rsidP="002E7689">
      <w:pPr>
        <w:pStyle w:val="NormalWeb"/>
        <w:shd w:val="clear" w:color="auto" w:fill="FFFFFF"/>
        <w:spacing w:before="0" w:beforeAutospacing="0" w:after="0" w:afterAutospacing="0" w:line="360" w:lineRule="auto"/>
        <w:jc w:val="both"/>
        <w:rPr>
          <w:color w:val="111111"/>
        </w:rPr>
      </w:pPr>
    </w:p>
    <w:p w:rsidR="002E7689" w:rsidRDefault="002E7689" w:rsidP="002E7689">
      <w:pPr>
        <w:pStyle w:val="NormalWeb"/>
        <w:shd w:val="clear" w:color="auto" w:fill="FFFFFF"/>
        <w:spacing w:before="0" w:beforeAutospacing="0" w:after="0" w:afterAutospacing="0" w:line="360" w:lineRule="auto"/>
        <w:jc w:val="both"/>
        <w:rPr>
          <w:color w:val="111111"/>
        </w:rPr>
      </w:pPr>
      <w:r>
        <w:rPr>
          <w:noProof/>
          <w:color w:val="111111"/>
          <w:lang w:val="en-IN" w:eastAsia="en-IN"/>
        </w:rPr>
        <w:lastRenderedPageBreak/>
        <w:drawing>
          <wp:inline distT="0" distB="0" distL="0" distR="0">
            <wp:extent cx="4963886" cy="4298081"/>
            <wp:effectExtent l="0" t="0" r="8255" b="7620"/>
            <wp:docPr id="5" name="Picture 5" descr="D:\Users\asus\Downloads\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asus\Downloads\Screenshot (8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64106" cy="4298271"/>
                    </a:xfrm>
                    <a:prstGeom prst="rect">
                      <a:avLst/>
                    </a:prstGeom>
                    <a:noFill/>
                    <a:ln>
                      <a:noFill/>
                    </a:ln>
                  </pic:spPr>
                </pic:pic>
              </a:graphicData>
            </a:graphic>
          </wp:inline>
        </w:drawing>
      </w:r>
    </w:p>
    <w:p w:rsidR="002E7689" w:rsidRDefault="002E7689" w:rsidP="002E7689">
      <w:pPr>
        <w:pStyle w:val="NormalWeb"/>
        <w:shd w:val="clear" w:color="auto" w:fill="FFFFFF"/>
        <w:spacing w:before="0" w:beforeAutospacing="0" w:after="0" w:afterAutospacing="0" w:line="360" w:lineRule="auto"/>
        <w:jc w:val="both"/>
        <w:rPr>
          <w:color w:val="111111"/>
        </w:rPr>
      </w:pPr>
    </w:p>
    <w:p w:rsidR="00784AEC" w:rsidRDefault="002E7689" w:rsidP="002E7689">
      <w:pPr>
        <w:pStyle w:val="NormalWeb"/>
        <w:shd w:val="clear" w:color="auto" w:fill="FFFFFF"/>
        <w:spacing w:before="0" w:beforeAutospacing="0" w:after="0" w:afterAutospacing="0" w:line="360" w:lineRule="auto"/>
        <w:jc w:val="both"/>
        <w:rPr>
          <w:color w:val="111111"/>
        </w:rPr>
      </w:pPr>
      <w:r>
        <w:rPr>
          <w:noProof/>
          <w:color w:val="111111"/>
          <w:lang w:val="en-IN" w:eastAsia="en-IN"/>
        </w:rPr>
        <w:drawing>
          <wp:inline distT="0" distB="0" distL="0" distR="0">
            <wp:extent cx="5731510" cy="4123903"/>
            <wp:effectExtent l="0" t="0" r="2540" b="0"/>
            <wp:docPr id="6" name="Picture 6" descr="D:\Users\asus\Downloads\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asus\Downloads\Screenshot (8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123903"/>
                    </a:xfrm>
                    <a:prstGeom prst="rect">
                      <a:avLst/>
                    </a:prstGeom>
                    <a:noFill/>
                    <a:ln>
                      <a:noFill/>
                    </a:ln>
                  </pic:spPr>
                </pic:pic>
              </a:graphicData>
            </a:graphic>
          </wp:inline>
        </w:drawing>
      </w:r>
    </w:p>
    <w:p w:rsidR="00CA253F" w:rsidRPr="002E7689" w:rsidRDefault="00CA253F" w:rsidP="002E7689">
      <w:pPr>
        <w:jc w:val="right"/>
        <w:rPr>
          <w:rStyle w:val="Strong"/>
          <w:rFonts w:ascii="Times New Roman" w:eastAsia="Times New Roman" w:hAnsi="Times New Roman" w:cs="Times New Roman"/>
          <w:b w:val="0"/>
          <w:bCs w:val="0"/>
          <w:sz w:val="24"/>
          <w:szCs w:val="24"/>
          <w:lang w:val="en-US"/>
        </w:rPr>
      </w:pPr>
      <w:r w:rsidRPr="0063464C">
        <w:rPr>
          <w:rStyle w:val="Strong"/>
          <w:rFonts w:ascii="Times New Roman" w:hAnsi="Times New Roman" w:cs="Times New Roman"/>
          <w:noProof/>
          <w:color w:val="333333"/>
          <w:sz w:val="32"/>
          <w:szCs w:val="32"/>
          <w:shd w:val="clear" w:color="auto" w:fill="FFFFFF"/>
          <w:lang w:eastAsia="en-IN"/>
        </w:rPr>
        <w:lastRenderedPageBreak/>
        <mc:AlternateContent>
          <mc:Choice Requires="wps">
            <w:drawing>
              <wp:anchor distT="0" distB="0" distL="114300" distR="114300" simplePos="0" relativeHeight="251681792" behindDoc="0" locked="0" layoutInCell="1" allowOverlap="1" wp14:anchorId="50DA0F96" wp14:editId="5894E00E">
                <wp:simplePos x="0" y="0"/>
                <wp:positionH relativeFrom="column">
                  <wp:posOffset>-114300</wp:posOffset>
                </wp:positionH>
                <wp:positionV relativeFrom="paragraph">
                  <wp:posOffset>395605</wp:posOffset>
                </wp:positionV>
                <wp:extent cx="5999480" cy="0"/>
                <wp:effectExtent l="0" t="0" r="20320" b="19050"/>
                <wp:wrapNone/>
                <wp:docPr id="225" name="Straight Arrow Connector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94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25" o:spid="_x0000_s1026" type="#_x0000_t32" style="position:absolute;margin-left:-9pt;margin-top:31.15pt;width:472.4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" strokeweight="1pt"/>
            </w:pict>
          </mc:Fallback>
        </mc:AlternateContent>
      </w:r>
      <w:r w:rsidRPr="0063464C">
        <w:rPr>
          <w:rStyle w:val="Strong"/>
          <w:rFonts w:ascii="Times New Roman" w:hAnsi="Times New Roman" w:cs="Times New Roman"/>
          <w:noProof/>
          <w:color w:val="333333"/>
          <w:sz w:val="32"/>
          <w:szCs w:val="32"/>
          <w:shd w:val="clear" w:color="auto" w:fill="FFFFFF"/>
          <w:lang w:eastAsia="en-IN"/>
        </w:rPr>
        <mc:AlternateContent>
          <mc:Choice Requires="wps">
            <w:drawing>
              <wp:anchor distT="0" distB="0" distL="114300" distR="114300" simplePos="0" relativeHeight="251682816" behindDoc="0" locked="0" layoutInCell="1" allowOverlap="1" wp14:anchorId="62646EDF" wp14:editId="41FE4F88">
                <wp:simplePos x="0" y="0"/>
                <wp:positionH relativeFrom="column">
                  <wp:posOffset>-115570</wp:posOffset>
                </wp:positionH>
                <wp:positionV relativeFrom="paragraph">
                  <wp:posOffset>336550</wp:posOffset>
                </wp:positionV>
                <wp:extent cx="5999480" cy="0"/>
                <wp:effectExtent l="0" t="0" r="20320" b="19050"/>
                <wp:wrapNone/>
                <wp:docPr id="226" name="Straight Arrow Connector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94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26" o:spid="_x0000_s1026" type="#_x0000_t32" style="position:absolute;margin-left:-9.1pt;margin-top:26.5pt;width:472.4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"/>
            </w:pict>
          </mc:Fallback>
        </mc:AlternateContent>
      </w:r>
      <w:r>
        <w:rPr>
          <w:rStyle w:val="Strong"/>
          <w:rFonts w:ascii="Times New Roman" w:hAnsi="Times New Roman" w:cs="Times New Roman"/>
          <w:color w:val="333333"/>
          <w:sz w:val="32"/>
          <w:szCs w:val="32"/>
          <w:shd w:val="clear" w:color="auto" w:fill="FFFFFF"/>
        </w:rPr>
        <w:t>7. CONCLUSION</w:t>
      </w:r>
    </w:p>
    <w:p w:rsidR="00CA253F" w:rsidRDefault="00CA253F" w:rsidP="00CA253F">
      <w:pPr>
        <w:pStyle w:val="comp"/>
        <w:shd w:val="clear" w:color="auto" w:fill="FFFFFF"/>
        <w:spacing w:line="360" w:lineRule="auto"/>
        <w:jc w:val="both"/>
        <w:rPr>
          <w:b/>
          <w:color w:val="111111"/>
          <w:spacing w:val="1"/>
        </w:rPr>
      </w:pPr>
    </w:p>
    <w:p w:rsidR="00CA253F" w:rsidRDefault="00CA253F" w:rsidP="00CA253F">
      <w:pPr>
        <w:pStyle w:val="comp"/>
        <w:shd w:val="clear" w:color="auto" w:fill="FFFFFF"/>
        <w:spacing w:line="360" w:lineRule="auto"/>
        <w:jc w:val="both"/>
        <w:rPr>
          <w:b/>
          <w:color w:val="111111"/>
          <w:spacing w:val="1"/>
        </w:rPr>
      </w:pPr>
      <w:r>
        <w:rPr>
          <w:b/>
          <w:color w:val="111111"/>
          <w:spacing w:val="1"/>
        </w:rPr>
        <w:t>7.1 CONCLUSION</w:t>
      </w:r>
    </w:p>
    <w:p w:rsidR="000431BC" w:rsidRDefault="00CA253F" w:rsidP="00CA253F">
      <w:pPr>
        <w:pStyle w:val="Heading2"/>
        <w:shd w:val="clear" w:color="auto" w:fill="FFFFFF"/>
        <w:spacing w:before="900" w:after="300" w:line="360" w:lineRule="auto"/>
        <w:ind w:firstLine="720"/>
        <w:jc w:val="both"/>
        <w:rPr>
          <w:noProof/>
          <w:lang w:val="en-IN" w:eastAsia="en-IN"/>
        </w:rPr>
      </w:pPr>
      <w:r w:rsidRPr="00CA253F">
        <w:rPr>
          <w:b w:val="0"/>
          <w:color w:val="000000"/>
          <w:sz w:val="24"/>
          <w:szCs w:val="24"/>
        </w:rPr>
        <w:t>In this study, we investigate the impact of economic freedom on five-year GDP growth rate and annual GDP growth rate and find strong evidence in support of a positive association between the growth rate (measured alternately with annual growth rate and five-year growth rate) and the</w:t>
      </w:r>
      <w:r w:rsidRPr="00CA253F">
        <w:rPr>
          <w:b w:val="0"/>
          <w:color w:val="000000"/>
        </w:rPr>
        <w:t xml:space="preserve"> </w:t>
      </w:r>
      <w:r w:rsidRPr="00CA253F">
        <w:rPr>
          <w:b w:val="0"/>
          <w:color w:val="000000"/>
          <w:sz w:val="24"/>
          <w:szCs w:val="24"/>
        </w:rPr>
        <w:t>economic freedom index. The coefficients are of the desired sign (negative for world-rank and positive for score</w:t>
      </w:r>
      <w:proofErr w:type="gramStart"/>
      <w:r w:rsidRPr="00CA253F">
        <w:rPr>
          <w:b w:val="0"/>
          <w:color w:val="000000"/>
          <w:sz w:val="24"/>
          <w:szCs w:val="24"/>
        </w:rPr>
        <w:t>)and</w:t>
      </w:r>
      <w:proofErr w:type="gramEnd"/>
      <w:r w:rsidRPr="00CA253F">
        <w:rPr>
          <w:b w:val="0"/>
          <w:color w:val="000000"/>
          <w:sz w:val="24"/>
          <w:szCs w:val="24"/>
        </w:rPr>
        <w:t xml:space="preserve"> they are significant in most of the estimated models. The neo-classical growth models based on production function do not account for one very important determinant of economic growth, namely the economic freedom of a country. Those models only account for labor, capital and technology. Therefore, the external business environment and non-economic factors play an important role in the economic prosperity of any country. Adam Smith had </w:t>
      </w:r>
      <w:proofErr w:type="spellStart"/>
      <w:r w:rsidRPr="00CA253F">
        <w:rPr>
          <w:b w:val="0"/>
          <w:color w:val="000000"/>
          <w:sz w:val="24"/>
          <w:szCs w:val="24"/>
        </w:rPr>
        <w:t>recognised</w:t>
      </w:r>
      <w:proofErr w:type="spellEnd"/>
      <w:r w:rsidRPr="00CA253F">
        <w:rPr>
          <w:b w:val="0"/>
          <w:color w:val="000000"/>
          <w:sz w:val="24"/>
          <w:szCs w:val="24"/>
        </w:rPr>
        <w:t xml:space="preserve"> the importance of these factors ahead of time when he pointed out that </w:t>
      </w:r>
      <w:proofErr w:type="gramStart"/>
      <w:r w:rsidRPr="00CA253F">
        <w:rPr>
          <w:b w:val="0"/>
          <w:color w:val="000000"/>
          <w:sz w:val="24"/>
          <w:szCs w:val="24"/>
        </w:rPr>
        <w:t>“ .</w:t>
      </w:r>
      <w:proofErr w:type="gramEnd"/>
      <w:r w:rsidRPr="00CA253F">
        <w:rPr>
          <w:b w:val="0"/>
          <w:color w:val="000000"/>
          <w:sz w:val="24"/>
          <w:szCs w:val="24"/>
        </w:rPr>
        <w:t xml:space="preserve"> . . the liberty of individuals to pursue their own economic interests . . . ” For example, corruption, rules and regulations, rule of law, political stability, business friendly environment etc. are crucial determinants of economic growth.</w:t>
      </w:r>
      <w:r w:rsidR="000431BC" w:rsidRPr="000431BC">
        <w:rPr>
          <w:noProof/>
          <w:lang w:val="en-IN" w:eastAsia="en-IN"/>
        </w:rPr>
        <w:t xml:space="preserve"> </w:t>
      </w:r>
    </w:p>
    <w:p w:rsidR="00CA253F" w:rsidRDefault="000431BC" w:rsidP="000431BC">
      <w:pPr>
        <w:pStyle w:val="Heading2"/>
        <w:shd w:val="clear" w:color="auto" w:fill="FFFFFF"/>
        <w:spacing w:before="900" w:after="300" w:line="360" w:lineRule="auto"/>
        <w:ind w:firstLine="720"/>
        <w:jc w:val="center"/>
        <w:rPr>
          <w:b w:val="0"/>
          <w:color w:val="000000"/>
          <w:sz w:val="24"/>
          <w:szCs w:val="24"/>
        </w:rPr>
      </w:pPr>
      <w:r>
        <w:rPr>
          <w:noProof/>
          <w:lang w:val="en-IN" w:eastAsia="en-IN"/>
        </w:rPr>
        <w:drawing>
          <wp:inline distT="0" distB="0" distL="0" distR="0" wp14:anchorId="0165F4B2" wp14:editId="3F68FBAC">
            <wp:extent cx="4817660" cy="3211596"/>
            <wp:effectExtent l="0" t="0" r="2540" b="8255"/>
            <wp:docPr id="233" name="Picture 233" descr="7,200+ Economic Freedom Illustrations, Royalty-Free Vector Graphics &amp; Clip  Art - iStock | Time, Market, Indi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7,200+ Economic Freedom Illustrations, Royalty-Free Vector Graphics &amp; Clip  Art - iStock | Time, Market, Indian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17198" cy="3211288"/>
                    </a:xfrm>
                    <a:prstGeom prst="rect">
                      <a:avLst/>
                    </a:prstGeom>
                    <a:noFill/>
                    <a:ln>
                      <a:noFill/>
                    </a:ln>
                  </pic:spPr>
                </pic:pic>
              </a:graphicData>
            </a:graphic>
          </wp:inline>
        </w:drawing>
      </w:r>
    </w:p>
    <w:p w:rsidR="00976826" w:rsidRDefault="00976826" w:rsidP="00CA253F">
      <w:pPr>
        <w:pStyle w:val="comp"/>
        <w:shd w:val="clear" w:color="auto" w:fill="FFFFFF"/>
        <w:spacing w:line="360" w:lineRule="auto"/>
        <w:jc w:val="both"/>
        <w:rPr>
          <w:b/>
          <w:color w:val="111111"/>
          <w:spacing w:val="1"/>
        </w:rPr>
      </w:pPr>
    </w:p>
    <w:p w:rsidR="00CA253F" w:rsidRPr="00655236" w:rsidRDefault="00B835AD" w:rsidP="00CA253F">
      <w:pPr>
        <w:pStyle w:val="comp"/>
        <w:shd w:val="clear" w:color="auto" w:fill="FFFFFF"/>
        <w:spacing w:line="360" w:lineRule="auto"/>
        <w:jc w:val="both"/>
        <w:rPr>
          <w:b/>
          <w:color w:val="111111"/>
          <w:spacing w:val="1"/>
        </w:rPr>
      </w:pPr>
      <w:r>
        <w:rPr>
          <w:b/>
          <w:color w:val="111111"/>
          <w:spacing w:val="1"/>
        </w:rPr>
        <w:lastRenderedPageBreak/>
        <w:t>7.2</w:t>
      </w:r>
      <w:r w:rsidR="00CA253F">
        <w:rPr>
          <w:b/>
          <w:color w:val="111111"/>
          <w:spacing w:val="1"/>
        </w:rPr>
        <w:t xml:space="preserve"> FUTURE ENHANCEMENT</w:t>
      </w:r>
    </w:p>
    <w:p w:rsidR="00CA253F" w:rsidRPr="00655236" w:rsidRDefault="00CA253F" w:rsidP="00CA253F">
      <w:pPr>
        <w:pStyle w:val="comp"/>
        <w:shd w:val="clear" w:color="auto" w:fill="FFFFFF"/>
        <w:spacing w:line="360" w:lineRule="auto"/>
        <w:jc w:val="both"/>
        <w:rPr>
          <w:color w:val="111111"/>
          <w:spacing w:val="1"/>
        </w:rPr>
      </w:pPr>
      <w:r w:rsidRPr="00655236">
        <w:rPr>
          <w:color w:val="111111"/>
          <w:spacing w:val="1"/>
        </w:rPr>
        <w:t xml:space="preserve">Economics predicts what will </w:t>
      </w:r>
      <w:proofErr w:type="gramStart"/>
      <w:r w:rsidRPr="00655236">
        <w:rPr>
          <w:color w:val="111111"/>
          <w:spacing w:val="1"/>
        </w:rPr>
        <w:t>happen</w:t>
      </w:r>
      <w:proofErr w:type="gramEnd"/>
      <w:r w:rsidRPr="00655236">
        <w:rPr>
          <w:color w:val="111111"/>
          <w:spacing w:val="1"/>
        </w:rPr>
        <w:t xml:space="preserve"> in the future regarding wants and resources. An important part of convincing people to trust your expert opinion is successfully predicting what will happen. For example, if economists suggest that there will be an economic boost if the government exports more and imports less, this is a successful prediction. It's not magic; it results from describing, analyzing, and explaining economic activity! Prediction helps us make informed decisions.</w:t>
      </w:r>
    </w:p>
    <w:p w:rsidR="00CA253F" w:rsidRDefault="00CA253F" w:rsidP="00CA253F">
      <w:pPr>
        <w:spacing w:line="360" w:lineRule="auto"/>
        <w:jc w:val="center"/>
        <w:rPr>
          <w:rFonts w:ascii="Times New Roman" w:hAnsi="Times New Roman" w:cs="Times New Roman"/>
          <w:sz w:val="24"/>
          <w:szCs w:val="24"/>
        </w:rPr>
      </w:pPr>
    </w:p>
    <w:p w:rsidR="00CA253F" w:rsidRDefault="00CA253F" w:rsidP="00CA253F">
      <w:pPr>
        <w:pStyle w:val="Heading2"/>
        <w:shd w:val="clear" w:color="auto" w:fill="FFFFFF"/>
        <w:spacing w:before="900" w:after="300" w:line="360" w:lineRule="auto"/>
        <w:ind w:firstLine="720"/>
        <w:jc w:val="both"/>
        <w:rPr>
          <w:b w:val="0"/>
          <w:color w:val="000000"/>
          <w:sz w:val="24"/>
          <w:szCs w:val="24"/>
        </w:rPr>
      </w:pPr>
    </w:p>
    <w:p w:rsidR="00CA253F" w:rsidRPr="00976826" w:rsidRDefault="00CA253F" w:rsidP="00976826">
      <w:pPr>
        <w:jc w:val="right"/>
        <w:rPr>
          <w:rFonts w:ascii="Times New Roman" w:eastAsia="Times New Roman" w:hAnsi="Times New Roman" w:cs="Times New Roman"/>
          <w:lang w:val="en-US"/>
        </w:rPr>
      </w:pPr>
      <w:r>
        <w:br w:type="page"/>
      </w:r>
      <w:r w:rsidR="005B38DE">
        <w:rPr>
          <w:rFonts w:ascii="Times New Roman" w:hAnsi="Times New Roman" w:cs="Times New Roman"/>
          <w:b/>
          <w:noProof/>
          <w:sz w:val="32"/>
          <w:szCs w:val="32"/>
          <w:lang w:eastAsia="en-IN"/>
        </w:rPr>
        <w:lastRenderedPageBreak/>
        <mc:AlternateContent>
          <mc:Choice Requires="wps">
            <w:drawing>
              <wp:anchor distT="0" distB="0" distL="114300" distR="114300" simplePos="0" relativeHeight="251684864" behindDoc="0" locked="0" layoutInCell="1" allowOverlap="1" wp14:anchorId="1D25A52F" wp14:editId="483EC9C6">
                <wp:simplePos x="0" y="0"/>
                <wp:positionH relativeFrom="column">
                  <wp:posOffset>-16510</wp:posOffset>
                </wp:positionH>
                <wp:positionV relativeFrom="paragraph">
                  <wp:posOffset>309880</wp:posOffset>
                </wp:positionV>
                <wp:extent cx="5939155" cy="635"/>
                <wp:effectExtent l="0" t="0" r="23495" b="37465"/>
                <wp:wrapNone/>
                <wp:docPr id="228" name="Elbow Connector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155" cy="635"/>
                        </a:xfrm>
                        <a:prstGeom prst="bentConnector3">
                          <a:avLst>
                            <a:gd name="adj1" fmla="val 50000"/>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28" o:spid="_x0000_s1026" type="#_x0000_t34" style="position:absolute;margin-left:-1.3pt;margin-top:24.4pt;width:467.65pt;height:.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" strokeweight="1pt"/>
            </w:pict>
          </mc:Fallback>
        </mc:AlternateContent>
      </w:r>
      <w:r w:rsidR="00B835AD">
        <w:rPr>
          <w:rFonts w:ascii="Times New Roman" w:hAnsi="Times New Roman" w:cs="Times New Roman"/>
          <w:b/>
          <w:noProof/>
          <w:sz w:val="32"/>
          <w:szCs w:val="32"/>
          <w:lang w:eastAsia="en-IN"/>
        </w:rPr>
        <mc:AlternateContent>
          <mc:Choice Requires="wps">
            <w:drawing>
              <wp:anchor distT="0" distB="0" distL="114300" distR="114300" simplePos="0" relativeHeight="251685888" behindDoc="0" locked="0" layoutInCell="1" allowOverlap="1" wp14:anchorId="2BCF98A2" wp14:editId="561F4150">
                <wp:simplePos x="0" y="0"/>
                <wp:positionH relativeFrom="column">
                  <wp:posOffset>-23854</wp:posOffset>
                </wp:positionH>
                <wp:positionV relativeFrom="paragraph">
                  <wp:posOffset>262393</wp:posOffset>
                </wp:positionV>
                <wp:extent cx="5947576" cy="12700"/>
                <wp:effectExtent l="0" t="0" r="15240" b="25400"/>
                <wp:wrapNone/>
                <wp:docPr id="229" name="Elbow Connector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7576" cy="1270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Elbow Connector 229" o:spid="_x0000_s1026" type="#_x0000_t34" style="position:absolute;margin-left:-1.9pt;margin-top:20.65pt;width:468.3pt;height: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"/>
            </w:pict>
          </mc:Fallback>
        </mc:AlternateContent>
      </w:r>
      <w:r w:rsidR="00B835AD">
        <w:rPr>
          <w:rFonts w:ascii="Times New Roman" w:hAnsi="Times New Roman" w:cs="Times New Roman"/>
          <w:b/>
          <w:sz w:val="32"/>
          <w:szCs w:val="32"/>
        </w:rPr>
        <w:t>8</w:t>
      </w:r>
      <w:r w:rsidRPr="002C3A23">
        <w:rPr>
          <w:rFonts w:ascii="Times New Roman" w:hAnsi="Times New Roman" w:cs="Times New Roman"/>
          <w:b/>
          <w:sz w:val="32"/>
          <w:szCs w:val="32"/>
        </w:rPr>
        <w:t>.</w:t>
      </w:r>
      <w:r>
        <w:rPr>
          <w:rFonts w:ascii="Times New Roman" w:hAnsi="Times New Roman" w:cs="Times New Roman"/>
          <w:b/>
          <w:sz w:val="32"/>
          <w:szCs w:val="32"/>
        </w:rPr>
        <w:t xml:space="preserve"> </w:t>
      </w:r>
      <w:r w:rsidRPr="002C3A23">
        <w:rPr>
          <w:rFonts w:ascii="Times New Roman" w:hAnsi="Times New Roman" w:cs="Times New Roman"/>
          <w:b/>
          <w:sz w:val="32"/>
          <w:szCs w:val="32"/>
        </w:rPr>
        <w:t>APPENDIX</w:t>
      </w:r>
    </w:p>
    <w:p w:rsidR="00CA253F" w:rsidRDefault="00CA253F" w:rsidP="00CA253F">
      <w:pPr>
        <w:spacing w:line="360" w:lineRule="auto"/>
        <w:jc w:val="both"/>
        <w:rPr>
          <w:rFonts w:ascii="Times New Roman" w:hAnsi="Times New Roman" w:cs="Times New Roman"/>
          <w:sz w:val="24"/>
          <w:szCs w:val="24"/>
        </w:rPr>
      </w:pPr>
    </w:p>
    <w:p w:rsidR="00CA253F" w:rsidRPr="00C70303" w:rsidRDefault="00CA253F" w:rsidP="00CA253F">
      <w:pPr>
        <w:rPr>
          <w:rFonts w:ascii="Times New Roman" w:hAnsi="Times New Roman" w:cs="Times New Roman"/>
          <w:b/>
          <w:sz w:val="24"/>
          <w:szCs w:val="24"/>
        </w:rPr>
      </w:pPr>
      <w:r w:rsidRPr="00C70303">
        <w:rPr>
          <w:rFonts w:ascii="Times New Roman" w:hAnsi="Times New Roman" w:cs="Times New Roman"/>
          <w:b/>
          <w:sz w:val="24"/>
          <w:szCs w:val="24"/>
        </w:rPr>
        <w:t>SOURCE CODE:</w:t>
      </w:r>
    </w:p>
    <w:p w:rsidR="00CA253F" w:rsidRDefault="00CA253F" w:rsidP="00CA253F">
      <w:pPr>
        <w:ind w:firstLine="720"/>
        <w:rPr>
          <w:rFonts w:ascii="Times New Roman" w:hAnsi="Times New Roman" w:cs="Times New Roman"/>
          <w:sz w:val="24"/>
          <w:szCs w:val="24"/>
        </w:rPr>
      </w:pPr>
    </w:p>
    <w:p w:rsidR="00CA253F" w:rsidRDefault="00CA253F" w:rsidP="00CA253F">
      <w:pPr>
        <w:pStyle w:val="ListParagraph"/>
        <w:numPr>
          <w:ilvl w:val="0"/>
          <w:numId w:val="7"/>
        </w:numPr>
        <w:spacing w:after="160" w:line="259" w:lineRule="auto"/>
        <w:rPr>
          <w:rFonts w:ascii="Times New Roman" w:hAnsi="Times New Roman" w:cs="Times New Roman"/>
          <w:b/>
          <w:bCs/>
          <w:sz w:val="24"/>
          <w:szCs w:val="24"/>
        </w:rPr>
      </w:pPr>
      <w:r w:rsidRPr="00C70303">
        <w:rPr>
          <w:rFonts w:ascii="Times New Roman" w:hAnsi="Times New Roman" w:cs="Times New Roman"/>
          <w:b/>
          <w:bCs/>
          <w:sz w:val="24"/>
          <w:szCs w:val="24"/>
        </w:rPr>
        <w:t>DATASET:</w:t>
      </w:r>
    </w:p>
    <w:p w:rsidR="00CA253F" w:rsidRDefault="0016705D" w:rsidP="00CA253F">
      <w:pPr>
        <w:pStyle w:val="ListParagraph"/>
        <w:spacing w:after="160" w:line="259" w:lineRule="auto"/>
        <w:rPr>
          <w:rFonts w:ascii="Times New Roman" w:hAnsi="Times New Roman" w:cs="Times New Roman"/>
          <w:b/>
          <w:bCs/>
          <w:sz w:val="24"/>
          <w:szCs w:val="24"/>
        </w:rPr>
      </w:pPr>
      <w:hyperlink r:id="rId42" w:history="1">
        <w:r w:rsidR="00CA253F" w:rsidRPr="00494719">
          <w:rPr>
            <w:rStyle w:val="Hyperlink"/>
            <w:rFonts w:ascii="Times New Roman" w:hAnsi="Times New Roman" w:cs="Times New Roman"/>
            <w:b/>
            <w:bCs/>
            <w:sz w:val="24"/>
            <w:szCs w:val="24"/>
          </w:rPr>
          <w:t>https://drive.google.com/file/d/10xHwLzOYeRW_GweNOE2sCgzAwi5z9Zy/view?usp=share_link</w:t>
        </w:r>
      </w:hyperlink>
    </w:p>
    <w:p w:rsidR="00CA253F" w:rsidRPr="00C70303" w:rsidRDefault="00CA253F" w:rsidP="00CA253F">
      <w:pPr>
        <w:pStyle w:val="ListParagraph"/>
        <w:spacing w:after="160" w:line="259" w:lineRule="auto"/>
        <w:rPr>
          <w:rFonts w:ascii="Times New Roman" w:hAnsi="Times New Roman" w:cs="Times New Roman"/>
          <w:b/>
          <w:bCs/>
          <w:sz w:val="24"/>
          <w:szCs w:val="24"/>
        </w:rPr>
      </w:pPr>
    </w:p>
    <w:p w:rsidR="00CA253F" w:rsidRDefault="00CA253F" w:rsidP="00CA253F">
      <w:pPr>
        <w:pStyle w:val="ListParagraph"/>
        <w:numPr>
          <w:ilvl w:val="0"/>
          <w:numId w:val="7"/>
        </w:numPr>
        <w:spacing w:line="360" w:lineRule="auto"/>
        <w:jc w:val="both"/>
        <w:rPr>
          <w:rFonts w:ascii="Times New Roman" w:hAnsi="Times New Roman" w:cs="Times New Roman"/>
          <w:b/>
          <w:sz w:val="24"/>
          <w:szCs w:val="24"/>
        </w:rPr>
      </w:pPr>
      <w:r w:rsidRPr="009B5E1C">
        <w:rPr>
          <w:rFonts w:ascii="Times New Roman" w:hAnsi="Times New Roman" w:cs="Times New Roman"/>
          <w:b/>
          <w:sz w:val="24"/>
          <w:szCs w:val="24"/>
        </w:rPr>
        <w:t>EMPATHY MAP:</w:t>
      </w:r>
    </w:p>
    <w:p w:rsidR="00CA253F" w:rsidRDefault="0016705D" w:rsidP="00CA253F">
      <w:pPr>
        <w:pStyle w:val="ListParagraph"/>
        <w:spacing w:line="360" w:lineRule="auto"/>
        <w:jc w:val="both"/>
        <w:rPr>
          <w:rFonts w:ascii="Times New Roman" w:hAnsi="Times New Roman" w:cs="Times New Roman"/>
          <w:b/>
          <w:sz w:val="24"/>
          <w:szCs w:val="24"/>
        </w:rPr>
      </w:pPr>
      <w:hyperlink r:id="rId43" w:history="1">
        <w:r w:rsidR="00CA253F" w:rsidRPr="00494719">
          <w:rPr>
            <w:rStyle w:val="Hyperlink"/>
            <w:rFonts w:ascii="Times New Roman" w:hAnsi="Times New Roman" w:cs="Times New Roman"/>
            <w:b/>
            <w:sz w:val="24"/>
            <w:szCs w:val="24"/>
          </w:rPr>
          <w:t>https://drive.google.com/file/d/1S60RdYhzm2RbwGLg06s9do5TEeOXkjFJ/view?usp=drivesdk</w:t>
        </w:r>
      </w:hyperlink>
    </w:p>
    <w:p w:rsidR="00CA253F" w:rsidRDefault="00CA253F" w:rsidP="00CA253F">
      <w:pPr>
        <w:pStyle w:val="ListParagraph"/>
        <w:spacing w:line="360" w:lineRule="auto"/>
        <w:jc w:val="both"/>
        <w:rPr>
          <w:rFonts w:ascii="Times New Roman" w:hAnsi="Times New Roman" w:cs="Times New Roman"/>
          <w:b/>
          <w:sz w:val="24"/>
          <w:szCs w:val="24"/>
        </w:rPr>
      </w:pPr>
    </w:p>
    <w:p w:rsidR="00CA253F" w:rsidRDefault="00CA253F" w:rsidP="00CA253F">
      <w:pPr>
        <w:pStyle w:val="ListParagraph"/>
        <w:numPr>
          <w:ilvl w:val="0"/>
          <w:numId w:val="7"/>
        </w:numPr>
        <w:spacing w:line="360" w:lineRule="auto"/>
        <w:jc w:val="both"/>
        <w:rPr>
          <w:rFonts w:ascii="Times New Roman" w:hAnsi="Times New Roman" w:cs="Times New Roman"/>
          <w:b/>
          <w:sz w:val="24"/>
          <w:szCs w:val="24"/>
        </w:rPr>
      </w:pPr>
      <w:r>
        <w:rPr>
          <w:rFonts w:ascii="Times New Roman" w:hAnsi="Times New Roman" w:cs="Times New Roman"/>
          <w:b/>
          <w:sz w:val="24"/>
          <w:szCs w:val="24"/>
        </w:rPr>
        <w:t>BRAINSTORMING MAP :</w:t>
      </w:r>
    </w:p>
    <w:p w:rsidR="00CA253F" w:rsidRDefault="0016705D" w:rsidP="00CA253F">
      <w:pPr>
        <w:pStyle w:val="ListParagraph"/>
        <w:spacing w:line="360" w:lineRule="auto"/>
        <w:jc w:val="both"/>
        <w:rPr>
          <w:rFonts w:ascii="Times New Roman" w:hAnsi="Times New Roman" w:cs="Times New Roman"/>
          <w:b/>
          <w:sz w:val="24"/>
          <w:szCs w:val="24"/>
        </w:rPr>
      </w:pPr>
      <w:hyperlink r:id="rId44" w:history="1">
        <w:r w:rsidR="00CA253F" w:rsidRPr="00494719">
          <w:rPr>
            <w:rStyle w:val="Hyperlink"/>
            <w:rFonts w:ascii="Times New Roman" w:hAnsi="Times New Roman" w:cs="Times New Roman"/>
            <w:b/>
            <w:sz w:val="24"/>
            <w:szCs w:val="24"/>
          </w:rPr>
          <w:t>https://drive.google.com/file/d/1S5D6pJPQp6BvXmiT08DqfmxCxasdYoX/view?usp=drivesdk</w:t>
        </w:r>
      </w:hyperlink>
    </w:p>
    <w:p w:rsidR="00CA253F" w:rsidRDefault="00CA253F" w:rsidP="00CA253F">
      <w:pPr>
        <w:pStyle w:val="ListParagraph"/>
        <w:spacing w:line="360" w:lineRule="auto"/>
        <w:jc w:val="both"/>
        <w:rPr>
          <w:rFonts w:ascii="Times New Roman" w:hAnsi="Times New Roman" w:cs="Times New Roman"/>
          <w:b/>
          <w:sz w:val="24"/>
          <w:szCs w:val="24"/>
        </w:rPr>
      </w:pPr>
    </w:p>
    <w:p w:rsidR="00CA253F" w:rsidRPr="00686431" w:rsidRDefault="00CA253F" w:rsidP="00CA253F">
      <w:pPr>
        <w:pStyle w:val="ListParagraph"/>
        <w:numPr>
          <w:ilvl w:val="0"/>
          <w:numId w:val="7"/>
        </w:numPr>
        <w:spacing w:line="360" w:lineRule="auto"/>
        <w:jc w:val="both"/>
        <w:rPr>
          <w:rFonts w:ascii="Times New Roman" w:hAnsi="Times New Roman" w:cs="Times New Roman"/>
          <w:b/>
          <w:sz w:val="24"/>
          <w:szCs w:val="24"/>
        </w:rPr>
      </w:pPr>
      <w:r>
        <w:rPr>
          <w:rFonts w:ascii="Times New Roman" w:hAnsi="Times New Roman" w:cs="Times New Roman"/>
          <w:b/>
          <w:sz w:val="24"/>
          <w:szCs w:val="24"/>
        </w:rPr>
        <w:t>TABLEAU WORKBOOK :</w:t>
      </w:r>
    </w:p>
    <w:p w:rsidR="00CA253F" w:rsidRDefault="0016705D" w:rsidP="00CA253F">
      <w:pPr>
        <w:pStyle w:val="ListParagraph"/>
        <w:spacing w:line="360" w:lineRule="auto"/>
        <w:jc w:val="both"/>
        <w:rPr>
          <w:rFonts w:ascii="Times New Roman" w:hAnsi="Times New Roman" w:cs="Times New Roman"/>
          <w:b/>
          <w:sz w:val="24"/>
          <w:szCs w:val="24"/>
        </w:rPr>
      </w:pPr>
      <w:hyperlink r:id="rId45" w:history="1">
        <w:r w:rsidR="00CA253F" w:rsidRPr="00494719">
          <w:rPr>
            <w:rStyle w:val="Hyperlink"/>
            <w:rFonts w:ascii="Times New Roman" w:hAnsi="Times New Roman" w:cs="Times New Roman"/>
            <w:b/>
            <w:sz w:val="24"/>
            <w:szCs w:val="24"/>
          </w:rPr>
          <w:t>https://drive.google.com/file/d/1OPWPe9OJQMXaykGiBxveSxcvAKeZXo1U/view?usp=share_link</w:t>
        </w:r>
      </w:hyperlink>
    </w:p>
    <w:p w:rsidR="00CA253F" w:rsidRDefault="00CA253F" w:rsidP="00CA253F">
      <w:pPr>
        <w:pStyle w:val="ListParagraph"/>
        <w:spacing w:line="360" w:lineRule="auto"/>
        <w:jc w:val="both"/>
        <w:rPr>
          <w:rFonts w:ascii="Times New Roman" w:hAnsi="Times New Roman" w:cs="Times New Roman"/>
          <w:b/>
          <w:sz w:val="24"/>
          <w:szCs w:val="24"/>
        </w:rPr>
      </w:pPr>
    </w:p>
    <w:p w:rsidR="00CA253F" w:rsidRDefault="00CA253F" w:rsidP="00CA253F">
      <w:pPr>
        <w:pStyle w:val="ListParagraph"/>
        <w:numPr>
          <w:ilvl w:val="0"/>
          <w:numId w:val="7"/>
        </w:numPr>
        <w:spacing w:line="360" w:lineRule="auto"/>
        <w:jc w:val="both"/>
        <w:rPr>
          <w:rFonts w:ascii="Times New Roman" w:hAnsi="Times New Roman" w:cs="Times New Roman"/>
          <w:b/>
          <w:sz w:val="24"/>
          <w:szCs w:val="24"/>
        </w:rPr>
      </w:pPr>
      <w:r>
        <w:rPr>
          <w:rFonts w:ascii="Times New Roman" w:hAnsi="Times New Roman" w:cs="Times New Roman"/>
          <w:b/>
          <w:sz w:val="24"/>
          <w:szCs w:val="24"/>
        </w:rPr>
        <w:t>TABLEAU WORKBOOK VIDEO:</w:t>
      </w:r>
    </w:p>
    <w:bookmarkStart w:id="0" w:name="_GoBack"/>
    <w:bookmarkEnd w:id="0"/>
    <w:p w:rsidR="00CA253F" w:rsidRDefault="005F017E" w:rsidP="00CA253F">
      <w:pPr>
        <w:pStyle w:val="Heading2"/>
        <w:shd w:val="clear" w:color="auto" w:fill="FFFFFF"/>
        <w:spacing w:before="900" w:after="300" w:line="360" w:lineRule="auto"/>
        <w:ind w:firstLine="720"/>
        <w:rPr>
          <w:b w:val="0"/>
          <w:color w:val="000000"/>
          <w:sz w:val="24"/>
          <w:szCs w:val="24"/>
        </w:rPr>
      </w:pPr>
      <w:r>
        <w:rPr>
          <w:b w:val="0"/>
          <w:color w:val="000000"/>
          <w:sz w:val="24"/>
          <w:szCs w:val="24"/>
        </w:rPr>
        <w:fldChar w:fldCharType="begin"/>
      </w:r>
      <w:r>
        <w:rPr>
          <w:b w:val="0"/>
          <w:color w:val="000000"/>
          <w:sz w:val="24"/>
          <w:szCs w:val="24"/>
        </w:rPr>
        <w:instrText xml:space="preserve"> HYPERLINK "</w:instrText>
      </w:r>
      <w:r w:rsidRPr="005F017E">
        <w:rPr>
          <w:b w:val="0"/>
          <w:color w:val="000000"/>
          <w:sz w:val="24"/>
          <w:szCs w:val="24"/>
        </w:rPr>
        <w:instrText>https://drive.google.com/file/d/1GyxCw1sRMBdcksnRIVuVUqOyowfYHiTy/view?u    sp=sharing</w:instrText>
      </w:r>
      <w:r>
        <w:rPr>
          <w:b w:val="0"/>
          <w:color w:val="000000"/>
          <w:sz w:val="24"/>
          <w:szCs w:val="24"/>
        </w:rPr>
        <w:instrText xml:space="preserve">" </w:instrText>
      </w:r>
      <w:r>
        <w:rPr>
          <w:b w:val="0"/>
          <w:color w:val="000000"/>
          <w:sz w:val="24"/>
          <w:szCs w:val="24"/>
        </w:rPr>
        <w:fldChar w:fldCharType="separate"/>
      </w:r>
      <w:r w:rsidRPr="00023549">
        <w:rPr>
          <w:rStyle w:val="Hyperlink"/>
          <w:b w:val="0"/>
          <w:sz w:val="24"/>
          <w:szCs w:val="24"/>
        </w:rPr>
        <w:t>https://drive.google.com/file/d/1GyxCw1sRMBdcksnRIVuVUqOyowfYHiTy/view?u    sp=sharing</w:t>
      </w:r>
      <w:r>
        <w:rPr>
          <w:b w:val="0"/>
          <w:color w:val="000000"/>
          <w:sz w:val="24"/>
          <w:szCs w:val="24"/>
        </w:rPr>
        <w:fldChar w:fldCharType="end"/>
      </w:r>
    </w:p>
    <w:p w:rsidR="008D54D8" w:rsidRDefault="008D54D8" w:rsidP="00CA253F">
      <w:pPr>
        <w:pStyle w:val="Heading2"/>
        <w:shd w:val="clear" w:color="auto" w:fill="FFFFFF"/>
        <w:spacing w:before="900" w:after="300" w:line="360" w:lineRule="auto"/>
        <w:ind w:firstLine="720"/>
        <w:rPr>
          <w:b w:val="0"/>
          <w:color w:val="000000"/>
          <w:sz w:val="24"/>
          <w:szCs w:val="24"/>
        </w:rPr>
      </w:pPr>
    </w:p>
    <w:p w:rsidR="00CA253F" w:rsidRDefault="00CA253F" w:rsidP="00CA253F">
      <w:pPr>
        <w:pStyle w:val="Heading2"/>
        <w:shd w:val="clear" w:color="auto" w:fill="FFFFFF"/>
        <w:spacing w:before="900" w:after="300" w:line="360" w:lineRule="auto"/>
        <w:rPr>
          <w:noProof/>
          <w:lang w:val="en-IN" w:eastAsia="en-IN"/>
        </w:rPr>
      </w:pPr>
    </w:p>
    <w:p w:rsidR="00CA253F" w:rsidRDefault="00CA253F" w:rsidP="00CA253F">
      <w:pPr>
        <w:pStyle w:val="Heading2"/>
        <w:shd w:val="clear" w:color="auto" w:fill="FFFFFF"/>
        <w:spacing w:before="900" w:after="300" w:line="360" w:lineRule="auto"/>
        <w:rPr>
          <w:noProof/>
          <w:lang w:val="en-IN" w:eastAsia="en-IN"/>
        </w:rPr>
      </w:pPr>
    </w:p>
    <w:p w:rsidR="00CA253F" w:rsidRDefault="00CA253F" w:rsidP="00CA253F">
      <w:pPr>
        <w:pStyle w:val="Heading2"/>
        <w:shd w:val="clear" w:color="auto" w:fill="FFFFFF"/>
        <w:spacing w:before="900" w:after="300" w:line="360" w:lineRule="auto"/>
        <w:rPr>
          <w:noProof/>
          <w:lang w:val="en-IN" w:eastAsia="en-IN"/>
        </w:rPr>
      </w:pPr>
    </w:p>
    <w:p w:rsidR="00CA253F" w:rsidRDefault="00CA253F" w:rsidP="00CA253F">
      <w:pPr>
        <w:pStyle w:val="Heading2"/>
        <w:shd w:val="clear" w:color="auto" w:fill="FFFFFF"/>
        <w:spacing w:before="900" w:after="300" w:line="360" w:lineRule="auto"/>
        <w:rPr>
          <w:noProof/>
          <w:lang w:val="en-IN" w:eastAsia="en-IN"/>
        </w:rPr>
      </w:pPr>
    </w:p>
    <w:p w:rsidR="00CA253F" w:rsidRDefault="00CA253F" w:rsidP="00CA253F">
      <w:pPr>
        <w:pStyle w:val="Heading2"/>
        <w:shd w:val="clear" w:color="auto" w:fill="FFFFFF"/>
        <w:spacing w:before="900" w:after="300" w:line="360" w:lineRule="auto"/>
        <w:rPr>
          <w:noProof/>
          <w:lang w:val="en-IN" w:eastAsia="en-IN"/>
        </w:rPr>
      </w:pPr>
    </w:p>
    <w:p w:rsidR="00CA253F" w:rsidRDefault="00CA253F" w:rsidP="00CA253F">
      <w:pPr>
        <w:pStyle w:val="Heading2"/>
        <w:shd w:val="clear" w:color="auto" w:fill="FFFFFF"/>
        <w:spacing w:before="900" w:after="300" w:line="360" w:lineRule="auto"/>
        <w:rPr>
          <w:noProof/>
          <w:lang w:val="en-IN" w:eastAsia="en-IN"/>
        </w:rPr>
      </w:pPr>
    </w:p>
    <w:p w:rsidR="00CA253F" w:rsidRDefault="00CA253F" w:rsidP="00CA253F">
      <w:pPr>
        <w:pStyle w:val="Heading2"/>
        <w:shd w:val="clear" w:color="auto" w:fill="FFFFFF"/>
        <w:spacing w:before="900" w:after="300" w:line="360" w:lineRule="auto"/>
        <w:rPr>
          <w:noProof/>
          <w:lang w:val="en-IN" w:eastAsia="en-IN"/>
        </w:rPr>
      </w:pPr>
    </w:p>
    <w:p w:rsidR="00CA253F" w:rsidRDefault="005C1E52" w:rsidP="00CA253F">
      <w:pPr>
        <w:pStyle w:val="Heading2"/>
        <w:shd w:val="clear" w:color="auto" w:fill="FFFFFF"/>
        <w:spacing w:before="900" w:after="300" w:line="360" w:lineRule="auto"/>
        <w:rPr>
          <w:b w:val="0"/>
          <w:color w:val="000000"/>
          <w:sz w:val="24"/>
          <w:szCs w:val="24"/>
        </w:rPr>
      </w:pPr>
      <w:r>
        <w:rPr>
          <w:noProof/>
          <w:lang w:val="en-IN" w:eastAsia="en-IN"/>
        </w:rPr>
        <w:t xml:space="preserve">  </w:t>
      </w:r>
      <w:r w:rsidR="00CA253F">
        <w:rPr>
          <w:noProof/>
          <w:lang w:val="en-IN" w:eastAsia="en-IN"/>
        </w:rPr>
        <w:drawing>
          <wp:inline distT="0" distB="0" distL="0" distR="0" wp14:anchorId="18763E4B" wp14:editId="0B407839">
            <wp:extent cx="5731510" cy="3818648"/>
            <wp:effectExtent l="0" t="0" r="2540" b="0"/>
            <wp:docPr id="38" name="Picture 38" descr="Thank you - flowers decoration , floral background and beautiful  handwriting Stock Photo by ©hanohiki 7707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hank you - flowers decoration , floral background and beautiful  handwriting Stock Photo by ©hanohiki 77078571"/>
                    <pic:cNvPicPr>
                      <a:picLocks noChangeAspect="1" noChangeArrowheads="1"/>
                    </pic:cNvPicPr>
                  </pic:nvPicPr>
                  <pic:blipFill>
                    <a:blip r:embed="rId46"/>
                    <a:srcRect/>
                    <a:stretch>
                      <a:fillRect/>
                    </a:stretch>
                  </pic:blipFill>
                  <pic:spPr bwMode="auto">
                    <a:xfrm>
                      <a:off x="0" y="0"/>
                      <a:ext cx="5731510" cy="3818648"/>
                    </a:xfrm>
                    <a:prstGeom prst="rect">
                      <a:avLst/>
                    </a:prstGeom>
                    <a:noFill/>
                    <a:ln w="9525">
                      <a:noFill/>
                      <a:miter lim="800000"/>
                      <a:headEnd/>
                      <a:tailEnd/>
                    </a:ln>
                  </pic:spPr>
                </pic:pic>
              </a:graphicData>
            </a:graphic>
          </wp:inline>
        </w:drawing>
      </w:r>
    </w:p>
    <w:p w:rsidR="00CA253F" w:rsidRPr="00CA253F" w:rsidRDefault="00CA253F" w:rsidP="00CA253F">
      <w:pPr>
        <w:pStyle w:val="Heading2"/>
        <w:shd w:val="clear" w:color="auto" w:fill="FFFFFF"/>
        <w:spacing w:before="900" w:after="300" w:line="360" w:lineRule="auto"/>
        <w:ind w:firstLine="720"/>
        <w:jc w:val="both"/>
        <w:rPr>
          <w:b w:val="0"/>
          <w:color w:val="000000"/>
          <w:sz w:val="24"/>
          <w:szCs w:val="24"/>
        </w:rPr>
      </w:pPr>
    </w:p>
    <w:p w:rsidR="00784AEC" w:rsidRPr="00CA253F" w:rsidRDefault="00784AEC" w:rsidP="00CA253F">
      <w:pPr>
        <w:pStyle w:val="NormalWeb"/>
        <w:shd w:val="clear" w:color="auto" w:fill="FFFFFF"/>
        <w:spacing w:before="0" w:beforeAutospacing="0" w:after="0" w:afterAutospacing="0" w:line="360" w:lineRule="auto"/>
        <w:ind w:left="720"/>
        <w:jc w:val="both"/>
        <w:rPr>
          <w:color w:val="111111"/>
        </w:rPr>
      </w:pPr>
    </w:p>
    <w:sectPr w:rsidR="00784AEC" w:rsidRPr="00CA253F" w:rsidSect="00191BFD">
      <w:footerReference w:type="default" r:id="rId47"/>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705D" w:rsidRDefault="0016705D" w:rsidP="00307680">
      <w:pPr>
        <w:spacing w:after="0" w:line="240" w:lineRule="auto"/>
      </w:pPr>
      <w:r>
        <w:separator/>
      </w:r>
    </w:p>
  </w:endnote>
  <w:endnote w:type="continuationSeparator" w:id="0">
    <w:p w:rsidR="0016705D" w:rsidRDefault="0016705D" w:rsidP="003076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4798773"/>
      <w:docPartObj>
        <w:docPartGallery w:val="Page Numbers (Bottom of Page)"/>
        <w:docPartUnique/>
      </w:docPartObj>
    </w:sdtPr>
    <w:sdtEndPr>
      <w:rPr>
        <w:noProof/>
      </w:rPr>
    </w:sdtEndPr>
    <w:sdtContent>
      <w:p w:rsidR="00307680" w:rsidRDefault="00307680">
        <w:pPr>
          <w:pStyle w:val="Footer"/>
          <w:jc w:val="center"/>
        </w:pPr>
        <w:r>
          <w:fldChar w:fldCharType="begin"/>
        </w:r>
        <w:r>
          <w:instrText xml:space="preserve"> PAGE   \* MERGEFORMAT </w:instrText>
        </w:r>
        <w:r>
          <w:fldChar w:fldCharType="separate"/>
        </w:r>
        <w:r w:rsidR="005F017E">
          <w:rPr>
            <w:noProof/>
          </w:rPr>
          <w:t>25</w:t>
        </w:r>
        <w:r>
          <w:rPr>
            <w:noProof/>
          </w:rPr>
          <w:fldChar w:fldCharType="end"/>
        </w:r>
      </w:p>
    </w:sdtContent>
  </w:sdt>
  <w:p w:rsidR="00307680" w:rsidRDefault="003076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705D" w:rsidRDefault="0016705D" w:rsidP="00307680">
      <w:pPr>
        <w:spacing w:after="0" w:line="240" w:lineRule="auto"/>
      </w:pPr>
      <w:r>
        <w:separator/>
      </w:r>
    </w:p>
  </w:footnote>
  <w:footnote w:type="continuationSeparator" w:id="0">
    <w:p w:rsidR="0016705D" w:rsidRDefault="0016705D" w:rsidP="003076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B1AE5"/>
    <w:multiLevelType w:val="multilevel"/>
    <w:tmpl w:val="B6DA7F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24102982"/>
    <w:multiLevelType w:val="multilevel"/>
    <w:tmpl w:val="347CC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6472A0E"/>
    <w:multiLevelType w:val="hybridMultilevel"/>
    <w:tmpl w:val="15467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1D0363D"/>
    <w:multiLevelType w:val="hybridMultilevel"/>
    <w:tmpl w:val="46546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3379C4"/>
    <w:multiLevelType w:val="multilevel"/>
    <w:tmpl w:val="57C46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2F0017A"/>
    <w:multiLevelType w:val="hybridMultilevel"/>
    <w:tmpl w:val="A628F4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60D17DC6"/>
    <w:multiLevelType w:val="hybridMultilevel"/>
    <w:tmpl w:val="F276468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0"/>
  </w:num>
  <w:num w:numId="2">
    <w:abstractNumId w:val="2"/>
  </w:num>
  <w:num w:numId="3">
    <w:abstractNumId w:val="4"/>
  </w:num>
  <w:num w:numId="4">
    <w:abstractNumId w:val="1"/>
  </w:num>
  <w:num w:numId="5">
    <w:abstractNumId w:val="6"/>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402D"/>
    <w:rsid w:val="000431BC"/>
    <w:rsid w:val="0016705D"/>
    <w:rsid w:val="00191BFD"/>
    <w:rsid w:val="0024638A"/>
    <w:rsid w:val="002541BE"/>
    <w:rsid w:val="002B06CF"/>
    <w:rsid w:val="002C7A10"/>
    <w:rsid w:val="002E7689"/>
    <w:rsid w:val="00302521"/>
    <w:rsid w:val="00307680"/>
    <w:rsid w:val="0035215A"/>
    <w:rsid w:val="0035402D"/>
    <w:rsid w:val="003B7F57"/>
    <w:rsid w:val="00444DAE"/>
    <w:rsid w:val="004820A9"/>
    <w:rsid w:val="004A40A0"/>
    <w:rsid w:val="004A58A7"/>
    <w:rsid w:val="005A21E2"/>
    <w:rsid w:val="005B38DE"/>
    <w:rsid w:val="005B6E9B"/>
    <w:rsid w:val="005C0983"/>
    <w:rsid w:val="005C1E52"/>
    <w:rsid w:val="005F017E"/>
    <w:rsid w:val="0063464C"/>
    <w:rsid w:val="006574E9"/>
    <w:rsid w:val="00784AEC"/>
    <w:rsid w:val="008D54D8"/>
    <w:rsid w:val="00960205"/>
    <w:rsid w:val="00976826"/>
    <w:rsid w:val="00980F09"/>
    <w:rsid w:val="00B835AD"/>
    <w:rsid w:val="00BE0357"/>
    <w:rsid w:val="00C37A35"/>
    <w:rsid w:val="00CA253F"/>
    <w:rsid w:val="00D06D60"/>
    <w:rsid w:val="00D61399"/>
    <w:rsid w:val="00E35FA5"/>
    <w:rsid w:val="00E80E6B"/>
    <w:rsid w:val="00F5371F"/>
    <w:rsid w:val="00FE15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37A35"/>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C37A35"/>
    <w:pPr>
      <w:keepNext/>
      <w:keepLines/>
      <w:spacing w:before="200" w:after="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540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35402D"/>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35402D"/>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35402D"/>
    <w:rPr>
      <w:rFonts w:asciiTheme="majorHAnsi" w:eastAsiaTheme="majorEastAsia" w:hAnsiTheme="majorHAnsi" w:cstheme="majorBidi"/>
      <w:i/>
      <w:iCs/>
      <w:color w:val="4F81BD" w:themeColor="accent1"/>
      <w:spacing w:val="15"/>
      <w:sz w:val="24"/>
      <w:szCs w:val="24"/>
      <w:lang w:val="en-US" w:eastAsia="ja-JP"/>
    </w:rPr>
  </w:style>
  <w:style w:type="paragraph" w:styleId="BalloonText">
    <w:name w:val="Balloon Text"/>
    <w:basedOn w:val="Normal"/>
    <w:link w:val="BalloonTextChar"/>
    <w:uiPriority w:val="99"/>
    <w:semiHidden/>
    <w:unhideWhenUsed/>
    <w:rsid w:val="003540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402D"/>
    <w:rPr>
      <w:rFonts w:ascii="Tahoma" w:hAnsi="Tahoma" w:cs="Tahoma"/>
      <w:sz w:val="16"/>
      <w:szCs w:val="16"/>
    </w:rPr>
  </w:style>
  <w:style w:type="character" w:styleId="Strong">
    <w:name w:val="Strong"/>
    <w:basedOn w:val="DefaultParagraphFont"/>
    <w:uiPriority w:val="22"/>
    <w:qFormat/>
    <w:rsid w:val="004820A9"/>
    <w:rPr>
      <w:b/>
      <w:bCs/>
    </w:rPr>
  </w:style>
  <w:style w:type="paragraph" w:styleId="ListParagraph">
    <w:name w:val="List Paragraph"/>
    <w:basedOn w:val="Normal"/>
    <w:uiPriority w:val="34"/>
    <w:qFormat/>
    <w:rsid w:val="004820A9"/>
    <w:pPr>
      <w:ind w:left="720"/>
      <w:contextualSpacing/>
    </w:pPr>
    <w:rPr>
      <w:lang w:val="en-US"/>
    </w:rPr>
  </w:style>
  <w:style w:type="table" w:styleId="TableGrid">
    <w:name w:val="Table Grid"/>
    <w:basedOn w:val="TableNormal"/>
    <w:uiPriority w:val="39"/>
    <w:rsid w:val="004820A9"/>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3076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7680"/>
  </w:style>
  <w:style w:type="paragraph" w:styleId="Footer">
    <w:name w:val="footer"/>
    <w:basedOn w:val="Normal"/>
    <w:link w:val="FooterChar"/>
    <w:uiPriority w:val="99"/>
    <w:unhideWhenUsed/>
    <w:rsid w:val="003076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7680"/>
  </w:style>
  <w:style w:type="character" w:styleId="Hyperlink">
    <w:name w:val="Hyperlink"/>
    <w:basedOn w:val="DefaultParagraphFont"/>
    <w:uiPriority w:val="99"/>
    <w:unhideWhenUsed/>
    <w:rsid w:val="00307680"/>
    <w:rPr>
      <w:color w:val="0000FF"/>
      <w:u w:val="single"/>
    </w:rPr>
  </w:style>
  <w:style w:type="character" w:customStyle="1" w:styleId="Heading2Char">
    <w:name w:val="Heading 2 Char"/>
    <w:basedOn w:val="DefaultParagraphFont"/>
    <w:link w:val="Heading2"/>
    <w:uiPriority w:val="9"/>
    <w:rsid w:val="00C37A35"/>
    <w:rPr>
      <w:rFonts w:ascii="Times New Roman" w:eastAsia="Times New Roman" w:hAnsi="Times New Roman" w:cs="Times New Roman"/>
      <w:b/>
      <w:bCs/>
      <w:sz w:val="36"/>
      <w:szCs w:val="36"/>
      <w:lang w:val="en-US"/>
    </w:rPr>
  </w:style>
  <w:style w:type="character" w:customStyle="1" w:styleId="mntl-sc-block-headingtext">
    <w:name w:val="mntl-sc-block-heading__text"/>
    <w:basedOn w:val="DefaultParagraphFont"/>
    <w:rsid w:val="00C37A35"/>
  </w:style>
  <w:style w:type="paragraph" w:customStyle="1" w:styleId="comp">
    <w:name w:val="comp"/>
    <w:basedOn w:val="Normal"/>
    <w:rsid w:val="00C37A3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semiHidden/>
    <w:rsid w:val="00C37A35"/>
    <w:rPr>
      <w:rFonts w:asciiTheme="majorHAnsi" w:eastAsiaTheme="majorEastAsia" w:hAnsiTheme="majorHAnsi" w:cstheme="majorBidi"/>
      <w:b/>
      <w:bCs/>
      <w:color w:val="4F81BD" w:themeColor="accent1"/>
      <w:lang w:val="en-US"/>
    </w:rPr>
  </w:style>
  <w:style w:type="character" w:customStyle="1" w:styleId="mntl-sc-block-subheadingtext">
    <w:name w:val="mntl-sc-block-subheading__text"/>
    <w:basedOn w:val="DefaultParagraphFont"/>
    <w:rsid w:val="00C37A35"/>
  </w:style>
  <w:style w:type="character" w:customStyle="1" w:styleId="html-italic">
    <w:name w:val="html-italic"/>
    <w:basedOn w:val="DefaultParagraphFont"/>
    <w:rsid w:val="002C7A10"/>
  </w:style>
  <w:style w:type="paragraph" w:styleId="NormalWeb">
    <w:name w:val="Normal (Web)"/>
    <w:basedOn w:val="Normal"/>
    <w:uiPriority w:val="99"/>
    <w:unhideWhenUsed/>
    <w:rsid w:val="00980F09"/>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37A35"/>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C37A35"/>
    <w:pPr>
      <w:keepNext/>
      <w:keepLines/>
      <w:spacing w:before="200" w:after="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540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35402D"/>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35402D"/>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35402D"/>
    <w:rPr>
      <w:rFonts w:asciiTheme="majorHAnsi" w:eastAsiaTheme="majorEastAsia" w:hAnsiTheme="majorHAnsi" w:cstheme="majorBidi"/>
      <w:i/>
      <w:iCs/>
      <w:color w:val="4F81BD" w:themeColor="accent1"/>
      <w:spacing w:val="15"/>
      <w:sz w:val="24"/>
      <w:szCs w:val="24"/>
      <w:lang w:val="en-US" w:eastAsia="ja-JP"/>
    </w:rPr>
  </w:style>
  <w:style w:type="paragraph" w:styleId="BalloonText">
    <w:name w:val="Balloon Text"/>
    <w:basedOn w:val="Normal"/>
    <w:link w:val="BalloonTextChar"/>
    <w:uiPriority w:val="99"/>
    <w:semiHidden/>
    <w:unhideWhenUsed/>
    <w:rsid w:val="003540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402D"/>
    <w:rPr>
      <w:rFonts w:ascii="Tahoma" w:hAnsi="Tahoma" w:cs="Tahoma"/>
      <w:sz w:val="16"/>
      <w:szCs w:val="16"/>
    </w:rPr>
  </w:style>
  <w:style w:type="character" w:styleId="Strong">
    <w:name w:val="Strong"/>
    <w:basedOn w:val="DefaultParagraphFont"/>
    <w:uiPriority w:val="22"/>
    <w:qFormat/>
    <w:rsid w:val="004820A9"/>
    <w:rPr>
      <w:b/>
      <w:bCs/>
    </w:rPr>
  </w:style>
  <w:style w:type="paragraph" w:styleId="ListParagraph">
    <w:name w:val="List Paragraph"/>
    <w:basedOn w:val="Normal"/>
    <w:uiPriority w:val="34"/>
    <w:qFormat/>
    <w:rsid w:val="004820A9"/>
    <w:pPr>
      <w:ind w:left="720"/>
      <w:contextualSpacing/>
    </w:pPr>
    <w:rPr>
      <w:lang w:val="en-US"/>
    </w:rPr>
  </w:style>
  <w:style w:type="table" w:styleId="TableGrid">
    <w:name w:val="Table Grid"/>
    <w:basedOn w:val="TableNormal"/>
    <w:uiPriority w:val="39"/>
    <w:rsid w:val="004820A9"/>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3076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7680"/>
  </w:style>
  <w:style w:type="paragraph" w:styleId="Footer">
    <w:name w:val="footer"/>
    <w:basedOn w:val="Normal"/>
    <w:link w:val="FooterChar"/>
    <w:uiPriority w:val="99"/>
    <w:unhideWhenUsed/>
    <w:rsid w:val="003076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7680"/>
  </w:style>
  <w:style w:type="character" w:styleId="Hyperlink">
    <w:name w:val="Hyperlink"/>
    <w:basedOn w:val="DefaultParagraphFont"/>
    <w:uiPriority w:val="99"/>
    <w:unhideWhenUsed/>
    <w:rsid w:val="00307680"/>
    <w:rPr>
      <w:color w:val="0000FF"/>
      <w:u w:val="single"/>
    </w:rPr>
  </w:style>
  <w:style w:type="character" w:customStyle="1" w:styleId="Heading2Char">
    <w:name w:val="Heading 2 Char"/>
    <w:basedOn w:val="DefaultParagraphFont"/>
    <w:link w:val="Heading2"/>
    <w:uiPriority w:val="9"/>
    <w:rsid w:val="00C37A35"/>
    <w:rPr>
      <w:rFonts w:ascii="Times New Roman" w:eastAsia="Times New Roman" w:hAnsi="Times New Roman" w:cs="Times New Roman"/>
      <w:b/>
      <w:bCs/>
      <w:sz w:val="36"/>
      <w:szCs w:val="36"/>
      <w:lang w:val="en-US"/>
    </w:rPr>
  </w:style>
  <w:style w:type="character" w:customStyle="1" w:styleId="mntl-sc-block-headingtext">
    <w:name w:val="mntl-sc-block-heading__text"/>
    <w:basedOn w:val="DefaultParagraphFont"/>
    <w:rsid w:val="00C37A35"/>
  </w:style>
  <w:style w:type="paragraph" w:customStyle="1" w:styleId="comp">
    <w:name w:val="comp"/>
    <w:basedOn w:val="Normal"/>
    <w:rsid w:val="00C37A3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semiHidden/>
    <w:rsid w:val="00C37A35"/>
    <w:rPr>
      <w:rFonts w:asciiTheme="majorHAnsi" w:eastAsiaTheme="majorEastAsia" w:hAnsiTheme="majorHAnsi" w:cstheme="majorBidi"/>
      <w:b/>
      <w:bCs/>
      <w:color w:val="4F81BD" w:themeColor="accent1"/>
      <w:lang w:val="en-US"/>
    </w:rPr>
  </w:style>
  <w:style w:type="character" w:customStyle="1" w:styleId="mntl-sc-block-subheadingtext">
    <w:name w:val="mntl-sc-block-subheading__text"/>
    <w:basedOn w:val="DefaultParagraphFont"/>
    <w:rsid w:val="00C37A35"/>
  </w:style>
  <w:style w:type="character" w:customStyle="1" w:styleId="html-italic">
    <w:name w:val="html-italic"/>
    <w:basedOn w:val="DefaultParagraphFont"/>
    <w:rsid w:val="002C7A10"/>
  </w:style>
  <w:style w:type="paragraph" w:styleId="NormalWeb">
    <w:name w:val="Normal (Web)"/>
    <w:basedOn w:val="Normal"/>
    <w:uiPriority w:val="99"/>
    <w:unhideWhenUsed/>
    <w:rsid w:val="00980F09"/>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frihetspartiet.net/function.pdf" TargetMode="External"/><Relationship Id="rId26" Type="http://schemas.openxmlformats.org/officeDocument/2006/relationships/image" Target="media/image8.jpeg"/><Relationship Id="rId39"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hyperlink" Target="https://scholar.google.com/scholar_lookup?title=Institutions,+Investment,+and+Growth:+New+Cross-Country+and+Panel+Data+Evidence&amp;author=J.W.+Dawson&amp;publication_year=1998&amp;journal=Econ.+Inq.&amp;volume=36&amp;pages=603%E2%80%93619&amp;doi=10.1111/j.1465-7295.1998.tb01739.x" TargetMode="External"/><Relationship Id="rId34" Type="http://schemas.openxmlformats.org/officeDocument/2006/relationships/image" Target="media/image16.png"/><Relationship Id="rId42" Type="http://schemas.openxmlformats.org/officeDocument/2006/relationships/hyperlink" Target="https://drive.google.com/file/d/10xHwLzOYeRW_GweNOE2sCgzAwi5z9Zy/view?usp=share_link"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scholar.google.com/scholar_lookup?title=Economic+Freedom+of+the+World:+2002+Annual+Report&amp;author=J.D.+Gwartney&amp;author=R.+Lawson&amp;author=C.+Edwards&amp;author=W.+Park&amp;author=V.+De+Rugy&amp;author=and+S.+Wagh&amp;publication_year=2002" TargetMode="External"/><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4.jpeg"/><Relationship Id="rId2" Type="http://schemas.openxmlformats.org/officeDocument/2006/relationships/styles" Target="styles.xml"/><Relationship Id="rId16" Type="http://schemas.openxmlformats.org/officeDocument/2006/relationships/hyperlink" Target="https://scholar.google.com/scholar_lookup?title=The+Benefits+of+Economic+Freedom:+A+Survey&amp;author=N.+Berggren&amp;publication_year=2003&amp;journal=Indep.+Rev.&amp;volume=8&amp;pages=192%E2%80%93211" TargetMode="External"/><Relationship Id="rId20" Type="http://schemas.openxmlformats.org/officeDocument/2006/relationships/hyperlink" Target="https://scholar.google.com/scholar_lookup?title=Institutions,+Freedom,+and+Technical+Efficiency&amp;author=L.C.+Adkins&amp;author=R.L.+Moomaw&amp;author=and+A.+Savvides&amp;publication_year=2002&amp;journal=South.+Econ.+J.&amp;volume=69&amp;pages=92%E2%80%93108&amp;doi=10.2307/1061558" TargetMode="External"/><Relationship Id="rId29" Type="http://schemas.openxmlformats.org/officeDocument/2006/relationships/image" Target="media/image11.png"/><Relationship Id="rId41"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scholar.google.com/scholar_lookup?title=Economic+Freedom,+Democracy,+and+Growth&amp;author=A.+Ali&amp;publication_year=1997&amp;journal=J.+Priv.+Enterp.&amp;volume=13&amp;pages=1%E2%80%9320"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drive.google.com/file/d/1OPWPe9OJQMXaykGiBxveSxcvAKeZXo1U/view?usp=share_link" TargetMode="External"/><Relationship Id="rId5" Type="http://schemas.openxmlformats.org/officeDocument/2006/relationships/webSettings" Target="webSettings.xml"/><Relationship Id="rId15" Type="http://schemas.openxmlformats.org/officeDocument/2006/relationships/hyperlink" Target="http://www.heritage.org/index/ranking" TargetMode="External"/><Relationship Id="rId23" Type="http://schemas.openxmlformats.org/officeDocument/2006/relationships/hyperlink" Target="https://scholar.google.com/scholar_lookup?title=The+Impact+of+Intelligence+and+Institutional+Improvements+on+Economic+Growth&amp;author=E.+Weede&amp;author=and+S.+K%C3%A4mpf&amp;publication_year=2002&amp;journal=Kyklos&amp;volume=55&amp;pages=361%E2%80%93380&amp;doi=10.1111/1467-6435.00191"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glossaryDocument" Target="glossary/document.xml"/><Relationship Id="rId10" Type="http://schemas.openxmlformats.org/officeDocument/2006/relationships/hyperlink" Target="http://www.kaggle.com" TargetMode="External"/><Relationship Id="rId19" Type="http://schemas.openxmlformats.org/officeDocument/2006/relationships/hyperlink" Target="https://scholar.google.com/scholar_lookup?title=On+the+relationship+between+economic+freedom+and+economic+growth&amp;author=J.+De+Haan&amp;author=and+J.+Sturm&amp;publication_year=2000&amp;journal=Eur.+J.+Polit.+Econ.&amp;volume=16&amp;pages=215%E2%80%93241&amp;doi=10.1016/S0176-2680(99)00065-8" TargetMode="External"/><Relationship Id="rId31" Type="http://schemas.openxmlformats.org/officeDocument/2006/relationships/image" Target="media/image13.png"/><Relationship Id="rId44" Type="http://schemas.openxmlformats.org/officeDocument/2006/relationships/hyperlink" Target="https://drive.google.com/file/d/1S5D6pJPQp6BvXmiT08DqfmxCxasdYoX/view?usp=drivesdk"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hyperlink" Target="https://scholar.google.com/scholar_lookup?title=The+Path+of+Liberalization+and+Economic+Growth&amp;author=H.+Pitlik&amp;publication_year=2002&amp;journal=Kyklos&amp;volume=55&amp;pages=57%E2%80%9380&amp;doi=10.1111/1467-6435.00177" TargetMode="External"/><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hyperlink" Target="https://drive.google.com/file/d/1S60RdYhzm2RbwGLg06s9do5TEeOXkjFJ/view?usp=drivesdk" TargetMode="External"/><Relationship Id="rId48" Type="http://schemas.openxmlformats.org/officeDocument/2006/relationships/fontTable" Target="fontTable.xml"/><Relationship Id="rId8" Type="http://schemas.openxmlformats.org/officeDocument/2006/relationships/image" Target="media/image1.jf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531D851B04A4212884F2F9BDB08E97F"/>
        <w:category>
          <w:name w:val="General"/>
          <w:gallery w:val="placeholder"/>
        </w:category>
        <w:types>
          <w:type w:val="bbPlcHdr"/>
        </w:types>
        <w:behaviors>
          <w:behavior w:val="content"/>
        </w:behaviors>
        <w:guid w:val="{982D9AFB-C737-48FD-9043-2F633141695C}"/>
      </w:docPartPr>
      <w:docPartBody>
        <w:p w:rsidR="00862917" w:rsidRDefault="00862917" w:rsidP="00862917">
          <w:pPr>
            <w:pStyle w:val="F531D851B04A4212884F2F9BDB08E97F"/>
          </w:pPr>
          <w:r>
            <w:rPr>
              <w:rFonts w:asciiTheme="majorHAnsi" w:hAnsiTheme="majorHAns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2917"/>
    <w:rsid w:val="00862917"/>
    <w:rsid w:val="00B878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5872062AB349379FBCDBB5C4CD0C89">
    <w:name w:val="BD5872062AB349379FBCDBB5C4CD0C89"/>
    <w:rsid w:val="00862917"/>
  </w:style>
  <w:style w:type="paragraph" w:customStyle="1" w:styleId="2B0A6E1790D040EB8CE48939878A3228">
    <w:name w:val="2B0A6E1790D040EB8CE48939878A3228"/>
    <w:rsid w:val="00862917"/>
  </w:style>
  <w:style w:type="paragraph" w:customStyle="1" w:styleId="E8C4AF6687AD4A929F1E48B7006EFFB7">
    <w:name w:val="E8C4AF6687AD4A929F1E48B7006EFFB7"/>
    <w:rsid w:val="00862917"/>
  </w:style>
  <w:style w:type="paragraph" w:customStyle="1" w:styleId="4E21B4D4A54640B384CF9780D593931D">
    <w:name w:val="4E21B4D4A54640B384CF9780D593931D"/>
    <w:rsid w:val="00862917"/>
  </w:style>
  <w:style w:type="paragraph" w:customStyle="1" w:styleId="0A38EE3520D5490ABB09CBF093BF22A3">
    <w:name w:val="0A38EE3520D5490ABB09CBF093BF22A3"/>
    <w:rsid w:val="00862917"/>
  </w:style>
  <w:style w:type="paragraph" w:customStyle="1" w:styleId="9E591801A2484527942CD2EF3FD63943">
    <w:name w:val="9E591801A2484527942CD2EF3FD63943"/>
    <w:rsid w:val="00862917"/>
  </w:style>
  <w:style w:type="paragraph" w:customStyle="1" w:styleId="22D03F6685F842719F76426162FB7783">
    <w:name w:val="22D03F6685F842719F76426162FB7783"/>
    <w:rsid w:val="00862917"/>
  </w:style>
  <w:style w:type="paragraph" w:customStyle="1" w:styleId="08A9076E77A14AF79AE60059AE9BF9E2">
    <w:name w:val="08A9076E77A14AF79AE60059AE9BF9E2"/>
    <w:rsid w:val="00862917"/>
  </w:style>
  <w:style w:type="paragraph" w:customStyle="1" w:styleId="F531D851B04A4212884F2F9BDB08E97F">
    <w:name w:val="F531D851B04A4212884F2F9BDB08E97F"/>
    <w:rsid w:val="0086291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5872062AB349379FBCDBB5C4CD0C89">
    <w:name w:val="BD5872062AB349379FBCDBB5C4CD0C89"/>
    <w:rsid w:val="00862917"/>
  </w:style>
  <w:style w:type="paragraph" w:customStyle="1" w:styleId="2B0A6E1790D040EB8CE48939878A3228">
    <w:name w:val="2B0A6E1790D040EB8CE48939878A3228"/>
    <w:rsid w:val="00862917"/>
  </w:style>
  <w:style w:type="paragraph" w:customStyle="1" w:styleId="E8C4AF6687AD4A929F1E48B7006EFFB7">
    <w:name w:val="E8C4AF6687AD4A929F1E48B7006EFFB7"/>
    <w:rsid w:val="00862917"/>
  </w:style>
  <w:style w:type="paragraph" w:customStyle="1" w:styleId="4E21B4D4A54640B384CF9780D593931D">
    <w:name w:val="4E21B4D4A54640B384CF9780D593931D"/>
    <w:rsid w:val="00862917"/>
  </w:style>
  <w:style w:type="paragraph" w:customStyle="1" w:styleId="0A38EE3520D5490ABB09CBF093BF22A3">
    <w:name w:val="0A38EE3520D5490ABB09CBF093BF22A3"/>
    <w:rsid w:val="00862917"/>
  </w:style>
  <w:style w:type="paragraph" w:customStyle="1" w:styleId="9E591801A2484527942CD2EF3FD63943">
    <w:name w:val="9E591801A2484527942CD2EF3FD63943"/>
    <w:rsid w:val="00862917"/>
  </w:style>
  <w:style w:type="paragraph" w:customStyle="1" w:styleId="22D03F6685F842719F76426162FB7783">
    <w:name w:val="22D03F6685F842719F76426162FB7783"/>
    <w:rsid w:val="00862917"/>
  </w:style>
  <w:style w:type="paragraph" w:customStyle="1" w:styleId="08A9076E77A14AF79AE60059AE9BF9E2">
    <w:name w:val="08A9076E77A14AF79AE60059AE9BF9E2"/>
    <w:rsid w:val="00862917"/>
  </w:style>
  <w:style w:type="paragraph" w:customStyle="1" w:styleId="F531D851B04A4212884F2F9BDB08E97F">
    <w:name w:val="F531D851B04A4212884F2F9BDB08E97F"/>
    <w:rsid w:val="008629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164</TotalTime>
  <Pages>26</Pages>
  <Words>3734</Words>
  <Characters>21285</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MEASURING THE PULSE OF PROSPERITY : AN INDEX OF ECONOMIC FREEOM ANALYSIS</vt:lpstr>
    </vt:vector>
  </TitlesOfParts>
  <Company>Microsoft Corporation</Company>
  <LinksUpToDate>false</LinksUpToDate>
  <CharactersWithSpaces>24970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MEASURING THE PULSE OF PROSPERITY : AN INDEX OF ECONOMIC FREEOM ANALYSIS</dc:title>
  <dc:creator>asus</dc:creator>
  <cp:lastModifiedBy>asus</cp:lastModifiedBy>
  <cp:revision>30</cp:revision>
  <dcterms:created xsi:type="dcterms:W3CDTF">2023-04-21T00:43:00Z</dcterms:created>
  <dcterms:modified xsi:type="dcterms:W3CDTF">2023-04-22T02:39:00Z</dcterms:modified>
</cp:coreProperties>
</file>