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90CEBD" w14:textId="72A3C755" w:rsidR="00C87A8C" w:rsidRPr="00C87A8C" w:rsidRDefault="00C87A8C" w:rsidP="00C87A8C">
      <w:pPr>
        <w:pStyle w:val="Heading1"/>
        <w:jc w:val="center"/>
        <w:rPr>
          <w:rFonts w:ascii="Helvetica" w:hAnsi="Helvetica"/>
          <w:color w:val="auto"/>
        </w:rPr>
      </w:pPr>
      <w:r w:rsidRPr="00C87A8C">
        <w:rPr>
          <w:rFonts w:ascii="Helvetica" w:hAnsi="Helvetica"/>
          <w:color w:val="auto"/>
        </w:rPr>
        <w:t>Performance Assessment: Task 1</w:t>
      </w:r>
    </w:p>
    <w:p w14:paraId="73628857" w14:textId="102309A8" w:rsidR="00C87A8C" w:rsidRPr="00C87A8C" w:rsidRDefault="00C87A8C" w:rsidP="00C87A8C">
      <w:pPr>
        <w:pStyle w:val="Heading1"/>
        <w:jc w:val="center"/>
        <w:rPr>
          <w:rFonts w:ascii="Helvetica" w:hAnsi="Helvetica"/>
          <w:color w:val="auto"/>
        </w:rPr>
      </w:pPr>
      <w:r w:rsidRPr="00C87A8C">
        <w:rPr>
          <w:rFonts w:ascii="Helvetica" w:hAnsi="Helvetica"/>
          <w:color w:val="auto"/>
        </w:rPr>
        <w:t>Justin Hughes-Coleman</w:t>
      </w:r>
    </w:p>
    <w:p w14:paraId="1BED6FB7" w14:textId="2B363C96" w:rsidR="00C87A8C" w:rsidRPr="00C87A8C" w:rsidRDefault="00C87A8C" w:rsidP="00C87A8C">
      <w:pPr>
        <w:pStyle w:val="Heading1"/>
        <w:jc w:val="center"/>
        <w:rPr>
          <w:rFonts w:ascii="Helvetica" w:hAnsi="Helvetica"/>
          <w:color w:val="auto"/>
        </w:rPr>
      </w:pPr>
      <w:r w:rsidRPr="00C87A8C">
        <w:rPr>
          <w:rFonts w:ascii="Helvetica" w:hAnsi="Helvetica"/>
          <w:color w:val="auto"/>
        </w:rPr>
        <w:t>Western Governors University</w:t>
      </w:r>
    </w:p>
    <w:p w14:paraId="7910F7E7" w14:textId="5ABF1611" w:rsidR="00C87A8C" w:rsidRPr="00C87A8C" w:rsidRDefault="00C87A8C" w:rsidP="00C87A8C">
      <w:pPr>
        <w:pStyle w:val="Heading1"/>
        <w:jc w:val="center"/>
        <w:rPr>
          <w:rFonts w:ascii="Helvetica" w:hAnsi="Helvetica"/>
          <w:color w:val="auto"/>
        </w:rPr>
      </w:pPr>
      <w:r w:rsidRPr="00C87A8C">
        <w:rPr>
          <w:rFonts w:ascii="Helvetica" w:hAnsi="Helvetica"/>
          <w:color w:val="auto"/>
        </w:rPr>
        <w:t>D793: Formal Languages Overview</w:t>
      </w:r>
    </w:p>
    <w:p w14:paraId="69149C4D" w14:textId="7C4BD79E" w:rsidR="00C87A8C" w:rsidRPr="00C87A8C" w:rsidRDefault="00C87A8C" w:rsidP="00C87A8C">
      <w:pPr>
        <w:pStyle w:val="Heading1"/>
        <w:jc w:val="center"/>
        <w:rPr>
          <w:rFonts w:ascii="Helvetica" w:hAnsi="Helvetica"/>
          <w:color w:val="auto"/>
        </w:rPr>
      </w:pPr>
      <w:r w:rsidRPr="00C87A8C">
        <w:rPr>
          <w:rFonts w:ascii="Helvetica" w:hAnsi="Helvetica"/>
          <w:color w:val="auto"/>
        </w:rPr>
        <w:t>Dr. Kristin Thielfoldt</w:t>
      </w:r>
    </w:p>
    <w:p w14:paraId="56BD2ADC" w14:textId="131C4EF6" w:rsidR="00C87A8C" w:rsidRPr="00C87A8C" w:rsidRDefault="00C87A8C" w:rsidP="00C87A8C">
      <w:pPr>
        <w:pStyle w:val="Heading1"/>
        <w:jc w:val="center"/>
        <w:rPr>
          <w:rFonts w:ascii="Helvetica" w:hAnsi="Helvetica"/>
          <w:color w:val="auto"/>
        </w:rPr>
      </w:pPr>
      <w:r w:rsidRPr="00C87A8C">
        <w:rPr>
          <w:rFonts w:ascii="Helvetica" w:hAnsi="Helvetica"/>
          <w:color w:val="auto"/>
        </w:rPr>
        <w:t xml:space="preserve">November </w:t>
      </w:r>
      <w:r w:rsidRPr="00C87A8C">
        <w:rPr>
          <w:rFonts w:ascii="Helvetica" w:hAnsi="Helvetica"/>
          <w:color w:val="auto"/>
        </w:rPr>
        <w:t>5</w:t>
      </w:r>
      <w:r w:rsidRPr="00C87A8C">
        <w:rPr>
          <w:rFonts w:ascii="Helvetica" w:hAnsi="Helvetica"/>
          <w:color w:val="auto"/>
        </w:rPr>
        <w:t>, 2025</w:t>
      </w:r>
    </w:p>
    <w:p w14:paraId="3209904E" w14:textId="77777777" w:rsidR="00C87A8C" w:rsidRPr="00C87A8C" w:rsidRDefault="00C87A8C">
      <w:pPr>
        <w:spacing w:after="160" w:line="278" w:lineRule="auto"/>
        <w:rPr>
          <w:rFonts w:ascii="Helvetica" w:eastAsiaTheme="majorEastAsia" w:hAnsi="Helvetica" w:cstheme="majorBidi"/>
          <w:kern w:val="2"/>
          <w:sz w:val="32"/>
          <w:szCs w:val="32"/>
          <w14:ligatures w14:val="standardContextual"/>
        </w:rPr>
      </w:pPr>
      <w:r w:rsidRPr="00C87A8C">
        <w:rPr>
          <w:rFonts w:ascii="Helvetica" w:hAnsi="Helvetica"/>
        </w:rPr>
        <w:br w:type="page"/>
      </w:r>
    </w:p>
    <w:p w14:paraId="5F828B12" w14:textId="77777777" w:rsidR="00C87A8C" w:rsidRPr="00C87A8C" w:rsidRDefault="00C87A8C" w:rsidP="007664C9">
      <w:pPr>
        <w:pStyle w:val="Heading2"/>
        <w:rPr>
          <w:rFonts w:ascii="Helvetica" w:hAnsi="Helvetica"/>
          <w:color w:val="auto"/>
        </w:rPr>
      </w:pPr>
    </w:p>
    <w:p w14:paraId="55AA7D4F" w14:textId="7822A716" w:rsidR="007664C9" w:rsidRPr="00C87A8C" w:rsidRDefault="007664C9" w:rsidP="007664C9">
      <w:pPr>
        <w:pStyle w:val="Heading2"/>
        <w:rPr>
          <w:rFonts w:ascii="Helvetica" w:eastAsia="Times New Roman" w:hAnsi="Helvetica"/>
          <w:color w:val="auto"/>
          <w:sz w:val="36"/>
          <w:szCs w:val="36"/>
        </w:rPr>
      </w:pPr>
      <w:r w:rsidRPr="00C87A8C">
        <w:rPr>
          <w:rFonts w:ascii="Helvetica" w:hAnsi="Helvetica"/>
          <w:color w:val="auto"/>
        </w:rPr>
        <w:t>Language Type Classification</w:t>
      </w:r>
    </w:p>
    <w:p w14:paraId="08962887" w14:textId="253B5EF6" w:rsidR="007664C9" w:rsidRPr="00C87A8C" w:rsidRDefault="007664C9" w:rsidP="007664C9">
      <w:pPr>
        <w:pStyle w:val="whitespace-normal"/>
        <w:rPr>
          <w:rFonts w:ascii="Helvetica" w:hAnsi="Helvetica"/>
        </w:rPr>
      </w:pPr>
      <w:r w:rsidRPr="00C87A8C">
        <w:rPr>
          <w:rFonts w:ascii="Helvetica" w:hAnsi="Helvetica"/>
        </w:rPr>
        <w:t xml:space="preserve">Fortran </w:t>
      </w:r>
      <w:r w:rsidRPr="00C87A8C">
        <w:rPr>
          <w:rFonts w:ascii="Helvetica" w:hAnsi="Helvetica"/>
        </w:rPr>
        <w:t>is</w:t>
      </w:r>
      <w:r w:rsidRPr="00C87A8C">
        <w:rPr>
          <w:rFonts w:ascii="Helvetica" w:hAnsi="Helvetica"/>
        </w:rPr>
        <w:t xml:space="preserve"> a procedural programming language, where programmers organize their work into procedures that run in sequence, using loops, </w:t>
      </w:r>
      <w:r w:rsidRPr="00C87A8C">
        <w:rPr>
          <w:rFonts w:ascii="Helvetica" w:hAnsi="Helvetica"/>
        </w:rPr>
        <w:t>conditionals</w:t>
      </w:r>
      <w:r w:rsidRPr="00C87A8C">
        <w:rPr>
          <w:rFonts w:ascii="Helvetica" w:hAnsi="Helvetica"/>
        </w:rPr>
        <w:t>, and step-by-step instructions (Fortran-Lang, n.d.). Variables can change their values as the program runs, and programmers explicitly tell the computer</w:t>
      </w:r>
      <w:r w:rsidR="0094657B" w:rsidRPr="00C87A8C">
        <w:rPr>
          <w:rFonts w:ascii="Helvetica" w:hAnsi="Helvetica"/>
        </w:rPr>
        <w:t xml:space="preserve"> to</w:t>
      </w:r>
      <w:r w:rsidRPr="00C87A8C">
        <w:rPr>
          <w:rFonts w:ascii="Helvetica" w:hAnsi="Helvetica"/>
        </w:rPr>
        <w:t xml:space="preserve"> </w:t>
      </w:r>
      <w:r w:rsidRPr="00C87A8C">
        <w:rPr>
          <w:rFonts w:ascii="Helvetica" w:hAnsi="Helvetica"/>
        </w:rPr>
        <w:t>call functions</w:t>
      </w:r>
      <w:r w:rsidRPr="00C87A8C">
        <w:rPr>
          <w:rFonts w:ascii="Helvetica" w:hAnsi="Helvetica"/>
        </w:rPr>
        <w:t xml:space="preserve"> in a specific order. </w:t>
      </w:r>
      <w:r w:rsidR="0094657B" w:rsidRPr="00C87A8C">
        <w:rPr>
          <w:rFonts w:ascii="Helvetica" w:hAnsi="Helvetica"/>
        </w:rPr>
        <w:t>Though on the surface they seem similar, f</w:t>
      </w:r>
      <w:r w:rsidRPr="00C87A8C">
        <w:rPr>
          <w:rFonts w:ascii="Helvetica" w:hAnsi="Helvetica"/>
        </w:rPr>
        <w:t>unctional programming languages work completely differently</w:t>
      </w:r>
      <w:r w:rsidR="0094657B" w:rsidRPr="00C87A8C">
        <w:rPr>
          <w:rFonts w:ascii="Helvetica" w:hAnsi="Helvetica"/>
        </w:rPr>
        <w:t>;</w:t>
      </w:r>
      <w:r w:rsidRPr="00C87A8C">
        <w:rPr>
          <w:rFonts w:ascii="Helvetica" w:hAnsi="Helvetica"/>
        </w:rPr>
        <w:t xml:space="preserve"> they emphasize data that never changes, treat functions as core components you can pass around like any other value, and prefer "pure" functions that always give the same output for the same input without changing anything else (</w:t>
      </w:r>
      <w:proofErr w:type="spellStart"/>
      <w:r w:rsidRPr="00C87A8C">
        <w:rPr>
          <w:rFonts w:ascii="Helvetica" w:hAnsi="Helvetica"/>
        </w:rPr>
        <w:t>GeeksforGeeks</w:t>
      </w:r>
      <w:proofErr w:type="spellEnd"/>
      <w:r w:rsidRPr="00C87A8C">
        <w:rPr>
          <w:rFonts w:ascii="Helvetica" w:hAnsi="Helvetica"/>
        </w:rPr>
        <w:t xml:space="preserve">, 2025). Fortran doesn't work this way; it freely changes state and </w:t>
      </w:r>
      <w:r w:rsidR="0094657B" w:rsidRPr="00C87A8C">
        <w:rPr>
          <w:rFonts w:ascii="Helvetica" w:hAnsi="Helvetica"/>
        </w:rPr>
        <w:t>can produce additional outputs, such as printing to the screen or incrementing a counter</w:t>
      </w:r>
      <w:r w:rsidRPr="00C87A8C">
        <w:rPr>
          <w:rFonts w:ascii="Helvetica" w:hAnsi="Helvetica"/>
        </w:rPr>
        <w:t>. A</w:t>
      </w:r>
      <w:r w:rsidR="0094657B" w:rsidRPr="00C87A8C">
        <w:rPr>
          <w:rFonts w:ascii="Helvetica" w:hAnsi="Helvetica"/>
        </w:rPr>
        <w:t>dditionally</w:t>
      </w:r>
      <w:r w:rsidRPr="00C87A8C">
        <w:rPr>
          <w:rFonts w:ascii="Helvetica" w:hAnsi="Helvetica"/>
        </w:rPr>
        <w:t>, Fortran has no</w:t>
      </w:r>
      <w:r w:rsidR="0094657B" w:rsidRPr="00C87A8C">
        <w:rPr>
          <w:rFonts w:ascii="Helvetica" w:hAnsi="Helvetica"/>
        </w:rPr>
        <w:t xml:space="preserve"> connection to</w:t>
      </w:r>
      <w:r w:rsidRPr="00C87A8C">
        <w:rPr>
          <w:rFonts w:ascii="Helvetica" w:hAnsi="Helvetica"/>
        </w:rPr>
        <w:t xml:space="preserve"> web development: it was </w:t>
      </w:r>
      <w:r w:rsidR="0094657B" w:rsidRPr="00C87A8C">
        <w:rPr>
          <w:rFonts w:ascii="Helvetica" w:hAnsi="Helvetica"/>
        </w:rPr>
        <w:t>developed</w:t>
      </w:r>
      <w:r w:rsidRPr="00C87A8C">
        <w:rPr>
          <w:rFonts w:ascii="Helvetica" w:hAnsi="Helvetica"/>
        </w:rPr>
        <w:t xml:space="preserve"> in the 1950s for </w:t>
      </w:r>
      <w:r w:rsidR="0094657B" w:rsidRPr="00C87A8C">
        <w:rPr>
          <w:rFonts w:ascii="Helvetica" w:hAnsi="Helvetica"/>
        </w:rPr>
        <w:t>numerical calculation</w:t>
      </w:r>
      <w:r w:rsidRPr="00C87A8C">
        <w:rPr>
          <w:rFonts w:ascii="Helvetica" w:hAnsi="Helvetica"/>
        </w:rPr>
        <w:t xml:space="preserve">s in scientific research, long before </w:t>
      </w:r>
      <w:r w:rsidR="0094657B" w:rsidRPr="00C87A8C">
        <w:rPr>
          <w:rFonts w:ascii="Helvetica" w:hAnsi="Helvetica"/>
        </w:rPr>
        <w:t>the need</w:t>
      </w:r>
      <w:r w:rsidRPr="00C87A8C">
        <w:rPr>
          <w:rFonts w:ascii="Helvetica" w:hAnsi="Helvetica"/>
        </w:rPr>
        <w:t xml:space="preserve"> to send HTTP requests, generate web pages, or run code in browsers like JavaScript (Fortran-Lang, n.d.).</w:t>
      </w:r>
    </w:p>
    <w:p w14:paraId="039D7AF2" w14:textId="3E48BA1C" w:rsidR="007664C9" w:rsidRPr="00C87A8C" w:rsidRDefault="007664C9" w:rsidP="007664C9">
      <w:pPr>
        <w:pStyle w:val="Heading2"/>
        <w:rPr>
          <w:rFonts w:ascii="Helvetica" w:hAnsi="Helvetica"/>
          <w:color w:val="auto"/>
        </w:rPr>
      </w:pPr>
      <w:r w:rsidRPr="00C87A8C">
        <w:rPr>
          <w:rFonts w:ascii="Helvetica" w:hAnsi="Helvetica"/>
          <w:color w:val="auto"/>
        </w:rPr>
        <w:t>Language Processing Method</w:t>
      </w:r>
    </w:p>
    <w:p w14:paraId="4B82365C" w14:textId="6B63CD08" w:rsidR="007664C9" w:rsidRPr="00C87A8C" w:rsidRDefault="0094657B" w:rsidP="007664C9">
      <w:pPr>
        <w:pStyle w:val="whitespace-normal"/>
        <w:rPr>
          <w:rFonts w:ascii="Helvetica" w:hAnsi="Helvetica"/>
        </w:rPr>
      </w:pPr>
      <w:r w:rsidRPr="00C87A8C">
        <w:rPr>
          <w:rFonts w:ascii="Helvetica" w:hAnsi="Helvetica"/>
        </w:rPr>
        <w:t xml:space="preserve">Like all high-level, or human-readable, computer languages, Fortran must be processed into machine code </w:t>
      </w:r>
      <w:r w:rsidR="0043536D" w:rsidRPr="00C87A8C">
        <w:rPr>
          <w:rFonts w:ascii="Helvetica" w:hAnsi="Helvetica"/>
        </w:rPr>
        <w:t>for</w:t>
      </w:r>
      <w:r w:rsidRPr="00C87A8C">
        <w:rPr>
          <w:rFonts w:ascii="Helvetica" w:hAnsi="Helvetica"/>
        </w:rPr>
        <w:t xml:space="preserve"> the source code to be executed. In the case of Fortran, it needs a compiler. </w:t>
      </w:r>
      <w:r w:rsidR="007664C9" w:rsidRPr="00C87A8C">
        <w:rPr>
          <w:rFonts w:ascii="Helvetica" w:hAnsi="Helvetica"/>
        </w:rPr>
        <w:t>First, a compiler needs to convert your human-readable source code into machine code that your computer's processor understands (</w:t>
      </w:r>
      <w:proofErr w:type="spellStart"/>
      <w:r w:rsidR="007664C9" w:rsidRPr="00C87A8C">
        <w:rPr>
          <w:rFonts w:ascii="Helvetica" w:hAnsi="Helvetica"/>
        </w:rPr>
        <w:t>FreeCodeCamp</w:t>
      </w:r>
      <w:proofErr w:type="spellEnd"/>
      <w:r w:rsidR="007664C9" w:rsidRPr="00C87A8C">
        <w:rPr>
          <w:rFonts w:ascii="Helvetica" w:hAnsi="Helvetica"/>
        </w:rPr>
        <w:t xml:space="preserve">, 2020). The compiler </w:t>
      </w:r>
      <w:r w:rsidR="0043536D" w:rsidRPr="00C87A8C">
        <w:rPr>
          <w:rFonts w:ascii="Helvetica" w:hAnsi="Helvetica"/>
        </w:rPr>
        <w:t>perform</w:t>
      </w:r>
      <w:r w:rsidR="007664C9" w:rsidRPr="00C87A8C">
        <w:rPr>
          <w:rFonts w:ascii="Helvetica" w:hAnsi="Helvetica"/>
        </w:rPr>
        <w:t xml:space="preserve">s several </w:t>
      </w:r>
      <w:r w:rsidR="0043536D" w:rsidRPr="00C87A8C">
        <w:rPr>
          <w:rFonts w:ascii="Helvetica" w:hAnsi="Helvetica"/>
        </w:rPr>
        <w:t>tasks simultaneously;</w:t>
      </w:r>
      <w:r w:rsidR="007664C9" w:rsidRPr="00C87A8C">
        <w:rPr>
          <w:rFonts w:ascii="Helvetica" w:hAnsi="Helvetica"/>
        </w:rPr>
        <w:t xml:space="preserve"> it </w:t>
      </w:r>
      <w:r w:rsidR="0043536D" w:rsidRPr="00C87A8C">
        <w:rPr>
          <w:rFonts w:ascii="Helvetica" w:hAnsi="Helvetica"/>
        </w:rPr>
        <w:t>detect</w:t>
      </w:r>
      <w:r w:rsidR="007664C9" w:rsidRPr="00C87A8C">
        <w:rPr>
          <w:rFonts w:ascii="Helvetica" w:hAnsi="Helvetica"/>
        </w:rPr>
        <w:t xml:space="preserve">s syntax errors, optimizes your code to run faster, and </w:t>
      </w:r>
      <w:r w:rsidR="0043536D" w:rsidRPr="00C87A8C">
        <w:rPr>
          <w:rFonts w:ascii="Helvetica" w:hAnsi="Helvetica"/>
        </w:rPr>
        <w:t>generate</w:t>
      </w:r>
      <w:r w:rsidR="007664C9" w:rsidRPr="00C87A8C">
        <w:rPr>
          <w:rFonts w:ascii="Helvetica" w:hAnsi="Helvetica"/>
        </w:rPr>
        <w:t xml:space="preserve">s an executable file that </w:t>
      </w:r>
      <w:r w:rsidR="0043536D" w:rsidRPr="00C87A8C">
        <w:rPr>
          <w:rFonts w:ascii="Helvetica" w:hAnsi="Helvetica"/>
        </w:rPr>
        <w:t>communicate</w:t>
      </w:r>
      <w:r w:rsidR="007664C9" w:rsidRPr="00C87A8C">
        <w:rPr>
          <w:rFonts w:ascii="Helvetica" w:hAnsi="Helvetica"/>
        </w:rPr>
        <w:t xml:space="preserve">s directly </w:t>
      </w:r>
      <w:r w:rsidR="0043536D" w:rsidRPr="00C87A8C">
        <w:rPr>
          <w:rFonts w:ascii="Helvetica" w:hAnsi="Helvetica"/>
        </w:rPr>
        <w:t>with</w:t>
      </w:r>
      <w:r w:rsidR="007664C9" w:rsidRPr="00C87A8C">
        <w:rPr>
          <w:rFonts w:ascii="Helvetica" w:hAnsi="Helvetica"/>
        </w:rPr>
        <w:t xml:space="preserve"> your hardware. Compare this to </w:t>
      </w:r>
      <w:r w:rsidR="0043536D" w:rsidRPr="00C87A8C">
        <w:rPr>
          <w:rFonts w:ascii="Helvetica" w:hAnsi="Helvetica"/>
        </w:rPr>
        <w:t xml:space="preserve">other high-level languages, such as </w:t>
      </w:r>
      <w:r w:rsidR="007664C9" w:rsidRPr="00C87A8C">
        <w:rPr>
          <w:rFonts w:ascii="Helvetica" w:hAnsi="Helvetica"/>
        </w:rPr>
        <w:t xml:space="preserve">Python or JavaScript, where an interpreter reads your code line by line and translates it while </w:t>
      </w:r>
      <w:r w:rsidR="00C87A8C" w:rsidRPr="00C87A8C">
        <w:rPr>
          <w:rFonts w:ascii="Helvetica" w:hAnsi="Helvetica"/>
        </w:rPr>
        <w:t>the</w:t>
      </w:r>
      <w:r w:rsidR="007664C9" w:rsidRPr="00C87A8C">
        <w:rPr>
          <w:rFonts w:ascii="Helvetica" w:hAnsi="Helvetica"/>
        </w:rPr>
        <w:t xml:space="preserve"> program is running, which typically makes these programs slower (</w:t>
      </w:r>
      <w:proofErr w:type="spellStart"/>
      <w:r w:rsidR="007664C9" w:rsidRPr="00C87A8C">
        <w:rPr>
          <w:rFonts w:ascii="Helvetica" w:hAnsi="Helvetica"/>
        </w:rPr>
        <w:t>FreeCodeCamp</w:t>
      </w:r>
      <w:proofErr w:type="spellEnd"/>
      <w:r w:rsidR="007664C9" w:rsidRPr="00C87A8C">
        <w:rPr>
          <w:rFonts w:ascii="Helvetica" w:hAnsi="Helvetica"/>
        </w:rPr>
        <w:t>, 2020). Fortran is</w:t>
      </w:r>
      <w:r w:rsidR="0068061C" w:rsidRPr="00C87A8C">
        <w:rPr>
          <w:rFonts w:ascii="Helvetica" w:hAnsi="Helvetica"/>
        </w:rPr>
        <w:t xml:space="preserve"> no</w:t>
      </w:r>
      <w:r w:rsidR="007664C9" w:rsidRPr="00C87A8C">
        <w:rPr>
          <w:rFonts w:ascii="Helvetica" w:hAnsi="Helvetica"/>
        </w:rPr>
        <w:t>t a query language like SQL (</w:t>
      </w:r>
      <w:r w:rsidR="0068061C" w:rsidRPr="00C87A8C">
        <w:rPr>
          <w:rFonts w:ascii="Helvetica" w:hAnsi="Helvetica"/>
        </w:rPr>
        <w:t>explicitly built</w:t>
      </w:r>
      <w:r w:rsidR="007664C9" w:rsidRPr="00C87A8C">
        <w:rPr>
          <w:rFonts w:ascii="Helvetica" w:hAnsi="Helvetica"/>
        </w:rPr>
        <w:t xml:space="preserve"> for </w:t>
      </w:r>
      <w:r w:rsidR="0043536D" w:rsidRPr="00C87A8C">
        <w:rPr>
          <w:rFonts w:ascii="Helvetica" w:hAnsi="Helvetica"/>
        </w:rPr>
        <w:t>interacting with</w:t>
      </w:r>
      <w:r w:rsidR="007664C9" w:rsidRPr="00C87A8C">
        <w:rPr>
          <w:rFonts w:ascii="Helvetica" w:hAnsi="Helvetica"/>
        </w:rPr>
        <w:t xml:space="preserve"> databases)</w:t>
      </w:r>
      <w:r w:rsidR="0043536D" w:rsidRPr="00C87A8C">
        <w:rPr>
          <w:rFonts w:ascii="Helvetica" w:hAnsi="Helvetica"/>
        </w:rPr>
        <w:t>,</w:t>
      </w:r>
      <w:r w:rsidR="007664C9" w:rsidRPr="00C87A8C">
        <w:rPr>
          <w:rFonts w:ascii="Helvetica" w:hAnsi="Helvetica"/>
        </w:rPr>
        <w:t xml:space="preserve"> </w:t>
      </w:r>
      <w:r w:rsidR="0043536D" w:rsidRPr="00C87A8C">
        <w:rPr>
          <w:rFonts w:ascii="Helvetica" w:hAnsi="Helvetica"/>
        </w:rPr>
        <w:t>nor</w:t>
      </w:r>
      <w:r w:rsidR="007664C9" w:rsidRPr="00C87A8C">
        <w:rPr>
          <w:rFonts w:ascii="Helvetica" w:hAnsi="Helvetica"/>
        </w:rPr>
        <w:t xml:space="preserve"> </w:t>
      </w:r>
      <w:r w:rsidR="0043536D" w:rsidRPr="00C87A8C">
        <w:rPr>
          <w:rFonts w:ascii="Helvetica" w:hAnsi="Helvetica"/>
        </w:rPr>
        <w:t xml:space="preserve">is it </w:t>
      </w:r>
      <w:r w:rsidR="007664C9" w:rsidRPr="00C87A8C">
        <w:rPr>
          <w:rFonts w:ascii="Helvetica" w:hAnsi="Helvetica"/>
        </w:rPr>
        <w:t xml:space="preserve">assembly language (which </w:t>
      </w:r>
      <w:r w:rsidR="0043536D" w:rsidRPr="00C87A8C">
        <w:rPr>
          <w:rFonts w:ascii="Helvetica" w:hAnsi="Helvetica"/>
        </w:rPr>
        <w:t>provides</w:t>
      </w:r>
      <w:r w:rsidR="007664C9" w:rsidRPr="00C87A8C">
        <w:rPr>
          <w:rFonts w:ascii="Helvetica" w:hAnsi="Helvetica"/>
        </w:rPr>
        <w:t xml:space="preserve"> extremely low-level control over processor instructions). Instead, </w:t>
      </w:r>
      <w:r w:rsidR="00C87A8C" w:rsidRPr="00C87A8C">
        <w:rPr>
          <w:rFonts w:ascii="Helvetica" w:hAnsi="Helvetica"/>
        </w:rPr>
        <w:t>Fortran offers the ability to write complex scientific algorithms in a human-readable format, eliminating the need to manage computer hardware details.</w:t>
      </w:r>
    </w:p>
    <w:p w14:paraId="5D6C33D9" w14:textId="071898FF" w:rsidR="007664C9" w:rsidRPr="00C87A8C" w:rsidRDefault="007664C9" w:rsidP="007664C9">
      <w:pPr>
        <w:pStyle w:val="Heading2"/>
        <w:rPr>
          <w:rFonts w:ascii="Helvetica" w:hAnsi="Helvetica"/>
          <w:color w:val="auto"/>
        </w:rPr>
      </w:pPr>
      <w:r w:rsidRPr="00C87A8C">
        <w:rPr>
          <w:rFonts w:ascii="Helvetica" w:hAnsi="Helvetica"/>
          <w:color w:val="auto"/>
        </w:rPr>
        <w:t>Advantages and Comparison</w:t>
      </w:r>
    </w:p>
    <w:p w14:paraId="1B0DF02A" w14:textId="4DAAB15A" w:rsidR="007664C9" w:rsidRPr="00C87A8C" w:rsidRDefault="0043536D" w:rsidP="007664C9">
      <w:pPr>
        <w:pStyle w:val="whitespace-normal"/>
        <w:rPr>
          <w:rFonts w:ascii="Helvetica" w:hAnsi="Helvetica"/>
        </w:rPr>
      </w:pPr>
      <w:r w:rsidRPr="00C87A8C">
        <w:rPr>
          <w:rFonts w:ascii="Helvetica" w:hAnsi="Helvetica"/>
        </w:rPr>
        <w:t xml:space="preserve">Fortran is still in use today by NASA and other scientific institutions due to its rapid speed in mathematical calculations </w:t>
      </w:r>
      <w:r w:rsidR="007664C9" w:rsidRPr="00C87A8C">
        <w:rPr>
          <w:rFonts w:ascii="Helvetica" w:hAnsi="Helvetica"/>
        </w:rPr>
        <w:t>(Fortran-Lang, n.d.). Procedural programming centers on writing functions that transform data, giving programmers direct memory control and straightforward logic flow, which is perfect when your main job involves heavy mathematical computation (</w:t>
      </w:r>
      <w:proofErr w:type="spellStart"/>
      <w:r w:rsidR="007664C9" w:rsidRPr="00C87A8C">
        <w:rPr>
          <w:rFonts w:ascii="Helvetica" w:hAnsi="Helvetica"/>
        </w:rPr>
        <w:t>GeeksforGeeks</w:t>
      </w:r>
      <w:proofErr w:type="spellEnd"/>
      <w:r w:rsidR="007664C9" w:rsidRPr="00C87A8C">
        <w:rPr>
          <w:rFonts w:ascii="Helvetica" w:hAnsi="Helvetica"/>
        </w:rPr>
        <w:t xml:space="preserve">, 2025). </w:t>
      </w:r>
      <w:r w:rsidRPr="00C87A8C">
        <w:rPr>
          <w:rFonts w:ascii="Helvetica" w:hAnsi="Helvetica"/>
        </w:rPr>
        <w:t>On the other hand, o</w:t>
      </w:r>
      <w:r w:rsidR="007664C9" w:rsidRPr="00C87A8C">
        <w:rPr>
          <w:rFonts w:ascii="Helvetica" w:hAnsi="Helvetica"/>
        </w:rPr>
        <w:t>bject-</w:t>
      </w:r>
      <w:r w:rsidR="007664C9" w:rsidRPr="00C87A8C">
        <w:rPr>
          <w:rFonts w:ascii="Helvetica" w:hAnsi="Helvetica"/>
        </w:rPr>
        <w:lastRenderedPageBreak/>
        <w:t>oriented programming</w:t>
      </w:r>
      <w:r w:rsidRPr="00C87A8C">
        <w:rPr>
          <w:rFonts w:ascii="Helvetica" w:hAnsi="Helvetica"/>
        </w:rPr>
        <w:t xml:space="preserve"> (OOP)</w:t>
      </w:r>
      <w:r w:rsidR="007664C9" w:rsidRPr="00C87A8C">
        <w:rPr>
          <w:rFonts w:ascii="Helvetica" w:hAnsi="Helvetica"/>
        </w:rPr>
        <w:t xml:space="preserve"> </w:t>
      </w:r>
      <w:r w:rsidRPr="00C87A8C">
        <w:rPr>
          <w:rFonts w:ascii="Helvetica" w:hAnsi="Helvetica"/>
        </w:rPr>
        <w:t>centers on wrapping the data and functions in</w:t>
      </w:r>
      <w:r w:rsidR="007664C9" w:rsidRPr="00C87A8C">
        <w:rPr>
          <w:rFonts w:ascii="Helvetica" w:hAnsi="Helvetica"/>
        </w:rPr>
        <w:t xml:space="preserve"> "objects," which unlocks modularity, lets you build new code on top of existing code through inheritance, and allows the same interface to behave differently depending on what type of object you</w:t>
      </w:r>
      <w:r w:rsidR="0068061C" w:rsidRPr="00C87A8C">
        <w:rPr>
          <w:rFonts w:ascii="Helvetica" w:hAnsi="Helvetica"/>
        </w:rPr>
        <w:t xml:space="preserve"> a</w:t>
      </w:r>
      <w:r w:rsidR="007664C9" w:rsidRPr="00C87A8C">
        <w:rPr>
          <w:rFonts w:ascii="Helvetica" w:hAnsi="Helvetica"/>
        </w:rPr>
        <w:t>re working with (</w:t>
      </w:r>
      <w:proofErr w:type="spellStart"/>
      <w:r w:rsidR="007664C9" w:rsidRPr="00C87A8C">
        <w:rPr>
          <w:rFonts w:ascii="Helvetica" w:hAnsi="Helvetica"/>
        </w:rPr>
        <w:t>GeeksforGeeks</w:t>
      </w:r>
      <w:proofErr w:type="spellEnd"/>
      <w:r w:rsidR="007664C9" w:rsidRPr="00C87A8C">
        <w:rPr>
          <w:rFonts w:ascii="Helvetica" w:hAnsi="Helvetica"/>
        </w:rPr>
        <w:t xml:space="preserve">, 2025). </w:t>
      </w:r>
      <w:r w:rsidRPr="00C87A8C">
        <w:rPr>
          <w:rFonts w:ascii="Helvetica" w:hAnsi="Helvetica"/>
        </w:rPr>
        <w:t>The tradeoff is that Fortran and similar procedural languages offer speed and work ex</w:t>
      </w:r>
      <w:r w:rsidR="0068061C" w:rsidRPr="00C87A8C">
        <w:rPr>
          <w:rFonts w:ascii="Helvetica" w:hAnsi="Helvetica"/>
        </w:rPr>
        <w:t>ceptional</w:t>
      </w:r>
      <w:r w:rsidRPr="00C87A8C">
        <w:rPr>
          <w:rFonts w:ascii="Helvetica" w:hAnsi="Helvetica"/>
        </w:rPr>
        <w:t>ly well with mathematical algorithms</w:t>
      </w:r>
      <w:r w:rsidR="0068061C" w:rsidRPr="00C87A8C">
        <w:rPr>
          <w:rFonts w:ascii="Helvetica" w:hAnsi="Helvetica"/>
        </w:rPr>
        <w:t>. However,</w:t>
      </w:r>
      <w:r w:rsidR="007664C9" w:rsidRPr="00C87A8C">
        <w:rPr>
          <w:rFonts w:ascii="Helvetica" w:hAnsi="Helvetica"/>
        </w:rPr>
        <w:t xml:space="preserve"> object-oriented languages become invaluable as projects grow because they provide better structure for organizing code, make it easier to reuse components across </w:t>
      </w:r>
      <w:r w:rsidRPr="00C87A8C">
        <w:rPr>
          <w:rFonts w:ascii="Helvetica" w:hAnsi="Helvetica"/>
        </w:rPr>
        <w:t>a</w:t>
      </w:r>
      <w:r w:rsidR="007664C9" w:rsidRPr="00C87A8C">
        <w:rPr>
          <w:rFonts w:ascii="Helvetica" w:hAnsi="Helvetica"/>
        </w:rPr>
        <w:t xml:space="preserve"> project, and help teams maintain complex systems </w:t>
      </w:r>
      <w:r w:rsidRPr="00C87A8C">
        <w:rPr>
          <w:rFonts w:ascii="Helvetica" w:hAnsi="Helvetica"/>
        </w:rPr>
        <w:t xml:space="preserve">in the long </w:t>
      </w:r>
      <w:r w:rsidR="007664C9" w:rsidRPr="00C87A8C">
        <w:rPr>
          <w:rFonts w:ascii="Helvetica" w:hAnsi="Helvetica"/>
        </w:rPr>
        <w:t>term (</w:t>
      </w:r>
      <w:proofErr w:type="spellStart"/>
      <w:r w:rsidR="007664C9" w:rsidRPr="00C87A8C">
        <w:rPr>
          <w:rFonts w:ascii="Helvetica" w:hAnsi="Helvetica"/>
        </w:rPr>
        <w:t>GeeksforGeeks</w:t>
      </w:r>
      <w:proofErr w:type="spellEnd"/>
      <w:r w:rsidR="007664C9" w:rsidRPr="00C87A8C">
        <w:rPr>
          <w:rFonts w:ascii="Helvetica" w:hAnsi="Helvetica"/>
        </w:rPr>
        <w:t>, 2025).</w:t>
      </w:r>
    </w:p>
    <w:p w14:paraId="00C3370E" w14:textId="55B2136D" w:rsidR="007664C9" w:rsidRPr="00C87A8C" w:rsidRDefault="007664C9" w:rsidP="007664C9">
      <w:pPr>
        <w:pStyle w:val="Heading2"/>
        <w:rPr>
          <w:rFonts w:ascii="Helvetica" w:hAnsi="Helvetica"/>
          <w:color w:val="auto"/>
        </w:rPr>
      </w:pPr>
      <w:r w:rsidRPr="00C87A8C">
        <w:rPr>
          <w:rFonts w:ascii="Helvetica" w:hAnsi="Helvetica"/>
          <w:color w:val="auto"/>
        </w:rPr>
        <w:t>Conversion Rationale</w:t>
      </w:r>
    </w:p>
    <w:p w14:paraId="5C23C59D" w14:textId="4602215C" w:rsidR="007664C9" w:rsidRPr="00C87A8C" w:rsidRDefault="0043536D" w:rsidP="007664C9">
      <w:pPr>
        <w:pStyle w:val="whitespace-normal"/>
        <w:rPr>
          <w:rFonts w:ascii="Helvetica" w:hAnsi="Helvetica"/>
        </w:rPr>
      </w:pPr>
      <w:r w:rsidRPr="00C87A8C">
        <w:rPr>
          <w:rFonts w:ascii="Helvetica" w:hAnsi="Helvetica"/>
        </w:rPr>
        <w:t xml:space="preserve">Since Fortran is procedural and much of modern software is OOP-centered, there is a growing need to have some of the functionality of Fortran but in the OOP paradigm. </w:t>
      </w:r>
      <w:r w:rsidR="0068061C" w:rsidRPr="00C87A8C">
        <w:rPr>
          <w:rFonts w:ascii="Helvetica" w:hAnsi="Helvetica"/>
        </w:rPr>
        <w:t>Specific</w:t>
      </w:r>
      <w:r w:rsidRPr="00C87A8C">
        <w:rPr>
          <w:rFonts w:ascii="Helvetica" w:hAnsi="Helvetica"/>
        </w:rPr>
        <w:t xml:space="preserve"> tried</w:t>
      </w:r>
      <w:r w:rsidR="0068061C" w:rsidRPr="00C87A8C">
        <w:rPr>
          <w:rFonts w:ascii="Helvetica" w:hAnsi="Helvetica"/>
        </w:rPr>
        <w:t>-and-</w:t>
      </w:r>
      <w:r w:rsidRPr="00C87A8C">
        <w:rPr>
          <w:rFonts w:ascii="Helvetica" w:hAnsi="Helvetica"/>
        </w:rPr>
        <w:t>tested software development workflows, such as</w:t>
      </w:r>
      <w:r w:rsidR="007664C9" w:rsidRPr="00C87A8C">
        <w:rPr>
          <w:rFonts w:ascii="Helvetica" w:hAnsi="Helvetica"/>
        </w:rPr>
        <w:t xml:space="preserve"> collaborative coding, version control, and development environments that assume you</w:t>
      </w:r>
      <w:r w:rsidR="0068061C" w:rsidRPr="00C87A8C">
        <w:rPr>
          <w:rFonts w:ascii="Helvetica" w:hAnsi="Helvetica"/>
        </w:rPr>
        <w:t xml:space="preserve"> a</w:t>
      </w:r>
      <w:r w:rsidR="007664C9" w:rsidRPr="00C87A8C">
        <w:rPr>
          <w:rFonts w:ascii="Helvetica" w:hAnsi="Helvetica"/>
        </w:rPr>
        <w:t>re working with objects and classes (LinkedIn, 2023)</w:t>
      </w:r>
      <w:r w:rsidR="0068061C" w:rsidRPr="00C87A8C">
        <w:rPr>
          <w:rFonts w:ascii="Helvetica" w:hAnsi="Helvetica"/>
        </w:rPr>
        <w:t>, are necessary if programmers and stakeholders want to harness the power of Fortran in enterprise operations</w:t>
      </w:r>
      <w:r w:rsidR="007664C9" w:rsidRPr="00C87A8C">
        <w:rPr>
          <w:rFonts w:ascii="Helvetica" w:hAnsi="Helvetica"/>
        </w:rPr>
        <w:t xml:space="preserve">. Object-oriented languages make maintenance and scaling dramatically easier because problems get isolated. You can fix a bug in one class without worrying about breaking something </w:t>
      </w:r>
      <w:r w:rsidR="0068061C" w:rsidRPr="00C87A8C">
        <w:rPr>
          <w:rFonts w:ascii="Helvetica" w:hAnsi="Helvetica"/>
        </w:rPr>
        <w:t xml:space="preserve">in another </w:t>
      </w:r>
      <w:proofErr w:type="gramStart"/>
      <w:r w:rsidR="0068061C" w:rsidRPr="00C87A8C">
        <w:rPr>
          <w:rFonts w:ascii="Helvetica" w:hAnsi="Helvetica"/>
        </w:rPr>
        <w:t>file</w:t>
      </w:r>
      <w:r w:rsidR="007664C9" w:rsidRPr="00C87A8C">
        <w:rPr>
          <w:rFonts w:ascii="Helvetica" w:hAnsi="Helvetica"/>
        </w:rPr>
        <w:t>, or</w:t>
      </w:r>
      <w:proofErr w:type="gramEnd"/>
      <w:r w:rsidR="007664C9" w:rsidRPr="00C87A8C">
        <w:rPr>
          <w:rFonts w:ascii="Helvetica" w:hAnsi="Helvetica"/>
        </w:rPr>
        <w:t xml:space="preserve"> add new features by extending existing objects rather than rewriting chunks of code (Robert Half, 2025). </w:t>
      </w:r>
      <w:r w:rsidR="0068061C" w:rsidRPr="00C87A8C">
        <w:rPr>
          <w:rFonts w:ascii="Helvetica" w:hAnsi="Helvetica"/>
        </w:rPr>
        <w:t>One of the core tenets of OOP is inheritance, where a programmer can write a parent class and then construct further child classes that inherit some of the methods from the parent to be deployed where needed</w:t>
      </w:r>
      <w:r w:rsidR="007664C9" w:rsidRPr="00C87A8C">
        <w:rPr>
          <w:rFonts w:ascii="Helvetica" w:hAnsi="Helvetica"/>
        </w:rPr>
        <w:t xml:space="preserve"> (Robert Half, 2025). </w:t>
      </w:r>
      <w:r w:rsidR="0068061C" w:rsidRPr="00C87A8C">
        <w:rPr>
          <w:rFonts w:ascii="Helvetica" w:hAnsi="Helvetica"/>
        </w:rPr>
        <w:t>Abstraction and encapsulation, two other central tenets of OOP, further help reduce design complexity by hiding the details of objects and allowing users to use the methods needed for their own purposes simply. This enables agile development, where requirements can change over time and code does not need to be rewritten from the outset</w:t>
      </w:r>
      <w:r w:rsidR="007664C9" w:rsidRPr="00C87A8C">
        <w:rPr>
          <w:rFonts w:ascii="Helvetica" w:hAnsi="Helvetica"/>
        </w:rPr>
        <w:t xml:space="preserve"> (</w:t>
      </w:r>
      <w:proofErr w:type="spellStart"/>
      <w:r w:rsidR="007664C9" w:rsidRPr="00C87A8C">
        <w:rPr>
          <w:rFonts w:ascii="Helvetica" w:hAnsi="Helvetica"/>
        </w:rPr>
        <w:t>GeeksforGeeks</w:t>
      </w:r>
      <w:proofErr w:type="spellEnd"/>
      <w:r w:rsidR="007664C9" w:rsidRPr="00C87A8C">
        <w:rPr>
          <w:rFonts w:ascii="Helvetica" w:hAnsi="Helvetica"/>
        </w:rPr>
        <w:t>, 2025).</w:t>
      </w:r>
    </w:p>
    <w:p w14:paraId="7B3BFC27" w14:textId="6360F459" w:rsidR="00061C5A" w:rsidRPr="00697BDD" w:rsidRDefault="00061C5A" w:rsidP="007664C9">
      <w:pPr>
        <w:pStyle w:val="Heading2"/>
        <w:rPr>
          <w:rFonts w:ascii="Helvetica" w:eastAsia="Times New Roman" w:hAnsi="Helvetica" w:cs="Times New Roman"/>
          <w:b/>
          <w:bCs/>
          <w:color w:val="auto"/>
          <w:sz w:val="36"/>
          <w:szCs w:val="36"/>
        </w:rPr>
      </w:pPr>
      <w:r w:rsidRPr="00697BDD">
        <w:rPr>
          <w:rFonts w:ascii="Helvetica" w:eastAsia="Times New Roman" w:hAnsi="Helvetica" w:cs="Times New Roman"/>
          <w:b/>
          <w:bCs/>
          <w:color w:val="auto"/>
          <w:sz w:val="36"/>
          <w:szCs w:val="36"/>
        </w:rPr>
        <w:t>References</w:t>
      </w:r>
    </w:p>
    <w:p w14:paraId="47454FC4" w14:textId="4564EF3A"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proofErr w:type="spellStart"/>
      <w:r w:rsidRPr="00697BDD">
        <w:rPr>
          <w:rFonts w:ascii="Helvetica" w:eastAsia="Times New Roman" w:hAnsi="Helvetica" w:cs="Times New Roman"/>
          <w:sz w:val="24"/>
          <w:szCs w:val="24"/>
        </w:rPr>
        <w:t>FreeCodeCamp</w:t>
      </w:r>
      <w:proofErr w:type="spellEnd"/>
      <w:r w:rsidRPr="00697BDD">
        <w:rPr>
          <w:rFonts w:ascii="Helvetica" w:eastAsia="Times New Roman" w:hAnsi="Helvetica" w:cs="Times New Roman"/>
          <w:sz w:val="24"/>
          <w:szCs w:val="24"/>
        </w:rPr>
        <w:t xml:space="preserve">. (2020, January 10). </w:t>
      </w:r>
      <w:r w:rsidRPr="00697BDD">
        <w:rPr>
          <w:rFonts w:ascii="Helvetica" w:eastAsia="Times New Roman" w:hAnsi="Helvetica" w:cs="Times New Roman"/>
          <w:i/>
          <w:iCs/>
          <w:sz w:val="24"/>
          <w:szCs w:val="24"/>
        </w:rPr>
        <w:t>Interpreted vs compiled programming languages: What</w:t>
      </w:r>
      <w:r w:rsidR="007664C9" w:rsidRPr="00C87A8C">
        <w:rPr>
          <w:rFonts w:ascii="Helvetica" w:eastAsia="Times New Roman" w:hAnsi="Helvetica" w:cs="Times New Roman"/>
          <w:i/>
          <w:iCs/>
          <w:sz w:val="24"/>
          <w:szCs w:val="24"/>
        </w:rPr>
        <w:t xml:space="preserve"> i</w:t>
      </w:r>
      <w:r w:rsidRPr="00697BDD">
        <w:rPr>
          <w:rFonts w:ascii="Helvetica" w:eastAsia="Times New Roman" w:hAnsi="Helvetica" w:cs="Times New Roman"/>
          <w:i/>
          <w:iCs/>
          <w:sz w:val="24"/>
          <w:szCs w:val="24"/>
        </w:rPr>
        <w:t>s the difference?</w:t>
      </w:r>
      <w:r w:rsidRPr="00697BDD">
        <w:rPr>
          <w:rFonts w:ascii="Helvetica" w:eastAsia="Times New Roman" w:hAnsi="Helvetica" w:cs="Times New Roman"/>
          <w:sz w:val="24"/>
          <w:szCs w:val="24"/>
        </w:rPr>
        <w:t xml:space="preserve"> </w:t>
      </w:r>
      <w:hyperlink r:id="rId4" w:history="1">
        <w:r w:rsidRPr="00697BDD">
          <w:rPr>
            <w:rFonts w:ascii="Helvetica" w:eastAsia="Times New Roman" w:hAnsi="Helvetica" w:cs="Times New Roman"/>
            <w:sz w:val="24"/>
            <w:szCs w:val="24"/>
            <w:u w:val="single"/>
          </w:rPr>
          <w:t>https://www.freecodecamp.org/news/compil</w:t>
        </w:r>
        <w:r w:rsidRPr="00697BDD">
          <w:rPr>
            <w:rFonts w:ascii="Helvetica" w:eastAsia="Times New Roman" w:hAnsi="Helvetica" w:cs="Times New Roman"/>
            <w:sz w:val="24"/>
            <w:szCs w:val="24"/>
            <w:u w:val="single"/>
          </w:rPr>
          <w:t>e</w:t>
        </w:r>
        <w:r w:rsidRPr="00697BDD">
          <w:rPr>
            <w:rFonts w:ascii="Helvetica" w:eastAsia="Times New Roman" w:hAnsi="Helvetica" w:cs="Times New Roman"/>
            <w:sz w:val="24"/>
            <w:szCs w:val="24"/>
            <w:u w:val="single"/>
          </w:rPr>
          <w:t>d-versus-interpreted-languages/</w:t>
        </w:r>
      </w:hyperlink>
    </w:p>
    <w:p w14:paraId="4911E5BF"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t xml:space="preserve">Fortran-Lang. (n.d.). </w:t>
      </w:r>
      <w:r w:rsidRPr="00697BDD">
        <w:rPr>
          <w:rFonts w:ascii="Helvetica" w:eastAsia="Times New Roman" w:hAnsi="Helvetica" w:cs="Times New Roman"/>
          <w:i/>
          <w:iCs/>
          <w:sz w:val="24"/>
          <w:szCs w:val="24"/>
        </w:rPr>
        <w:t>The Fortran programming language</w:t>
      </w:r>
      <w:r w:rsidRPr="00697BDD">
        <w:rPr>
          <w:rFonts w:ascii="Helvetica" w:eastAsia="Times New Roman" w:hAnsi="Helvetica" w:cs="Times New Roman"/>
          <w:sz w:val="24"/>
          <w:szCs w:val="24"/>
        </w:rPr>
        <w:t xml:space="preserve">. </w:t>
      </w:r>
      <w:hyperlink r:id="rId5" w:history="1">
        <w:r w:rsidRPr="00697BDD">
          <w:rPr>
            <w:rFonts w:ascii="Helvetica" w:eastAsia="Times New Roman" w:hAnsi="Helvetica" w:cs="Times New Roman"/>
            <w:sz w:val="24"/>
            <w:szCs w:val="24"/>
            <w:u w:val="single"/>
          </w:rPr>
          <w:t>https://fortran-lang.org/</w:t>
        </w:r>
      </w:hyperlink>
    </w:p>
    <w:p w14:paraId="4EA7BE88"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proofErr w:type="spellStart"/>
      <w:r w:rsidRPr="00697BDD">
        <w:rPr>
          <w:rFonts w:ascii="Helvetica" w:eastAsia="Times New Roman" w:hAnsi="Helvetica" w:cs="Times New Roman"/>
          <w:sz w:val="24"/>
          <w:szCs w:val="24"/>
        </w:rPr>
        <w:t>GeeksforGeeks</w:t>
      </w:r>
      <w:proofErr w:type="spellEnd"/>
      <w:r w:rsidRPr="00697BDD">
        <w:rPr>
          <w:rFonts w:ascii="Helvetica" w:eastAsia="Times New Roman" w:hAnsi="Helvetica" w:cs="Times New Roman"/>
          <w:sz w:val="24"/>
          <w:szCs w:val="24"/>
        </w:rPr>
        <w:t xml:space="preserve">. (2025, July 11). </w:t>
      </w:r>
      <w:r w:rsidRPr="00697BDD">
        <w:rPr>
          <w:rFonts w:ascii="Helvetica" w:eastAsia="Times New Roman" w:hAnsi="Helvetica" w:cs="Times New Roman"/>
          <w:i/>
          <w:iCs/>
          <w:sz w:val="24"/>
          <w:szCs w:val="24"/>
        </w:rPr>
        <w:t>Differences between procedural and object</w:t>
      </w:r>
      <w:r w:rsidRPr="00C87A8C">
        <w:rPr>
          <w:rFonts w:ascii="Helvetica" w:eastAsia="Times New Roman" w:hAnsi="Helvetica" w:cs="Times New Roman"/>
          <w:i/>
          <w:iCs/>
          <w:sz w:val="24"/>
          <w:szCs w:val="24"/>
        </w:rPr>
        <w:t>-</w:t>
      </w:r>
      <w:r w:rsidRPr="00697BDD">
        <w:rPr>
          <w:rFonts w:ascii="Helvetica" w:eastAsia="Times New Roman" w:hAnsi="Helvetica" w:cs="Times New Roman"/>
          <w:i/>
          <w:iCs/>
          <w:sz w:val="24"/>
          <w:szCs w:val="24"/>
        </w:rPr>
        <w:t>oriented programming</w:t>
      </w:r>
      <w:r w:rsidRPr="00697BDD">
        <w:rPr>
          <w:rFonts w:ascii="Helvetica" w:eastAsia="Times New Roman" w:hAnsi="Helvetica" w:cs="Times New Roman"/>
          <w:sz w:val="24"/>
          <w:szCs w:val="24"/>
        </w:rPr>
        <w:t xml:space="preserve">. </w:t>
      </w:r>
      <w:hyperlink r:id="rId6" w:history="1">
        <w:r w:rsidRPr="00697BDD">
          <w:rPr>
            <w:rFonts w:ascii="Helvetica" w:eastAsia="Times New Roman" w:hAnsi="Helvetica" w:cs="Times New Roman"/>
            <w:sz w:val="24"/>
            <w:szCs w:val="24"/>
            <w:u w:val="single"/>
          </w:rPr>
          <w:t>https://www.geeksforgeeks.org/software-engin</w:t>
        </w:r>
        <w:r w:rsidRPr="00697BDD">
          <w:rPr>
            <w:rFonts w:ascii="Helvetica" w:eastAsia="Times New Roman" w:hAnsi="Helvetica" w:cs="Times New Roman"/>
            <w:sz w:val="24"/>
            <w:szCs w:val="24"/>
            <w:u w:val="single"/>
          </w:rPr>
          <w:t>e</w:t>
        </w:r>
        <w:r w:rsidRPr="00697BDD">
          <w:rPr>
            <w:rFonts w:ascii="Helvetica" w:eastAsia="Times New Roman" w:hAnsi="Helvetica" w:cs="Times New Roman"/>
            <w:sz w:val="24"/>
            <w:szCs w:val="24"/>
            <w:u w:val="single"/>
          </w:rPr>
          <w:t>ering/differences-between-procedural-and-object-oriented-programming/</w:t>
        </w:r>
      </w:hyperlink>
    </w:p>
    <w:p w14:paraId="144541B3"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lastRenderedPageBreak/>
        <w:t xml:space="preserve">LinkedIn. (2023, October 8). </w:t>
      </w:r>
      <w:r w:rsidRPr="00697BDD">
        <w:rPr>
          <w:rFonts w:ascii="Helvetica" w:eastAsia="Times New Roman" w:hAnsi="Helvetica" w:cs="Times New Roman"/>
          <w:i/>
          <w:iCs/>
          <w:sz w:val="24"/>
          <w:szCs w:val="24"/>
        </w:rPr>
        <w:t>How can you implement object-oriented programming in a legacy system?</w:t>
      </w:r>
      <w:r w:rsidRPr="00697BDD">
        <w:rPr>
          <w:rFonts w:ascii="Helvetica" w:eastAsia="Times New Roman" w:hAnsi="Helvetica" w:cs="Times New Roman"/>
          <w:sz w:val="24"/>
          <w:szCs w:val="24"/>
        </w:rPr>
        <w:t xml:space="preserve"> </w:t>
      </w:r>
      <w:hyperlink r:id="rId7" w:history="1">
        <w:r w:rsidRPr="00697BDD">
          <w:rPr>
            <w:rFonts w:ascii="Helvetica" w:eastAsia="Times New Roman" w:hAnsi="Helvetica" w:cs="Times New Roman"/>
            <w:sz w:val="24"/>
            <w:szCs w:val="24"/>
            <w:u w:val="single"/>
          </w:rPr>
          <w:t>https://www.linkedin.com/advice/1/how</w:t>
        </w:r>
        <w:r w:rsidRPr="00697BDD">
          <w:rPr>
            <w:rFonts w:ascii="Helvetica" w:eastAsia="Times New Roman" w:hAnsi="Helvetica" w:cs="Times New Roman"/>
            <w:sz w:val="24"/>
            <w:szCs w:val="24"/>
            <w:u w:val="single"/>
          </w:rPr>
          <w:t>-</w:t>
        </w:r>
        <w:r w:rsidRPr="00697BDD">
          <w:rPr>
            <w:rFonts w:ascii="Helvetica" w:eastAsia="Times New Roman" w:hAnsi="Helvetica" w:cs="Times New Roman"/>
            <w:sz w:val="24"/>
            <w:szCs w:val="24"/>
            <w:u w:val="single"/>
          </w:rPr>
          <w:t>can-you-implement-object-oriented-programming</w:t>
        </w:r>
      </w:hyperlink>
    </w:p>
    <w:p w14:paraId="3FF61EC8" w14:textId="77777777" w:rsidR="00061C5A" w:rsidRPr="00697BDD" w:rsidRDefault="00061C5A" w:rsidP="00061C5A">
      <w:pPr>
        <w:spacing w:before="100" w:beforeAutospacing="1" w:after="100" w:afterAutospacing="1" w:line="240" w:lineRule="auto"/>
        <w:rPr>
          <w:rFonts w:ascii="Helvetica" w:eastAsia="Times New Roman" w:hAnsi="Helvetica" w:cs="Times New Roman"/>
          <w:sz w:val="24"/>
          <w:szCs w:val="24"/>
        </w:rPr>
      </w:pPr>
      <w:r w:rsidRPr="00697BDD">
        <w:rPr>
          <w:rFonts w:ascii="Helvetica" w:eastAsia="Times New Roman" w:hAnsi="Helvetica" w:cs="Times New Roman"/>
          <w:sz w:val="24"/>
          <w:szCs w:val="24"/>
        </w:rPr>
        <w:t xml:space="preserve">Robert Half. (2025, April 14). </w:t>
      </w:r>
      <w:r w:rsidRPr="00697BDD">
        <w:rPr>
          <w:rFonts w:ascii="Helvetica" w:eastAsia="Times New Roman" w:hAnsi="Helvetica" w:cs="Times New Roman"/>
          <w:i/>
          <w:iCs/>
          <w:sz w:val="24"/>
          <w:szCs w:val="24"/>
        </w:rPr>
        <w:t>4 advantages of object-oriented programming</w:t>
      </w:r>
      <w:r w:rsidRPr="00697BDD">
        <w:rPr>
          <w:rFonts w:ascii="Helvetica" w:eastAsia="Times New Roman" w:hAnsi="Helvetica" w:cs="Times New Roman"/>
          <w:sz w:val="24"/>
          <w:szCs w:val="24"/>
        </w:rPr>
        <w:t xml:space="preserve">. </w:t>
      </w:r>
      <w:hyperlink r:id="rId8" w:history="1">
        <w:r w:rsidRPr="00697BDD">
          <w:rPr>
            <w:rFonts w:ascii="Helvetica" w:eastAsia="Times New Roman" w:hAnsi="Helvetica" w:cs="Times New Roman"/>
            <w:sz w:val="24"/>
            <w:szCs w:val="24"/>
            <w:u w:val="single"/>
          </w:rPr>
          <w:t>https://www.roberthalf.com/ca/en/insights/career-developme</w:t>
        </w:r>
        <w:r w:rsidRPr="00697BDD">
          <w:rPr>
            <w:rFonts w:ascii="Helvetica" w:eastAsia="Times New Roman" w:hAnsi="Helvetica" w:cs="Times New Roman"/>
            <w:sz w:val="24"/>
            <w:szCs w:val="24"/>
            <w:u w:val="single"/>
          </w:rPr>
          <w:t>n</w:t>
        </w:r>
        <w:r w:rsidRPr="00697BDD">
          <w:rPr>
            <w:rFonts w:ascii="Helvetica" w:eastAsia="Times New Roman" w:hAnsi="Helvetica" w:cs="Times New Roman"/>
            <w:sz w:val="24"/>
            <w:szCs w:val="24"/>
            <w:u w:val="single"/>
          </w:rPr>
          <w:t>t/4-advantages-of-object-oriented-programming</w:t>
        </w:r>
      </w:hyperlink>
    </w:p>
    <w:p w14:paraId="35FC70CF" w14:textId="77777777" w:rsidR="00416DD7" w:rsidRPr="00C87A8C" w:rsidRDefault="00416DD7">
      <w:pPr>
        <w:rPr>
          <w:rFonts w:ascii="Helvetica" w:hAnsi="Helvetica"/>
        </w:rPr>
      </w:pPr>
    </w:p>
    <w:sectPr w:rsidR="00416DD7" w:rsidRPr="00C87A8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Helvetica">
    <w:panose1 w:val="00000000000000000000"/>
    <w:charset w:val="00"/>
    <w:family w:val="auto"/>
    <w:pitch w:val="variable"/>
    <w:sig w:usb0="E00002FF" w:usb1="5000785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203"/>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C5A"/>
    <w:rsid w:val="00061C5A"/>
    <w:rsid w:val="00284D2C"/>
    <w:rsid w:val="00416DD7"/>
    <w:rsid w:val="0043536D"/>
    <w:rsid w:val="0068061C"/>
    <w:rsid w:val="00703A9A"/>
    <w:rsid w:val="007664C9"/>
    <w:rsid w:val="00891395"/>
    <w:rsid w:val="0094657B"/>
    <w:rsid w:val="00AF6164"/>
    <w:rsid w:val="00C87A8C"/>
    <w:rsid w:val="00DE561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99A5EE9"/>
  <w15:chartTrackingRefBased/>
  <w15:docId w15:val="{53647CCF-BF41-3F47-9319-098FEF5C1F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61C5A"/>
    <w:pPr>
      <w:spacing w:after="200" w:line="276" w:lineRule="auto"/>
    </w:pPr>
    <w:rPr>
      <w:rFonts w:eastAsiaTheme="minorEastAsia"/>
      <w:kern w:val="0"/>
      <w:sz w:val="22"/>
      <w:szCs w:val="22"/>
      <w14:ligatures w14:val="none"/>
    </w:rPr>
  </w:style>
  <w:style w:type="paragraph" w:styleId="Heading1">
    <w:name w:val="heading 1"/>
    <w:basedOn w:val="Normal"/>
    <w:next w:val="Normal"/>
    <w:link w:val="Heading1Char"/>
    <w:uiPriority w:val="9"/>
    <w:qFormat/>
    <w:rsid w:val="00061C5A"/>
    <w:pPr>
      <w:keepNext/>
      <w:keepLines/>
      <w:spacing w:before="360" w:after="80" w:line="278" w:lineRule="auto"/>
      <w:outlineLvl w:val="0"/>
    </w:pPr>
    <w:rPr>
      <w:rFonts w:asciiTheme="majorHAnsi" w:eastAsiaTheme="majorEastAsia" w:hAnsiTheme="majorHAnsi" w:cstheme="majorBidi"/>
      <w:color w:val="0F4761" w:themeColor="accent1" w:themeShade="BF"/>
      <w:kern w:val="2"/>
      <w:sz w:val="40"/>
      <w:szCs w:val="40"/>
      <w14:ligatures w14:val="standardContextual"/>
    </w:rPr>
  </w:style>
  <w:style w:type="paragraph" w:styleId="Heading2">
    <w:name w:val="heading 2"/>
    <w:basedOn w:val="Normal"/>
    <w:next w:val="Normal"/>
    <w:link w:val="Heading2Char"/>
    <w:uiPriority w:val="9"/>
    <w:unhideWhenUsed/>
    <w:qFormat/>
    <w:rsid w:val="00061C5A"/>
    <w:pPr>
      <w:keepNext/>
      <w:keepLines/>
      <w:spacing w:before="160" w:after="80" w:line="278" w:lineRule="auto"/>
      <w:outlineLvl w:val="1"/>
    </w:pPr>
    <w:rPr>
      <w:rFonts w:asciiTheme="majorHAnsi" w:eastAsiaTheme="majorEastAsia" w:hAnsiTheme="majorHAnsi" w:cstheme="majorBidi"/>
      <w:color w:val="0F4761"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061C5A"/>
    <w:pPr>
      <w:keepNext/>
      <w:keepLines/>
      <w:spacing w:before="160" w:after="80" w:line="278" w:lineRule="auto"/>
      <w:outlineLvl w:val="2"/>
    </w:pPr>
    <w:rPr>
      <w:rFonts w:eastAsiaTheme="majorEastAsia" w:cstheme="majorBidi"/>
      <w:color w:val="0F4761" w:themeColor="accent1" w:themeShade="BF"/>
      <w:kern w:val="2"/>
      <w:sz w:val="28"/>
      <w:szCs w:val="28"/>
      <w14:ligatures w14:val="standardContextual"/>
    </w:rPr>
  </w:style>
  <w:style w:type="paragraph" w:styleId="Heading4">
    <w:name w:val="heading 4"/>
    <w:basedOn w:val="Normal"/>
    <w:next w:val="Normal"/>
    <w:link w:val="Heading4Char"/>
    <w:uiPriority w:val="9"/>
    <w:semiHidden/>
    <w:unhideWhenUsed/>
    <w:qFormat/>
    <w:rsid w:val="00061C5A"/>
    <w:pPr>
      <w:keepNext/>
      <w:keepLines/>
      <w:spacing w:before="80" w:after="40" w:line="278" w:lineRule="auto"/>
      <w:outlineLvl w:val="3"/>
    </w:pPr>
    <w:rPr>
      <w:rFonts w:eastAsiaTheme="majorEastAsia" w:cstheme="majorBidi"/>
      <w:i/>
      <w:iCs/>
      <w:color w:val="0F4761"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061C5A"/>
    <w:pPr>
      <w:keepNext/>
      <w:keepLines/>
      <w:spacing w:before="80" w:after="40" w:line="278" w:lineRule="auto"/>
      <w:outlineLvl w:val="4"/>
    </w:pPr>
    <w:rPr>
      <w:rFonts w:eastAsiaTheme="majorEastAsia" w:cstheme="majorBidi"/>
      <w:color w:val="0F4761"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061C5A"/>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061C5A"/>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061C5A"/>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061C5A"/>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1C5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061C5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1C5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1C5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1C5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1C5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1C5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1C5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1C5A"/>
    <w:rPr>
      <w:rFonts w:eastAsiaTheme="majorEastAsia" w:cstheme="majorBidi"/>
      <w:color w:val="272727" w:themeColor="text1" w:themeTint="D8"/>
    </w:rPr>
  </w:style>
  <w:style w:type="paragraph" w:styleId="Title">
    <w:name w:val="Title"/>
    <w:basedOn w:val="Normal"/>
    <w:next w:val="Normal"/>
    <w:link w:val="TitleChar"/>
    <w:uiPriority w:val="10"/>
    <w:qFormat/>
    <w:rsid w:val="00061C5A"/>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061C5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1C5A"/>
    <w:pPr>
      <w:numPr>
        <w:ilvl w:val="1"/>
      </w:numPr>
      <w:spacing w:after="160" w:line="278" w:lineRule="auto"/>
    </w:pPr>
    <w:rPr>
      <w:rFonts w:eastAsiaTheme="majorEastAsia"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061C5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1C5A"/>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061C5A"/>
    <w:rPr>
      <w:i/>
      <w:iCs/>
      <w:color w:val="404040" w:themeColor="text1" w:themeTint="BF"/>
    </w:rPr>
  </w:style>
  <w:style w:type="paragraph" w:styleId="ListParagraph">
    <w:name w:val="List Paragraph"/>
    <w:basedOn w:val="Normal"/>
    <w:uiPriority w:val="34"/>
    <w:qFormat/>
    <w:rsid w:val="00061C5A"/>
    <w:pPr>
      <w:spacing w:after="160" w:line="278" w:lineRule="auto"/>
      <w:ind w:left="720"/>
      <w:contextualSpacing/>
    </w:pPr>
    <w:rPr>
      <w:rFonts w:eastAsiaTheme="minorHAnsi"/>
      <w:kern w:val="2"/>
      <w:sz w:val="24"/>
      <w:szCs w:val="24"/>
      <w14:ligatures w14:val="standardContextual"/>
    </w:rPr>
  </w:style>
  <w:style w:type="character" w:styleId="IntenseEmphasis">
    <w:name w:val="Intense Emphasis"/>
    <w:basedOn w:val="DefaultParagraphFont"/>
    <w:uiPriority w:val="21"/>
    <w:qFormat/>
    <w:rsid w:val="00061C5A"/>
    <w:rPr>
      <w:i/>
      <w:iCs/>
      <w:color w:val="0F4761" w:themeColor="accent1" w:themeShade="BF"/>
    </w:rPr>
  </w:style>
  <w:style w:type="paragraph" w:styleId="IntenseQuote">
    <w:name w:val="Intense Quote"/>
    <w:basedOn w:val="Normal"/>
    <w:next w:val="Normal"/>
    <w:link w:val="IntenseQuoteChar"/>
    <w:uiPriority w:val="30"/>
    <w:qFormat/>
    <w:rsid w:val="00061C5A"/>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0F4761"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061C5A"/>
    <w:rPr>
      <w:i/>
      <w:iCs/>
      <w:color w:val="0F4761" w:themeColor="accent1" w:themeShade="BF"/>
    </w:rPr>
  </w:style>
  <w:style w:type="character" w:styleId="IntenseReference">
    <w:name w:val="Intense Reference"/>
    <w:basedOn w:val="DefaultParagraphFont"/>
    <w:uiPriority w:val="32"/>
    <w:qFormat/>
    <w:rsid w:val="00061C5A"/>
    <w:rPr>
      <w:b/>
      <w:bCs/>
      <w:smallCaps/>
      <w:color w:val="0F4761" w:themeColor="accent1" w:themeShade="BF"/>
      <w:spacing w:val="5"/>
    </w:rPr>
  </w:style>
  <w:style w:type="paragraph" w:customStyle="1" w:styleId="whitespace-normal">
    <w:name w:val="whitespace-normal"/>
    <w:basedOn w:val="Normal"/>
    <w:rsid w:val="00061C5A"/>
    <w:pPr>
      <w:spacing w:before="100" w:beforeAutospacing="1" w:after="100" w:afterAutospacing="1" w:line="240" w:lineRule="auto"/>
    </w:pPr>
    <w:rPr>
      <w:rFonts w:ascii="Times New Roman" w:eastAsia="Times New Roman" w:hAnsi="Times New Roman" w:cs="Times New Roman"/>
      <w:sz w:val="24"/>
      <w:szCs w:val="24"/>
    </w:rPr>
  </w:style>
  <w:style w:type="paragraph" w:styleId="NoSpacing">
    <w:name w:val="No Spacing"/>
    <w:uiPriority w:val="1"/>
    <w:qFormat/>
    <w:rsid w:val="00C87A8C"/>
    <w:pPr>
      <w:spacing w:after="0" w:line="240" w:lineRule="auto"/>
    </w:pPr>
    <w:rPr>
      <w:rFonts w:eastAsiaTheme="minorEastAsia"/>
      <w:kern w:val="0"/>
      <w:sz w:val="22"/>
      <w:szCs w:val="22"/>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roberthalf.com/ca/en/insights/career-development/4-advantages-of-object-oriented-programming" TargetMode="External"/><Relationship Id="rId3" Type="http://schemas.openxmlformats.org/officeDocument/2006/relationships/webSettings" Target="webSettings.xml"/><Relationship Id="rId7" Type="http://schemas.openxmlformats.org/officeDocument/2006/relationships/hyperlink" Target="https://www.linkedin.com/advice/1/how-can-you-implement-object-oriented-programming"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geeksforgeeks.org/software-engineering/differences-between-procedural-and-object-oriented-programming/" TargetMode="External"/><Relationship Id="rId5" Type="http://schemas.openxmlformats.org/officeDocument/2006/relationships/hyperlink" Target="https://fortran-lang.org/" TargetMode="External"/><Relationship Id="rId10" Type="http://schemas.openxmlformats.org/officeDocument/2006/relationships/theme" Target="theme/theme1.xml"/><Relationship Id="rId4" Type="http://schemas.openxmlformats.org/officeDocument/2006/relationships/hyperlink" Target="https://www.freecodecamp.org/news/compiled-versus-interpreted-languages/" TargetMode="Externa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44</TotalTime>
  <Pages>4</Pages>
  <Words>941</Words>
  <Characters>5369</Characters>
  <Application>Microsoft Office Word</Application>
  <DocSecurity>0</DocSecurity>
  <Lines>44</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Justin Hughes-Coleman</dc:creator>
  <cp:keywords/>
  <dc:description/>
  <cp:lastModifiedBy>Justin Hughes-Coleman</cp:lastModifiedBy>
  <cp:revision>2</cp:revision>
  <dcterms:created xsi:type="dcterms:W3CDTF">2025-11-05T04:54:00Z</dcterms:created>
  <dcterms:modified xsi:type="dcterms:W3CDTF">2025-11-05T05:51:00Z</dcterms:modified>
</cp:coreProperties>
</file>