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  <w:t>TEST CASES FOR INTERMEDIATE BACKEND DEVELOPER</w:t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3"/>
        </w:numPr>
        <w:ind w:left="720" w:hanging="360"/>
        <w:rPr>
          <w:b/>
          <w:b/>
          <w:u w:val="none"/>
        </w:rPr>
      </w:pPr>
      <w:r>
        <w:rPr>
          <w:b/>
          <w:u w:val="single"/>
        </w:rPr>
        <w:t>Project Brief and Context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Hyperion is a Reinsurance SAAS cloud base Web application , it connects the Insurance company(CEDANTE) to the Reinsurance Company.</w:t>
      </w:r>
    </w:p>
    <w:p>
      <w:pPr>
        <w:pStyle w:val="Normal1"/>
        <w:rPr/>
      </w:pPr>
      <w:r>
        <w:rPr/>
        <w:t>The Data flow starts by the insurance company who submits slips (a file with all insurance policy cases) to share the risk with the Reinsurance Company.</w:t>
      </w:r>
    </w:p>
    <w:p>
      <w:pPr>
        <w:pStyle w:val="Normal1"/>
        <w:rPr/>
      </w:pPr>
      <w:r>
        <w:rPr/>
        <w:t>This Action will start calculation and control of each case in the slips (can be more than 100K business lines)</w:t>
      </w:r>
    </w:p>
    <w:p>
      <w:pPr>
        <w:pStyle w:val="Normal1"/>
        <w:rPr/>
      </w:pPr>
      <w:r>
        <w:rPr/>
        <w:t xml:space="preserve">Workflow: 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Insurance Company upload the slips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Insurance Company review the information of the slips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Insurance Company once ready Approve the slips in application to send it to the reinsurance company 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The reinsurance company receive the data with all calculation and control made by hyperion System 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The reinsurance Make Validation and then confirmation of the slips after that will go to the billing process ,we will not mention the details yet at this stage.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u w:val="none"/>
        </w:rPr>
      </w:pPr>
      <w:r>
        <w:rPr>
          <w:u w:val="none"/>
        </w:rPr>
        <w:t>The inventory comes at the end of the working year for an accounting purpose , in this accounting we have the REC risk module that is part of the inventory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REC risk : </w:t>
      </w:r>
      <w:r>
        <w:rPr>
          <w:b/>
        </w:rPr>
        <w:t>The provision for current risks</w:t>
      </w:r>
      <w:r>
        <w:rPr/>
        <w:t xml:space="preserve"> is defined as the amount to be provisioned in addition unearned premiums to cover the risks to be assumed and intended to cover all</w:t>
      </w:r>
    </w:p>
    <w:p>
      <w:pPr>
        <w:pStyle w:val="Normal1"/>
        <w:ind w:left="0" w:hanging="0"/>
        <w:rPr/>
      </w:pPr>
      <w:r>
        <w:rPr/>
        <w:t>claims and all costs (including administration costs) related to the contracts</w:t>
      </w:r>
    </w:p>
    <w:p>
      <w:pPr>
        <w:pStyle w:val="Normal1"/>
        <w:ind w:left="0" w:hanging="0"/>
        <w:rPr/>
      </w:pPr>
      <w:r>
        <w:rPr/>
        <w:t>current insurance exceeding the amount of unearned premiums and related premiums due</w:t>
      </w:r>
    </w:p>
    <w:p>
      <w:pPr>
        <w:pStyle w:val="Normal1"/>
        <w:ind w:left="0" w:hanging="0"/>
        <w:rPr>
          <w:u w:val="none"/>
        </w:rPr>
      </w:pPr>
      <w:r>
        <w:rPr/>
        <w:t>to said contracts.</w:t>
      </w:r>
      <w:r>
        <w:rPr>
          <w:u w:val="none"/>
        </w:rPr>
        <w:t xml:space="preserve">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b/>
          <w:b/>
        </w:rPr>
      </w:pPr>
      <w:r>
        <w:rPr>
          <w:b/>
          <w:u w:val="single"/>
        </w:rPr>
        <w:t>TEST SCOPE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  <w:t>Here your purpose will be to build the Api of the REC risk module  :</w:t>
      </w:r>
    </w:p>
    <w:p>
      <w:pPr>
        <w:pStyle w:val="Normal1"/>
        <w:rPr/>
      </w:pPr>
      <w:r>
        <w:rPr/>
        <w:drawing>
          <wp:inline distT="0" distB="0" distL="0" distR="0">
            <wp:extent cx="6400800" cy="338709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This module will show a data table that aggregate the collection based on the filter (collection below in json format ) the last column of this data table will be calculated: </w:t>
      </w:r>
    </w:p>
    <w:tbl>
      <w:tblPr>
        <w:tblStyle w:val="Table1"/>
        <w:tblW w:w="94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320"/>
        <w:gridCol w:w="1019"/>
        <w:gridCol w:w="1170"/>
        <w:gridCol w:w="1171"/>
        <w:gridCol w:w="1170"/>
        <w:gridCol w:w="1170"/>
        <w:gridCol w:w="1170"/>
        <w:gridCol w:w="1273"/>
      </w:tblGrid>
      <w:tr>
        <w:trPr/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References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Country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Cedants(insurance)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Validation status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Confirmation status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Publication date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Branche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Calculated REC</w:t>
            </w:r>
          </w:p>
        </w:tc>
      </w:tr>
      <w:tr>
        <w:trPr/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Reference : Coming from collection slips_premium the raw is reference </w:t>
      </w:r>
    </w:p>
    <w:p>
      <w:pPr>
        <w:pStyle w:val="Normal1"/>
        <w:rPr/>
      </w:pPr>
      <w:r>
        <w:rPr/>
        <w:t xml:space="preserve">Country : Coming from collection countries the row to use is name </w:t>
      </w:r>
    </w:p>
    <w:p>
      <w:pPr>
        <w:pStyle w:val="Normal1"/>
        <w:rPr/>
      </w:pPr>
      <w:r>
        <w:rPr/>
        <w:t>Cedants : Coming from collection cedants  the row to use is name</w:t>
      </w:r>
    </w:p>
    <w:p>
      <w:pPr>
        <w:pStyle w:val="Normal1"/>
        <w:rPr/>
      </w:pPr>
      <w:r>
        <w:rPr/>
        <w:t>Validation status : Coming from collection slips_premium the row is validation_status</w:t>
      </w:r>
    </w:p>
    <w:p>
      <w:pPr>
        <w:pStyle w:val="Normal1"/>
        <w:rPr/>
      </w:pPr>
      <w:r>
        <w:rPr/>
        <w:t>Confirmation status : Coming from collection slips_premium the row is confirmation_status</w:t>
      </w:r>
    </w:p>
    <w:p>
      <w:pPr>
        <w:pStyle w:val="Normal1"/>
        <w:rPr/>
      </w:pPr>
      <w:r>
        <w:rPr/>
        <w:t>Publication date : Coming from collection slips_premium the raw is publish_date</w:t>
      </w:r>
    </w:p>
    <w:p>
      <w:pPr>
        <w:pStyle w:val="Normal1"/>
        <w:rPr/>
      </w:pPr>
      <w:r>
        <w:rPr/>
        <w:t>Branche : Depends on user selected main branch coming from Branches collection row to use is name</w:t>
      </w:r>
    </w:p>
    <w:p>
      <w:pPr>
        <w:pStyle w:val="Normal1"/>
        <w:rPr/>
      </w:pPr>
      <w:r>
        <w:rPr/>
        <w:t xml:space="preserve">Calculated REC : 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 xml:space="preserve">In this test we gonna supposed all cedants use 36% methods(in production many others methods exist) </w:t>
      </w:r>
    </w:p>
    <w:p>
      <w:pPr>
        <w:pStyle w:val="Normal1"/>
        <w:rPr/>
      </w:pPr>
      <w:r>
        <w:rPr/>
        <w:t>Here you gonna  aggregate data based on the filter selection with the cedant_id , the slips_id branche_id to finish on the case_not_life_premium collection, row to use is “</w:t>
      </w:r>
      <w:r>
        <w:rPr>
          <w:b/>
        </w:rPr>
        <w:t>premium_ht”</w:t>
      </w:r>
      <w:r>
        <w:rPr/>
        <w:t xml:space="preserve">  </w:t>
      </w:r>
    </w:p>
    <w:p>
      <w:pPr>
        <w:pStyle w:val="Normal1"/>
        <w:rPr/>
      </w:pPr>
      <w:r>
        <w:rPr/>
        <w:t xml:space="preserve">So Calculated REC = Sum of the </w:t>
      </w:r>
      <w:r>
        <w:rPr>
          <w:b/>
        </w:rPr>
        <w:t xml:space="preserve">premium_ht </w:t>
      </w:r>
      <w:r>
        <w:rPr/>
        <w:t xml:space="preserve">* 36% 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>
          <w:b/>
        </w:rPr>
        <w:t>This test  Scenario will only include data for country “COTE D’IVOIRE” and “NOT LIFE” Company type</w:t>
      </w:r>
      <w:r>
        <w:rPr/>
        <w:t xml:space="preserve"> 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The data covered over 3 companies :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ObjectID = 5de7d0ed329d8746112bef92 / name = Hyper non vie assurance </w:t>
      </w:r>
    </w:p>
    <w:p>
      <w:pPr>
        <w:pStyle w:val="Normal1"/>
        <w:rPr/>
      </w:pPr>
      <w:r>
        <w:rPr/>
        <w:t xml:space="preserve">  </w:t>
      </w:r>
    </w:p>
    <w:p>
      <w:pPr>
        <w:pStyle w:val="Normal1"/>
        <w:rPr/>
      </w:pPr>
      <w:r>
        <w:rPr/>
        <w:t>ObjectID =  5ebbfec8329d8763057a4014 / name = Kied ASSUR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ObjectID =  5ec3e07e329d8748f31aa8c2 / name = Paix assur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Collection Json files :  </w:t>
      </w:r>
      <w:hyperlink r:id="rId3">
        <w:r>
          <w:rPr>
            <w:color w:val="1155CC"/>
            <w:u w:val="single"/>
          </w:rPr>
          <w:t>https://drive.google.com/file/d/1dMVTd8wQ2lOCt1RuK1d4e0EaKDyJlzRS/view?usp=sharing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FF0000"/>
        </w:rPr>
      </w:pPr>
      <w:r>
        <w:rPr>
          <w:b/>
          <w:color w:val="FF0000"/>
        </w:rPr>
        <w:t>Expected Result: REST API(Java Spring Boot GET) with filters parameters(Refer to the screenshot) and data table described above as a  json response.</w:t>
      </w:r>
    </w:p>
    <w:p>
      <w:pPr>
        <w:pStyle w:val="Normal1"/>
        <w:rPr>
          <w:b/>
          <w:b/>
          <w:color w:val="FF0000"/>
        </w:rPr>
      </w:pPr>
      <w:r>
        <w:rPr>
          <w:b/>
          <w:color w:val="FF0000"/>
        </w:rPr>
        <w:t>The developer must provide a Github link with clear documentation and Postman Collection.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Normal Tabl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file/d/1dMVTd8wQ2lOCt1RuK1d4e0EaKDyJlzRS/view?usp=sharin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AoXrWxGPhG+YUwadLD9UfAbBQVg==">AMUW2mVEjwpWpXLCfMsx4kJet4aF27DfDY0FLxtQ99cP/75dTv+Q5uHwYnuUN2iiPxPvqhGJXky6i3Bszq85j9ILmkbczufwp4DMOvOc6lZvNCFAFSImCGU=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359</TotalTime>
  <Application>LibreOffice/7.3.5.2$Linux_X86_64 LibreOffice_project/30$Build-2</Application>
  <AppVersion>15.0000</AppVersion>
  <Pages>3</Pages>
  <Words>534</Words>
  <Characters>2857</Characters>
  <CharactersWithSpaces>3368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Jeyhun Gasimov</cp:lastModifiedBy>
  <dcterms:modified xsi:type="dcterms:W3CDTF">2022-09-15T14:00:31Z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0x0101002B7BC2C99FBA5D4E87DF5D6716E3436A</vt:lpwstr>
  </property>
</Properties>
</file>