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3049" w14:textId="77777777" w:rsidR="00853EE9" w:rsidRPr="00B30873" w:rsidRDefault="00853EE9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CS 6811 - </w:t>
      </w:r>
      <w:r w:rsidRPr="00B30873">
        <w:rPr>
          <w:rFonts w:cs="Arial"/>
          <w:b/>
          <w:sz w:val="32"/>
          <w:szCs w:val="32"/>
        </w:rPr>
        <w:t xml:space="preserve">Project Work Review </w:t>
      </w:r>
      <w:r>
        <w:rPr>
          <w:rFonts w:cs="Arial"/>
          <w:b/>
          <w:sz w:val="32"/>
          <w:szCs w:val="32"/>
        </w:rPr>
        <w:t xml:space="preserve">Sheet ( </w:t>
      </w:r>
      <w:r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>
        <w:rPr>
          <w:rFonts w:cs="Arial"/>
          <w:b/>
          <w:sz w:val="32"/>
          <w:szCs w:val="32"/>
        </w:rPr>
        <w:t xml:space="preserve"> )</w:t>
      </w:r>
    </w:p>
    <w:p w14:paraId="3C1A1E09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0F3AF655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50FF1DFA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0B6DD2C1" w14:textId="489AD080" w:rsidR="00853EE9" w:rsidRPr="00F557AD" w:rsidRDefault="007525F9" w:rsidP="00F557AD">
            <w:pPr>
              <w:ind w:left="720"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>ZyoFiSik</w:t>
            </w:r>
            <w:r w:rsidR="00F557AD">
              <w:rPr>
                <w:b/>
                <w:sz w:val="28"/>
              </w:rPr>
              <w:t xml:space="preserve"> – Your Personal AI Trainer</w:t>
            </w:r>
          </w:p>
        </w:tc>
      </w:tr>
      <w:tr w:rsidR="00853EE9" w:rsidRPr="002A628D" w14:paraId="5097C8B4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408C18A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3EF5C0D8" w14:textId="5D85173C" w:rsidR="00876F3C" w:rsidRPr="00876F3C" w:rsidRDefault="007525F9" w:rsidP="00876F3C">
            <w:pPr>
              <w:ind w:left="720"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>Artificial Intelligence</w:t>
            </w:r>
          </w:p>
          <w:p w14:paraId="74F40604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48EA8B77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9FB87F7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719C021E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2E9CEAD5" w14:textId="77777777" w:rsidR="00853EE9" w:rsidRDefault="007525F9" w:rsidP="007525F9">
            <w:pPr>
              <w:rPr>
                <w:sz w:val="26"/>
                <w:szCs w:val="26"/>
              </w:rPr>
            </w:pPr>
            <w:r w:rsidRPr="007525F9">
              <w:rPr>
                <w:sz w:val="26"/>
                <w:szCs w:val="26"/>
              </w:rPr>
              <w:t>Panimalar Engineering College</w:t>
            </w:r>
            <w:r>
              <w:rPr>
                <w:sz w:val="26"/>
                <w:szCs w:val="26"/>
              </w:rPr>
              <w:t xml:space="preserve">, </w:t>
            </w:r>
            <w:r w:rsidRPr="007525F9">
              <w:rPr>
                <w:sz w:val="26"/>
                <w:szCs w:val="26"/>
              </w:rPr>
              <w:t>Bangalore Trunk Road, Varadharajapuram, Nasarathpettai, Poonamallee Chennai – 600123</w:t>
            </w:r>
          </w:p>
          <w:p w14:paraId="66AAFE4C" w14:textId="7699D0A9" w:rsidR="007525F9" w:rsidRPr="002A628D" w:rsidRDefault="007525F9" w:rsidP="007525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Ph. No – 26490404 Email-id – info@panimalar.ac.in</w:t>
            </w:r>
          </w:p>
        </w:tc>
      </w:tr>
      <w:tr w:rsidR="00853EE9" w:rsidRPr="002A628D" w14:paraId="773F841D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68F5369C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223CEB78" w14:textId="77777777" w:rsidR="00876F3C" w:rsidRDefault="00876F3C" w:rsidP="00876F3C">
            <w:pPr>
              <w:rPr>
                <w:b/>
                <w:sz w:val="28"/>
              </w:rPr>
            </w:pPr>
          </w:p>
          <w:p w14:paraId="16222A8C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37C6E911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64E81175" w14:textId="01CBC179" w:rsidR="00853EE9" w:rsidRPr="002A628D" w:rsidRDefault="007525F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211418104020</w:t>
            </w:r>
          </w:p>
        </w:tc>
        <w:tc>
          <w:tcPr>
            <w:tcW w:w="2430" w:type="dxa"/>
          </w:tcPr>
          <w:p w14:paraId="35F29F01" w14:textId="19679F31" w:rsidR="00853EE9" w:rsidRPr="002A628D" w:rsidRDefault="007525F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211418104033</w:t>
            </w:r>
          </w:p>
        </w:tc>
        <w:tc>
          <w:tcPr>
            <w:tcW w:w="2520" w:type="dxa"/>
          </w:tcPr>
          <w:p w14:paraId="37CAB99D" w14:textId="2353C3D3" w:rsidR="00853EE9" w:rsidRPr="002A628D" w:rsidRDefault="007525F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211418104101</w:t>
            </w:r>
          </w:p>
        </w:tc>
      </w:tr>
      <w:tr w:rsidR="00853EE9" w:rsidRPr="002A628D" w14:paraId="302A94C2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5ABC42B2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035791BE" w14:textId="0306D310" w:rsidR="00853EE9" w:rsidRPr="002A628D" w:rsidRDefault="007525F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Angel F</w:t>
            </w:r>
          </w:p>
        </w:tc>
        <w:tc>
          <w:tcPr>
            <w:tcW w:w="2430" w:type="dxa"/>
          </w:tcPr>
          <w:p w14:paraId="517EC8CA" w14:textId="3E659E6B" w:rsidR="00853EE9" w:rsidRPr="002A628D" w:rsidRDefault="007525F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Bairavi B</w:t>
            </w:r>
          </w:p>
        </w:tc>
        <w:tc>
          <w:tcPr>
            <w:tcW w:w="2520" w:type="dxa"/>
          </w:tcPr>
          <w:p w14:paraId="07E9D204" w14:textId="0A513461" w:rsidR="00853EE9" w:rsidRPr="002A628D" w:rsidRDefault="007525F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Jey Sneha A</w:t>
            </w:r>
          </w:p>
        </w:tc>
      </w:tr>
      <w:tr w:rsidR="00853EE9" w:rsidRPr="002A628D" w14:paraId="3B71085E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C999DE1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5C4AC4E9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</w:tbl>
    <w:p w14:paraId="7A5AE34C" w14:textId="77777777"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 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"/>
        <w:gridCol w:w="5444"/>
        <w:gridCol w:w="1633"/>
        <w:gridCol w:w="1633"/>
        <w:gridCol w:w="1813"/>
      </w:tblGrid>
      <w:tr w:rsidR="00853EE9" w:rsidRPr="001B0195" w14:paraId="607EDEA5" w14:textId="77777777" w:rsidTr="00853EE9">
        <w:trPr>
          <w:trHeight w:val="570"/>
        </w:trPr>
        <w:tc>
          <w:tcPr>
            <w:tcW w:w="1032" w:type="dxa"/>
            <w:vAlign w:val="center"/>
          </w:tcPr>
          <w:p w14:paraId="0BCEE30F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5444" w:type="dxa"/>
            <w:vAlign w:val="center"/>
          </w:tcPr>
          <w:p w14:paraId="1AE96116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</w:tcPr>
          <w:p w14:paraId="063E4A09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633" w:type="dxa"/>
            <w:vAlign w:val="center"/>
          </w:tcPr>
          <w:p w14:paraId="1EAAE1DC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1CA77D4E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5560E859" w14:textId="77777777" w:rsidTr="00853EE9">
        <w:trPr>
          <w:trHeight w:val="977"/>
        </w:trPr>
        <w:tc>
          <w:tcPr>
            <w:tcW w:w="1032" w:type="dxa"/>
          </w:tcPr>
          <w:p w14:paraId="7E303A74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1B3F5E2B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690C4BFE" w14:textId="77777777" w:rsidR="00853EE9" w:rsidRDefault="00853EE9" w:rsidP="00853EE9">
            <w:pPr>
              <w:jc w:val="center"/>
            </w:pPr>
          </w:p>
        </w:tc>
        <w:tc>
          <w:tcPr>
            <w:tcW w:w="5444" w:type="dxa"/>
          </w:tcPr>
          <w:p w14:paraId="17CC4E34" w14:textId="77777777" w:rsidR="00853EE9" w:rsidRDefault="00853EE9" w:rsidP="007A4CF6"/>
          <w:p w14:paraId="13E0EF32" w14:textId="77777777" w:rsidR="00853EE9" w:rsidRDefault="00853EE9" w:rsidP="007A4CF6"/>
          <w:p w14:paraId="3744FD86" w14:textId="77777777" w:rsidR="00853EE9" w:rsidRDefault="00853EE9" w:rsidP="007A4CF6"/>
        </w:tc>
        <w:tc>
          <w:tcPr>
            <w:tcW w:w="1633" w:type="dxa"/>
          </w:tcPr>
          <w:p w14:paraId="6CBEC589" w14:textId="77777777" w:rsidR="00853EE9" w:rsidRDefault="00853EE9" w:rsidP="007A4CF6"/>
        </w:tc>
        <w:tc>
          <w:tcPr>
            <w:tcW w:w="1633" w:type="dxa"/>
          </w:tcPr>
          <w:p w14:paraId="6DACFA06" w14:textId="77777777" w:rsidR="00853EE9" w:rsidRDefault="00853EE9" w:rsidP="007A4CF6"/>
        </w:tc>
        <w:tc>
          <w:tcPr>
            <w:tcW w:w="1813" w:type="dxa"/>
          </w:tcPr>
          <w:p w14:paraId="2000AFB1" w14:textId="77777777" w:rsidR="00853EE9" w:rsidRDefault="00853EE9" w:rsidP="007A4CF6"/>
        </w:tc>
      </w:tr>
      <w:tr w:rsidR="00853EE9" w14:paraId="321D62C2" w14:textId="77777777" w:rsidTr="00853EE9">
        <w:trPr>
          <w:trHeight w:val="1000"/>
        </w:trPr>
        <w:tc>
          <w:tcPr>
            <w:tcW w:w="1032" w:type="dxa"/>
          </w:tcPr>
          <w:p w14:paraId="01BE9061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5444" w:type="dxa"/>
          </w:tcPr>
          <w:p w14:paraId="06B577E3" w14:textId="77777777" w:rsidR="00853EE9" w:rsidRDefault="00853EE9" w:rsidP="007A4CF6"/>
          <w:p w14:paraId="7AC4FE1B" w14:textId="77777777" w:rsidR="00853EE9" w:rsidRDefault="00853EE9" w:rsidP="007A4CF6"/>
          <w:p w14:paraId="72553CF2" w14:textId="77777777" w:rsidR="00853EE9" w:rsidRDefault="00853EE9" w:rsidP="007A4CF6"/>
        </w:tc>
        <w:tc>
          <w:tcPr>
            <w:tcW w:w="1633" w:type="dxa"/>
          </w:tcPr>
          <w:p w14:paraId="4B0FF73D" w14:textId="77777777" w:rsidR="00853EE9" w:rsidRDefault="00853EE9" w:rsidP="007A4CF6"/>
        </w:tc>
        <w:tc>
          <w:tcPr>
            <w:tcW w:w="1633" w:type="dxa"/>
          </w:tcPr>
          <w:p w14:paraId="3E8CCB95" w14:textId="77777777" w:rsidR="00853EE9" w:rsidRDefault="00853EE9" w:rsidP="007A4CF6"/>
        </w:tc>
        <w:tc>
          <w:tcPr>
            <w:tcW w:w="1813" w:type="dxa"/>
          </w:tcPr>
          <w:p w14:paraId="3A6AE69A" w14:textId="77777777" w:rsidR="00853EE9" w:rsidRDefault="00853EE9" w:rsidP="007A4CF6"/>
        </w:tc>
      </w:tr>
      <w:tr w:rsidR="00853EE9" w14:paraId="528E7E9B" w14:textId="77777777" w:rsidTr="00853EE9">
        <w:trPr>
          <w:trHeight w:val="941"/>
        </w:trPr>
        <w:tc>
          <w:tcPr>
            <w:tcW w:w="1032" w:type="dxa"/>
          </w:tcPr>
          <w:p w14:paraId="2C628AE3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5B76FB35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5444" w:type="dxa"/>
          </w:tcPr>
          <w:p w14:paraId="7E900ACC" w14:textId="77777777" w:rsidR="00853EE9" w:rsidRDefault="00853EE9" w:rsidP="007A4CF6"/>
          <w:p w14:paraId="76FB3F8C" w14:textId="77777777" w:rsidR="00853EE9" w:rsidRDefault="00853EE9" w:rsidP="007A4CF6"/>
          <w:p w14:paraId="1FC1DF6A" w14:textId="77777777" w:rsidR="00853EE9" w:rsidRDefault="00853EE9" w:rsidP="007A4CF6"/>
        </w:tc>
        <w:tc>
          <w:tcPr>
            <w:tcW w:w="1633" w:type="dxa"/>
          </w:tcPr>
          <w:p w14:paraId="6BA49B3B" w14:textId="77777777" w:rsidR="00853EE9" w:rsidRDefault="00853EE9" w:rsidP="007A4CF6"/>
        </w:tc>
        <w:tc>
          <w:tcPr>
            <w:tcW w:w="1633" w:type="dxa"/>
          </w:tcPr>
          <w:p w14:paraId="24E40957" w14:textId="77777777" w:rsidR="00853EE9" w:rsidRDefault="00853EE9" w:rsidP="007A4CF6"/>
        </w:tc>
        <w:tc>
          <w:tcPr>
            <w:tcW w:w="1813" w:type="dxa"/>
          </w:tcPr>
          <w:p w14:paraId="5B471F74" w14:textId="77777777" w:rsidR="00853EE9" w:rsidRDefault="00853EE9" w:rsidP="007A4CF6"/>
        </w:tc>
      </w:tr>
      <w:tr w:rsidR="00853EE9" w14:paraId="17E89DFD" w14:textId="77777777" w:rsidTr="00853EE9">
        <w:trPr>
          <w:trHeight w:val="1015"/>
        </w:trPr>
        <w:tc>
          <w:tcPr>
            <w:tcW w:w="1032" w:type="dxa"/>
          </w:tcPr>
          <w:p w14:paraId="3F9BD581" w14:textId="77777777" w:rsidR="00853EE9" w:rsidRDefault="00853EE9" w:rsidP="00853EE9">
            <w:pPr>
              <w:jc w:val="center"/>
            </w:pPr>
            <w:r>
              <w:t>Final Review</w:t>
            </w:r>
          </w:p>
        </w:tc>
        <w:tc>
          <w:tcPr>
            <w:tcW w:w="5444" w:type="dxa"/>
          </w:tcPr>
          <w:p w14:paraId="585A7D7E" w14:textId="77777777" w:rsidR="00853EE9" w:rsidRDefault="00853EE9" w:rsidP="007A4CF6"/>
        </w:tc>
        <w:tc>
          <w:tcPr>
            <w:tcW w:w="1633" w:type="dxa"/>
          </w:tcPr>
          <w:p w14:paraId="228D3D7E" w14:textId="77777777" w:rsidR="00853EE9" w:rsidRDefault="00853EE9" w:rsidP="007A4CF6"/>
        </w:tc>
        <w:tc>
          <w:tcPr>
            <w:tcW w:w="1633" w:type="dxa"/>
          </w:tcPr>
          <w:p w14:paraId="1F7CC1C6" w14:textId="77777777" w:rsidR="00853EE9" w:rsidRDefault="00853EE9" w:rsidP="007A4CF6"/>
        </w:tc>
        <w:tc>
          <w:tcPr>
            <w:tcW w:w="1813" w:type="dxa"/>
          </w:tcPr>
          <w:p w14:paraId="102288D9" w14:textId="77777777" w:rsidR="00853EE9" w:rsidRDefault="00853EE9" w:rsidP="007A4CF6"/>
        </w:tc>
      </w:tr>
    </w:tbl>
    <w:p w14:paraId="5201AC61" w14:textId="77777777" w:rsidR="00853EE9" w:rsidRDefault="00853EE9" w:rsidP="00853EE9">
      <w:pPr>
        <w:tabs>
          <w:tab w:val="left" w:pos="0"/>
        </w:tabs>
      </w:pPr>
    </w:p>
    <w:p w14:paraId="253EEB4B" w14:textId="77777777" w:rsidR="001375F6" w:rsidRDefault="00853EE9" w:rsidP="00853EE9">
      <w:pPr>
        <w:tabs>
          <w:tab w:val="left" w:pos="0"/>
        </w:tabs>
      </w:pPr>
      <w:r>
        <w:t>Paper Publication Details  :</w:t>
      </w:r>
    </w:p>
    <w:p w14:paraId="79D55EDB" w14:textId="77777777" w:rsidR="00853EE9" w:rsidRDefault="00853EE9"/>
    <w:p w14:paraId="09A4E3C2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3B2D" w14:textId="77777777" w:rsidR="00EB0E3E" w:rsidRDefault="00EB0E3E" w:rsidP="00CC556D">
      <w:r>
        <w:separator/>
      </w:r>
    </w:p>
  </w:endnote>
  <w:endnote w:type="continuationSeparator" w:id="0">
    <w:p w14:paraId="6AE9E223" w14:textId="77777777" w:rsidR="00EB0E3E" w:rsidRDefault="00EB0E3E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4273" w14:textId="77777777" w:rsidR="00EB0E3E" w:rsidRDefault="00EB0E3E" w:rsidP="00CC556D">
      <w:r>
        <w:separator/>
      </w:r>
    </w:p>
  </w:footnote>
  <w:footnote w:type="continuationSeparator" w:id="0">
    <w:p w14:paraId="748A588D" w14:textId="77777777" w:rsidR="00EB0E3E" w:rsidRDefault="00EB0E3E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2EA8286A" w14:textId="77777777" w:rsidTr="00CC556D">
      <w:trPr>
        <w:jc w:val="center"/>
      </w:trPr>
      <w:tc>
        <w:tcPr>
          <w:tcW w:w="1690" w:type="dxa"/>
          <w:vAlign w:val="center"/>
        </w:tcPr>
        <w:p w14:paraId="5329D3F5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</w:rPr>
            <w:drawing>
              <wp:inline distT="0" distB="0" distL="0" distR="0" wp14:anchorId="705960A3" wp14:editId="2FDD33A5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06B52E2E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6FB95BD2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 w14:paraId="35048193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>
            <w:rPr>
              <w:rStyle w:val="un"/>
              <w:rFonts w:ascii="Arial" w:hAnsi="Arial" w:cs="Arial"/>
              <w:sz w:val="20"/>
              <w:szCs w:val="24"/>
            </w:rPr>
            <w:t xml:space="preserve">Poonamallee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08EBA8AA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53B24771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796B910A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0423470C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F3C"/>
    <w:rsid w:val="003565AF"/>
    <w:rsid w:val="0052482D"/>
    <w:rsid w:val="0064530A"/>
    <w:rsid w:val="00667AA4"/>
    <w:rsid w:val="007525F9"/>
    <w:rsid w:val="00853EE9"/>
    <w:rsid w:val="00876F3C"/>
    <w:rsid w:val="009131B4"/>
    <w:rsid w:val="00933D5E"/>
    <w:rsid w:val="009F7326"/>
    <w:rsid w:val="00C87BF2"/>
    <w:rsid w:val="00CC556D"/>
    <w:rsid w:val="00E12D80"/>
    <w:rsid w:val="00EB0E3E"/>
    <w:rsid w:val="00EB308F"/>
    <w:rsid w:val="00F557AD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EA5D"/>
  <w15:docId w15:val="{1FEAC706-12A0-4340-AD12-8370D720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  <w:style w:type="paragraph" w:styleId="ListParagraph">
    <w:name w:val="List Paragraph"/>
    <w:basedOn w:val="Normal"/>
    <w:uiPriority w:val="34"/>
    <w:qFormat/>
    <w:rsid w:val="00F5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panimalar.dotx</Template>
  <TotalTime>13</TotalTime>
  <Pages>1</Pages>
  <Words>109</Words>
  <Characters>623</Characters>
  <Application>Microsoft Office Word</Application>
  <DocSecurity>0</DocSecurity>
  <Lines>5</Lines>
  <Paragraphs>1</Paragraphs>
  <ScaleCrop>false</ScaleCrop>
  <Company>Grizli777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Angel Francis</cp:lastModifiedBy>
  <cp:revision>5</cp:revision>
  <dcterms:created xsi:type="dcterms:W3CDTF">2017-12-20T10:45:00Z</dcterms:created>
  <dcterms:modified xsi:type="dcterms:W3CDTF">2022-01-03T13:37:00Z</dcterms:modified>
</cp:coreProperties>
</file>