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748" w:rsidRPr="000844F2" w:rsidRDefault="00CF5748" w:rsidP="00CF5748">
      <w:pPr>
        <w:jc w:val="center"/>
        <w:rPr>
          <w:rFonts w:ascii="Arial" w:hAnsi="Arial" w:cs="Arial"/>
          <w:b/>
          <w:sz w:val="32"/>
          <w:lang w:eastAsia="ko-KR"/>
        </w:rPr>
      </w:pPr>
      <w:bookmarkStart w:id="0" w:name="_GoBack"/>
      <w:bookmarkEnd w:id="0"/>
    </w:p>
    <w:p w:rsidR="00CF5748" w:rsidRPr="000844F2" w:rsidRDefault="00CF5748" w:rsidP="00CF5748">
      <w:pPr>
        <w:jc w:val="center"/>
        <w:rPr>
          <w:rFonts w:ascii="Arial" w:hAnsi="Arial" w:cs="Arial"/>
          <w:b/>
          <w:sz w:val="32"/>
          <w:lang w:eastAsia="ko-KR"/>
        </w:rPr>
      </w:pPr>
    </w:p>
    <w:p w:rsidR="00CF5748" w:rsidRPr="000844F2" w:rsidRDefault="00CF5748" w:rsidP="00CF5748">
      <w:pPr>
        <w:jc w:val="center"/>
        <w:rPr>
          <w:rFonts w:ascii="Arial" w:hAnsi="Arial" w:cs="Arial"/>
          <w:b/>
          <w:sz w:val="32"/>
          <w:lang w:eastAsia="ko-KR"/>
        </w:rPr>
      </w:pPr>
    </w:p>
    <w:p w:rsidR="00CF5748" w:rsidRDefault="00CF5748" w:rsidP="00CF5748">
      <w:pPr>
        <w:jc w:val="center"/>
        <w:rPr>
          <w:rFonts w:ascii="Arial" w:hAnsi="Arial" w:cs="Arial"/>
          <w:b/>
          <w:sz w:val="32"/>
          <w:lang w:eastAsia="ko-KR"/>
        </w:rPr>
      </w:pPr>
    </w:p>
    <w:p w:rsidR="00013242" w:rsidRPr="000844F2" w:rsidRDefault="00013242" w:rsidP="00CF5748">
      <w:pPr>
        <w:jc w:val="center"/>
        <w:rPr>
          <w:rFonts w:ascii="Arial" w:hAnsi="Arial" w:cs="Arial"/>
          <w:b/>
          <w:sz w:val="32"/>
          <w:lang w:eastAsia="ko-KR"/>
        </w:rPr>
      </w:pPr>
    </w:p>
    <w:p w:rsidR="00013242" w:rsidRDefault="00013242" w:rsidP="00013242">
      <w:pPr>
        <w:jc w:val="center"/>
        <w:rPr>
          <w:rFonts w:ascii="Arial" w:hAnsi="Arial" w:cs="Arial"/>
          <w:b/>
          <w:sz w:val="32"/>
          <w:szCs w:val="32"/>
          <w:lang w:eastAsia="ko-KR"/>
        </w:rPr>
      </w:pPr>
    </w:p>
    <w:p w:rsidR="00013242" w:rsidRPr="00F8469D" w:rsidRDefault="00013242" w:rsidP="00013242">
      <w:pPr>
        <w:jc w:val="center"/>
        <w:rPr>
          <w:rFonts w:ascii="Arial" w:eastAsia="돋움" w:hAnsi="Arial"/>
          <w:lang w:eastAsia="ko-KR"/>
        </w:rPr>
      </w:pPr>
      <w:r w:rsidRPr="00DF0FF0">
        <w:rPr>
          <w:rFonts w:ascii="Arial" w:hAnsi="Arial" w:cs="Arial"/>
          <w:b/>
          <w:sz w:val="32"/>
          <w:szCs w:val="32"/>
          <w:lang w:eastAsia="ko-KR"/>
        </w:rPr>
        <w:t>MIP PKG 12 - UTILITIES, FLARE AND</w:t>
      </w:r>
      <w:r>
        <w:rPr>
          <w:rFonts w:ascii="Arial" w:hAnsi="Arial" w:cs="Arial" w:hint="eastAsia"/>
          <w:b/>
          <w:sz w:val="32"/>
          <w:szCs w:val="32"/>
          <w:lang w:eastAsia="ko-KR"/>
        </w:rPr>
        <w:t xml:space="preserve"> </w:t>
      </w:r>
      <w:r w:rsidRPr="00DF0FF0">
        <w:rPr>
          <w:rFonts w:ascii="Arial" w:hAnsi="Arial" w:cs="Arial"/>
          <w:b/>
          <w:sz w:val="32"/>
          <w:szCs w:val="32"/>
          <w:lang w:eastAsia="ko-KR"/>
        </w:rPr>
        <w:t>PIPERACK FOR TANAJIB GAS PLANT</w:t>
      </w:r>
      <w:r>
        <w:rPr>
          <w:rFonts w:ascii="Arial" w:hAnsi="Arial" w:cs="Arial" w:hint="eastAsia"/>
          <w:b/>
          <w:sz w:val="32"/>
          <w:szCs w:val="32"/>
          <w:lang w:eastAsia="ko-KR"/>
        </w:rPr>
        <w:t xml:space="preserve"> </w:t>
      </w:r>
      <w:r w:rsidRPr="00DF0FF0">
        <w:rPr>
          <w:rFonts w:ascii="Arial" w:hAnsi="Arial" w:cs="Arial"/>
          <w:b/>
          <w:sz w:val="32"/>
          <w:szCs w:val="32"/>
          <w:lang w:eastAsia="ko-KR"/>
        </w:rPr>
        <w:t>PROJECT</w:t>
      </w:r>
    </w:p>
    <w:p w:rsidR="00013242" w:rsidRDefault="00013242" w:rsidP="00013242">
      <w:pPr>
        <w:jc w:val="center"/>
        <w:rPr>
          <w:rFonts w:ascii="Arial" w:eastAsia="돋움" w:hAnsi="Arial"/>
          <w:lang w:eastAsia="ko-KR"/>
        </w:rPr>
      </w:pPr>
    </w:p>
    <w:p w:rsidR="00013242" w:rsidRPr="00DF0FF0" w:rsidRDefault="00013242" w:rsidP="00013242">
      <w:pPr>
        <w:jc w:val="center"/>
        <w:rPr>
          <w:rFonts w:ascii="Arial" w:eastAsia="돋움" w:hAnsi="Arial"/>
          <w:b/>
          <w:sz w:val="24"/>
          <w:szCs w:val="24"/>
          <w:lang w:eastAsia="ko-KR"/>
        </w:rPr>
      </w:pPr>
      <w:r w:rsidRPr="00DF0FF0">
        <w:rPr>
          <w:rFonts w:ascii="Arial" w:eastAsia="돋움" w:hAnsi="Arial"/>
          <w:b/>
          <w:sz w:val="24"/>
          <w:szCs w:val="24"/>
          <w:lang w:eastAsia="ko-KR"/>
        </w:rPr>
        <w:t>Contractor No. 6600044614 (OOK) / 6600044615 (IK)</w:t>
      </w:r>
    </w:p>
    <w:p w:rsidR="00013242" w:rsidRPr="00DF0FF0" w:rsidRDefault="00013242" w:rsidP="00013242">
      <w:pPr>
        <w:jc w:val="center"/>
        <w:rPr>
          <w:rFonts w:ascii="Arial" w:eastAsia="돋움" w:hAnsi="Arial"/>
          <w:b/>
          <w:sz w:val="24"/>
          <w:szCs w:val="24"/>
          <w:lang w:eastAsia="ko-KR"/>
        </w:rPr>
      </w:pPr>
      <w:r w:rsidRPr="00DF0FF0">
        <w:rPr>
          <w:rFonts w:ascii="Arial" w:eastAsia="돋움" w:hAnsi="Arial"/>
          <w:b/>
          <w:sz w:val="24"/>
          <w:szCs w:val="24"/>
          <w:lang w:eastAsia="ko-KR"/>
        </w:rPr>
        <w:t>BI No. 10-09003</w:t>
      </w:r>
    </w:p>
    <w:p w:rsidR="00013242" w:rsidRDefault="00013242" w:rsidP="00013242">
      <w:pPr>
        <w:jc w:val="center"/>
        <w:rPr>
          <w:rFonts w:ascii="Arial" w:eastAsia="돋움" w:hAnsi="Arial"/>
          <w:lang w:eastAsia="ko-KR"/>
        </w:rPr>
      </w:pPr>
    </w:p>
    <w:p w:rsidR="00013242" w:rsidRPr="00F8469D" w:rsidRDefault="00013242" w:rsidP="00013242">
      <w:pPr>
        <w:jc w:val="center"/>
        <w:rPr>
          <w:rFonts w:ascii="Arial" w:eastAsia="돋움" w:hAnsi="Arial"/>
          <w:lang w:eastAsia="ko-KR"/>
        </w:rPr>
      </w:pPr>
    </w:p>
    <w:p w:rsidR="00C216D8" w:rsidRDefault="00227621" w:rsidP="00013242">
      <w:pPr>
        <w:jc w:val="center"/>
        <w:rPr>
          <w:rFonts w:ascii="Arial" w:eastAsia="돋움" w:hAnsi="Arial"/>
          <w:b/>
          <w:bCs/>
          <w:sz w:val="32"/>
          <w:lang w:eastAsia="ko-KR"/>
        </w:rPr>
      </w:pPr>
      <w:r>
        <w:rPr>
          <w:rFonts w:ascii="Arial" w:eastAsia="돋움" w:hAnsi="Arial"/>
          <w:b/>
          <w:bCs/>
          <w:sz w:val="32"/>
          <w:lang w:eastAsia="ko-KR"/>
        </w:rPr>
        <w:t xml:space="preserve">SOUND COVERAGE STUDY FOR </w:t>
      </w:r>
    </w:p>
    <w:p w:rsidR="00013242" w:rsidRPr="00F8469D" w:rsidRDefault="00A15FFF" w:rsidP="00013242">
      <w:pPr>
        <w:jc w:val="center"/>
        <w:rPr>
          <w:rFonts w:ascii="Arial" w:eastAsia="돋움" w:hAnsi="Arial"/>
          <w:lang w:eastAsia="ko-KR"/>
        </w:rPr>
      </w:pPr>
      <w:r>
        <w:rPr>
          <w:rFonts w:ascii="Arial" w:eastAsia="돋움" w:hAnsi="Arial"/>
          <w:b/>
          <w:bCs/>
          <w:sz w:val="32"/>
          <w:lang w:eastAsia="ko-KR"/>
        </w:rPr>
        <w:t xml:space="preserve">EMERGENGY </w:t>
      </w:r>
      <w:r w:rsidR="00006B25">
        <w:rPr>
          <w:rFonts w:ascii="Arial" w:eastAsia="돋움" w:hAnsi="Arial"/>
          <w:b/>
          <w:bCs/>
          <w:sz w:val="32"/>
          <w:lang w:eastAsia="ko-KR"/>
        </w:rPr>
        <w:t>S</w:t>
      </w:r>
      <w:r>
        <w:rPr>
          <w:rFonts w:ascii="Arial" w:eastAsia="돋움" w:hAnsi="Arial"/>
          <w:b/>
          <w:bCs/>
          <w:sz w:val="32"/>
          <w:lang w:eastAsia="ko-KR"/>
        </w:rPr>
        <w:t>IREN</w:t>
      </w:r>
      <w:r w:rsidR="00006B25">
        <w:rPr>
          <w:rFonts w:ascii="Arial" w:eastAsia="돋움" w:hAnsi="Arial"/>
          <w:b/>
          <w:bCs/>
          <w:sz w:val="32"/>
          <w:lang w:eastAsia="ko-KR"/>
        </w:rPr>
        <w:t xml:space="preserve"> </w:t>
      </w:r>
      <w:r w:rsidR="00227621">
        <w:rPr>
          <w:rFonts w:ascii="Arial" w:eastAsia="돋움" w:hAnsi="Arial"/>
          <w:b/>
          <w:bCs/>
          <w:sz w:val="32"/>
          <w:lang w:eastAsia="ko-KR"/>
        </w:rPr>
        <w:t>SYSTEM</w:t>
      </w:r>
    </w:p>
    <w:p w:rsidR="00CF5748" w:rsidRPr="000844F2" w:rsidRDefault="00CF5748"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Pr="00114293" w:rsidRDefault="00CF5748" w:rsidP="00CF5748">
      <w:pPr>
        <w:jc w:val="center"/>
        <w:rPr>
          <w:rFonts w:ascii="Arial" w:eastAsia="돋움" w:hAnsi="Arial"/>
          <w:b/>
          <w:lang w:val="en-US" w:eastAsia="ko-KR"/>
        </w:rPr>
      </w:pPr>
    </w:p>
    <w:p w:rsidR="00CF5748" w:rsidRPr="000844F2" w:rsidRDefault="00CF5748" w:rsidP="00CF5748">
      <w:pPr>
        <w:jc w:val="center"/>
        <w:rPr>
          <w:rFonts w:ascii="Arial" w:eastAsia="돋움" w:hAnsi="Arial"/>
          <w:lang w:val="en-US" w:eastAsia="ko-KR"/>
        </w:rPr>
      </w:pPr>
    </w:p>
    <w:p w:rsidR="00CF5748" w:rsidRPr="00006B25" w:rsidRDefault="00CF5748"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951D82" w:rsidRPr="000844F2" w:rsidRDefault="00951D82"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Pr="000844F2" w:rsidRDefault="00CF5748" w:rsidP="00CF5748">
      <w:pPr>
        <w:jc w:val="center"/>
        <w:rPr>
          <w:rFonts w:ascii="Arial" w:eastAsia="돋움" w:hAnsi="Arial"/>
          <w:lang w:val="en-US" w:eastAsia="ko-KR"/>
        </w:rPr>
      </w:pPr>
    </w:p>
    <w:p w:rsidR="00CF5748" w:rsidRDefault="00CF5748" w:rsidP="00CF5748">
      <w:pPr>
        <w:tabs>
          <w:tab w:val="center" w:pos="4536"/>
          <w:tab w:val="left" w:pos="8030"/>
        </w:tabs>
        <w:rPr>
          <w:rFonts w:ascii="Arial" w:hAnsi="Arial" w:cs="Arial"/>
          <w:b/>
          <w:sz w:val="24"/>
          <w:lang w:val="en-US" w:eastAsia="ko-KR"/>
        </w:rPr>
      </w:pPr>
    </w:p>
    <w:p w:rsidR="00E45431" w:rsidRDefault="00E45431" w:rsidP="00CF5748">
      <w:pPr>
        <w:tabs>
          <w:tab w:val="center" w:pos="4536"/>
          <w:tab w:val="left" w:pos="8030"/>
        </w:tabs>
        <w:rPr>
          <w:rFonts w:ascii="Arial" w:hAnsi="Arial" w:cs="Arial"/>
          <w:b/>
          <w:sz w:val="24"/>
          <w:lang w:val="en-US" w:eastAsia="ko-KR"/>
        </w:rPr>
      </w:pPr>
    </w:p>
    <w:p w:rsidR="00E45431" w:rsidRDefault="00E45431" w:rsidP="00CF5748">
      <w:pPr>
        <w:tabs>
          <w:tab w:val="center" w:pos="4536"/>
          <w:tab w:val="left" w:pos="8030"/>
        </w:tabs>
        <w:rPr>
          <w:rFonts w:ascii="Arial" w:hAnsi="Arial" w:cs="Arial"/>
          <w:b/>
          <w:sz w:val="24"/>
          <w:lang w:val="en-US" w:eastAsia="ko-KR"/>
        </w:rPr>
      </w:pPr>
    </w:p>
    <w:p w:rsidR="00E45431" w:rsidRDefault="00E45431" w:rsidP="00CF5748">
      <w:pPr>
        <w:tabs>
          <w:tab w:val="center" w:pos="4536"/>
          <w:tab w:val="left" w:pos="8030"/>
        </w:tabs>
        <w:rPr>
          <w:rFonts w:ascii="Arial" w:hAnsi="Arial" w:cs="Arial"/>
          <w:b/>
          <w:sz w:val="24"/>
          <w:lang w:val="en-US" w:eastAsia="ko-KR"/>
        </w:rPr>
      </w:pPr>
    </w:p>
    <w:p w:rsidR="00E45431" w:rsidRPr="000844F2" w:rsidRDefault="00E45431" w:rsidP="00CF5748">
      <w:pPr>
        <w:tabs>
          <w:tab w:val="center" w:pos="4536"/>
          <w:tab w:val="left" w:pos="8030"/>
        </w:tabs>
        <w:rPr>
          <w:rFonts w:ascii="Arial" w:hAnsi="Arial" w:cs="Arial"/>
          <w:b/>
          <w:sz w:val="24"/>
          <w:lang w:val="en-US" w:eastAsia="ko-KR"/>
        </w:rPr>
      </w:pPr>
    </w:p>
    <w:p w:rsidR="009923D2" w:rsidRPr="00B66F96" w:rsidRDefault="009923D2" w:rsidP="009923D2">
      <w:pPr>
        <w:tabs>
          <w:tab w:val="center" w:pos="4536"/>
          <w:tab w:val="left" w:pos="8030"/>
        </w:tabs>
        <w:rPr>
          <w:rFonts w:ascii="Arial" w:hAnsi="Arial" w:cs="Arial"/>
          <w:b/>
          <w:sz w:val="24"/>
          <w:lang w:eastAsia="ko-KR"/>
        </w:rPr>
      </w:pPr>
    </w:p>
    <w:p w:rsidR="009923D2" w:rsidRPr="00B66F96" w:rsidRDefault="009923D2" w:rsidP="009923D2">
      <w:pPr>
        <w:tabs>
          <w:tab w:val="center" w:pos="4536"/>
          <w:tab w:val="left" w:pos="6707"/>
        </w:tabs>
        <w:rPr>
          <w:rFonts w:ascii="Arial" w:hAnsi="Arial" w:cs="Arial"/>
          <w:bCs/>
          <w:lang w:eastAsia="ko-KR"/>
        </w:rPr>
      </w:pPr>
    </w:p>
    <w:p w:rsidR="00D77760" w:rsidRPr="000844F2" w:rsidRDefault="00D77760" w:rsidP="00D77760">
      <w:pPr>
        <w:pStyle w:val="a8"/>
        <w:pageBreakBefore/>
        <w:tabs>
          <w:tab w:val="left" w:pos="9200"/>
        </w:tabs>
        <w:rPr>
          <w:rFonts w:ascii="Arial" w:eastAsia="돋움" w:hAnsi="Arial" w:cs="Arial"/>
          <w:lang w:eastAsia="ko-KR"/>
        </w:rPr>
      </w:pPr>
    </w:p>
    <w:p w:rsidR="00D77760" w:rsidRDefault="005A784A" w:rsidP="005A784A">
      <w:pPr>
        <w:pStyle w:val="a8"/>
        <w:tabs>
          <w:tab w:val="left" w:pos="9200"/>
        </w:tabs>
        <w:spacing w:after="288"/>
        <w:jc w:val="center"/>
        <w:rPr>
          <w:rFonts w:ascii="Arial" w:hAnsi="Arial" w:cs="Arial"/>
          <w:b/>
          <w:caps/>
          <w:sz w:val="28"/>
          <w:szCs w:val="28"/>
          <w:u w:val="single"/>
          <w:lang w:val="en-US" w:eastAsia="ko-KR"/>
        </w:rPr>
      </w:pPr>
      <w:r w:rsidRPr="000844F2">
        <w:rPr>
          <w:rFonts w:ascii="Arial" w:hAnsi="Arial" w:cs="Arial"/>
          <w:b/>
          <w:caps/>
          <w:sz w:val="28"/>
          <w:szCs w:val="28"/>
          <w:u w:val="single"/>
          <w:lang w:val="en-US" w:eastAsia="ko-KR"/>
        </w:rPr>
        <w:t>TABLE OF CONTENTS</w:t>
      </w:r>
    </w:p>
    <w:p w:rsidR="00DE1C19" w:rsidRPr="000844F2" w:rsidRDefault="00DE1C19" w:rsidP="005A784A">
      <w:pPr>
        <w:pStyle w:val="a8"/>
        <w:tabs>
          <w:tab w:val="left" w:pos="9200"/>
        </w:tabs>
        <w:spacing w:after="288"/>
        <w:jc w:val="center"/>
        <w:rPr>
          <w:rFonts w:ascii="Arial" w:eastAsia="돋움" w:hAnsi="Arial" w:cs="Arial"/>
          <w:lang w:eastAsia="ko-KR"/>
        </w:rPr>
      </w:pPr>
    </w:p>
    <w:p w:rsidR="00F92775" w:rsidRPr="00667231" w:rsidRDefault="000243AA" w:rsidP="00667231">
      <w:pPr>
        <w:pStyle w:val="11"/>
      </w:pPr>
      <w:r w:rsidRPr="00667231">
        <w:fldChar w:fldCharType="begin"/>
      </w:r>
      <w:r w:rsidR="008A1D3A" w:rsidRPr="00667231">
        <w:instrText xml:space="preserve"> TOC \o "1-2" \h \z </w:instrText>
      </w:r>
      <w:r w:rsidRPr="00667231">
        <w:fldChar w:fldCharType="separate"/>
      </w:r>
      <w:r w:rsidR="00F92775" w:rsidRPr="00667231">
        <w:t>1.</w:t>
      </w:r>
      <w:r w:rsidR="008B4DEC" w:rsidRPr="008B4DEC">
        <w:tab/>
      </w:r>
      <w:r w:rsidR="00215978" w:rsidRPr="00667231">
        <w:rPr>
          <w:rFonts w:hint="eastAsia"/>
        </w:rPr>
        <w:t>Introduction</w:t>
      </w:r>
      <w:r w:rsidR="00F92775" w:rsidRPr="00667231">
        <w:rPr>
          <w:webHidden/>
        </w:rPr>
        <w:tab/>
      </w:r>
      <w:r w:rsidR="00667231" w:rsidRPr="00667231">
        <w:rPr>
          <w:webHidden/>
        </w:rPr>
        <w:t>3</w:t>
      </w:r>
    </w:p>
    <w:p w:rsidR="00215978" w:rsidRPr="00667231" w:rsidRDefault="00215978" w:rsidP="00667231">
      <w:pPr>
        <w:pStyle w:val="20"/>
        <w:tabs>
          <w:tab w:val="clear" w:pos="720"/>
          <w:tab w:val="left" w:pos="1262"/>
        </w:tabs>
        <w:rPr>
          <w:rFonts w:ascii="Arial" w:hAnsi="Arial"/>
          <w:szCs w:val="22"/>
          <w:lang w:val="en-US" w:eastAsia="ko-KR"/>
        </w:rPr>
      </w:pPr>
      <w:r w:rsidRPr="00667231">
        <w:rPr>
          <w:rFonts w:ascii="Arial" w:hAnsi="Arial"/>
          <w:szCs w:val="22"/>
          <w:lang w:val="en-US" w:eastAsia="ko-KR"/>
        </w:rPr>
        <w:t>1.1</w:t>
      </w:r>
      <w:r w:rsidRPr="00667231">
        <w:rPr>
          <w:rFonts w:ascii="Arial" w:hAnsi="Arial"/>
          <w:szCs w:val="22"/>
          <w:lang w:val="en-US" w:eastAsia="ko-KR"/>
        </w:rPr>
        <w:tab/>
        <w:t>Project Description</w:t>
      </w:r>
      <w:r w:rsidRPr="00667231">
        <w:rPr>
          <w:rFonts w:ascii="Arial" w:hAnsi="Arial"/>
          <w:webHidden/>
          <w:szCs w:val="22"/>
          <w:lang w:val="en-US" w:eastAsia="ko-KR"/>
        </w:rPr>
        <w:tab/>
      </w:r>
      <w:r w:rsidR="00667231" w:rsidRPr="00667231">
        <w:rPr>
          <w:rFonts w:ascii="Arial" w:hAnsi="Arial"/>
          <w:webHidden/>
          <w:szCs w:val="22"/>
          <w:lang w:val="en-US" w:eastAsia="ko-KR"/>
        </w:rPr>
        <w:t>3</w:t>
      </w:r>
    </w:p>
    <w:p w:rsidR="00F92775" w:rsidRDefault="00215978" w:rsidP="00667231">
      <w:pPr>
        <w:pStyle w:val="20"/>
        <w:tabs>
          <w:tab w:val="clear" w:pos="720"/>
          <w:tab w:val="left" w:pos="1262"/>
        </w:tabs>
        <w:rPr>
          <w:webHidden/>
        </w:rPr>
      </w:pPr>
      <w:r w:rsidRPr="00667231">
        <w:rPr>
          <w:rFonts w:ascii="Arial" w:hAnsi="Arial"/>
          <w:szCs w:val="22"/>
          <w:lang w:val="en-US" w:eastAsia="ko-KR"/>
        </w:rPr>
        <w:t>1.2</w:t>
      </w:r>
      <w:r w:rsidRPr="00667231">
        <w:rPr>
          <w:rFonts w:ascii="Arial" w:hAnsi="Arial"/>
          <w:szCs w:val="22"/>
          <w:lang w:val="en-US" w:eastAsia="ko-KR"/>
        </w:rPr>
        <w:tab/>
        <w:t>Purpose of this document</w:t>
      </w:r>
      <w:r w:rsidRPr="00667231">
        <w:rPr>
          <w:webHidden/>
        </w:rPr>
        <w:tab/>
      </w:r>
      <w:r w:rsidR="00667231" w:rsidRPr="00667231">
        <w:rPr>
          <w:webHidden/>
        </w:rPr>
        <w:t>3</w:t>
      </w:r>
    </w:p>
    <w:p w:rsidR="00667231" w:rsidRPr="00667231" w:rsidRDefault="00667231" w:rsidP="00667231">
      <w:pPr>
        <w:pStyle w:val="20"/>
        <w:rPr>
          <w:rFonts w:asciiTheme="minorHAnsi" w:eastAsiaTheme="minorEastAsia" w:hAnsiTheme="minorHAnsi" w:cstheme="minorBidi"/>
          <w:kern w:val="2"/>
          <w:sz w:val="6"/>
          <w:szCs w:val="6"/>
          <w:lang w:val="en-US" w:eastAsia="ko-KR"/>
        </w:rPr>
      </w:pPr>
    </w:p>
    <w:p w:rsidR="00F92775" w:rsidRPr="008B4DEC" w:rsidRDefault="00F92775" w:rsidP="008B4DEC">
      <w:pPr>
        <w:pStyle w:val="11"/>
      </w:pPr>
      <w:r w:rsidRPr="008B4DEC">
        <w:t>2.</w:t>
      </w:r>
      <w:r w:rsidR="008B4DEC">
        <w:tab/>
      </w:r>
      <w:r w:rsidR="00215978" w:rsidRPr="008B4DEC">
        <w:t>Sound simulation</w:t>
      </w:r>
      <w:r w:rsidRPr="00667231">
        <w:rPr>
          <w:webHidden/>
        </w:rPr>
        <w:tab/>
      </w:r>
      <w:r w:rsidR="00667231" w:rsidRPr="00667231">
        <w:rPr>
          <w:webHidden/>
        </w:rPr>
        <w:t>3</w:t>
      </w:r>
    </w:p>
    <w:p w:rsidR="00F92775" w:rsidRPr="00667231" w:rsidRDefault="00F92775" w:rsidP="00667231">
      <w:pPr>
        <w:pStyle w:val="20"/>
        <w:tabs>
          <w:tab w:val="clear" w:pos="720"/>
          <w:tab w:val="left" w:pos="1262"/>
        </w:tabs>
        <w:rPr>
          <w:rFonts w:ascii="Arial" w:hAnsi="Arial"/>
          <w:szCs w:val="22"/>
          <w:lang w:val="en-US" w:eastAsia="ko-KR"/>
        </w:rPr>
      </w:pPr>
      <w:r w:rsidRPr="00667231">
        <w:rPr>
          <w:rFonts w:ascii="Arial" w:hAnsi="Arial"/>
          <w:szCs w:val="22"/>
          <w:lang w:val="en-US" w:eastAsia="ko-KR"/>
        </w:rPr>
        <w:t>2.1</w:t>
      </w:r>
      <w:r w:rsidRPr="00667231">
        <w:rPr>
          <w:rFonts w:ascii="Arial" w:hAnsi="Arial"/>
          <w:szCs w:val="22"/>
          <w:lang w:val="en-US" w:eastAsia="ko-KR"/>
        </w:rPr>
        <w:tab/>
        <w:t>S</w:t>
      </w:r>
      <w:r w:rsidR="00215978" w:rsidRPr="00667231">
        <w:rPr>
          <w:rFonts w:ascii="Arial" w:hAnsi="Arial"/>
          <w:szCs w:val="22"/>
          <w:lang w:val="en-US" w:eastAsia="ko-KR"/>
        </w:rPr>
        <w:t>imulation Software, EASE</w:t>
      </w:r>
      <w:r w:rsidRPr="00667231">
        <w:rPr>
          <w:rFonts w:ascii="Arial" w:hAnsi="Arial"/>
          <w:webHidden/>
          <w:szCs w:val="22"/>
          <w:lang w:val="en-US" w:eastAsia="ko-KR"/>
        </w:rPr>
        <w:tab/>
      </w:r>
      <w:r w:rsidR="00667231" w:rsidRPr="00667231">
        <w:rPr>
          <w:rFonts w:ascii="Arial" w:hAnsi="Arial"/>
          <w:webHidden/>
          <w:szCs w:val="22"/>
          <w:lang w:val="en-US" w:eastAsia="ko-KR"/>
        </w:rPr>
        <w:t>3</w:t>
      </w:r>
    </w:p>
    <w:p w:rsidR="00F92775" w:rsidRPr="00667231" w:rsidRDefault="00F92775" w:rsidP="00667231">
      <w:pPr>
        <w:pStyle w:val="20"/>
        <w:tabs>
          <w:tab w:val="clear" w:pos="720"/>
          <w:tab w:val="left" w:pos="1262"/>
        </w:tabs>
        <w:rPr>
          <w:rFonts w:ascii="Arial" w:hAnsi="Arial"/>
          <w:szCs w:val="22"/>
          <w:lang w:val="en-US" w:eastAsia="ko-KR"/>
        </w:rPr>
      </w:pPr>
      <w:r w:rsidRPr="00667231">
        <w:rPr>
          <w:rFonts w:ascii="Arial" w:hAnsi="Arial"/>
          <w:szCs w:val="22"/>
          <w:lang w:val="en-US" w:eastAsia="ko-KR"/>
        </w:rPr>
        <w:t>2.2</w:t>
      </w:r>
      <w:r w:rsidRPr="00667231">
        <w:rPr>
          <w:rFonts w:ascii="Arial" w:hAnsi="Arial"/>
          <w:szCs w:val="22"/>
          <w:lang w:val="en-US" w:eastAsia="ko-KR"/>
        </w:rPr>
        <w:tab/>
      </w:r>
      <w:r w:rsidR="00215978" w:rsidRPr="00667231">
        <w:rPr>
          <w:rFonts w:ascii="Arial" w:hAnsi="Arial"/>
          <w:szCs w:val="22"/>
          <w:lang w:val="en-US" w:eastAsia="ko-KR"/>
        </w:rPr>
        <w:t>Procedure</w:t>
      </w:r>
      <w:r w:rsidRPr="00667231">
        <w:rPr>
          <w:rFonts w:ascii="Arial" w:hAnsi="Arial"/>
          <w:webHidden/>
          <w:szCs w:val="22"/>
          <w:lang w:val="en-US" w:eastAsia="ko-KR"/>
        </w:rPr>
        <w:tab/>
      </w:r>
      <w:r w:rsidR="003149BA">
        <w:rPr>
          <w:rFonts w:ascii="Arial" w:hAnsi="Arial"/>
          <w:webHidden/>
          <w:szCs w:val="22"/>
          <w:lang w:val="en-US" w:eastAsia="ko-KR"/>
        </w:rPr>
        <w:t>4</w:t>
      </w:r>
    </w:p>
    <w:p w:rsidR="00F92775" w:rsidRPr="00667231" w:rsidRDefault="00F92775" w:rsidP="00667231">
      <w:pPr>
        <w:pStyle w:val="20"/>
        <w:tabs>
          <w:tab w:val="clear" w:pos="720"/>
          <w:tab w:val="left" w:pos="1262"/>
        </w:tabs>
        <w:rPr>
          <w:rFonts w:ascii="Arial" w:hAnsi="Arial"/>
          <w:szCs w:val="22"/>
          <w:lang w:val="en-US" w:eastAsia="ko-KR"/>
        </w:rPr>
      </w:pPr>
      <w:r w:rsidRPr="00667231">
        <w:rPr>
          <w:rFonts w:ascii="Arial" w:hAnsi="Arial"/>
          <w:szCs w:val="22"/>
          <w:lang w:val="en-US" w:eastAsia="ko-KR"/>
        </w:rPr>
        <w:t>2.3</w:t>
      </w:r>
      <w:r w:rsidRPr="00667231">
        <w:rPr>
          <w:rFonts w:ascii="Arial" w:hAnsi="Arial"/>
          <w:szCs w:val="22"/>
          <w:lang w:val="en-US" w:eastAsia="ko-KR"/>
        </w:rPr>
        <w:tab/>
      </w:r>
      <w:r w:rsidR="00692AAF">
        <w:rPr>
          <w:rFonts w:ascii="Arial" w:hAnsi="Arial"/>
          <w:szCs w:val="22"/>
          <w:lang w:val="en-US" w:eastAsia="ko-KR"/>
        </w:rPr>
        <w:t xml:space="preserve">dB, </w:t>
      </w:r>
      <w:r w:rsidR="00215978" w:rsidRPr="00667231">
        <w:rPr>
          <w:rFonts w:ascii="Arial" w:hAnsi="Arial"/>
          <w:szCs w:val="22"/>
          <w:lang w:val="en-US" w:eastAsia="ko-KR"/>
        </w:rPr>
        <w:t>dB(A)</w:t>
      </w:r>
      <w:r w:rsidR="00692AAF">
        <w:rPr>
          <w:rFonts w:ascii="Arial" w:hAnsi="Arial"/>
          <w:szCs w:val="22"/>
          <w:lang w:val="en-US" w:eastAsia="ko-KR"/>
        </w:rPr>
        <w:t xml:space="preserve"> and dB(C)</w:t>
      </w:r>
      <w:r w:rsidRPr="00667231">
        <w:rPr>
          <w:rFonts w:ascii="Arial" w:hAnsi="Arial"/>
          <w:webHidden/>
          <w:szCs w:val="22"/>
          <w:lang w:val="en-US" w:eastAsia="ko-KR"/>
        </w:rPr>
        <w:tab/>
      </w:r>
      <w:r w:rsidR="00667231" w:rsidRPr="00667231">
        <w:rPr>
          <w:rFonts w:ascii="Arial" w:hAnsi="Arial"/>
          <w:webHidden/>
          <w:szCs w:val="22"/>
          <w:lang w:val="en-US" w:eastAsia="ko-KR"/>
        </w:rPr>
        <w:t>4</w:t>
      </w:r>
    </w:p>
    <w:p w:rsidR="00215978" w:rsidRPr="00667231" w:rsidRDefault="00215978" w:rsidP="00667231">
      <w:pPr>
        <w:pStyle w:val="20"/>
        <w:tabs>
          <w:tab w:val="clear" w:pos="720"/>
          <w:tab w:val="left" w:pos="1262"/>
        </w:tabs>
        <w:rPr>
          <w:rFonts w:ascii="Arial" w:hAnsi="Arial"/>
          <w:szCs w:val="22"/>
          <w:lang w:val="en-US" w:eastAsia="ko-KR"/>
        </w:rPr>
      </w:pPr>
      <w:r w:rsidRPr="00667231">
        <w:rPr>
          <w:rFonts w:ascii="Arial" w:hAnsi="Arial"/>
          <w:szCs w:val="22"/>
          <w:lang w:val="en-US" w:eastAsia="ko-KR"/>
        </w:rPr>
        <w:t>2.4</w:t>
      </w:r>
      <w:r w:rsidRPr="00667231">
        <w:rPr>
          <w:rFonts w:ascii="Arial" w:hAnsi="Arial"/>
          <w:szCs w:val="22"/>
          <w:lang w:val="en-US" w:eastAsia="ko-KR"/>
        </w:rPr>
        <w:tab/>
        <w:t>Calculation of Attenuation</w:t>
      </w:r>
      <w:r w:rsidRPr="00667231">
        <w:rPr>
          <w:rFonts w:ascii="Arial" w:hAnsi="Arial"/>
          <w:webHidden/>
          <w:szCs w:val="22"/>
          <w:lang w:val="en-US" w:eastAsia="ko-KR"/>
        </w:rPr>
        <w:tab/>
      </w:r>
      <w:r w:rsidR="00667231" w:rsidRPr="00667231">
        <w:rPr>
          <w:rFonts w:ascii="Arial" w:hAnsi="Arial"/>
          <w:webHidden/>
          <w:szCs w:val="22"/>
          <w:lang w:val="en-US" w:eastAsia="ko-KR"/>
        </w:rPr>
        <w:t>5</w:t>
      </w:r>
    </w:p>
    <w:p w:rsidR="00215978" w:rsidRPr="00667231" w:rsidRDefault="00215978" w:rsidP="00667231">
      <w:pPr>
        <w:pStyle w:val="20"/>
        <w:tabs>
          <w:tab w:val="clear" w:pos="720"/>
          <w:tab w:val="left" w:pos="1262"/>
        </w:tabs>
        <w:rPr>
          <w:rStyle w:val="af1"/>
          <w:rFonts w:ascii="Univers" w:hAnsi="Univers"/>
          <w:b w:val="0"/>
          <w:color w:val="auto"/>
          <w:szCs w:val="20"/>
        </w:rPr>
      </w:pPr>
      <w:r w:rsidRPr="00667231">
        <w:rPr>
          <w:rFonts w:ascii="Arial" w:hAnsi="Arial"/>
          <w:szCs w:val="22"/>
          <w:lang w:val="en-US" w:eastAsia="ko-KR"/>
        </w:rPr>
        <w:t>2.5</w:t>
      </w:r>
      <w:r w:rsidRPr="00667231">
        <w:rPr>
          <w:rFonts w:ascii="Arial" w:hAnsi="Arial"/>
          <w:szCs w:val="22"/>
          <w:lang w:val="en-US" w:eastAsia="ko-KR"/>
        </w:rPr>
        <w:tab/>
        <w:t>Sound pressure level</w:t>
      </w:r>
      <w:r w:rsidRPr="00667231">
        <w:rPr>
          <w:webHidden/>
        </w:rPr>
        <w:tab/>
      </w:r>
      <w:r w:rsidR="00667231" w:rsidRPr="00667231">
        <w:rPr>
          <w:webHidden/>
        </w:rPr>
        <w:t>6</w:t>
      </w:r>
    </w:p>
    <w:p w:rsidR="00F92775" w:rsidRPr="00667231" w:rsidRDefault="00F92775">
      <w:pPr>
        <w:pStyle w:val="20"/>
        <w:rPr>
          <w:rFonts w:asciiTheme="minorHAnsi" w:eastAsiaTheme="minorEastAsia" w:hAnsiTheme="minorHAnsi" w:cstheme="minorBidi"/>
          <w:kern w:val="2"/>
          <w:sz w:val="6"/>
          <w:szCs w:val="6"/>
          <w:lang w:val="en-US" w:eastAsia="ko-KR"/>
        </w:rPr>
      </w:pPr>
    </w:p>
    <w:p w:rsidR="00F92775" w:rsidRPr="00667231" w:rsidRDefault="00F92775" w:rsidP="00667231">
      <w:pPr>
        <w:pStyle w:val="11"/>
        <w:rPr>
          <w:rFonts w:asciiTheme="minorHAnsi" w:eastAsiaTheme="minorEastAsia" w:hAnsiTheme="minorHAnsi" w:cstheme="minorBidi"/>
          <w:kern w:val="2"/>
          <w:sz w:val="20"/>
        </w:rPr>
      </w:pPr>
      <w:r w:rsidRPr="00667231">
        <w:t>3.</w:t>
      </w:r>
      <w:r w:rsidRPr="00667231">
        <w:rPr>
          <w:rFonts w:asciiTheme="minorHAnsi" w:eastAsiaTheme="minorEastAsia" w:hAnsiTheme="minorHAnsi" w:cstheme="minorBidi"/>
          <w:kern w:val="2"/>
          <w:sz w:val="20"/>
        </w:rPr>
        <w:tab/>
      </w:r>
      <w:r w:rsidR="00215978" w:rsidRPr="00667231">
        <w:t>evaluation</w:t>
      </w:r>
      <w:r w:rsidRPr="00667231">
        <w:rPr>
          <w:webHidden/>
        </w:rPr>
        <w:tab/>
      </w:r>
      <w:r w:rsidR="00667231" w:rsidRPr="00667231">
        <w:rPr>
          <w:webHidden/>
        </w:rPr>
        <w:t>7</w:t>
      </w:r>
    </w:p>
    <w:p w:rsidR="00F92775" w:rsidRPr="00667231" w:rsidRDefault="00F92775" w:rsidP="00667231">
      <w:pPr>
        <w:pStyle w:val="20"/>
        <w:tabs>
          <w:tab w:val="clear" w:pos="720"/>
          <w:tab w:val="left" w:pos="1262"/>
        </w:tabs>
        <w:rPr>
          <w:rFonts w:ascii="Arial" w:hAnsi="Arial"/>
          <w:szCs w:val="22"/>
          <w:lang w:val="en-US" w:eastAsia="ko-KR"/>
        </w:rPr>
      </w:pPr>
      <w:r w:rsidRPr="00667231">
        <w:rPr>
          <w:rFonts w:ascii="Arial" w:hAnsi="Arial"/>
          <w:szCs w:val="22"/>
          <w:lang w:val="en-US" w:eastAsia="ko-KR"/>
        </w:rPr>
        <w:t>3.1</w:t>
      </w:r>
      <w:r w:rsidRPr="00667231">
        <w:rPr>
          <w:rFonts w:ascii="Arial" w:hAnsi="Arial"/>
          <w:szCs w:val="22"/>
          <w:lang w:val="en-US" w:eastAsia="ko-KR"/>
        </w:rPr>
        <w:tab/>
      </w:r>
      <w:r w:rsidR="00215978" w:rsidRPr="00667231">
        <w:rPr>
          <w:rFonts w:ascii="Arial" w:hAnsi="Arial"/>
          <w:szCs w:val="22"/>
          <w:lang w:val="en-US" w:eastAsia="ko-KR"/>
        </w:rPr>
        <w:t>Performance Requirement</w:t>
      </w:r>
      <w:r w:rsidRPr="00667231">
        <w:rPr>
          <w:rFonts w:ascii="Arial" w:hAnsi="Arial"/>
          <w:webHidden/>
          <w:szCs w:val="22"/>
          <w:lang w:val="en-US" w:eastAsia="ko-KR"/>
        </w:rPr>
        <w:tab/>
      </w:r>
      <w:r w:rsidR="00667231" w:rsidRPr="00667231">
        <w:rPr>
          <w:rFonts w:ascii="Arial" w:hAnsi="Arial"/>
          <w:webHidden/>
          <w:szCs w:val="22"/>
          <w:lang w:val="en-US" w:eastAsia="ko-KR"/>
        </w:rPr>
        <w:t>7</w:t>
      </w:r>
    </w:p>
    <w:p w:rsidR="00F92775" w:rsidRPr="00667231" w:rsidRDefault="00F92775" w:rsidP="00667231">
      <w:pPr>
        <w:pStyle w:val="20"/>
        <w:tabs>
          <w:tab w:val="clear" w:pos="720"/>
          <w:tab w:val="left" w:pos="1262"/>
        </w:tabs>
        <w:rPr>
          <w:rStyle w:val="af1"/>
          <w:b w:val="0"/>
          <w:lang w:eastAsia="ko-KR"/>
        </w:rPr>
      </w:pPr>
      <w:r w:rsidRPr="00667231">
        <w:rPr>
          <w:rFonts w:ascii="Arial" w:hAnsi="Arial"/>
          <w:szCs w:val="22"/>
          <w:lang w:val="en-US" w:eastAsia="ko-KR"/>
        </w:rPr>
        <w:t>3.2</w:t>
      </w:r>
      <w:r w:rsidRPr="00667231">
        <w:rPr>
          <w:rFonts w:ascii="Arial" w:hAnsi="Arial"/>
          <w:szCs w:val="22"/>
          <w:lang w:val="en-US" w:eastAsia="ko-KR"/>
        </w:rPr>
        <w:tab/>
      </w:r>
      <w:r w:rsidR="00215978" w:rsidRPr="00667231">
        <w:rPr>
          <w:rFonts w:ascii="Arial" w:hAnsi="Arial"/>
          <w:szCs w:val="22"/>
          <w:lang w:val="en-US" w:eastAsia="ko-KR"/>
        </w:rPr>
        <w:t>Assumptions</w:t>
      </w:r>
      <w:r w:rsidRPr="00667231">
        <w:rPr>
          <w:webHidden/>
        </w:rPr>
        <w:tab/>
      </w:r>
      <w:r w:rsidR="00667231" w:rsidRPr="00667231">
        <w:rPr>
          <w:webHidden/>
        </w:rPr>
        <w:t>8</w:t>
      </w:r>
    </w:p>
    <w:p w:rsidR="00F92775" w:rsidRPr="00667231" w:rsidRDefault="00F92775">
      <w:pPr>
        <w:pStyle w:val="20"/>
        <w:rPr>
          <w:rFonts w:asciiTheme="minorHAnsi" w:eastAsiaTheme="minorEastAsia" w:hAnsiTheme="minorHAnsi" w:cstheme="minorBidi"/>
          <w:kern w:val="2"/>
          <w:sz w:val="6"/>
          <w:szCs w:val="6"/>
          <w:lang w:val="en-US" w:eastAsia="ko-KR"/>
        </w:rPr>
      </w:pPr>
    </w:p>
    <w:p w:rsidR="00F92775" w:rsidRPr="00667231" w:rsidRDefault="00F92775" w:rsidP="00667231">
      <w:pPr>
        <w:pStyle w:val="11"/>
        <w:rPr>
          <w:rFonts w:asciiTheme="minorHAnsi" w:eastAsiaTheme="minorEastAsia" w:hAnsiTheme="minorHAnsi" w:cstheme="minorBidi"/>
          <w:kern w:val="2"/>
          <w:sz w:val="20"/>
        </w:rPr>
      </w:pPr>
      <w:r w:rsidRPr="00667231">
        <w:t>4.</w:t>
      </w:r>
      <w:r w:rsidRPr="00667231">
        <w:rPr>
          <w:rFonts w:asciiTheme="minorHAnsi" w:eastAsiaTheme="minorEastAsia" w:hAnsiTheme="minorHAnsi" w:cstheme="minorBidi"/>
          <w:kern w:val="2"/>
          <w:sz w:val="20"/>
        </w:rPr>
        <w:tab/>
      </w:r>
      <w:r w:rsidR="00215978" w:rsidRPr="00667231">
        <w:t>Conclustion</w:t>
      </w:r>
      <w:r w:rsidRPr="00667231">
        <w:rPr>
          <w:webHidden/>
        </w:rPr>
        <w:tab/>
      </w:r>
      <w:r w:rsidR="00667231" w:rsidRPr="00667231">
        <w:rPr>
          <w:webHidden/>
        </w:rPr>
        <w:t>8</w:t>
      </w:r>
    </w:p>
    <w:p w:rsidR="00F92775" w:rsidRPr="00F10146" w:rsidRDefault="00F92775" w:rsidP="00F10146">
      <w:pPr>
        <w:pStyle w:val="20"/>
        <w:rPr>
          <w:rFonts w:asciiTheme="minorHAnsi" w:eastAsiaTheme="minorEastAsia" w:hAnsiTheme="minorHAnsi" w:cstheme="minorBidi"/>
          <w:kern w:val="2"/>
          <w:sz w:val="6"/>
          <w:szCs w:val="6"/>
          <w:lang w:val="en-US" w:eastAsia="ko-KR"/>
        </w:rPr>
      </w:pPr>
    </w:p>
    <w:p w:rsidR="00F92775" w:rsidRPr="00F10146" w:rsidRDefault="00F92775" w:rsidP="00F10146">
      <w:pPr>
        <w:pStyle w:val="20"/>
        <w:rPr>
          <w:rFonts w:asciiTheme="minorHAnsi" w:eastAsiaTheme="minorEastAsia" w:hAnsiTheme="minorHAnsi" w:cstheme="minorBidi"/>
          <w:caps/>
          <w:kern w:val="2"/>
          <w:sz w:val="20"/>
        </w:rPr>
      </w:pPr>
      <w:r w:rsidRPr="00F10146">
        <w:rPr>
          <w:rFonts w:ascii="Arial" w:hAnsi="Arial" w:cs="Arial"/>
          <w:b/>
          <w:caps/>
          <w:szCs w:val="22"/>
          <w:lang w:val="en-US" w:eastAsia="ko-KR"/>
        </w:rPr>
        <w:t>A</w:t>
      </w:r>
      <w:r w:rsidR="00215978" w:rsidRPr="00F10146">
        <w:rPr>
          <w:rFonts w:ascii="Arial" w:hAnsi="Arial" w:cs="Arial"/>
          <w:b/>
          <w:caps/>
          <w:szCs w:val="22"/>
          <w:lang w:val="en-US" w:eastAsia="ko-KR"/>
        </w:rPr>
        <w:t>ppendix</w:t>
      </w:r>
      <w:r w:rsidRPr="00F10146">
        <w:rPr>
          <w:webHidden/>
        </w:rPr>
        <w:tab/>
      </w:r>
    </w:p>
    <w:p w:rsidR="00F92775" w:rsidRPr="00667231" w:rsidRDefault="00215978" w:rsidP="00667231">
      <w:pPr>
        <w:pStyle w:val="20"/>
        <w:tabs>
          <w:tab w:val="clear" w:pos="720"/>
          <w:tab w:val="left" w:pos="1262"/>
        </w:tabs>
        <w:rPr>
          <w:rFonts w:ascii="Arial" w:hAnsi="Arial"/>
          <w:szCs w:val="22"/>
          <w:lang w:val="en-US" w:eastAsia="ko-KR"/>
        </w:rPr>
      </w:pPr>
      <w:r w:rsidRPr="00667231">
        <w:rPr>
          <w:rFonts w:ascii="Arial" w:hAnsi="Arial"/>
          <w:szCs w:val="22"/>
          <w:lang w:val="en-US" w:eastAsia="ko-KR"/>
        </w:rPr>
        <w:t>A</w:t>
      </w:r>
      <w:r w:rsidR="00F92775" w:rsidRPr="00667231">
        <w:rPr>
          <w:rFonts w:ascii="Arial" w:hAnsi="Arial"/>
          <w:szCs w:val="22"/>
          <w:lang w:val="en-US" w:eastAsia="ko-KR"/>
        </w:rPr>
        <w:t>.</w:t>
      </w:r>
      <w:r w:rsidR="00F92775" w:rsidRPr="00667231">
        <w:rPr>
          <w:rFonts w:ascii="Arial" w:hAnsi="Arial"/>
          <w:szCs w:val="22"/>
          <w:lang w:val="en-US" w:eastAsia="ko-KR"/>
        </w:rPr>
        <w:tab/>
      </w:r>
      <w:r w:rsidRPr="00667231">
        <w:rPr>
          <w:rFonts w:ascii="Arial" w:hAnsi="Arial"/>
          <w:szCs w:val="22"/>
          <w:lang w:val="en-US" w:eastAsia="ko-KR"/>
        </w:rPr>
        <w:t>Stepwise Procedure of EASE Simulation</w:t>
      </w:r>
      <w:r w:rsidR="00F92775" w:rsidRPr="00667231">
        <w:rPr>
          <w:rFonts w:ascii="Arial" w:hAnsi="Arial"/>
          <w:webHidden/>
          <w:szCs w:val="22"/>
          <w:lang w:val="en-US" w:eastAsia="ko-KR"/>
        </w:rPr>
        <w:tab/>
      </w:r>
      <w:r w:rsidR="00F10146">
        <w:rPr>
          <w:rFonts w:ascii="Arial" w:hAnsi="Arial"/>
          <w:webHidden/>
          <w:szCs w:val="22"/>
          <w:lang w:val="en-US" w:eastAsia="ko-KR"/>
        </w:rPr>
        <w:t>9</w:t>
      </w:r>
    </w:p>
    <w:p w:rsidR="00745850" w:rsidRPr="00667231" w:rsidRDefault="00745850" w:rsidP="00667231">
      <w:pPr>
        <w:pStyle w:val="20"/>
        <w:tabs>
          <w:tab w:val="clear" w:pos="720"/>
          <w:tab w:val="left" w:pos="1262"/>
        </w:tabs>
        <w:rPr>
          <w:rFonts w:ascii="Arial" w:hAnsi="Arial"/>
          <w:szCs w:val="22"/>
          <w:lang w:val="en-US" w:eastAsia="ko-KR"/>
        </w:rPr>
      </w:pPr>
      <w:r w:rsidRPr="00667231">
        <w:rPr>
          <w:rFonts w:ascii="Arial" w:hAnsi="Arial"/>
          <w:szCs w:val="22"/>
          <w:lang w:val="en-US" w:eastAsia="ko-KR"/>
        </w:rPr>
        <w:t>A-1</w:t>
      </w:r>
      <w:r w:rsidR="00F10146">
        <w:rPr>
          <w:rFonts w:ascii="Arial" w:hAnsi="Arial"/>
          <w:szCs w:val="22"/>
          <w:lang w:val="en-US" w:eastAsia="ko-KR"/>
        </w:rPr>
        <w:t>.</w:t>
      </w:r>
      <w:r w:rsidRPr="00667231">
        <w:rPr>
          <w:rFonts w:ascii="Arial" w:hAnsi="Arial"/>
          <w:szCs w:val="22"/>
          <w:lang w:val="en-US" w:eastAsia="ko-KR"/>
        </w:rPr>
        <w:tab/>
        <w:t>Procedure</w:t>
      </w:r>
      <w:r w:rsidRPr="00667231">
        <w:rPr>
          <w:rFonts w:ascii="Arial" w:hAnsi="Arial"/>
          <w:webHidden/>
          <w:szCs w:val="22"/>
          <w:lang w:val="en-US" w:eastAsia="ko-KR"/>
        </w:rPr>
        <w:tab/>
      </w:r>
      <w:r w:rsidR="00667231" w:rsidRPr="00667231">
        <w:rPr>
          <w:rFonts w:ascii="Arial" w:hAnsi="Arial"/>
          <w:webHidden/>
          <w:szCs w:val="22"/>
          <w:lang w:val="en-US" w:eastAsia="ko-KR"/>
        </w:rPr>
        <w:t>9</w:t>
      </w:r>
    </w:p>
    <w:p w:rsidR="00F92775" w:rsidRPr="00667231" w:rsidRDefault="00215978" w:rsidP="00667231">
      <w:pPr>
        <w:pStyle w:val="20"/>
        <w:tabs>
          <w:tab w:val="clear" w:pos="720"/>
          <w:tab w:val="left" w:pos="1262"/>
        </w:tabs>
        <w:rPr>
          <w:rFonts w:ascii="Arial" w:hAnsi="Arial"/>
          <w:szCs w:val="22"/>
          <w:lang w:val="en-US" w:eastAsia="ko-KR"/>
        </w:rPr>
      </w:pPr>
      <w:r w:rsidRPr="00667231">
        <w:rPr>
          <w:rFonts w:ascii="Arial" w:hAnsi="Arial"/>
          <w:szCs w:val="22"/>
          <w:lang w:val="en-US" w:eastAsia="ko-KR"/>
        </w:rPr>
        <w:t>B</w:t>
      </w:r>
      <w:r w:rsidR="00F92775" w:rsidRPr="00667231">
        <w:rPr>
          <w:rFonts w:ascii="Arial" w:hAnsi="Arial"/>
          <w:szCs w:val="22"/>
          <w:lang w:val="en-US" w:eastAsia="ko-KR"/>
        </w:rPr>
        <w:t>.</w:t>
      </w:r>
      <w:r w:rsidR="00F92775" w:rsidRPr="00667231">
        <w:rPr>
          <w:rFonts w:ascii="Arial" w:hAnsi="Arial"/>
          <w:szCs w:val="22"/>
          <w:lang w:val="en-US" w:eastAsia="ko-KR"/>
        </w:rPr>
        <w:tab/>
      </w:r>
      <w:r w:rsidR="00745850" w:rsidRPr="00667231">
        <w:rPr>
          <w:rFonts w:ascii="Arial" w:hAnsi="Arial"/>
          <w:szCs w:val="22"/>
          <w:lang w:val="en-US" w:eastAsia="ko-KR"/>
        </w:rPr>
        <w:t>Speaker Information</w:t>
      </w:r>
      <w:r w:rsidR="00F92775" w:rsidRPr="00667231">
        <w:rPr>
          <w:rFonts w:ascii="Arial" w:hAnsi="Arial"/>
          <w:webHidden/>
          <w:szCs w:val="22"/>
          <w:lang w:val="en-US" w:eastAsia="ko-KR"/>
        </w:rPr>
        <w:tab/>
      </w:r>
      <w:r w:rsidR="00667231" w:rsidRPr="00667231">
        <w:rPr>
          <w:rFonts w:ascii="Arial" w:hAnsi="Arial"/>
          <w:webHidden/>
          <w:szCs w:val="22"/>
          <w:lang w:val="en-US" w:eastAsia="ko-KR"/>
        </w:rPr>
        <w:t>13</w:t>
      </w:r>
    </w:p>
    <w:p w:rsidR="00745850" w:rsidRPr="00667231" w:rsidRDefault="00DF3EB5" w:rsidP="00667231">
      <w:pPr>
        <w:pStyle w:val="20"/>
        <w:tabs>
          <w:tab w:val="clear" w:pos="720"/>
          <w:tab w:val="left" w:pos="1262"/>
        </w:tabs>
        <w:rPr>
          <w:rFonts w:ascii="Arial" w:hAnsi="Arial"/>
          <w:szCs w:val="22"/>
          <w:lang w:val="en-US" w:eastAsia="ko-KR"/>
        </w:rPr>
      </w:pPr>
      <w:r>
        <w:rPr>
          <w:rFonts w:ascii="Arial" w:hAnsi="Arial"/>
          <w:szCs w:val="22"/>
          <w:lang w:val="en-US" w:eastAsia="ko-KR"/>
        </w:rPr>
        <w:t>B-1.</w:t>
      </w:r>
      <w:r>
        <w:rPr>
          <w:rFonts w:ascii="Arial" w:hAnsi="Arial"/>
          <w:szCs w:val="22"/>
          <w:lang w:val="en-US" w:eastAsia="ko-KR"/>
        </w:rPr>
        <w:tab/>
      </w:r>
      <w:r w:rsidR="0043640B">
        <w:rPr>
          <w:rFonts w:ascii="Arial" w:hAnsi="Arial"/>
          <w:szCs w:val="22"/>
          <w:lang w:val="en-US" w:eastAsia="ko-KR"/>
        </w:rPr>
        <w:t>MOD8032B</w:t>
      </w:r>
      <w:r>
        <w:rPr>
          <w:rFonts w:ascii="Arial" w:hAnsi="Arial"/>
          <w:szCs w:val="22"/>
          <w:lang w:val="en-US" w:eastAsia="ko-KR"/>
        </w:rPr>
        <w:t xml:space="preserve"> (Federal Signal</w:t>
      </w:r>
      <w:r w:rsidR="00745850" w:rsidRPr="00667231">
        <w:rPr>
          <w:rFonts w:ascii="Arial" w:hAnsi="Arial"/>
          <w:szCs w:val="22"/>
          <w:lang w:val="en-US" w:eastAsia="ko-KR"/>
        </w:rPr>
        <w:t xml:space="preserve">) for </w:t>
      </w:r>
      <w:r w:rsidR="00AB55CA" w:rsidRPr="008A5B4B">
        <w:rPr>
          <w:rFonts w:ascii="Arial" w:hAnsi="Arial"/>
          <w:szCs w:val="22"/>
          <w:lang w:val="it-IT" w:eastAsia="ko-KR"/>
        </w:rPr>
        <w:t>Emergency Siren System</w:t>
      </w:r>
      <w:r w:rsidR="00745850" w:rsidRPr="00667231">
        <w:rPr>
          <w:rFonts w:ascii="Arial" w:hAnsi="Arial"/>
          <w:webHidden/>
          <w:szCs w:val="22"/>
          <w:lang w:val="en-US" w:eastAsia="ko-KR"/>
        </w:rPr>
        <w:tab/>
      </w:r>
      <w:r w:rsidR="00667231" w:rsidRPr="00667231">
        <w:rPr>
          <w:rFonts w:ascii="Arial" w:hAnsi="Arial"/>
          <w:webHidden/>
          <w:szCs w:val="22"/>
          <w:lang w:val="en-US" w:eastAsia="ko-KR"/>
        </w:rPr>
        <w:t>13</w:t>
      </w:r>
    </w:p>
    <w:p w:rsidR="00745850" w:rsidRPr="00667231" w:rsidRDefault="00745850" w:rsidP="00667231">
      <w:pPr>
        <w:pStyle w:val="20"/>
        <w:tabs>
          <w:tab w:val="clear" w:pos="720"/>
          <w:tab w:val="left" w:pos="1262"/>
        </w:tabs>
        <w:rPr>
          <w:rFonts w:ascii="Arial" w:hAnsi="Arial"/>
          <w:szCs w:val="22"/>
          <w:lang w:val="en-US" w:eastAsia="ko-KR"/>
        </w:rPr>
      </w:pPr>
      <w:r w:rsidRPr="00667231">
        <w:rPr>
          <w:rFonts w:ascii="Arial" w:hAnsi="Arial"/>
          <w:szCs w:val="22"/>
          <w:lang w:val="en-US" w:eastAsia="ko-KR"/>
        </w:rPr>
        <w:t>B-1-1.</w:t>
      </w:r>
      <w:r w:rsidRPr="00667231">
        <w:rPr>
          <w:rFonts w:ascii="Arial" w:hAnsi="Arial"/>
          <w:szCs w:val="22"/>
          <w:lang w:val="en-US" w:eastAsia="ko-KR"/>
        </w:rPr>
        <w:tab/>
        <w:t>Datasheet</w:t>
      </w:r>
      <w:r w:rsidRPr="00667231">
        <w:rPr>
          <w:rFonts w:ascii="Arial" w:hAnsi="Arial"/>
          <w:webHidden/>
          <w:szCs w:val="22"/>
          <w:lang w:val="en-US" w:eastAsia="ko-KR"/>
        </w:rPr>
        <w:tab/>
      </w:r>
      <w:r w:rsidR="00667231" w:rsidRPr="00667231">
        <w:rPr>
          <w:rFonts w:ascii="Arial" w:hAnsi="Arial"/>
          <w:webHidden/>
          <w:szCs w:val="22"/>
          <w:lang w:val="en-US" w:eastAsia="ko-KR"/>
        </w:rPr>
        <w:t>1</w:t>
      </w:r>
      <w:r w:rsidR="00F10146">
        <w:rPr>
          <w:rFonts w:ascii="Arial" w:hAnsi="Arial"/>
          <w:webHidden/>
          <w:szCs w:val="22"/>
          <w:lang w:val="en-US" w:eastAsia="ko-KR"/>
        </w:rPr>
        <w:t>3</w:t>
      </w:r>
    </w:p>
    <w:p w:rsidR="00745850" w:rsidRPr="00667231" w:rsidRDefault="00745850" w:rsidP="00667231">
      <w:pPr>
        <w:pStyle w:val="20"/>
        <w:tabs>
          <w:tab w:val="clear" w:pos="720"/>
          <w:tab w:val="left" w:pos="1262"/>
        </w:tabs>
        <w:rPr>
          <w:rFonts w:ascii="Arial" w:hAnsi="Arial"/>
          <w:szCs w:val="22"/>
          <w:lang w:val="en-US" w:eastAsia="ko-KR"/>
        </w:rPr>
      </w:pPr>
      <w:r w:rsidRPr="00667231">
        <w:rPr>
          <w:rFonts w:ascii="Arial" w:hAnsi="Arial"/>
          <w:szCs w:val="22"/>
          <w:lang w:val="en-US" w:eastAsia="ko-KR"/>
        </w:rPr>
        <w:t>B-1-2.</w:t>
      </w:r>
      <w:r w:rsidRPr="00667231">
        <w:rPr>
          <w:rFonts w:ascii="Arial" w:hAnsi="Arial"/>
          <w:szCs w:val="22"/>
          <w:lang w:val="en-US" w:eastAsia="ko-KR"/>
        </w:rPr>
        <w:tab/>
        <w:t>Polar Pattern Graph</w:t>
      </w:r>
      <w:r w:rsidRPr="00667231">
        <w:rPr>
          <w:rFonts w:ascii="Arial" w:hAnsi="Arial"/>
          <w:webHidden/>
          <w:szCs w:val="22"/>
          <w:lang w:val="en-US" w:eastAsia="ko-KR"/>
        </w:rPr>
        <w:tab/>
      </w:r>
      <w:r w:rsidR="00667231" w:rsidRPr="00667231">
        <w:rPr>
          <w:rFonts w:ascii="Arial" w:hAnsi="Arial"/>
          <w:webHidden/>
          <w:szCs w:val="22"/>
          <w:lang w:val="en-US" w:eastAsia="ko-KR"/>
        </w:rPr>
        <w:t>14</w:t>
      </w:r>
    </w:p>
    <w:p w:rsidR="00F92775" w:rsidRDefault="00745850" w:rsidP="00667231">
      <w:pPr>
        <w:pStyle w:val="20"/>
        <w:tabs>
          <w:tab w:val="clear" w:pos="720"/>
          <w:tab w:val="left" w:pos="1262"/>
        </w:tabs>
        <w:rPr>
          <w:rFonts w:ascii="Arial" w:hAnsi="Arial"/>
          <w:webHidden/>
          <w:szCs w:val="22"/>
          <w:lang w:val="en-US" w:eastAsia="ko-KR"/>
        </w:rPr>
      </w:pPr>
      <w:r w:rsidRPr="00667231">
        <w:rPr>
          <w:rFonts w:ascii="Arial" w:hAnsi="Arial"/>
          <w:szCs w:val="22"/>
          <w:lang w:val="en-US" w:eastAsia="ko-KR"/>
        </w:rPr>
        <w:t>B-1-3</w:t>
      </w:r>
      <w:r w:rsidR="00F92775" w:rsidRPr="00667231">
        <w:rPr>
          <w:rFonts w:ascii="Arial" w:hAnsi="Arial"/>
          <w:szCs w:val="22"/>
          <w:lang w:val="en-US" w:eastAsia="ko-KR"/>
        </w:rPr>
        <w:t>.</w:t>
      </w:r>
      <w:r w:rsidR="00F92775" w:rsidRPr="00667231">
        <w:rPr>
          <w:rFonts w:ascii="Arial" w:hAnsi="Arial"/>
          <w:szCs w:val="22"/>
          <w:lang w:val="en-US" w:eastAsia="ko-KR"/>
        </w:rPr>
        <w:tab/>
      </w:r>
      <w:r w:rsidRPr="00667231">
        <w:rPr>
          <w:rFonts w:ascii="Arial" w:hAnsi="Arial"/>
          <w:szCs w:val="22"/>
          <w:lang w:val="en-US" w:eastAsia="ko-KR"/>
        </w:rPr>
        <w:t>SPL vs Frequency Graph</w:t>
      </w:r>
      <w:r w:rsidR="00F92775" w:rsidRPr="00667231">
        <w:rPr>
          <w:rFonts w:ascii="Arial" w:hAnsi="Arial"/>
          <w:webHidden/>
          <w:szCs w:val="22"/>
          <w:lang w:val="en-US" w:eastAsia="ko-KR"/>
        </w:rPr>
        <w:tab/>
      </w:r>
      <w:r w:rsidR="00667231" w:rsidRPr="00667231">
        <w:rPr>
          <w:rFonts w:ascii="Arial" w:hAnsi="Arial"/>
          <w:webHidden/>
          <w:szCs w:val="22"/>
          <w:lang w:val="en-US" w:eastAsia="ko-KR"/>
        </w:rPr>
        <w:t>1</w:t>
      </w:r>
      <w:r w:rsidR="00F10146">
        <w:rPr>
          <w:rFonts w:ascii="Arial" w:hAnsi="Arial"/>
          <w:webHidden/>
          <w:szCs w:val="22"/>
          <w:lang w:val="en-US" w:eastAsia="ko-KR"/>
        </w:rPr>
        <w:t>4</w:t>
      </w:r>
    </w:p>
    <w:p w:rsidR="008A5B4B" w:rsidRPr="008A5B4B" w:rsidRDefault="008A5B4B" w:rsidP="00667231">
      <w:pPr>
        <w:pStyle w:val="20"/>
        <w:tabs>
          <w:tab w:val="clear" w:pos="720"/>
          <w:tab w:val="left" w:pos="1262"/>
        </w:tabs>
        <w:rPr>
          <w:rFonts w:ascii="Arial" w:hAnsi="Arial"/>
          <w:szCs w:val="22"/>
          <w:lang w:val="en-US" w:eastAsia="ko-KR"/>
        </w:rPr>
      </w:pPr>
      <w:r>
        <w:rPr>
          <w:rFonts w:ascii="Arial" w:hAnsi="Arial" w:hint="eastAsia"/>
          <w:szCs w:val="22"/>
          <w:lang w:val="en-US" w:eastAsia="ko-KR"/>
        </w:rPr>
        <w:t>C</w:t>
      </w:r>
      <w:r w:rsidRPr="00667231">
        <w:rPr>
          <w:rFonts w:ascii="Arial" w:hAnsi="Arial"/>
          <w:szCs w:val="22"/>
          <w:lang w:val="en-US" w:eastAsia="ko-KR"/>
        </w:rPr>
        <w:t>.</w:t>
      </w:r>
      <w:r w:rsidRPr="00667231">
        <w:rPr>
          <w:rFonts w:ascii="Arial" w:hAnsi="Arial"/>
          <w:szCs w:val="22"/>
          <w:lang w:val="en-US" w:eastAsia="ko-KR"/>
        </w:rPr>
        <w:tab/>
      </w:r>
      <w:r>
        <w:rPr>
          <w:rFonts w:ascii="Arial" w:hAnsi="Arial"/>
          <w:szCs w:val="22"/>
          <w:lang w:val="en-US" w:eastAsia="ko-KR"/>
        </w:rPr>
        <w:t>Simulation Detail</w:t>
      </w:r>
      <w:r w:rsidRPr="00667231">
        <w:rPr>
          <w:rFonts w:ascii="Arial" w:hAnsi="Arial"/>
          <w:webHidden/>
          <w:szCs w:val="22"/>
          <w:lang w:val="en-US" w:eastAsia="ko-KR"/>
        </w:rPr>
        <w:tab/>
        <w:t>1</w:t>
      </w:r>
      <w:r w:rsidR="00692AAF">
        <w:rPr>
          <w:rFonts w:ascii="Arial" w:hAnsi="Arial"/>
          <w:webHidden/>
          <w:szCs w:val="22"/>
          <w:lang w:val="en-US" w:eastAsia="ko-KR"/>
        </w:rPr>
        <w:t>5</w:t>
      </w:r>
    </w:p>
    <w:p w:rsidR="00745850" w:rsidRPr="00667231" w:rsidRDefault="00745850" w:rsidP="00667231">
      <w:pPr>
        <w:pStyle w:val="20"/>
        <w:tabs>
          <w:tab w:val="clear" w:pos="720"/>
          <w:tab w:val="left" w:pos="1262"/>
        </w:tabs>
      </w:pPr>
      <w:r w:rsidRPr="00667231">
        <w:rPr>
          <w:rFonts w:ascii="Arial" w:hAnsi="Arial"/>
          <w:szCs w:val="22"/>
          <w:lang w:val="en-US" w:eastAsia="ko-KR"/>
        </w:rPr>
        <w:t>C</w:t>
      </w:r>
      <w:r w:rsidR="008A5B4B">
        <w:rPr>
          <w:rFonts w:ascii="Arial" w:hAnsi="Arial"/>
          <w:szCs w:val="22"/>
          <w:lang w:val="en-US" w:eastAsia="ko-KR"/>
        </w:rPr>
        <w:t>-1</w:t>
      </w:r>
      <w:r w:rsidRPr="00667231">
        <w:rPr>
          <w:rFonts w:ascii="Arial" w:hAnsi="Arial"/>
          <w:szCs w:val="22"/>
          <w:lang w:val="en-US" w:eastAsia="ko-KR"/>
        </w:rPr>
        <w:t>.</w:t>
      </w:r>
      <w:r w:rsidRPr="00667231">
        <w:rPr>
          <w:rFonts w:ascii="Arial" w:hAnsi="Arial"/>
          <w:szCs w:val="22"/>
          <w:lang w:val="en-US" w:eastAsia="ko-KR"/>
        </w:rPr>
        <w:tab/>
      </w:r>
      <w:r w:rsidR="008A5B4B" w:rsidRPr="008A5B4B">
        <w:rPr>
          <w:rFonts w:ascii="Arial" w:hAnsi="Arial"/>
          <w:szCs w:val="22"/>
          <w:lang w:val="it-IT" w:eastAsia="ko-KR"/>
        </w:rPr>
        <w:t>Ambient Noise Map - Emergency Siren System Outdoor Areas</w:t>
      </w:r>
      <w:r w:rsidRPr="00667231">
        <w:rPr>
          <w:webHidden/>
        </w:rPr>
        <w:tab/>
      </w:r>
      <w:r w:rsidR="00667231">
        <w:rPr>
          <w:webHidden/>
        </w:rPr>
        <w:t>1</w:t>
      </w:r>
      <w:r w:rsidR="00692AAF">
        <w:rPr>
          <w:webHidden/>
        </w:rPr>
        <w:t>6</w:t>
      </w:r>
    </w:p>
    <w:p w:rsidR="00F10146" w:rsidRPr="00F10146" w:rsidRDefault="008A5B4B" w:rsidP="00F10146">
      <w:pPr>
        <w:pStyle w:val="20"/>
        <w:tabs>
          <w:tab w:val="clear" w:pos="720"/>
          <w:tab w:val="left" w:pos="1262"/>
        </w:tabs>
        <w:rPr>
          <w:rFonts w:ascii="Arial" w:hAnsi="Arial"/>
          <w:szCs w:val="22"/>
          <w:lang w:val="en-US" w:eastAsia="ko-KR"/>
        </w:rPr>
      </w:pPr>
      <w:r>
        <w:rPr>
          <w:rFonts w:ascii="Arial" w:hAnsi="Arial"/>
          <w:szCs w:val="22"/>
          <w:lang w:val="en-US" w:eastAsia="ko-KR"/>
        </w:rPr>
        <w:t>C-2</w:t>
      </w:r>
      <w:r w:rsidR="00F10146" w:rsidRPr="00221E2E">
        <w:rPr>
          <w:rFonts w:ascii="Arial" w:hAnsi="Arial"/>
          <w:szCs w:val="22"/>
          <w:lang w:val="en-US" w:eastAsia="ko-KR"/>
        </w:rPr>
        <w:t>.</w:t>
      </w:r>
      <w:r w:rsidR="00F10146" w:rsidRPr="00F10146">
        <w:rPr>
          <w:rFonts w:ascii="Arial" w:hAnsi="Arial"/>
          <w:szCs w:val="22"/>
          <w:lang w:val="en-US" w:eastAsia="ko-KR"/>
        </w:rPr>
        <w:tab/>
      </w:r>
      <w:r w:rsidRPr="008A5B4B">
        <w:rPr>
          <w:rFonts w:ascii="Arial" w:hAnsi="Arial"/>
          <w:szCs w:val="22"/>
          <w:lang w:val="it-IT" w:eastAsia="ko-KR"/>
        </w:rPr>
        <w:t>Sound Press Level Map(SPL) - Emergency Siren System Outdoor Areas</w:t>
      </w:r>
      <w:r w:rsidR="00F10146" w:rsidRPr="00F10146">
        <w:rPr>
          <w:rFonts w:ascii="Arial" w:hAnsi="Arial"/>
          <w:webHidden/>
          <w:szCs w:val="22"/>
          <w:lang w:val="en-US" w:eastAsia="ko-KR"/>
        </w:rPr>
        <w:tab/>
      </w:r>
      <w:r w:rsidR="00692AAF">
        <w:rPr>
          <w:rFonts w:ascii="Arial" w:hAnsi="Arial"/>
          <w:szCs w:val="22"/>
          <w:lang w:val="en-US" w:eastAsia="ko-KR"/>
        </w:rPr>
        <w:t>17</w:t>
      </w:r>
    </w:p>
    <w:p w:rsidR="00745850" w:rsidRPr="00F10146" w:rsidRDefault="00745850">
      <w:pPr>
        <w:pStyle w:val="20"/>
        <w:rPr>
          <w:rFonts w:asciiTheme="minorHAnsi" w:eastAsiaTheme="minorEastAsia" w:hAnsiTheme="minorHAnsi" w:cstheme="minorBidi"/>
          <w:kern w:val="2"/>
          <w:sz w:val="20"/>
          <w:szCs w:val="22"/>
          <w:lang w:eastAsia="ko-KR"/>
        </w:rPr>
      </w:pPr>
    </w:p>
    <w:p w:rsidR="006E7E80" w:rsidRDefault="000243AA" w:rsidP="00667231">
      <w:pPr>
        <w:pStyle w:val="11"/>
      </w:pPr>
      <w:r w:rsidRPr="00667231">
        <w:fldChar w:fldCharType="end"/>
      </w:r>
    </w:p>
    <w:p w:rsidR="000A7652" w:rsidRDefault="000A7652" w:rsidP="00667231">
      <w:pPr>
        <w:pStyle w:val="11"/>
      </w:pPr>
    </w:p>
    <w:p w:rsidR="00D4437F" w:rsidRDefault="00D4437F">
      <w:pPr>
        <w:rPr>
          <w:rFonts w:ascii="Arial" w:hAnsi="Arial" w:cs="Arial"/>
          <w:b/>
          <w:caps/>
          <w:noProof/>
          <w:sz w:val="22"/>
          <w:lang w:val="en-GB" w:eastAsia="ko-KR"/>
        </w:rPr>
      </w:pPr>
      <w:r>
        <w:rPr>
          <w:noProof/>
          <w:lang w:eastAsia="ko-KR"/>
        </w:rPr>
        <w:br w:type="page"/>
      </w:r>
    </w:p>
    <w:p w:rsidR="00F82FD2" w:rsidRDefault="00F82FD2" w:rsidP="00F82FD2">
      <w:pPr>
        <w:pStyle w:val="10"/>
        <w:numPr>
          <w:ilvl w:val="0"/>
          <w:numId w:val="0"/>
        </w:numPr>
        <w:spacing w:after="220"/>
        <w:ind w:left="1440" w:right="272"/>
        <w:rPr>
          <w:sz w:val="24"/>
          <w:szCs w:val="24"/>
          <w:lang w:val="en-US" w:eastAsia="ko-KR"/>
        </w:rPr>
      </w:pPr>
    </w:p>
    <w:p w:rsidR="00C4008A" w:rsidRDefault="00C4008A" w:rsidP="0004340D">
      <w:pPr>
        <w:pStyle w:val="10"/>
        <w:tabs>
          <w:tab w:val="clear" w:pos="1560"/>
          <w:tab w:val="num" w:pos="1440"/>
        </w:tabs>
        <w:spacing w:after="220"/>
        <w:ind w:left="1440" w:right="272"/>
        <w:rPr>
          <w:sz w:val="24"/>
          <w:szCs w:val="24"/>
          <w:lang w:val="en-US" w:eastAsia="ko-KR"/>
        </w:rPr>
      </w:pPr>
      <w:r w:rsidRPr="0004340D">
        <w:rPr>
          <w:rFonts w:hint="eastAsia"/>
          <w:sz w:val="24"/>
          <w:szCs w:val="24"/>
          <w:lang w:val="en-US" w:eastAsia="ko-KR"/>
        </w:rPr>
        <w:t>Introduction</w:t>
      </w:r>
    </w:p>
    <w:p w:rsidR="0004340D" w:rsidRPr="0004340D" w:rsidRDefault="0004340D" w:rsidP="0004340D">
      <w:pPr>
        <w:pStyle w:val="2"/>
        <w:numPr>
          <w:ilvl w:val="0"/>
          <w:numId w:val="0"/>
        </w:numPr>
        <w:rPr>
          <w:lang w:val="en-US" w:eastAsia="ko-KR"/>
        </w:rPr>
      </w:pPr>
    </w:p>
    <w:p w:rsidR="00C4008A" w:rsidRPr="00C4008A" w:rsidRDefault="00C4008A" w:rsidP="00C4008A">
      <w:pPr>
        <w:pStyle w:val="2"/>
        <w:tabs>
          <w:tab w:val="clear" w:pos="2160"/>
          <w:tab w:val="num" w:pos="1440"/>
        </w:tabs>
        <w:spacing w:before="240" w:after="240"/>
        <w:ind w:right="272" w:hanging="2160"/>
        <w:rPr>
          <w:lang w:val="en-US" w:eastAsia="ko-KR"/>
        </w:rPr>
      </w:pPr>
      <w:r>
        <w:rPr>
          <w:lang w:val="en-US" w:eastAsia="ko-KR"/>
        </w:rPr>
        <w:t>Project Description</w:t>
      </w:r>
    </w:p>
    <w:p w:rsidR="00C4008A" w:rsidRDefault="00C4008A" w:rsidP="0004340D">
      <w:pPr>
        <w:autoSpaceDE w:val="0"/>
        <w:autoSpaceDN w:val="0"/>
        <w:adjustRightInd w:val="0"/>
        <w:spacing w:line="300" w:lineRule="auto"/>
        <w:ind w:left="1418"/>
        <w:jc w:val="both"/>
        <w:rPr>
          <w:rFonts w:ascii="Arial" w:hAnsi="Arial" w:cs="Arial"/>
          <w:sz w:val="22"/>
          <w:szCs w:val="22"/>
        </w:rPr>
      </w:pPr>
      <w:r w:rsidRPr="00A50E3D">
        <w:rPr>
          <w:rFonts w:ascii="Arial" w:hAnsi="Arial" w:cs="Arial"/>
          <w:sz w:val="22"/>
          <w:szCs w:val="22"/>
        </w:rPr>
        <w:t xml:space="preserve">Marjan offshore oil field is in the </w:t>
      </w:r>
      <w:r>
        <w:rPr>
          <w:rFonts w:ascii="Arial" w:hAnsi="Arial" w:cs="Arial"/>
          <w:sz w:val="22"/>
          <w:szCs w:val="22"/>
        </w:rPr>
        <w:t>Arabian Gulf, about 85 kilometer</w:t>
      </w:r>
      <w:r w:rsidRPr="00A50E3D">
        <w:rPr>
          <w:rFonts w:ascii="Arial" w:hAnsi="Arial" w:cs="Arial"/>
          <w:sz w:val="22"/>
          <w:szCs w:val="22"/>
        </w:rPr>
        <w:t>s northeast of Tanajib. Marjan Field Development Program is an integrated development for oil and gas including production of associated gas, gas cap and non-associated gas from field reservoirs. The purpose of the new facilities under the Program is to support the corporate strategy to produce 800 MBCD of Arabian Medium crude oil from Marjan field which will also produce approximately 1800 MMSCFD of additional gas.</w:t>
      </w:r>
    </w:p>
    <w:p w:rsidR="00C4008A" w:rsidRDefault="00C4008A" w:rsidP="00C4008A">
      <w:pPr>
        <w:autoSpaceDE w:val="0"/>
        <w:autoSpaceDN w:val="0"/>
        <w:adjustRightInd w:val="0"/>
        <w:ind w:left="1418"/>
        <w:jc w:val="both"/>
        <w:rPr>
          <w:rFonts w:ascii="Arial" w:hAnsi="Arial" w:cs="Arial"/>
          <w:sz w:val="22"/>
          <w:szCs w:val="22"/>
        </w:rPr>
      </w:pPr>
    </w:p>
    <w:p w:rsidR="00C4008A" w:rsidRPr="00C4008A" w:rsidRDefault="00C4008A" w:rsidP="00C4008A">
      <w:pPr>
        <w:pStyle w:val="2"/>
        <w:tabs>
          <w:tab w:val="clear" w:pos="2160"/>
          <w:tab w:val="num" w:pos="1440"/>
        </w:tabs>
        <w:spacing w:before="240" w:after="240"/>
        <w:ind w:right="272" w:hanging="2160"/>
        <w:rPr>
          <w:lang w:val="en-US" w:eastAsia="ko-KR"/>
        </w:rPr>
      </w:pPr>
      <w:r>
        <w:rPr>
          <w:lang w:val="en-US" w:eastAsia="ko-KR"/>
        </w:rPr>
        <w:t>Purpose of this document</w:t>
      </w:r>
    </w:p>
    <w:p w:rsidR="00C4008A" w:rsidRPr="00A50E3D" w:rsidRDefault="00C4008A" w:rsidP="0004340D">
      <w:pPr>
        <w:tabs>
          <w:tab w:val="left" w:pos="7900"/>
        </w:tabs>
        <w:spacing w:after="200" w:line="300" w:lineRule="auto"/>
        <w:ind w:leftChars="709" w:left="1418" w:right="-28"/>
        <w:jc w:val="both"/>
        <w:rPr>
          <w:rFonts w:ascii="Arial" w:hAnsi="Arial" w:cs="Arial"/>
          <w:sz w:val="22"/>
          <w:szCs w:val="22"/>
        </w:rPr>
      </w:pPr>
      <w:r w:rsidRPr="00A50E3D">
        <w:rPr>
          <w:rFonts w:ascii="Arial" w:hAnsi="Arial" w:cs="Arial"/>
          <w:sz w:val="22"/>
          <w:szCs w:val="22"/>
        </w:rPr>
        <w:t>The main purpose of this document is to analyze sound coverage in order to confirm position and number of the speakers for "</w:t>
      </w:r>
      <w:r w:rsidR="000868BB">
        <w:rPr>
          <w:rFonts w:ascii="Arial" w:hAnsi="Arial" w:cs="Arial"/>
          <w:sz w:val="22"/>
          <w:szCs w:val="22"/>
        </w:rPr>
        <w:t>Emergency Siren System</w:t>
      </w:r>
      <w:r w:rsidRPr="00A50E3D">
        <w:rPr>
          <w:rFonts w:ascii="Arial" w:hAnsi="Arial" w:cs="Arial"/>
          <w:sz w:val="22"/>
          <w:szCs w:val="22"/>
        </w:rPr>
        <w:t>" in the Tanajib Gas Plant (TGP), Tanajib, Saudi Arabia.</w:t>
      </w:r>
    </w:p>
    <w:p w:rsidR="00696C36" w:rsidRPr="00C4008A" w:rsidRDefault="00696C36" w:rsidP="00C4008A">
      <w:pPr>
        <w:pStyle w:val="a3"/>
        <w:ind w:left="2127" w:hanging="687"/>
        <w:jc w:val="both"/>
        <w:rPr>
          <w:sz w:val="10"/>
          <w:szCs w:val="10"/>
          <w:lang w:val="it-IT" w:eastAsia="ko-KR"/>
        </w:rPr>
      </w:pPr>
    </w:p>
    <w:p w:rsidR="00A41F7D" w:rsidRDefault="0004340D" w:rsidP="003D1011">
      <w:pPr>
        <w:pStyle w:val="10"/>
        <w:tabs>
          <w:tab w:val="clear" w:pos="1560"/>
          <w:tab w:val="num" w:pos="1440"/>
        </w:tabs>
        <w:spacing w:after="220"/>
        <w:ind w:left="1440" w:right="272"/>
        <w:rPr>
          <w:sz w:val="24"/>
          <w:szCs w:val="24"/>
          <w:lang w:val="en-US" w:eastAsia="ko-KR"/>
        </w:rPr>
      </w:pPr>
      <w:r>
        <w:rPr>
          <w:rFonts w:hint="eastAsia"/>
          <w:sz w:val="24"/>
          <w:szCs w:val="24"/>
          <w:lang w:val="en-US" w:eastAsia="ko-KR"/>
        </w:rPr>
        <w:t>Sound simulation</w:t>
      </w:r>
    </w:p>
    <w:p w:rsidR="00F82FD2" w:rsidRPr="00F82FD2" w:rsidRDefault="00F82FD2" w:rsidP="00F82FD2">
      <w:pPr>
        <w:pStyle w:val="2"/>
        <w:numPr>
          <w:ilvl w:val="0"/>
          <w:numId w:val="0"/>
        </w:numPr>
        <w:ind w:left="2160"/>
        <w:rPr>
          <w:lang w:val="en-US" w:eastAsia="ko-KR"/>
        </w:rPr>
      </w:pPr>
    </w:p>
    <w:p w:rsidR="00A41F7D" w:rsidRPr="000844F2" w:rsidRDefault="00A41F7D" w:rsidP="007E5847">
      <w:pPr>
        <w:pStyle w:val="2"/>
        <w:tabs>
          <w:tab w:val="clear" w:pos="2160"/>
          <w:tab w:val="num" w:pos="1440"/>
        </w:tabs>
        <w:spacing w:before="240" w:after="240"/>
        <w:ind w:right="272" w:hanging="2160"/>
        <w:rPr>
          <w:lang w:val="en-US" w:eastAsia="ko-KR"/>
        </w:rPr>
      </w:pPr>
      <w:bookmarkStart w:id="1" w:name="_Toc35422938"/>
      <w:r w:rsidRPr="000844F2">
        <w:rPr>
          <w:rFonts w:hint="eastAsia"/>
          <w:lang w:val="en-US" w:eastAsia="ko-KR"/>
        </w:rPr>
        <w:t>S</w:t>
      </w:r>
      <w:bookmarkEnd w:id="1"/>
      <w:r w:rsidR="0004340D">
        <w:rPr>
          <w:rFonts w:hint="eastAsia"/>
          <w:lang w:val="en-US" w:eastAsia="ko-KR"/>
        </w:rPr>
        <w:t>imulation Software, EASE</w:t>
      </w:r>
    </w:p>
    <w:p w:rsidR="0004340D" w:rsidRDefault="0004340D" w:rsidP="0004340D">
      <w:pPr>
        <w:spacing w:line="360" w:lineRule="exact"/>
        <w:ind w:left="1418" w:right="31"/>
        <w:jc w:val="both"/>
        <w:outlineLvl w:val="0"/>
        <w:rPr>
          <w:rFonts w:ascii="Arial" w:hAnsi="Arial" w:cs="Arial"/>
          <w:sz w:val="22"/>
          <w:szCs w:val="22"/>
        </w:rPr>
      </w:pPr>
      <w:bookmarkStart w:id="2" w:name="_Toc475460404"/>
      <w:bookmarkStart w:id="3" w:name="_Toc35422939"/>
      <w:r w:rsidRPr="00A50E3D">
        <w:rPr>
          <w:rFonts w:ascii="Arial" w:hAnsi="Arial" w:cs="Arial"/>
          <w:sz w:val="22"/>
          <w:szCs w:val="22"/>
        </w:rPr>
        <w:t>AFMG's a PC-based Sound Simulation Software EASE is an abbreviation of Enhanced Acoustic Simulation for Engineer, it was developed by Wolfgang Ahnert who is the Sound physicist. The most widely used of the PC-based Sound Simulation Software EASE starts from early DOS version, has imp</w:t>
      </w:r>
      <w:r>
        <w:rPr>
          <w:rFonts w:ascii="Arial" w:hAnsi="Arial" w:cs="Arial"/>
          <w:sz w:val="22"/>
          <w:szCs w:val="22"/>
        </w:rPr>
        <w:t>roved consistently for 30 years</w:t>
      </w:r>
      <w:r w:rsidRPr="00A50E3D">
        <w:rPr>
          <w:rFonts w:ascii="Arial" w:hAnsi="Arial" w:cs="Arial"/>
          <w:sz w:val="22"/>
          <w:szCs w:val="22"/>
        </w:rPr>
        <w:t xml:space="preserve"> and now operate</w:t>
      </w:r>
      <w:r>
        <w:rPr>
          <w:rFonts w:ascii="Arial" w:hAnsi="Arial" w:cs="Arial"/>
          <w:sz w:val="22"/>
          <w:szCs w:val="22"/>
        </w:rPr>
        <w:t>s in the Microsoft Window based.</w:t>
      </w: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pPr>
    </w:p>
    <w:p w:rsidR="0004340D" w:rsidRDefault="0004340D" w:rsidP="0004340D">
      <w:pPr>
        <w:spacing w:line="360" w:lineRule="exact"/>
        <w:ind w:left="1418" w:right="31"/>
        <w:jc w:val="both"/>
        <w:outlineLvl w:val="0"/>
        <w:rPr>
          <w:rFonts w:ascii="Arial" w:hAnsi="Arial" w:cs="Arial"/>
          <w:sz w:val="22"/>
          <w:szCs w:val="22"/>
        </w:rPr>
        <w:sectPr w:rsidR="0004340D" w:rsidSect="008C4AB3">
          <w:headerReference w:type="default" r:id="rId8"/>
          <w:footerReference w:type="default" r:id="rId9"/>
          <w:pgSz w:w="11907" w:h="16840" w:code="9"/>
          <w:pgMar w:top="-1418" w:right="850" w:bottom="-1843" w:left="1985" w:header="425" w:footer="284" w:gutter="0"/>
          <w:cols w:space="720"/>
          <w:docGrid w:linePitch="272"/>
        </w:sectPr>
      </w:pPr>
      <w:r>
        <w:rPr>
          <w:noProof/>
          <w:lang w:val="en-US" w:eastAsia="ko-KR"/>
        </w:rPr>
        <mc:AlternateContent>
          <mc:Choice Requires="wps">
            <w:drawing>
              <wp:anchor distT="0" distB="0" distL="114300" distR="114300" simplePos="0" relativeHeight="251709440" behindDoc="0" locked="0" layoutInCell="1" allowOverlap="1" wp14:anchorId="41AF564D" wp14:editId="7E8E9A04">
                <wp:simplePos x="0" y="0"/>
                <wp:positionH relativeFrom="column">
                  <wp:posOffset>903605</wp:posOffset>
                </wp:positionH>
                <wp:positionV relativeFrom="paragraph">
                  <wp:posOffset>241300</wp:posOffset>
                </wp:positionV>
                <wp:extent cx="4860925"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4860925" cy="635"/>
                        </a:xfrm>
                        <a:prstGeom prst="rect">
                          <a:avLst/>
                        </a:prstGeom>
                        <a:solidFill>
                          <a:prstClr val="white"/>
                        </a:solidFill>
                        <a:ln>
                          <a:noFill/>
                        </a:ln>
                      </wps:spPr>
                      <wps:txbx>
                        <w:txbxContent>
                          <w:p w:rsidR="0004340D" w:rsidRPr="0004340D" w:rsidRDefault="0004340D" w:rsidP="0004340D">
                            <w:pPr>
                              <w:pStyle w:val="a9"/>
                              <w:jc w:val="center"/>
                              <w:rPr>
                                <w:rFonts w:eastAsia="맑은 고딕" w:cs="Arial"/>
                                <w:b/>
                                <w:noProof/>
                                <w:sz w:val="20"/>
                              </w:rPr>
                            </w:pPr>
                            <w:r w:rsidRPr="0004340D">
                              <w:rPr>
                                <w:sz w:val="20"/>
                              </w:rPr>
                              <w:t xml:space="preserve">Figure </w:t>
                            </w:r>
                            <w:r w:rsidRPr="0004340D">
                              <w:rPr>
                                <w:sz w:val="20"/>
                              </w:rPr>
                              <w:fldChar w:fldCharType="begin"/>
                            </w:r>
                            <w:r w:rsidRPr="0004340D">
                              <w:rPr>
                                <w:sz w:val="20"/>
                              </w:rPr>
                              <w:instrText xml:space="preserve"> SEQ Figure \* ARABIC </w:instrText>
                            </w:r>
                            <w:r w:rsidRPr="0004340D">
                              <w:rPr>
                                <w:sz w:val="20"/>
                              </w:rPr>
                              <w:fldChar w:fldCharType="separate"/>
                            </w:r>
                            <w:r w:rsidR="00463A20">
                              <w:rPr>
                                <w:noProof/>
                                <w:sz w:val="20"/>
                              </w:rPr>
                              <w:t>1</w:t>
                            </w:r>
                            <w:r w:rsidRPr="0004340D">
                              <w:rPr>
                                <w:sz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AF564D" id="_x0000_t202" coordsize="21600,21600" o:spt="202" path="m,l,21600r21600,l21600,xe">
                <v:stroke joinstyle="miter"/>
                <v:path gradientshapeok="t" o:connecttype="rect"/>
              </v:shapetype>
              <v:shape id="Text Box 6" o:spid="_x0000_s1026" type="#_x0000_t202" style="position:absolute;left:0;text-align:left;margin-left:71.15pt;margin-top:19pt;width:382.7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" stroked="f">
                <v:textbox style="mso-fit-shape-to-text:t" inset="0,0,0,0">
                  <w:txbxContent>
                    <w:p w:rsidR="0004340D" w:rsidRPr="0004340D" w:rsidRDefault="0004340D" w:rsidP="0004340D">
                      <w:pPr>
                        <w:pStyle w:val="a9"/>
                        <w:jc w:val="center"/>
                        <w:rPr>
                          <w:rFonts w:eastAsia="맑은 고딕" w:cs="Arial"/>
                          <w:b/>
                          <w:noProof/>
                          <w:sz w:val="20"/>
                        </w:rPr>
                      </w:pPr>
                      <w:r w:rsidRPr="0004340D">
                        <w:rPr>
                          <w:sz w:val="20"/>
                        </w:rPr>
                        <w:t xml:space="preserve">Figure </w:t>
                      </w:r>
                      <w:r w:rsidRPr="0004340D">
                        <w:rPr>
                          <w:sz w:val="20"/>
                        </w:rPr>
                        <w:fldChar w:fldCharType="begin"/>
                      </w:r>
                      <w:r w:rsidRPr="0004340D">
                        <w:rPr>
                          <w:sz w:val="20"/>
                        </w:rPr>
                        <w:instrText xml:space="preserve"> SEQ Figure \* ARABIC </w:instrText>
                      </w:r>
                      <w:r w:rsidRPr="0004340D">
                        <w:rPr>
                          <w:sz w:val="20"/>
                        </w:rPr>
                        <w:fldChar w:fldCharType="separate"/>
                      </w:r>
                      <w:r w:rsidR="00463A20">
                        <w:rPr>
                          <w:noProof/>
                          <w:sz w:val="20"/>
                        </w:rPr>
                        <w:t>1</w:t>
                      </w:r>
                      <w:r w:rsidRPr="0004340D">
                        <w:rPr>
                          <w:sz w:val="20"/>
                        </w:rPr>
                        <w:fldChar w:fldCharType="end"/>
                      </w:r>
                    </w:p>
                  </w:txbxContent>
                </v:textbox>
              </v:shape>
            </w:pict>
          </mc:Fallback>
        </mc:AlternateContent>
      </w:r>
      <w:r w:rsidRPr="00A50E3D">
        <w:rPr>
          <w:rFonts w:ascii="Arial" w:eastAsia="맑은 고딕" w:hAnsi="Arial" w:cs="Arial"/>
          <w:b/>
          <w:noProof/>
          <w:sz w:val="22"/>
          <w:szCs w:val="22"/>
          <w:lang w:val="en-US" w:eastAsia="ko-KR"/>
        </w:rPr>
        <w:drawing>
          <wp:anchor distT="0" distB="0" distL="114300" distR="114300" simplePos="0" relativeHeight="251707392" behindDoc="0" locked="0" layoutInCell="1" allowOverlap="1">
            <wp:simplePos x="0" y="0"/>
            <wp:positionH relativeFrom="column">
              <wp:posOffset>903605</wp:posOffset>
            </wp:positionH>
            <wp:positionV relativeFrom="paragraph">
              <wp:posOffset>-1356360</wp:posOffset>
            </wp:positionV>
            <wp:extent cx="4861022" cy="1540510"/>
            <wp:effectExtent l="0" t="0" r="0" b="254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1022" cy="1540510"/>
                    </a:xfrm>
                    <a:prstGeom prst="rect">
                      <a:avLst/>
                    </a:prstGeom>
                    <a:noFill/>
                    <a:ln>
                      <a:noFill/>
                    </a:ln>
                  </pic:spPr>
                </pic:pic>
              </a:graphicData>
            </a:graphic>
          </wp:anchor>
        </w:drawing>
      </w:r>
    </w:p>
    <w:p w:rsidR="00F82FD2" w:rsidRDefault="00F82FD2" w:rsidP="0004340D">
      <w:pPr>
        <w:snapToGrid w:val="0"/>
        <w:spacing w:line="360" w:lineRule="auto"/>
        <w:ind w:leftChars="709" w:left="1418"/>
        <w:jc w:val="both"/>
        <w:rPr>
          <w:rFonts w:ascii="Arial" w:hAnsi="Arial" w:cs="Arial"/>
          <w:sz w:val="22"/>
          <w:szCs w:val="22"/>
        </w:rPr>
      </w:pPr>
    </w:p>
    <w:p w:rsidR="0004340D" w:rsidRDefault="0004340D" w:rsidP="0004340D">
      <w:pPr>
        <w:snapToGrid w:val="0"/>
        <w:spacing w:line="360" w:lineRule="auto"/>
        <w:ind w:leftChars="709" w:left="1418"/>
        <w:jc w:val="both"/>
        <w:rPr>
          <w:rFonts w:ascii="Arial" w:hAnsi="Arial" w:cs="Arial"/>
          <w:sz w:val="22"/>
          <w:szCs w:val="22"/>
        </w:rPr>
      </w:pPr>
      <w:r w:rsidRPr="004F6218">
        <w:rPr>
          <w:rFonts w:ascii="Arial" w:hAnsi="Arial" w:cs="Arial"/>
          <w:sz w:val="22"/>
          <w:szCs w:val="22"/>
        </w:rPr>
        <w:t>Acoustic line tracking method of the EASE program algorithm (Raytracing Method Algorithm) will perform the functions as follows:</w:t>
      </w:r>
    </w:p>
    <w:p w:rsidR="0004340D" w:rsidRPr="004F6218" w:rsidRDefault="0004340D" w:rsidP="00AA182F">
      <w:pPr>
        <w:snapToGrid w:val="0"/>
        <w:spacing w:line="300" w:lineRule="auto"/>
        <w:ind w:leftChars="709" w:left="1418"/>
        <w:jc w:val="both"/>
        <w:rPr>
          <w:rFonts w:ascii="Arial" w:hAnsi="Arial" w:cs="Arial"/>
          <w:sz w:val="22"/>
          <w:szCs w:val="22"/>
        </w:rPr>
      </w:pPr>
    </w:p>
    <w:p w:rsidR="0004340D" w:rsidRPr="004F6218"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Architectural Space Settings</w:t>
      </w:r>
    </w:p>
    <w:p w:rsidR="0004340D" w:rsidRPr="004F6218"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Speaker Placement</w:t>
      </w:r>
    </w:p>
    <w:p w:rsidR="0004340D" w:rsidRPr="004F6218"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Speaker-oriented architectural space in each</w:t>
      </w:r>
    </w:p>
    <w:p w:rsidR="0004340D" w:rsidRPr="004F6218"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Sound pressure distribution (total pressure, direct sound, reflections) prediction</w:t>
      </w:r>
    </w:p>
    <w:p w:rsidR="0004340D" w:rsidRDefault="0004340D" w:rsidP="00AA182F">
      <w:pPr>
        <w:snapToGrid w:val="0"/>
        <w:spacing w:line="300" w:lineRule="auto"/>
        <w:ind w:leftChars="709" w:left="1418"/>
        <w:jc w:val="both"/>
        <w:rPr>
          <w:rFonts w:ascii="Arial" w:hAnsi="Arial" w:cs="Arial"/>
          <w:sz w:val="22"/>
          <w:szCs w:val="22"/>
        </w:rPr>
      </w:pPr>
      <w:r w:rsidRPr="004F6218">
        <w:rPr>
          <w:rFonts w:ascii="Arial" w:hAnsi="Arial" w:cs="Arial"/>
          <w:sz w:val="22"/>
          <w:szCs w:val="22"/>
        </w:rPr>
        <w:t>- Clearness index prediction: RASTI, ALCONS etc.</w:t>
      </w:r>
    </w:p>
    <w:p w:rsidR="0004340D" w:rsidRDefault="0004340D" w:rsidP="0004340D">
      <w:pPr>
        <w:spacing w:line="360" w:lineRule="exact"/>
        <w:ind w:left="1418" w:right="31"/>
        <w:jc w:val="both"/>
        <w:outlineLvl w:val="0"/>
        <w:rPr>
          <w:rFonts w:ascii="Arial" w:hAnsi="Arial" w:cs="Arial"/>
          <w:sz w:val="22"/>
          <w:szCs w:val="22"/>
        </w:rPr>
      </w:pPr>
    </w:p>
    <w:bookmarkEnd w:id="2"/>
    <w:bookmarkEnd w:id="3"/>
    <w:p w:rsidR="00621E9A" w:rsidRDefault="0004340D" w:rsidP="007E5847">
      <w:pPr>
        <w:pStyle w:val="2"/>
        <w:tabs>
          <w:tab w:val="clear" w:pos="2160"/>
          <w:tab w:val="num" w:pos="1440"/>
        </w:tabs>
        <w:spacing w:before="240" w:after="240"/>
        <w:ind w:right="272" w:hanging="2160"/>
        <w:rPr>
          <w:lang w:val="en-US" w:eastAsia="ko-KR"/>
        </w:rPr>
      </w:pPr>
      <w:r w:rsidRPr="0004340D">
        <w:rPr>
          <w:rFonts w:hint="eastAsia"/>
          <w:lang w:val="en-US" w:eastAsia="ko-KR"/>
        </w:rPr>
        <w:t>Procedure</w:t>
      </w:r>
    </w:p>
    <w:p w:rsidR="0004340D" w:rsidRDefault="0004340D" w:rsidP="0004340D">
      <w:pPr>
        <w:pStyle w:val="a3"/>
        <w:rPr>
          <w:lang w:val="it-IT" w:eastAsia="ko-KR"/>
        </w:rPr>
      </w:pPr>
      <w:r>
        <w:rPr>
          <w:rFonts w:hint="eastAsia"/>
          <w:lang w:val="it-IT" w:eastAsia="ko-KR"/>
        </w:rPr>
        <w:t>A stepwise procedure of simulation is shown in Appendix A</w:t>
      </w:r>
    </w:p>
    <w:p w:rsidR="0004340D" w:rsidRPr="0004340D" w:rsidRDefault="0004340D" w:rsidP="0004340D">
      <w:pPr>
        <w:pStyle w:val="a3"/>
        <w:rPr>
          <w:lang w:val="it-IT" w:eastAsia="ko-KR"/>
        </w:rPr>
      </w:pPr>
    </w:p>
    <w:p w:rsidR="00621E9A" w:rsidRPr="00FC0A3D" w:rsidRDefault="00B6696F" w:rsidP="007E5847">
      <w:pPr>
        <w:pStyle w:val="2"/>
        <w:tabs>
          <w:tab w:val="clear" w:pos="2160"/>
          <w:tab w:val="num" w:pos="1440"/>
        </w:tabs>
        <w:spacing w:before="240" w:after="240"/>
        <w:ind w:right="272" w:hanging="2160"/>
        <w:rPr>
          <w:lang w:val="en-US" w:eastAsia="ko-KR"/>
        </w:rPr>
      </w:pPr>
      <w:r>
        <w:rPr>
          <w:rFonts w:hint="eastAsia"/>
          <w:lang w:val="en-US" w:eastAsia="ko-KR"/>
        </w:rPr>
        <w:t>dB, dB(A) and</w:t>
      </w:r>
      <w:r w:rsidR="007C162F">
        <w:rPr>
          <w:rFonts w:hint="eastAsia"/>
          <w:lang w:val="en-US" w:eastAsia="ko-KR"/>
        </w:rPr>
        <w:t xml:space="preserve"> dB(C</w:t>
      </w:r>
      <w:r w:rsidR="0004340D" w:rsidRPr="00FC0A3D">
        <w:rPr>
          <w:rFonts w:hint="eastAsia"/>
          <w:lang w:val="en-US" w:eastAsia="ko-KR"/>
        </w:rPr>
        <w:t>)</w:t>
      </w:r>
    </w:p>
    <w:p w:rsidR="00AA182F" w:rsidRDefault="00AA182F" w:rsidP="00AA182F">
      <w:pPr>
        <w:pStyle w:val="10"/>
        <w:numPr>
          <w:ilvl w:val="0"/>
          <w:numId w:val="0"/>
        </w:numPr>
        <w:spacing w:line="300" w:lineRule="auto"/>
        <w:ind w:left="1418" w:right="272"/>
        <w:rPr>
          <w:rFonts w:ascii="Arial" w:hAnsi="Arial" w:cs="Arial"/>
          <w:b w:val="0"/>
          <w:caps w:val="0"/>
          <w:u w:val="none"/>
        </w:rPr>
      </w:pPr>
      <w:bookmarkStart w:id="4" w:name="_Toc35422941"/>
      <w:r w:rsidRPr="00AA182F">
        <w:rPr>
          <w:rFonts w:ascii="Arial" w:hAnsi="Arial" w:cs="Arial"/>
          <w:b w:val="0"/>
          <w:caps w:val="0"/>
          <w:u w:val="none"/>
        </w:rPr>
        <w:t>I</w:t>
      </w:r>
      <w:r w:rsidR="0004340D" w:rsidRPr="0004340D">
        <w:rPr>
          <w:rFonts w:ascii="Arial" w:hAnsi="Arial" w:cs="Arial"/>
          <w:b w:val="0"/>
          <w:caps w:val="0"/>
          <w:u w:val="none"/>
        </w:rPr>
        <w:t xml:space="preserve">n general, sound level is expressed in dB while </w:t>
      </w:r>
      <w:r w:rsidR="007C162F">
        <w:rPr>
          <w:rFonts w:ascii="Arial" w:hAnsi="Arial" w:cs="Arial"/>
          <w:b w:val="0"/>
          <w:caps w:val="0"/>
          <w:u w:val="none"/>
        </w:rPr>
        <w:t>noise level is expressed in dB(C) that is C</w:t>
      </w:r>
      <w:r w:rsidR="0004340D" w:rsidRPr="0004340D">
        <w:rPr>
          <w:rFonts w:ascii="Arial" w:hAnsi="Arial" w:cs="Arial"/>
          <w:b w:val="0"/>
          <w:caps w:val="0"/>
          <w:u w:val="none"/>
        </w:rPr>
        <w:t xml:space="preserve">-weighted value. </w:t>
      </w:r>
      <w:r w:rsidR="006D4656">
        <w:rPr>
          <w:rFonts w:ascii="Arial" w:hAnsi="Arial" w:cs="Arial"/>
          <w:b w:val="0"/>
          <w:caps w:val="0"/>
          <w:u w:val="none"/>
        </w:rPr>
        <w:t>dB</w:t>
      </w:r>
      <w:r w:rsidR="008F32DD">
        <w:rPr>
          <w:rFonts w:ascii="Arial" w:hAnsi="Arial" w:cs="Arial"/>
          <w:b w:val="0"/>
          <w:caps w:val="0"/>
          <w:u w:val="none"/>
        </w:rPr>
        <w:t>(</w:t>
      </w:r>
      <w:r w:rsidR="006D4656">
        <w:rPr>
          <w:rFonts w:ascii="Arial" w:hAnsi="Arial" w:cs="Arial"/>
          <w:b w:val="0"/>
          <w:caps w:val="0"/>
          <w:u w:val="none"/>
        </w:rPr>
        <w:t>C</w:t>
      </w:r>
      <w:r w:rsidR="008F32DD">
        <w:rPr>
          <w:rFonts w:ascii="Arial" w:hAnsi="Arial" w:cs="Arial"/>
          <w:b w:val="0"/>
          <w:caps w:val="0"/>
          <w:u w:val="none"/>
        </w:rPr>
        <w:t>)</w:t>
      </w:r>
      <w:r w:rsidR="006D4656">
        <w:rPr>
          <w:rFonts w:ascii="Arial" w:hAnsi="Arial" w:cs="Arial"/>
          <w:b w:val="0"/>
          <w:caps w:val="0"/>
          <w:u w:val="none"/>
        </w:rPr>
        <w:t xml:space="preserve"> </w:t>
      </w:r>
      <w:r w:rsidR="006D4656" w:rsidRPr="006D4656">
        <w:rPr>
          <w:rFonts w:ascii="Arial" w:hAnsi="Arial" w:cs="Arial"/>
          <w:b w:val="0"/>
          <w:caps w:val="0"/>
          <w:u w:val="none"/>
        </w:rPr>
        <w:t>is usually used for Peak measurements and also in some entertainment noise measurement, where the transmission of bass noise can be a problem.</w:t>
      </w:r>
      <w:bookmarkEnd w:id="4"/>
    </w:p>
    <w:p w:rsidR="005738D1" w:rsidRDefault="005738D1" w:rsidP="006D4656">
      <w:pPr>
        <w:pStyle w:val="2"/>
        <w:numPr>
          <w:ilvl w:val="0"/>
          <w:numId w:val="0"/>
        </w:numPr>
        <w:ind w:left="2160" w:hanging="1440"/>
      </w:pPr>
    </w:p>
    <w:p w:rsidR="00AA182F" w:rsidRPr="005738D1" w:rsidRDefault="005738D1" w:rsidP="005738D1">
      <w:pPr>
        <w:pStyle w:val="a3"/>
        <w:rPr>
          <w:lang w:val="it-IT"/>
        </w:rPr>
      </w:pPr>
      <w:r>
        <w:rPr>
          <w:noProof/>
          <w:lang w:val="en-US" w:eastAsia="ko-KR"/>
        </w:rPr>
        <w:drawing>
          <wp:inline distT="0" distB="0" distL="0" distR="0" wp14:anchorId="5DADCF17" wp14:editId="0FE6EF94">
            <wp:extent cx="4738783" cy="1247900"/>
            <wp:effectExtent l="0" t="0" r="5080" b="952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2742" cy="1259476"/>
                    </a:xfrm>
                    <a:prstGeom prst="rect">
                      <a:avLst/>
                    </a:prstGeom>
                  </pic:spPr>
                </pic:pic>
              </a:graphicData>
            </a:graphic>
          </wp:inline>
        </w:drawing>
      </w:r>
    </w:p>
    <w:p w:rsidR="00AA182F" w:rsidRPr="00F45F7F" w:rsidRDefault="00AA182F" w:rsidP="00AA182F">
      <w:pPr>
        <w:pStyle w:val="a9"/>
        <w:jc w:val="center"/>
        <w:rPr>
          <w:sz w:val="20"/>
          <w:lang w:val="en-US" w:eastAsia="ko-KR"/>
        </w:rPr>
      </w:pPr>
      <w:r>
        <w:t xml:space="preserve">                           </w:t>
      </w:r>
      <w:r w:rsidRPr="00F45F7F">
        <w:rPr>
          <w:sz w:val="20"/>
        </w:rPr>
        <w:t xml:space="preserve">Figure </w:t>
      </w:r>
      <w:r w:rsidRPr="00F45F7F">
        <w:rPr>
          <w:sz w:val="20"/>
        </w:rPr>
        <w:fldChar w:fldCharType="begin"/>
      </w:r>
      <w:r w:rsidRPr="00F45F7F">
        <w:rPr>
          <w:sz w:val="20"/>
        </w:rPr>
        <w:instrText xml:space="preserve"> SEQ Figure \* ARABIC </w:instrText>
      </w:r>
      <w:r w:rsidRPr="00F45F7F">
        <w:rPr>
          <w:sz w:val="20"/>
        </w:rPr>
        <w:fldChar w:fldCharType="separate"/>
      </w:r>
      <w:r w:rsidR="00463A20">
        <w:rPr>
          <w:noProof/>
          <w:sz w:val="20"/>
        </w:rPr>
        <w:t>2</w:t>
      </w:r>
      <w:r w:rsidRPr="00F45F7F">
        <w:rPr>
          <w:sz w:val="20"/>
        </w:rPr>
        <w:fldChar w:fldCharType="end"/>
      </w:r>
    </w:p>
    <w:p w:rsidR="00AA182F" w:rsidRDefault="00AA182F" w:rsidP="00AA182F">
      <w:pPr>
        <w:pStyle w:val="a3"/>
        <w:ind w:left="0"/>
        <w:rPr>
          <w:lang w:val="en-US" w:eastAsia="ko-KR"/>
        </w:rPr>
      </w:pPr>
    </w:p>
    <w:p w:rsidR="00AA182F" w:rsidRDefault="00AA182F" w:rsidP="00AA182F">
      <w:pPr>
        <w:pStyle w:val="a3"/>
        <w:keepNext/>
        <w:jc w:val="center"/>
      </w:pPr>
      <w:r w:rsidRPr="00A50E3D">
        <w:rPr>
          <w:rFonts w:cs="Arial"/>
          <w:noProof/>
          <w:color w:val="000000"/>
          <w:szCs w:val="22"/>
          <w:lang w:val="en-US" w:eastAsia="ko-KR"/>
        </w:rPr>
        <w:drawing>
          <wp:inline distT="0" distB="0" distL="0" distR="0" wp14:anchorId="0A83CBAF" wp14:editId="7D29C0CD">
            <wp:extent cx="3282461" cy="1706880"/>
            <wp:effectExtent l="0" t="0" r="0" b="762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0276" cy="1710944"/>
                    </a:xfrm>
                    <a:prstGeom prst="rect">
                      <a:avLst/>
                    </a:prstGeom>
                    <a:noFill/>
                    <a:ln>
                      <a:noFill/>
                    </a:ln>
                  </pic:spPr>
                </pic:pic>
              </a:graphicData>
            </a:graphic>
          </wp:inline>
        </w:drawing>
      </w:r>
    </w:p>
    <w:p w:rsidR="00AA182F" w:rsidRPr="00F45F7F" w:rsidRDefault="00AA182F" w:rsidP="00F82FD2">
      <w:pPr>
        <w:pStyle w:val="a9"/>
        <w:jc w:val="center"/>
        <w:rPr>
          <w:sz w:val="20"/>
          <w:lang w:val="en-US" w:eastAsia="ko-KR"/>
        </w:rPr>
      </w:pPr>
      <w:r>
        <w:t xml:space="preserve">                    </w:t>
      </w:r>
      <w:r w:rsidRPr="00F45F7F">
        <w:rPr>
          <w:sz w:val="20"/>
        </w:rPr>
        <w:t xml:space="preserve">Figure </w:t>
      </w:r>
      <w:r w:rsidRPr="00F45F7F">
        <w:rPr>
          <w:sz w:val="20"/>
        </w:rPr>
        <w:fldChar w:fldCharType="begin"/>
      </w:r>
      <w:r w:rsidRPr="00F45F7F">
        <w:rPr>
          <w:sz w:val="20"/>
        </w:rPr>
        <w:instrText xml:space="preserve"> SEQ Figure \* ARABIC </w:instrText>
      </w:r>
      <w:r w:rsidRPr="00F45F7F">
        <w:rPr>
          <w:sz w:val="20"/>
        </w:rPr>
        <w:fldChar w:fldCharType="separate"/>
      </w:r>
      <w:r w:rsidR="00463A20">
        <w:rPr>
          <w:noProof/>
          <w:sz w:val="20"/>
        </w:rPr>
        <w:t>3</w:t>
      </w:r>
      <w:r w:rsidRPr="00F45F7F">
        <w:rPr>
          <w:sz w:val="20"/>
        </w:rPr>
        <w:fldChar w:fldCharType="end"/>
      </w:r>
    </w:p>
    <w:p w:rsidR="00AA182F" w:rsidRDefault="00AA182F" w:rsidP="000A7652">
      <w:pPr>
        <w:pStyle w:val="a3"/>
        <w:rPr>
          <w:lang w:val="en-US" w:eastAsia="ko-KR"/>
        </w:rPr>
      </w:pPr>
    </w:p>
    <w:p w:rsidR="00AA182F" w:rsidRDefault="00AA182F" w:rsidP="00AA182F">
      <w:pPr>
        <w:pStyle w:val="a3"/>
        <w:spacing w:line="300" w:lineRule="auto"/>
        <w:ind w:leftChars="709" w:left="1418" w:right="272"/>
        <w:jc w:val="both"/>
        <w:rPr>
          <w:rFonts w:cs="Arial"/>
          <w:szCs w:val="22"/>
          <w:lang w:val="it-IT"/>
        </w:rPr>
      </w:pPr>
      <w:r w:rsidRPr="00AA182F">
        <w:rPr>
          <w:rFonts w:cs="Arial" w:hint="eastAsia"/>
          <w:szCs w:val="22"/>
          <w:lang w:val="it-IT"/>
        </w:rPr>
        <w:t>T</w:t>
      </w:r>
      <w:r w:rsidRPr="00AA182F">
        <w:rPr>
          <w:rFonts w:cs="Arial"/>
          <w:szCs w:val="22"/>
          <w:lang w:val="it-IT"/>
        </w:rPr>
        <w:t>he main contribution of the plant noise is concentrated at the frequencies below 500Hz. The simulated loudspeaker coverage will be calculated in dB unit at the center frequency of 1000Hz of one octave band where no weighting factor is applied. This makes dB and dB(</w:t>
      </w:r>
      <w:r w:rsidR="005738D1">
        <w:rPr>
          <w:rFonts w:cs="Arial" w:hint="eastAsia"/>
          <w:szCs w:val="22"/>
          <w:lang w:val="it-IT" w:eastAsia="ko-KR"/>
        </w:rPr>
        <w:t>C</w:t>
      </w:r>
      <w:r w:rsidRPr="00AA182F">
        <w:rPr>
          <w:rFonts w:cs="Arial"/>
          <w:szCs w:val="22"/>
          <w:lang w:val="it-IT"/>
        </w:rPr>
        <w:t>) levels equalized. Also this is for the practicability of evaluation of alarm sound levels that has the focused sound energy at 1000Hz.</w:t>
      </w:r>
    </w:p>
    <w:p w:rsidR="00AA182F" w:rsidRPr="0004340D" w:rsidRDefault="00AA182F" w:rsidP="00AA182F">
      <w:pPr>
        <w:pStyle w:val="a3"/>
        <w:rPr>
          <w:lang w:val="it-IT" w:eastAsia="ko-KR"/>
        </w:rPr>
      </w:pPr>
    </w:p>
    <w:p w:rsidR="00AA182F" w:rsidRPr="00FC0A3D" w:rsidRDefault="00AA182F" w:rsidP="00AA182F">
      <w:pPr>
        <w:pStyle w:val="2"/>
        <w:tabs>
          <w:tab w:val="clear" w:pos="2160"/>
          <w:tab w:val="num" w:pos="1440"/>
        </w:tabs>
        <w:spacing w:before="240" w:after="240"/>
        <w:ind w:right="272" w:hanging="2160"/>
        <w:rPr>
          <w:lang w:val="en-US" w:eastAsia="ko-KR"/>
        </w:rPr>
      </w:pPr>
      <w:r w:rsidRPr="00FC0A3D">
        <w:rPr>
          <w:lang w:val="en-US" w:eastAsia="ko-KR"/>
        </w:rPr>
        <w:t>Calculation of Attenuation</w:t>
      </w:r>
    </w:p>
    <w:p w:rsidR="00AA182F" w:rsidRDefault="00AA182F" w:rsidP="00AA182F">
      <w:pPr>
        <w:pStyle w:val="a3"/>
        <w:spacing w:line="300" w:lineRule="auto"/>
        <w:ind w:leftChars="709" w:left="1418" w:right="272"/>
        <w:jc w:val="both"/>
        <w:rPr>
          <w:rFonts w:cs="Arial"/>
          <w:szCs w:val="22"/>
          <w:lang w:val="it-IT"/>
        </w:rPr>
      </w:pPr>
      <w:r>
        <w:rPr>
          <w:rFonts w:cs="Arial"/>
          <w:szCs w:val="22"/>
          <w:lang w:val="it-IT"/>
        </w:rPr>
        <w:t>So</w:t>
      </w:r>
      <w:r w:rsidRPr="00AA182F">
        <w:rPr>
          <w:rFonts w:cs="Arial"/>
          <w:szCs w:val="22"/>
          <w:lang w:val="it-IT"/>
        </w:rPr>
        <w:t>und level attenuation (</w:t>
      </w:r>
      <m:oMath>
        <m:sSub>
          <m:sSubPr>
            <m:ctrlPr>
              <w:rPr>
                <w:rFonts w:ascii="Cambria Math" w:eastAsia="맑은 고딕" w:hAnsi="Cambria Math" w:cs="+mn-cs"/>
                <w:i/>
                <w:iCs/>
                <w:color w:val="000000"/>
                <w:kern w:val="24"/>
                <w:szCs w:val="22"/>
                <w:lang w:val="pt-BR"/>
              </w:rPr>
            </m:ctrlPr>
          </m:sSubPr>
          <m:e>
            <m:r>
              <w:rPr>
                <w:rFonts w:ascii="Cambria Math" w:eastAsia="맑은 고딕" w:hAnsi="Cambria Math" w:cs="+mn-cs"/>
                <w:color w:val="000000"/>
                <w:kern w:val="24"/>
                <w:szCs w:val="22"/>
              </w:rPr>
              <m:t>L</m:t>
            </m:r>
          </m:e>
          <m:sub>
            <m:r>
              <w:rPr>
                <w:rFonts w:ascii="Cambria Math" w:eastAsia="맑은 고딕" w:hAnsi="Cambria Math" w:cs="+mn-cs"/>
                <w:color w:val="000000"/>
                <w:kern w:val="24"/>
                <w:szCs w:val="22"/>
              </w:rPr>
              <m:t>P</m:t>
            </m:r>
          </m:sub>
        </m:sSub>
      </m:oMath>
      <w:r w:rsidRPr="00AA182F">
        <w:rPr>
          <w:rFonts w:cs="Arial"/>
          <w:szCs w:val="22"/>
          <w:lang w:val="it-IT"/>
        </w:rPr>
        <w:t>) is calculated using the following formula.</w:t>
      </w:r>
    </w:p>
    <w:p w:rsidR="00AA182F" w:rsidRDefault="00AA182F" w:rsidP="00AA182F">
      <w:pPr>
        <w:pStyle w:val="a3"/>
        <w:spacing w:line="300" w:lineRule="auto"/>
        <w:ind w:leftChars="709" w:left="1418" w:right="272"/>
        <w:jc w:val="center"/>
        <w:rPr>
          <w:rFonts w:cs="Arial"/>
          <w:szCs w:val="22"/>
          <w:lang w:val="it-IT"/>
        </w:rPr>
      </w:pPr>
      <w:r w:rsidRPr="00A50E3D">
        <w:rPr>
          <w:rFonts w:cs="Arial"/>
          <w:noProof/>
          <w:szCs w:val="22"/>
          <w:lang w:val="en-US" w:eastAsia="ko-KR"/>
        </w:rPr>
        <w:drawing>
          <wp:inline distT="0" distB="0" distL="0" distR="0">
            <wp:extent cx="4320540" cy="519478"/>
            <wp:effectExtent l="0" t="0" r="381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0484" cy="523078"/>
                    </a:xfrm>
                    <a:prstGeom prst="rect">
                      <a:avLst/>
                    </a:prstGeom>
                    <a:noFill/>
                    <a:ln>
                      <a:noFill/>
                    </a:ln>
                  </pic:spPr>
                </pic:pic>
              </a:graphicData>
            </a:graphic>
          </wp:inline>
        </w:drawing>
      </w:r>
    </w:p>
    <w:p w:rsidR="00AA182F" w:rsidRDefault="00AA182F" w:rsidP="00AA182F">
      <w:pPr>
        <w:pStyle w:val="a3"/>
        <w:spacing w:line="300" w:lineRule="auto"/>
        <w:ind w:leftChars="709" w:left="1418" w:right="272"/>
        <w:rPr>
          <w:rFonts w:cs="Arial"/>
          <w:szCs w:val="22"/>
          <w:lang w:val="it-IT"/>
        </w:rPr>
      </w:pPr>
    </w:p>
    <w:p w:rsidR="00AA182F" w:rsidRPr="00AA182F" w:rsidRDefault="00AA182F" w:rsidP="00AA182F">
      <w:pPr>
        <w:pStyle w:val="a3"/>
        <w:spacing w:line="300" w:lineRule="auto"/>
        <w:ind w:leftChars="709" w:left="1418" w:right="272"/>
        <w:rPr>
          <w:rFonts w:cs="Arial"/>
          <w:szCs w:val="22"/>
          <w:lang w:val="it-IT"/>
        </w:rPr>
      </w:pPr>
      <w:r w:rsidRPr="00AA182F">
        <w:rPr>
          <w:rFonts w:cs="Arial"/>
          <w:szCs w:val="22"/>
          <w:lang w:val="it-IT"/>
        </w:rPr>
        <w:t>Where:</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Lw is the sound power level produced by each loudspeaker;</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Dc is the loudspeaker directivity correction;</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Ai are the noise attenuations term.</w:t>
      </w:r>
    </w:p>
    <w:p w:rsidR="00AA182F" w:rsidRPr="00AA182F" w:rsidRDefault="00AA182F" w:rsidP="00AA182F">
      <w:pPr>
        <w:pStyle w:val="a3"/>
        <w:spacing w:line="300" w:lineRule="auto"/>
        <w:ind w:leftChars="709" w:left="1418" w:right="272"/>
        <w:jc w:val="both"/>
        <w:rPr>
          <w:rFonts w:cs="Arial"/>
          <w:szCs w:val="22"/>
          <w:lang w:val="it-IT"/>
        </w:rPr>
      </w:pP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The attenuation terms are evaluated as follow:</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Adiv: geometrical divergence for spherical spreading in the free field from a point source;</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Aatm: when a sound wave propagates in the atmosphere, the effects of viscosity and turbulence lead to absorption of the sound by the air; this absorption is a function of temperature and humidity of the air, and increase as the frequency of sound waves increases; this term is evaluated in accordance to ISO 9613-I:1993</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Agr: ground attenuation is mainly the result of sound reflected by the ground surface interfering with the sound propagation directly from source to receivers;</w:t>
      </w:r>
    </w:p>
    <w:p w:rsidR="00AA182F" w:rsidRP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 Abar: attenuation caused by diffraction phenomena;</w:t>
      </w:r>
    </w:p>
    <w:p w:rsidR="00AA182F" w:rsidRDefault="00AA182F" w:rsidP="00AA182F">
      <w:pPr>
        <w:pStyle w:val="a3"/>
        <w:spacing w:line="300" w:lineRule="auto"/>
        <w:ind w:leftChars="709" w:left="1418" w:right="272"/>
        <w:jc w:val="both"/>
        <w:rPr>
          <w:rFonts w:cs="Arial"/>
          <w:szCs w:val="22"/>
          <w:lang w:val="it-IT"/>
        </w:rPr>
        <w:sectPr w:rsidR="00AA182F" w:rsidSect="008C4AB3">
          <w:pgSz w:w="11907" w:h="16840" w:code="9"/>
          <w:pgMar w:top="-1418" w:right="850" w:bottom="-1843" w:left="1985" w:header="425" w:footer="284" w:gutter="0"/>
          <w:cols w:space="720"/>
          <w:docGrid w:linePitch="272"/>
        </w:sectPr>
      </w:pPr>
      <w:r w:rsidRPr="00AA182F">
        <w:rPr>
          <w:rFonts w:cs="Arial"/>
          <w:szCs w:val="22"/>
          <w:lang w:val="it-IT"/>
        </w:rPr>
        <w:t>- Amisc: attenuation due to miscellaneous other effects, for example due to passage of sound wave through a group of obstacles.</w:t>
      </w:r>
    </w:p>
    <w:p w:rsidR="00AA182F" w:rsidRPr="00AA182F" w:rsidRDefault="00AA182F" w:rsidP="00AA182F">
      <w:pPr>
        <w:pStyle w:val="a3"/>
        <w:spacing w:line="300" w:lineRule="auto"/>
        <w:ind w:leftChars="709" w:left="1418" w:right="272"/>
        <w:jc w:val="both"/>
        <w:rPr>
          <w:rFonts w:cs="Arial"/>
          <w:szCs w:val="22"/>
          <w:lang w:val="it-IT"/>
        </w:rPr>
      </w:pPr>
    </w:p>
    <w:p w:rsidR="00AA182F" w:rsidRDefault="00AA182F" w:rsidP="00AA182F">
      <w:pPr>
        <w:pStyle w:val="a3"/>
        <w:spacing w:line="300" w:lineRule="auto"/>
        <w:ind w:leftChars="709" w:left="1418" w:right="272"/>
        <w:jc w:val="both"/>
        <w:rPr>
          <w:rFonts w:cs="Arial"/>
          <w:szCs w:val="22"/>
          <w:lang w:val="it-IT"/>
        </w:rPr>
      </w:pPr>
      <w:r w:rsidRPr="00AA182F">
        <w:rPr>
          <w:rFonts w:cs="Arial"/>
          <w:szCs w:val="22"/>
          <w:lang w:val="it-IT"/>
        </w:rPr>
        <w:t>Sometimes for the ease of calculation the value of (Aatm + Aground + Adiffr + Ab) is estimated as 1dB, but EASE uses Image Source Method and Ray Tracing Method to calculate reflections based on the absorption coefficients of wall materials. Diffraction is marginal hence it is neglected in EASE simulation. Overall the difference between the 1dB estimation and the EASE calculation of reflections is expected less than 0.5dB.</w:t>
      </w:r>
    </w:p>
    <w:p w:rsidR="00AA182F" w:rsidRPr="0004340D" w:rsidRDefault="00AA182F" w:rsidP="00AA182F">
      <w:pPr>
        <w:pStyle w:val="a3"/>
        <w:ind w:left="0"/>
        <w:rPr>
          <w:lang w:val="it-IT" w:eastAsia="ko-KR"/>
        </w:rPr>
      </w:pPr>
    </w:p>
    <w:p w:rsidR="00AA182F" w:rsidRPr="00FC0A3D" w:rsidRDefault="00AA182F" w:rsidP="00AA182F">
      <w:pPr>
        <w:pStyle w:val="2"/>
        <w:tabs>
          <w:tab w:val="clear" w:pos="2160"/>
          <w:tab w:val="num" w:pos="1440"/>
        </w:tabs>
        <w:spacing w:before="240" w:after="240"/>
        <w:ind w:right="272" w:hanging="2160"/>
        <w:rPr>
          <w:lang w:val="en-US" w:eastAsia="ko-KR"/>
        </w:rPr>
      </w:pPr>
      <w:r w:rsidRPr="00FC0A3D">
        <w:rPr>
          <w:lang w:val="en-US" w:eastAsia="ko-KR"/>
        </w:rPr>
        <w:t xml:space="preserve">Sound Pressure Level (SPL) </w:t>
      </w:r>
    </w:p>
    <w:p w:rsidR="00AA182F" w:rsidRPr="00AA182F" w:rsidRDefault="00AA182F" w:rsidP="00AA182F">
      <w:pPr>
        <w:pStyle w:val="2"/>
        <w:numPr>
          <w:ilvl w:val="0"/>
          <w:numId w:val="0"/>
        </w:numPr>
        <w:spacing w:line="300" w:lineRule="auto"/>
        <w:ind w:left="1418" w:right="272"/>
        <w:rPr>
          <w:rFonts w:ascii="Arial" w:hAnsi="Arial" w:cs="Arial"/>
          <w:b w:val="0"/>
          <w:u w:val="none"/>
        </w:rPr>
      </w:pPr>
      <w:r w:rsidRPr="00AA182F">
        <w:rPr>
          <w:rFonts w:ascii="Arial" w:hAnsi="Arial" w:cs="Arial"/>
          <w:b w:val="0"/>
          <w:u w:val="none"/>
        </w:rPr>
        <w:t>All loudspeaker data sheets should quote the Sound Pressure Level of the loudspeaker measured in decibels (dB). This is the sensitivity of the loudspeaker and is normally quoted at a distance of (1 meter) with a speaker tapped at (1 watt).</w:t>
      </w:r>
    </w:p>
    <w:p w:rsidR="00AA182F" w:rsidRPr="00AA182F" w:rsidRDefault="00AA182F" w:rsidP="00AA182F">
      <w:pPr>
        <w:pStyle w:val="2"/>
        <w:numPr>
          <w:ilvl w:val="0"/>
          <w:numId w:val="0"/>
        </w:numPr>
        <w:spacing w:line="300" w:lineRule="auto"/>
        <w:ind w:left="1418" w:right="272"/>
        <w:rPr>
          <w:rFonts w:ascii="Arial" w:hAnsi="Arial" w:cs="Arial"/>
          <w:b w:val="0"/>
          <w:u w:val="none"/>
          <w:lang w:eastAsia="ko-KR"/>
        </w:rPr>
      </w:pPr>
      <w:r w:rsidRPr="00AA182F">
        <w:rPr>
          <w:rFonts w:ascii="Arial" w:hAnsi="Arial" w:cs="Arial"/>
          <w:b w:val="0"/>
          <w:u w:val="none"/>
        </w:rPr>
        <w:t>The SPL figure provides a standard from which coverage of a given loudspeaker location can be calculated. The increase or decrease in Sound Pressure Level for various levels of power input compared with the SPL for an input of one watt obeys a square law and can be calculated using the following formula:</w:t>
      </w:r>
      <w:r w:rsidRPr="00AA182F">
        <w:rPr>
          <w:rFonts w:ascii="Arial" w:hAnsi="Arial" w:cs="Arial"/>
          <w:b w:val="0"/>
          <w:u w:val="none"/>
          <w:lang w:eastAsia="ko-KR"/>
        </w:rPr>
        <w:t xml:space="preserve"> </w:t>
      </w:r>
    </w:p>
    <w:p w:rsidR="00AA182F" w:rsidRPr="00AA182F" w:rsidRDefault="00AA182F" w:rsidP="00AA182F">
      <w:pPr>
        <w:pStyle w:val="2"/>
        <w:numPr>
          <w:ilvl w:val="0"/>
          <w:numId w:val="0"/>
        </w:numPr>
        <w:ind w:left="1418"/>
        <w:rPr>
          <w:rFonts w:ascii="Arial" w:hAnsi="Arial" w:cs="Arial"/>
          <w:b w:val="0"/>
          <w:u w:val="none"/>
          <w:lang w:eastAsia="ko-KR"/>
        </w:rPr>
      </w:pPr>
    </w:p>
    <w:p w:rsidR="00AA182F" w:rsidRPr="00AA182F" w:rsidRDefault="00AA182F" w:rsidP="00AA182F">
      <w:pPr>
        <w:pStyle w:val="2"/>
        <w:numPr>
          <w:ilvl w:val="0"/>
          <w:numId w:val="0"/>
        </w:numPr>
        <w:ind w:left="1418"/>
        <w:jc w:val="center"/>
        <w:rPr>
          <w:rFonts w:ascii="Arial" w:hAnsi="Arial" w:cs="Arial"/>
          <w:b w:val="0"/>
          <w:u w:val="none"/>
          <w:lang w:eastAsia="ko-KR"/>
        </w:rPr>
      </w:pPr>
      <w:r w:rsidRPr="00AA182F">
        <w:rPr>
          <w:rFonts w:ascii="Cambria Math" w:hAnsi="Cambria Math" w:cs="Cambria Math"/>
          <w:b w:val="0"/>
          <w:u w:val="none"/>
          <w:lang w:eastAsia="ko-KR"/>
        </w:rPr>
        <w:t>𝑑𝐵</w:t>
      </w:r>
      <w:r w:rsidRPr="00AA182F">
        <w:rPr>
          <w:rFonts w:ascii="Arial" w:hAnsi="Arial" w:cs="Arial"/>
          <w:b w:val="0"/>
          <w:u w:val="none"/>
          <w:lang w:eastAsia="ko-KR"/>
        </w:rPr>
        <w:t xml:space="preserve"> = 10 </w:t>
      </w:r>
      <w:r w:rsidRPr="00AA182F">
        <w:rPr>
          <w:rFonts w:ascii="Cambria Math" w:hAnsi="Cambria Math" w:cs="Cambria Math"/>
          <w:b w:val="0"/>
          <w:u w:val="none"/>
          <w:lang w:eastAsia="ko-KR"/>
        </w:rPr>
        <w:t>𝑙𝑜𝑔</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𝑃𝑥</w:t>
      </w:r>
    </w:p>
    <w:p w:rsidR="00AA182F" w:rsidRPr="00AA182F" w:rsidRDefault="00AA182F" w:rsidP="00AA182F">
      <w:pPr>
        <w:pStyle w:val="2"/>
        <w:numPr>
          <w:ilvl w:val="0"/>
          <w:numId w:val="0"/>
        </w:numPr>
        <w:ind w:left="1418"/>
        <w:rPr>
          <w:rFonts w:ascii="Arial" w:hAnsi="Arial" w:cs="Arial"/>
          <w:b w:val="0"/>
          <w:u w:val="none"/>
          <w:lang w:eastAsia="ko-KR"/>
        </w:rPr>
      </w:pPr>
    </w:p>
    <w:p w:rsidR="00AA182F" w:rsidRPr="00AA182F" w:rsidRDefault="00AA182F" w:rsidP="00AA182F">
      <w:pPr>
        <w:pStyle w:val="2"/>
        <w:numPr>
          <w:ilvl w:val="0"/>
          <w:numId w:val="0"/>
        </w:numPr>
        <w:spacing w:line="300" w:lineRule="auto"/>
        <w:ind w:left="1418" w:right="272"/>
        <w:rPr>
          <w:rFonts w:ascii="Arial" w:hAnsi="Arial" w:cs="Arial"/>
          <w:b w:val="0"/>
          <w:u w:val="none"/>
        </w:rPr>
      </w:pPr>
      <w:r w:rsidRPr="00AA182F">
        <w:rPr>
          <w:rFonts w:ascii="Arial" w:hAnsi="Arial" w:cs="Arial"/>
          <w:b w:val="0"/>
          <w:u w:val="none"/>
        </w:rPr>
        <w:t xml:space="preserve">Where: </w:t>
      </w:r>
      <w:r w:rsidRPr="00AA182F">
        <w:rPr>
          <w:rFonts w:ascii="Cambria Math" w:hAnsi="Cambria Math" w:cs="Cambria Math"/>
          <w:b w:val="0"/>
          <w:u w:val="none"/>
        </w:rPr>
        <w:t>𝑃𝑥</w:t>
      </w:r>
      <w:r w:rsidRPr="00AA182F">
        <w:rPr>
          <w:rFonts w:ascii="Arial" w:hAnsi="Arial" w:cs="Arial"/>
          <w:b w:val="0"/>
          <w:u w:val="none"/>
        </w:rPr>
        <w:t xml:space="preserve"> = Power level for which the change in output level is being calculated The basic rule is that each time the power input to the loudspeaker is doubled the output level is increased by 3 dB. For example, a loudspeaker having an SPL of 90 dB (for 1W/1M) will have an output of 93 dB for 2 watts, 96 dB for 4 watts etc.</w:t>
      </w:r>
    </w:p>
    <w:p w:rsidR="00AA182F" w:rsidRPr="00AA182F" w:rsidRDefault="00AA182F" w:rsidP="00AA182F">
      <w:pPr>
        <w:pStyle w:val="2"/>
        <w:numPr>
          <w:ilvl w:val="0"/>
          <w:numId w:val="0"/>
        </w:numPr>
        <w:spacing w:line="300" w:lineRule="auto"/>
        <w:ind w:left="1418" w:right="272"/>
        <w:rPr>
          <w:rFonts w:ascii="Arial" w:hAnsi="Arial" w:cs="Arial"/>
          <w:b w:val="0"/>
          <w:u w:val="none"/>
          <w:lang w:eastAsia="ko-KR"/>
        </w:rPr>
      </w:pPr>
      <w:r w:rsidRPr="00AA182F">
        <w:rPr>
          <w:rFonts w:ascii="Arial" w:hAnsi="Arial" w:cs="Arial"/>
          <w:b w:val="0"/>
          <w:u w:val="none"/>
        </w:rPr>
        <w:t>The decrease in Sound Pressure Level compared with the SPL at a distance of 1 meter obeys an inverse square law and can be calculated using the following formula:</w:t>
      </w:r>
    </w:p>
    <w:p w:rsidR="00AA182F" w:rsidRPr="00AA182F" w:rsidRDefault="00AA182F" w:rsidP="00AA182F">
      <w:pPr>
        <w:pStyle w:val="2"/>
        <w:numPr>
          <w:ilvl w:val="0"/>
          <w:numId w:val="0"/>
        </w:numPr>
        <w:ind w:left="1418"/>
        <w:rPr>
          <w:rFonts w:ascii="Arial" w:hAnsi="Arial" w:cs="Arial"/>
          <w:b w:val="0"/>
          <w:u w:val="none"/>
          <w:lang w:eastAsia="ko-KR"/>
        </w:rPr>
      </w:pPr>
    </w:p>
    <w:p w:rsidR="00AA182F" w:rsidRPr="00AA182F" w:rsidRDefault="00AA182F" w:rsidP="00AA182F">
      <w:pPr>
        <w:pStyle w:val="2"/>
        <w:numPr>
          <w:ilvl w:val="0"/>
          <w:numId w:val="0"/>
        </w:numPr>
        <w:ind w:left="1418"/>
        <w:jc w:val="center"/>
        <w:rPr>
          <w:rFonts w:ascii="Arial" w:hAnsi="Arial" w:cs="Arial"/>
          <w:b w:val="0"/>
          <w:u w:val="none"/>
          <w:lang w:eastAsia="ko-KR"/>
        </w:rPr>
      </w:pPr>
      <w:r w:rsidRPr="00AA182F">
        <w:rPr>
          <w:rFonts w:ascii="Cambria Math" w:hAnsi="Cambria Math" w:cs="Cambria Math"/>
          <w:b w:val="0"/>
          <w:u w:val="none"/>
          <w:lang w:eastAsia="ko-KR"/>
        </w:rPr>
        <w:t>𝑑𝐵</w:t>
      </w:r>
      <w:r w:rsidRPr="00AA182F">
        <w:rPr>
          <w:rFonts w:ascii="Arial" w:hAnsi="Arial" w:cs="Arial"/>
          <w:b w:val="0"/>
          <w:u w:val="none"/>
          <w:lang w:eastAsia="ko-KR"/>
        </w:rPr>
        <w:t xml:space="preserve"> = 20 </w:t>
      </w:r>
      <w:r w:rsidRPr="00AA182F">
        <w:rPr>
          <w:rFonts w:ascii="Cambria Math" w:hAnsi="Cambria Math" w:cs="Cambria Math"/>
          <w:b w:val="0"/>
          <w:u w:val="none"/>
          <w:lang w:eastAsia="ko-KR"/>
        </w:rPr>
        <w:t>𝑙𝑜𝑔</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𝐷𝑥</w:t>
      </w:r>
    </w:p>
    <w:p w:rsidR="00AA182F" w:rsidRPr="00AA182F" w:rsidRDefault="00AA182F" w:rsidP="00AA182F">
      <w:pPr>
        <w:pStyle w:val="2"/>
        <w:numPr>
          <w:ilvl w:val="0"/>
          <w:numId w:val="0"/>
        </w:numPr>
        <w:ind w:left="1418"/>
        <w:rPr>
          <w:rFonts w:ascii="Arial" w:hAnsi="Arial" w:cs="Arial"/>
          <w:b w:val="0"/>
          <w:u w:val="none"/>
          <w:lang w:eastAsia="ko-KR"/>
        </w:rPr>
      </w:pPr>
    </w:p>
    <w:p w:rsidR="00AA182F" w:rsidRPr="00AA182F" w:rsidRDefault="00AA182F" w:rsidP="00AA182F">
      <w:pPr>
        <w:pStyle w:val="2"/>
        <w:numPr>
          <w:ilvl w:val="0"/>
          <w:numId w:val="0"/>
        </w:numPr>
        <w:spacing w:line="300" w:lineRule="auto"/>
        <w:ind w:left="1418" w:right="272"/>
        <w:rPr>
          <w:rFonts w:ascii="Arial" w:hAnsi="Arial" w:cs="Arial"/>
          <w:b w:val="0"/>
          <w:u w:val="none"/>
          <w:lang w:eastAsia="ko-KR"/>
        </w:rPr>
      </w:pPr>
      <w:r w:rsidRPr="00AA182F">
        <w:rPr>
          <w:rFonts w:ascii="Arial" w:hAnsi="Arial" w:cs="Arial"/>
          <w:b w:val="0"/>
          <w:u w:val="none"/>
        </w:rPr>
        <w:t xml:space="preserve">Where: </w:t>
      </w:r>
      <w:r w:rsidRPr="00AA182F">
        <w:rPr>
          <w:rFonts w:ascii="Cambria Math" w:hAnsi="Cambria Math" w:cs="Cambria Math"/>
          <w:b w:val="0"/>
          <w:u w:val="none"/>
        </w:rPr>
        <w:t>𝐷𝑥</w:t>
      </w:r>
      <w:r w:rsidRPr="00AA182F">
        <w:rPr>
          <w:rFonts w:ascii="Arial" w:hAnsi="Arial" w:cs="Arial"/>
          <w:b w:val="0"/>
          <w:u w:val="none"/>
        </w:rPr>
        <w:t xml:space="preserve"> = Distance at which the change in output level is being calculated The basic rule is that each time the distance is doubled; the sound level will decrease by 6dB. For example, if the output level of a loudspeaker is 90 dB at 1 meter, at 2 meters it will be 84 dB, at 4 meters it will be 78 dB etc. The formula for Sound Pressure Level for a point source (S) in a free field is</w:t>
      </w:r>
      <w:r w:rsidRPr="00AA182F">
        <w:rPr>
          <w:rFonts w:ascii="Arial" w:hAnsi="Arial" w:cs="Arial"/>
          <w:b w:val="0"/>
          <w:u w:val="none"/>
          <w:lang w:eastAsia="ko-KR"/>
        </w:rPr>
        <w:t>:</w:t>
      </w:r>
    </w:p>
    <w:p w:rsidR="00AA182F" w:rsidRPr="00AA182F" w:rsidRDefault="00AA182F" w:rsidP="00AA182F">
      <w:pPr>
        <w:pStyle w:val="2"/>
        <w:numPr>
          <w:ilvl w:val="0"/>
          <w:numId w:val="0"/>
        </w:numPr>
        <w:ind w:left="1418"/>
        <w:rPr>
          <w:rFonts w:ascii="Arial" w:hAnsi="Arial" w:cs="Arial"/>
          <w:b w:val="0"/>
          <w:u w:val="none"/>
          <w:lang w:eastAsia="ko-KR"/>
        </w:rPr>
      </w:pPr>
    </w:p>
    <w:p w:rsidR="00F82FD2" w:rsidRDefault="00F82FD2" w:rsidP="00AA182F">
      <w:pPr>
        <w:pStyle w:val="2"/>
        <w:numPr>
          <w:ilvl w:val="0"/>
          <w:numId w:val="0"/>
        </w:numPr>
        <w:ind w:left="1418"/>
        <w:jc w:val="center"/>
        <w:rPr>
          <w:rFonts w:ascii="Cambria Math" w:hAnsi="Cambria Math" w:cs="Cambria Math"/>
          <w:b w:val="0"/>
          <w:u w:val="none"/>
          <w:lang w:eastAsia="ko-KR"/>
        </w:rPr>
      </w:pPr>
    </w:p>
    <w:p w:rsidR="00AA182F" w:rsidRPr="00AA182F" w:rsidRDefault="00AA182F" w:rsidP="00AA182F">
      <w:pPr>
        <w:pStyle w:val="2"/>
        <w:numPr>
          <w:ilvl w:val="0"/>
          <w:numId w:val="0"/>
        </w:numPr>
        <w:ind w:left="1418"/>
        <w:jc w:val="center"/>
        <w:rPr>
          <w:rFonts w:ascii="Arial" w:hAnsi="Arial" w:cs="Arial"/>
          <w:b w:val="0"/>
          <w:u w:val="none"/>
          <w:lang w:eastAsia="ko-KR"/>
        </w:rPr>
      </w:pPr>
      <w:r w:rsidRPr="00AA182F">
        <w:rPr>
          <w:rFonts w:ascii="Cambria Math" w:hAnsi="Cambria Math" w:cs="Cambria Math"/>
          <w:b w:val="0"/>
          <w:u w:val="none"/>
          <w:lang w:eastAsia="ko-KR"/>
        </w:rPr>
        <w:t>𝐿</w:t>
      </w:r>
      <w:r w:rsidR="0017708D" w:rsidRPr="0017708D">
        <w:rPr>
          <w:rFonts w:ascii="Cambria Math" w:hAnsi="Cambria Math" w:cs="Cambria Math"/>
          <w:b w:val="0"/>
          <w:i/>
          <w:u w:val="none"/>
          <w:lang w:eastAsia="ko-KR"/>
        </w:rPr>
        <w:t>p</w:t>
      </w:r>
      <w:r w:rsidRPr="00AA182F">
        <w:rPr>
          <w:rFonts w:ascii="Arial" w:hAnsi="Arial" w:cs="Arial"/>
          <w:b w:val="0"/>
          <w:u w:val="none"/>
          <w:lang w:eastAsia="ko-KR"/>
        </w:rPr>
        <w:t xml:space="preserve"> = </w:t>
      </w:r>
      <w:r w:rsidRPr="00AA182F">
        <w:rPr>
          <w:rFonts w:ascii="Cambria Math" w:hAnsi="Cambria Math" w:cs="Cambria Math"/>
          <w:b w:val="0"/>
          <w:u w:val="none"/>
          <w:lang w:eastAsia="ko-KR"/>
        </w:rPr>
        <w:t>𝐿</w:t>
      </w:r>
      <w:r w:rsidR="0017708D" w:rsidRPr="0017708D">
        <w:rPr>
          <w:rFonts w:ascii="Cambria Math" w:hAnsi="Cambria Math" w:cs="Cambria Math"/>
          <w:b w:val="0"/>
          <w:i/>
          <w:u w:val="none"/>
          <w:lang w:eastAsia="ko-KR"/>
        </w:rPr>
        <w:t>w</w:t>
      </w:r>
      <w:r w:rsidRPr="00AA182F">
        <w:rPr>
          <w:rFonts w:ascii="Arial" w:hAnsi="Arial" w:cs="Arial"/>
          <w:b w:val="0"/>
          <w:u w:val="none"/>
          <w:lang w:eastAsia="ko-KR"/>
        </w:rPr>
        <w:t xml:space="preserve"> −10 log (4</w:t>
      </w:r>
      <w:r w:rsidRPr="00AA182F">
        <w:rPr>
          <w:rFonts w:ascii="Cambria Math" w:hAnsi="Cambria Math" w:cs="Cambria Math"/>
          <w:b w:val="0"/>
          <w:u w:val="none"/>
          <w:lang w:eastAsia="ko-KR"/>
        </w:rPr>
        <w:t>𝜋𝑅</w:t>
      </w:r>
      <w:r w:rsidR="0017708D">
        <w:rPr>
          <w:rFonts w:ascii="Cambria Math" w:hAnsi="Cambria Math" w:cs="Cambria Math"/>
          <w:b w:val="0"/>
          <w:u w:val="none"/>
          <w:lang w:eastAsia="ko-KR"/>
        </w:rPr>
        <w:t>^2</w:t>
      </w:r>
      <w:r w:rsidRPr="00AA182F">
        <w:rPr>
          <w:rFonts w:ascii="Arial" w:hAnsi="Arial" w:cs="Arial"/>
          <w:b w:val="0"/>
          <w:u w:val="none"/>
          <w:lang w:eastAsia="ko-KR"/>
        </w:rPr>
        <w:t>)</w:t>
      </w:r>
    </w:p>
    <w:p w:rsidR="00AA182F" w:rsidRPr="00AA182F" w:rsidRDefault="00AA182F" w:rsidP="00AA182F">
      <w:pPr>
        <w:pStyle w:val="2"/>
        <w:numPr>
          <w:ilvl w:val="0"/>
          <w:numId w:val="0"/>
        </w:numPr>
        <w:ind w:left="1418"/>
        <w:jc w:val="center"/>
        <w:rPr>
          <w:rFonts w:ascii="Arial" w:hAnsi="Arial" w:cs="Arial"/>
          <w:b w:val="0"/>
          <w:u w:val="none"/>
          <w:lang w:eastAsia="ko-KR"/>
        </w:rPr>
      </w:pPr>
      <w:r w:rsidRPr="00AA182F">
        <w:rPr>
          <w:rFonts w:ascii="Arial" w:hAnsi="Arial" w:cs="Arial"/>
          <w:b w:val="0"/>
          <w:u w:val="none"/>
          <w:lang w:eastAsia="ko-KR"/>
        </w:rPr>
        <w:t xml:space="preserve">Where: </w:t>
      </w:r>
      <w:r w:rsidRPr="00AA182F">
        <w:rPr>
          <w:rFonts w:ascii="Cambria Math" w:hAnsi="Cambria Math" w:cs="Cambria Math"/>
          <w:b w:val="0"/>
          <w:u w:val="none"/>
          <w:lang w:eastAsia="ko-KR"/>
        </w:rPr>
        <w:t>𝐿</w:t>
      </w:r>
      <w:r w:rsidR="0017708D" w:rsidRPr="0017708D">
        <w:rPr>
          <w:rFonts w:ascii="Cambria Math" w:hAnsi="Cambria Math" w:cs="Cambria Math"/>
          <w:b w:val="0"/>
          <w:i/>
          <w:u w:val="none"/>
          <w:lang w:eastAsia="ko-KR"/>
        </w:rPr>
        <w:t>p</w:t>
      </w:r>
      <w:r w:rsidRPr="00AA182F">
        <w:rPr>
          <w:rFonts w:ascii="Arial" w:hAnsi="Arial" w:cs="Arial"/>
          <w:b w:val="0"/>
          <w:u w:val="none"/>
          <w:lang w:eastAsia="ko-KR"/>
        </w:rPr>
        <w:t xml:space="preserve"> = </w:t>
      </w:r>
      <w:r w:rsidRPr="00AA182F">
        <w:rPr>
          <w:rFonts w:ascii="Cambria Math" w:hAnsi="Cambria Math" w:cs="Cambria Math"/>
          <w:b w:val="0"/>
          <w:u w:val="none"/>
          <w:lang w:eastAsia="ko-KR"/>
        </w:rPr>
        <w:t>𝑆𝑜𝑢𝑛𝑑</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𝑃𝑟𝑒𝑠𝑠𝑢𝑟𝑒</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𝐿𝑒𝑣𝑒𝑙</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𝑆𝑃𝐿</w:t>
      </w:r>
      <w:r w:rsidRPr="00AA182F">
        <w:rPr>
          <w:rFonts w:ascii="Arial" w:hAnsi="Arial" w:cs="Arial"/>
          <w:b w:val="0"/>
          <w:u w:val="none"/>
          <w:lang w:eastAsia="ko-KR"/>
        </w:rPr>
        <w:t>)</w:t>
      </w:r>
    </w:p>
    <w:p w:rsidR="00AA182F" w:rsidRPr="00AA182F" w:rsidRDefault="00AA182F" w:rsidP="00AA182F">
      <w:pPr>
        <w:pStyle w:val="2"/>
        <w:numPr>
          <w:ilvl w:val="0"/>
          <w:numId w:val="0"/>
        </w:numPr>
        <w:ind w:left="1418"/>
        <w:jc w:val="center"/>
        <w:rPr>
          <w:rFonts w:ascii="Arial" w:hAnsi="Arial" w:cs="Arial"/>
          <w:lang w:eastAsia="ko-KR"/>
        </w:rPr>
      </w:pPr>
      <w:r w:rsidRPr="00AA182F">
        <w:rPr>
          <w:rFonts w:ascii="Cambria Math" w:hAnsi="Cambria Math" w:cs="Cambria Math"/>
          <w:b w:val="0"/>
          <w:u w:val="none"/>
          <w:lang w:eastAsia="ko-KR"/>
        </w:rPr>
        <w:t>𝐿</w:t>
      </w:r>
      <w:r w:rsidR="0017708D" w:rsidRPr="0017708D">
        <w:rPr>
          <w:rFonts w:ascii="Cambria Math" w:hAnsi="Cambria Math" w:cs="Cambria Math"/>
          <w:b w:val="0"/>
          <w:i/>
          <w:u w:val="none"/>
          <w:lang w:eastAsia="ko-KR"/>
        </w:rPr>
        <w:t>w</w:t>
      </w:r>
      <w:r w:rsidRPr="00AA182F">
        <w:rPr>
          <w:rFonts w:ascii="Arial" w:hAnsi="Arial" w:cs="Arial"/>
          <w:b w:val="0"/>
          <w:u w:val="none"/>
          <w:lang w:eastAsia="ko-KR"/>
        </w:rPr>
        <w:t xml:space="preserve"> = </w:t>
      </w:r>
      <w:r w:rsidRPr="00AA182F">
        <w:rPr>
          <w:rFonts w:ascii="Cambria Math" w:hAnsi="Cambria Math" w:cs="Cambria Math"/>
          <w:b w:val="0"/>
          <w:u w:val="none"/>
          <w:lang w:eastAsia="ko-KR"/>
        </w:rPr>
        <w:t>𝑆𝑜𝑢𝑛𝑑</w:t>
      </w:r>
      <w:r w:rsidRPr="00AA182F">
        <w:rPr>
          <w:rFonts w:ascii="Arial" w:hAnsi="Arial" w:cs="Arial"/>
          <w:b w:val="0"/>
          <w:u w:val="none"/>
          <w:lang w:eastAsia="ko-KR"/>
        </w:rPr>
        <w:t xml:space="preserve"> </w:t>
      </w:r>
      <w:r w:rsidRPr="00AA182F">
        <w:rPr>
          <w:rFonts w:ascii="Cambria Math" w:hAnsi="Cambria Math" w:cs="Cambria Math"/>
          <w:b w:val="0"/>
          <w:u w:val="none"/>
          <w:lang w:eastAsia="ko-KR"/>
        </w:rPr>
        <w:t>𝑃𝑜𝑤𝑒𝑟</w:t>
      </w:r>
    </w:p>
    <w:p w:rsidR="00AA182F" w:rsidRDefault="00AA182F" w:rsidP="00AA182F">
      <w:pPr>
        <w:pStyle w:val="a3"/>
        <w:spacing w:line="300" w:lineRule="auto"/>
        <w:ind w:leftChars="709" w:left="1418" w:right="272"/>
        <w:jc w:val="both"/>
        <w:rPr>
          <w:rFonts w:cs="Arial"/>
          <w:szCs w:val="22"/>
          <w:lang w:val="it-IT"/>
        </w:rPr>
      </w:pPr>
    </w:p>
    <w:p w:rsidR="00AA182F" w:rsidRDefault="00AA182F" w:rsidP="00AA182F">
      <w:pPr>
        <w:pStyle w:val="a3"/>
        <w:keepNext/>
        <w:spacing w:line="300" w:lineRule="auto"/>
        <w:ind w:leftChars="709" w:left="1418" w:right="272"/>
        <w:jc w:val="center"/>
      </w:pPr>
      <w:r>
        <w:rPr>
          <w:noProof/>
          <w:lang w:val="en-US" w:eastAsia="ko-KR"/>
        </w:rPr>
        <w:drawing>
          <wp:inline distT="0" distB="0" distL="0" distR="0">
            <wp:extent cx="2425065" cy="1350645"/>
            <wp:effectExtent l="0" t="0" r="0" b="190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5065" cy="1350645"/>
                    </a:xfrm>
                    <a:prstGeom prst="rect">
                      <a:avLst/>
                    </a:prstGeom>
                    <a:noFill/>
                    <a:ln>
                      <a:noFill/>
                    </a:ln>
                  </pic:spPr>
                </pic:pic>
              </a:graphicData>
            </a:graphic>
          </wp:inline>
        </w:drawing>
      </w:r>
    </w:p>
    <w:p w:rsidR="00AA182F" w:rsidRPr="00F45F7F" w:rsidRDefault="00AA182F" w:rsidP="00AA182F">
      <w:pPr>
        <w:pStyle w:val="a9"/>
        <w:jc w:val="center"/>
        <w:rPr>
          <w:sz w:val="20"/>
        </w:rPr>
      </w:pPr>
      <w:r w:rsidRPr="00F45F7F">
        <w:rPr>
          <w:sz w:val="20"/>
        </w:rPr>
        <w:t xml:space="preserve">Figure </w:t>
      </w:r>
      <w:r w:rsidRPr="00F45F7F">
        <w:rPr>
          <w:sz w:val="20"/>
        </w:rPr>
        <w:fldChar w:fldCharType="begin"/>
      </w:r>
      <w:r w:rsidRPr="00F45F7F">
        <w:rPr>
          <w:sz w:val="20"/>
        </w:rPr>
        <w:instrText xml:space="preserve"> SEQ Figure \* ARABIC </w:instrText>
      </w:r>
      <w:r w:rsidRPr="00F45F7F">
        <w:rPr>
          <w:sz w:val="20"/>
        </w:rPr>
        <w:fldChar w:fldCharType="separate"/>
      </w:r>
      <w:r w:rsidR="00463A20">
        <w:rPr>
          <w:noProof/>
          <w:sz w:val="20"/>
        </w:rPr>
        <w:t>4</w:t>
      </w:r>
      <w:r w:rsidRPr="00F45F7F">
        <w:rPr>
          <w:sz w:val="20"/>
        </w:rPr>
        <w:fldChar w:fldCharType="end"/>
      </w:r>
    </w:p>
    <w:p w:rsidR="00AA182F" w:rsidRDefault="00AA182F" w:rsidP="00AA182F">
      <w:pPr>
        <w:pStyle w:val="a4"/>
        <w:rPr>
          <w:lang w:val="it-IT"/>
        </w:rPr>
      </w:pPr>
    </w:p>
    <w:p w:rsidR="00AA182F" w:rsidRDefault="00AA182F" w:rsidP="00AA182F">
      <w:pPr>
        <w:pStyle w:val="a4"/>
        <w:rPr>
          <w:lang w:val="it-IT"/>
        </w:rPr>
      </w:pPr>
    </w:p>
    <w:p w:rsidR="00AA182F" w:rsidRDefault="00AA182F" w:rsidP="00AA182F">
      <w:pPr>
        <w:pStyle w:val="10"/>
        <w:tabs>
          <w:tab w:val="clear" w:pos="1560"/>
          <w:tab w:val="num" w:pos="1440"/>
        </w:tabs>
        <w:spacing w:after="220"/>
        <w:ind w:left="1440" w:right="272"/>
        <w:rPr>
          <w:sz w:val="24"/>
          <w:szCs w:val="24"/>
          <w:lang w:val="en-US" w:eastAsia="ko-KR"/>
        </w:rPr>
      </w:pPr>
      <w:r>
        <w:rPr>
          <w:sz w:val="24"/>
          <w:szCs w:val="24"/>
          <w:lang w:val="en-US" w:eastAsia="ko-KR"/>
        </w:rPr>
        <w:t>Evaluation</w:t>
      </w:r>
    </w:p>
    <w:p w:rsidR="00AA182F" w:rsidRDefault="00AA182F" w:rsidP="00AA182F">
      <w:pPr>
        <w:pStyle w:val="a4"/>
        <w:rPr>
          <w:lang w:val="it-IT"/>
        </w:rPr>
      </w:pPr>
    </w:p>
    <w:p w:rsidR="00AA182F" w:rsidRPr="00FC0A3D" w:rsidRDefault="00AA182F" w:rsidP="00AA182F">
      <w:pPr>
        <w:pStyle w:val="2"/>
        <w:tabs>
          <w:tab w:val="clear" w:pos="2160"/>
          <w:tab w:val="num" w:pos="1440"/>
        </w:tabs>
        <w:spacing w:before="240" w:after="240"/>
        <w:ind w:right="272" w:hanging="2160"/>
        <w:rPr>
          <w:lang w:val="en-US" w:eastAsia="ko-KR"/>
        </w:rPr>
      </w:pPr>
      <w:r w:rsidRPr="00FC0A3D">
        <w:rPr>
          <w:lang w:val="en-US" w:eastAsia="ko-KR"/>
        </w:rPr>
        <w:t>Performance Requirement</w:t>
      </w:r>
    </w:p>
    <w:p w:rsidR="00AA182F" w:rsidRPr="00AA182F" w:rsidRDefault="00AA182F" w:rsidP="00F82FD2">
      <w:pPr>
        <w:pStyle w:val="a4"/>
        <w:spacing w:line="300" w:lineRule="auto"/>
        <w:ind w:left="1418"/>
        <w:rPr>
          <w:lang w:val="it-IT"/>
        </w:rPr>
      </w:pPr>
      <w:r w:rsidRPr="00AA182F">
        <w:rPr>
          <w:lang w:val="it-IT"/>
        </w:rPr>
        <w:t>Volume of the loudspeakers for an area shall conform to the following for minimum sound pressure levels.</w:t>
      </w:r>
    </w:p>
    <w:p w:rsidR="00AA182F" w:rsidRDefault="00AA182F" w:rsidP="00F82FD2">
      <w:pPr>
        <w:pStyle w:val="a4"/>
        <w:spacing w:line="300" w:lineRule="auto"/>
        <w:ind w:left="0"/>
        <w:rPr>
          <w:lang w:val="it-IT"/>
        </w:rPr>
      </w:pPr>
    </w:p>
    <w:p w:rsidR="001F66C1" w:rsidRDefault="001F66C1" w:rsidP="001F66C1">
      <w:pPr>
        <w:pStyle w:val="a4"/>
        <w:spacing w:line="300" w:lineRule="auto"/>
        <w:ind w:leftChars="709" w:left="1418"/>
        <w:rPr>
          <w:lang w:val="it-IT"/>
        </w:rPr>
      </w:pPr>
      <w:r w:rsidRPr="001F66C1">
        <w:rPr>
          <w:lang w:val="it-IT"/>
        </w:rPr>
        <w:t>- The minimum sound pressure levels for broadcasting emergency announcement.</w:t>
      </w:r>
    </w:p>
    <w:p w:rsidR="001F66C1" w:rsidRPr="00AA182F" w:rsidRDefault="001F66C1" w:rsidP="00F82FD2">
      <w:pPr>
        <w:pStyle w:val="a4"/>
        <w:spacing w:line="300" w:lineRule="auto"/>
        <w:ind w:left="0"/>
        <w:rPr>
          <w:lang w:val="it-IT"/>
        </w:rPr>
      </w:pPr>
    </w:p>
    <w:p w:rsidR="00AA182F" w:rsidRDefault="00AA182F" w:rsidP="00F82FD2">
      <w:pPr>
        <w:pStyle w:val="a4"/>
        <w:spacing w:line="300" w:lineRule="auto"/>
        <w:ind w:left="1418"/>
        <w:rPr>
          <w:lang w:val="it-IT"/>
        </w:rPr>
      </w:pPr>
      <w:r w:rsidRPr="00AA182F">
        <w:rPr>
          <w:lang w:val="it-IT"/>
        </w:rPr>
        <w:t>- A sound level of 105 dB</w:t>
      </w:r>
      <w:r w:rsidR="0043640B">
        <w:rPr>
          <w:lang w:val="it-IT"/>
        </w:rPr>
        <w:t>A</w:t>
      </w:r>
      <w:r w:rsidRPr="00AA182F">
        <w:rPr>
          <w:lang w:val="it-IT"/>
        </w:rPr>
        <w:t xml:space="preserve"> shall not be exceeded at grade or where personnel are normally present.</w:t>
      </w:r>
    </w:p>
    <w:p w:rsidR="001F66C1" w:rsidRPr="00AA182F" w:rsidRDefault="001F66C1" w:rsidP="00F82FD2">
      <w:pPr>
        <w:pStyle w:val="a4"/>
        <w:spacing w:line="300" w:lineRule="auto"/>
        <w:ind w:left="1418"/>
        <w:rPr>
          <w:lang w:val="it-IT"/>
        </w:rPr>
      </w:pPr>
    </w:p>
    <w:p w:rsidR="00AA182F" w:rsidRDefault="00AA182F" w:rsidP="00F82FD2">
      <w:pPr>
        <w:pStyle w:val="a4"/>
        <w:spacing w:line="300" w:lineRule="auto"/>
        <w:ind w:left="1418"/>
        <w:rPr>
          <w:lang w:val="it-IT"/>
        </w:rPr>
      </w:pPr>
      <w:r w:rsidRPr="00AA182F">
        <w:rPr>
          <w:lang w:val="it-IT"/>
        </w:rPr>
        <w:t>- Minimum alerting sound level in the coverage area shall be 15 dB above average ambient sound level.</w:t>
      </w:r>
    </w:p>
    <w:p w:rsidR="001F66C1" w:rsidRDefault="001F66C1" w:rsidP="001F66C1">
      <w:pPr>
        <w:pStyle w:val="a4"/>
        <w:spacing w:line="300" w:lineRule="auto"/>
        <w:ind w:left="0"/>
        <w:rPr>
          <w:lang w:val="it-IT"/>
        </w:rPr>
      </w:pPr>
    </w:p>
    <w:p w:rsidR="006A6139" w:rsidRDefault="001F66C1" w:rsidP="006A6139">
      <w:pPr>
        <w:pStyle w:val="a4"/>
        <w:spacing w:line="300" w:lineRule="auto"/>
        <w:ind w:left="1418"/>
        <w:rPr>
          <w:lang w:val="it-IT"/>
        </w:rPr>
      </w:pPr>
      <w:r w:rsidRPr="001F66C1">
        <w:rPr>
          <w:lang w:val="it-IT"/>
        </w:rPr>
        <w:t>- Determine the suitability of the SPL values by comparing them with noise levels.</w:t>
      </w:r>
    </w:p>
    <w:p w:rsidR="006A6139" w:rsidRDefault="006A6139" w:rsidP="006A6139">
      <w:pPr>
        <w:pStyle w:val="a4"/>
        <w:spacing w:line="300" w:lineRule="auto"/>
        <w:ind w:left="1418"/>
        <w:rPr>
          <w:lang w:val="it-IT"/>
        </w:rPr>
      </w:pPr>
    </w:p>
    <w:p w:rsidR="006A6139" w:rsidRPr="00341C43" w:rsidRDefault="006A6139" w:rsidP="006A6139">
      <w:pPr>
        <w:pStyle w:val="a4"/>
        <w:spacing w:line="300" w:lineRule="auto"/>
        <w:ind w:left="1418"/>
        <w:rPr>
          <w:lang w:val="it-IT"/>
        </w:rPr>
        <w:sectPr w:rsidR="006A6139" w:rsidRPr="00341C43" w:rsidSect="008C4AB3">
          <w:pgSz w:w="11907" w:h="16840" w:code="9"/>
          <w:pgMar w:top="-1418" w:right="850" w:bottom="-1843" w:left="1985" w:header="425" w:footer="284" w:gutter="0"/>
          <w:cols w:space="720"/>
          <w:docGrid w:linePitch="272"/>
        </w:sectPr>
      </w:pPr>
      <w:r>
        <w:rPr>
          <w:lang w:val="it-IT"/>
        </w:rPr>
        <w:t xml:space="preserve">- Sounders shall be capable of generating </w:t>
      </w:r>
      <w:r w:rsidR="006243B9">
        <w:rPr>
          <w:lang w:val="it-IT"/>
        </w:rPr>
        <w:t>alert tones from 115 to 125 dBC</w:t>
      </w:r>
      <w:r w:rsidR="0051284C">
        <w:rPr>
          <w:lang w:val="it-IT"/>
        </w:rPr>
        <w:t xml:space="preserve"> measured at 30 meters and in the range of 200 to 1,500Hz.</w:t>
      </w:r>
    </w:p>
    <w:p w:rsidR="00AA182F" w:rsidRPr="00AA182F" w:rsidRDefault="00AA182F" w:rsidP="00F82FD2">
      <w:pPr>
        <w:pStyle w:val="a3"/>
        <w:ind w:left="0"/>
        <w:rPr>
          <w:lang w:val="it-IT" w:eastAsia="ko-KR"/>
        </w:rPr>
      </w:pPr>
    </w:p>
    <w:p w:rsidR="00DC67AE" w:rsidRDefault="00F82FD2" w:rsidP="00E21BFC">
      <w:pPr>
        <w:pStyle w:val="2"/>
        <w:tabs>
          <w:tab w:val="clear" w:pos="2160"/>
        </w:tabs>
        <w:spacing w:before="240" w:after="240"/>
        <w:ind w:left="1442" w:right="272" w:hanging="1442"/>
        <w:rPr>
          <w:lang w:val="en-US" w:eastAsia="ko-KR"/>
        </w:rPr>
      </w:pPr>
      <w:r>
        <w:rPr>
          <w:lang w:val="en-US" w:eastAsia="ko-KR"/>
        </w:rPr>
        <w:t>Assumptions</w:t>
      </w:r>
    </w:p>
    <w:p w:rsidR="00F82FD2" w:rsidRPr="00F82FD2" w:rsidRDefault="00F82FD2" w:rsidP="00F82FD2">
      <w:pPr>
        <w:pStyle w:val="a3"/>
        <w:rPr>
          <w:lang w:val="en-US" w:eastAsia="ko-KR"/>
        </w:rPr>
      </w:pPr>
      <w:r w:rsidRPr="00F82FD2">
        <w:rPr>
          <w:lang w:val="en-US" w:eastAsia="ko-KR"/>
        </w:rPr>
        <w:t>The study has been developed following the assumptions listed below:</w:t>
      </w:r>
    </w:p>
    <w:p w:rsidR="00F82FD2" w:rsidRPr="00F82FD2" w:rsidRDefault="00F82FD2" w:rsidP="00F82FD2">
      <w:pPr>
        <w:pStyle w:val="a3"/>
        <w:rPr>
          <w:lang w:val="en-US" w:eastAsia="ko-KR"/>
        </w:rPr>
      </w:pPr>
    </w:p>
    <w:p w:rsidR="00F82FD2" w:rsidRPr="00F82FD2" w:rsidRDefault="00F82FD2" w:rsidP="00F82FD2">
      <w:pPr>
        <w:pStyle w:val="a3"/>
        <w:rPr>
          <w:lang w:val="en-US" w:eastAsia="ko-KR"/>
        </w:rPr>
      </w:pPr>
      <w:r w:rsidRPr="00F82FD2">
        <w:rPr>
          <w:lang w:val="en-US" w:eastAsia="ko-KR"/>
        </w:rPr>
        <w:t>All maps represent SPL at 1.5 meter above each deck floor.</w:t>
      </w:r>
    </w:p>
    <w:p w:rsidR="00F82FD2" w:rsidRPr="00F82FD2" w:rsidRDefault="00F82FD2" w:rsidP="00A15FFF">
      <w:pPr>
        <w:pStyle w:val="a3"/>
        <w:ind w:left="0"/>
        <w:rPr>
          <w:lang w:val="en-US" w:eastAsia="ko-KR"/>
        </w:rPr>
      </w:pPr>
    </w:p>
    <w:p w:rsidR="00F82FD2" w:rsidRPr="00F82FD2" w:rsidRDefault="00F82FD2" w:rsidP="00F82FD2">
      <w:pPr>
        <w:pStyle w:val="a3"/>
        <w:rPr>
          <w:lang w:val="en-US" w:eastAsia="ko-KR"/>
        </w:rPr>
      </w:pPr>
      <w:r w:rsidRPr="00F82FD2">
        <w:rPr>
          <w:lang w:val="en-US" w:eastAsia="ko-KR"/>
        </w:rPr>
        <w:t>In the case of outdoor doors 3D modelling, only buildings were considered as obstacles, and the height of the building shall be 6 meters.</w:t>
      </w:r>
    </w:p>
    <w:p w:rsidR="00F82FD2" w:rsidRPr="00F82FD2" w:rsidRDefault="00F82FD2" w:rsidP="00F82FD2">
      <w:pPr>
        <w:pStyle w:val="a3"/>
        <w:rPr>
          <w:lang w:val="en-US" w:eastAsia="ko-KR"/>
        </w:rPr>
      </w:pPr>
    </w:p>
    <w:p w:rsidR="00F82FD2" w:rsidRDefault="00846F9E" w:rsidP="00F82FD2">
      <w:pPr>
        <w:pStyle w:val="a3"/>
        <w:rPr>
          <w:lang w:val="en-US" w:eastAsia="ko-KR"/>
        </w:rPr>
      </w:pPr>
      <w:r w:rsidRPr="00846F9E">
        <w:rPr>
          <w:lang w:val="en-US" w:eastAsia="ko-KR"/>
        </w:rPr>
        <w:t xml:space="preserve">All speakers are installed at a height of </w:t>
      </w:r>
      <w:r>
        <w:rPr>
          <w:lang w:val="en-US" w:eastAsia="ko-KR"/>
        </w:rPr>
        <w:t>15</w:t>
      </w:r>
      <w:r w:rsidRPr="00846F9E">
        <w:rPr>
          <w:lang w:val="en-US" w:eastAsia="ko-KR"/>
        </w:rPr>
        <w:t>m</w:t>
      </w:r>
      <w:r w:rsidR="00B20D20">
        <w:rPr>
          <w:lang w:val="en-US" w:eastAsia="ko-KR"/>
        </w:rPr>
        <w:t xml:space="preserve"> from finished floor level.</w:t>
      </w:r>
    </w:p>
    <w:p w:rsidR="00846F9E" w:rsidRPr="00F82FD2" w:rsidRDefault="00846F9E" w:rsidP="00F82FD2">
      <w:pPr>
        <w:pStyle w:val="a3"/>
        <w:rPr>
          <w:lang w:val="en-US" w:eastAsia="ko-KR"/>
        </w:rPr>
      </w:pPr>
    </w:p>
    <w:p w:rsidR="00F82FD2" w:rsidRPr="00F82FD2" w:rsidRDefault="00F82FD2" w:rsidP="00F82FD2">
      <w:pPr>
        <w:pStyle w:val="a3"/>
        <w:rPr>
          <w:lang w:val="en-US" w:eastAsia="ko-KR"/>
        </w:rPr>
      </w:pPr>
      <w:r w:rsidRPr="00F82FD2">
        <w:rPr>
          <w:lang w:val="en-US" w:eastAsia="ko-KR"/>
        </w:rPr>
        <w:t>The speakers applied to each system are as follows.</w:t>
      </w:r>
    </w:p>
    <w:p w:rsidR="00F82FD2" w:rsidRPr="00F82FD2" w:rsidRDefault="00F82FD2" w:rsidP="00F82FD2">
      <w:pPr>
        <w:pStyle w:val="a3"/>
        <w:rPr>
          <w:lang w:val="en-US" w:eastAsia="ko-KR"/>
        </w:rPr>
      </w:pPr>
      <w:r w:rsidRPr="00F82FD2">
        <w:rPr>
          <w:lang w:val="en-US" w:eastAsia="ko-KR"/>
        </w:rPr>
        <w:t xml:space="preserve">- External loudspeakers of </w:t>
      </w:r>
      <w:r w:rsidR="0043640B">
        <w:rPr>
          <w:lang w:val="en-US" w:eastAsia="ko-KR"/>
        </w:rPr>
        <w:t>the Emergency Siren System are 32</w:t>
      </w:r>
      <w:r w:rsidR="008C25BA">
        <w:rPr>
          <w:lang w:val="en-US" w:eastAsia="ko-KR"/>
        </w:rPr>
        <w:t>00W</w:t>
      </w:r>
      <w:r w:rsidR="00270012">
        <w:rPr>
          <w:lang w:val="en-US" w:eastAsia="ko-KR"/>
        </w:rPr>
        <w:t xml:space="preserve"> </w:t>
      </w:r>
      <w:r w:rsidR="00270012" w:rsidRPr="00F82FD2">
        <w:rPr>
          <w:lang w:val="en-US" w:eastAsia="ko-KR"/>
        </w:rPr>
        <w:t>"</w:t>
      </w:r>
      <w:r w:rsidR="0043640B">
        <w:rPr>
          <w:lang w:val="en-US" w:eastAsia="ko-KR"/>
        </w:rPr>
        <w:t>MOD8032B</w:t>
      </w:r>
      <w:r w:rsidR="00270012">
        <w:rPr>
          <w:lang w:val="en-US" w:eastAsia="ko-KR"/>
        </w:rPr>
        <w:t xml:space="preserve">" provided by </w:t>
      </w:r>
      <w:r w:rsidR="00270012">
        <w:rPr>
          <w:rFonts w:hint="eastAsia"/>
          <w:lang w:val="en-US" w:eastAsia="ko-KR"/>
        </w:rPr>
        <w:t>Federal Signal</w:t>
      </w:r>
      <w:r w:rsidRPr="00F82FD2">
        <w:rPr>
          <w:lang w:val="en-US" w:eastAsia="ko-KR"/>
        </w:rPr>
        <w:t>, and the data sheet and polar pattern graphs are shown in Appendix B</w:t>
      </w:r>
      <w:r w:rsidR="00B20D20">
        <w:rPr>
          <w:lang w:val="en-US" w:eastAsia="ko-KR"/>
        </w:rPr>
        <w:t>.</w:t>
      </w:r>
    </w:p>
    <w:p w:rsidR="00F82FD2" w:rsidRPr="00F82FD2" w:rsidRDefault="00F82FD2" w:rsidP="00F82FD2">
      <w:pPr>
        <w:pStyle w:val="a3"/>
        <w:rPr>
          <w:lang w:val="en-US" w:eastAsia="ko-KR"/>
        </w:rPr>
      </w:pPr>
    </w:p>
    <w:p w:rsidR="00F82FD2" w:rsidRPr="00F82FD2" w:rsidRDefault="00F82FD2" w:rsidP="00F82FD2">
      <w:pPr>
        <w:pStyle w:val="a3"/>
        <w:rPr>
          <w:lang w:val="en-US" w:eastAsia="ko-KR"/>
        </w:rPr>
      </w:pPr>
      <w:r w:rsidRPr="00F82FD2">
        <w:rPr>
          <w:lang w:val="en-US" w:eastAsia="ko-KR"/>
        </w:rPr>
        <w:t>EASE software does not support the function of set up the ambient noise for each Area. So, the average of the ambient noise list was applied to the simulation.</w:t>
      </w:r>
    </w:p>
    <w:p w:rsidR="00F82FD2" w:rsidRDefault="00F82FD2" w:rsidP="00F82FD2">
      <w:pPr>
        <w:pStyle w:val="a3"/>
        <w:rPr>
          <w:lang w:val="en-US" w:eastAsia="ko-KR"/>
        </w:rPr>
      </w:pPr>
      <w:r w:rsidRPr="00F82FD2">
        <w:rPr>
          <w:lang w:val="en-US" w:eastAsia="ko-KR"/>
        </w:rPr>
        <w:t>According to above mention, the ambient noise for outdoor use in this simulation will set in Appendix C.</w:t>
      </w:r>
    </w:p>
    <w:p w:rsidR="001F66C1" w:rsidRDefault="001F66C1" w:rsidP="00F82FD2">
      <w:pPr>
        <w:pStyle w:val="a3"/>
        <w:rPr>
          <w:lang w:val="en-US" w:eastAsia="ko-KR"/>
        </w:rPr>
      </w:pPr>
    </w:p>
    <w:p w:rsidR="00B24875" w:rsidRPr="00F82FD2" w:rsidRDefault="00B24875" w:rsidP="00F82FD2">
      <w:pPr>
        <w:pStyle w:val="a3"/>
        <w:rPr>
          <w:sz w:val="2"/>
          <w:szCs w:val="2"/>
          <w:lang w:val="it-IT" w:eastAsia="ko-KR"/>
        </w:rPr>
      </w:pPr>
    </w:p>
    <w:p w:rsidR="00FC0A3D" w:rsidRDefault="00FC0A3D" w:rsidP="00FC0A3D">
      <w:pPr>
        <w:pStyle w:val="10"/>
        <w:tabs>
          <w:tab w:val="clear" w:pos="1560"/>
          <w:tab w:val="num" w:pos="1440"/>
        </w:tabs>
        <w:spacing w:after="220"/>
        <w:ind w:left="1440" w:right="272"/>
        <w:rPr>
          <w:sz w:val="24"/>
          <w:szCs w:val="24"/>
          <w:lang w:val="en-US" w:eastAsia="ko-KR"/>
        </w:rPr>
      </w:pPr>
      <w:r>
        <w:rPr>
          <w:sz w:val="24"/>
          <w:szCs w:val="24"/>
          <w:lang w:val="en-US" w:eastAsia="ko-KR"/>
        </w:rPr>
        <w:t>conclusion</w:t>
      </w:r>
    </w:p>
    <w:p w:rsidR="00270012" w:rsidRPr="008C682D" w:rsidRDefault="002942E3" w:rsidP="008C682D">
      <w:pPr>
        <w:pStyle w:val="a3"/>
        <w:spacing w:line="300" w:lineRule="auto"/>
        <w:ind w:right="272"/>
        <w:rPr>
          <w:lang w:val="en-US" w:eastAsia="ko-KR"/>
        </w:rPr>
      </w:pPr>
      <w:r w:rsidRPr="009E430F">
        <w:rPr>
          <w:lang w:val="en-US" w:eastAsia="ko-KR"/>
        </w:rPr>
        <w:t xml:space="preserve">As </w:t>
      </w:r>
      <w:r>
        <w:rPr>
          <w:lang w:val="en-US" w:eastAsia="ko-KR"/>
        </w:rPr>
        <w:t xml:space="preserve">evident from calculation result of </w:t>
      </w:r>
      <w:r w:rsidRPr="009E430F">
        <w:rPr>
          <w:lang w:val="en-US" w:eastAsia="ko-KR"/>
        </w:rPr>
        <w:t>Appendix</w:t>
      </w:r>
      <w:r>
        <w:rPr>
          <w:lang w:val="en-US" w:eastAsia="ko-KR"/>
        </w:rPr>
        <w:t xml:space="preserve"> C</w:t>
      </w:r>
      <w:r w:rsidR="00A37B7A">
        <w:rPr>
          <w:lang w:val="en-US" w:eastAsia="ko-KR"/>
        </w:rPr>
        <w:t>, average noise is 8</w:t>
      </w:r>
      <w:r>
        <w:rPr>
          <w:lang w:val="en-US" w:eastAsia="ko-KR"/>
        </w:rPr>
        <w:t>0</w:t>
      </w:r>
      <w:r w:rsidRPr="009E430F">
        <w:rPr>
          <w:lang w:val="en-US" w:eastAsia="ko-KR"/>
        </w:rPr>
        <w:t>dB</w:t>
      </w:r>
      <w:r w:rsidR="00A37B7A">
        <w:rPr>
          <w:lang w:val="en-US" w:eastAsia="ko-KR"/>
        </w:rPr>
        <w:t>c</w:t>
      </w:r>
      <w:r w:rsidRPr="009E430F">
        <w:rPr>
          <w:lang w:val="en-US" w:eastAsia="ko-KR"/>
        </w:rPr>
        <w:t xml:space="preserve"> and maximum value of SPL</w:t>
      </w:r>
      <w:r>
        <w:rPr>
          <w:lang w:val="en-US" w:eastAsia="ko-KR"/>
        </w:rPr>
        <w:t xml:space="preserve"> </w:t>
      </w:r>
      <w:r w:rsidRPr="009E430F">
        <w:rPr>
          <w:lang w:val="en-US" w:eastAsia="ko-KR"/>
        </w:rPr>
        <w:t>is</w:t>
      </w:r>
      <w:r w:rsidR="00270012">
        <w:rPr>
          <w:lang w:val="en-US" w:eastAsia="ko-KR"/>
        </w:rPr>
        <w:t xml:space="preserve"> 123.01</w:t>
      </w:r>
      <w:r>
        <w:rPr>
          <w:lang w:val="en-US" w:eastAsia="ko-KR"/>
        </w:rPr>
        <w:t xml:space="preserve"> dB</w:t>
      </w:r>
      <w:r w:rsidR="006243B9">
        <w:rPr>
          <w:lang w:val="en-US" w:eastAsia="ko-KR"/>
        </w:rPr>
        <w:t>C</w:t>
      </w:r>
      <w:r>
        <w:rPr>
          <w:lang w:val="en-US" w:eastAsia="ko-KR"/>
        </w:rPr>
        <w:t xml:space="preserve">, </w:t>
      </w:r>
      <w:r w:rsidRPr="009E430F">
        <w:rPr>
          <w:lang w:val="en-US" w:eastAsia="ko-KR"/>
        </w:rPr>
        <w:t>the average SPL value is</w:t>
      </w:r>
      <w:r w:rsidR="00270012">
        <w:rPr>
          <w:lang w:val="en-US" w:eastAsia="ko-KR"/>
        </w:rPr>
        <w:t xml:space="preserve"> 99.32</w:t>
      </w:r>
      <w:r w:rsidR="00341C43">
        <w:rPr>
          <w:lang w:val="en-US" w:eastAsia="ko-KR"/>
        </w:rPr>
        <w:t xml:space="preserve"> dB</w:t>
      </w:r>
      <w:r w:rsidR="006243B9">
        <w:rPr>
          <w:lang w:val="en-US" w:eastAsia="ko-KR"/>
        </w:rPr>
        <w:t>C</w:t>
      </w:r>
      <w:r w:rsidR="00341C43">
        <w:rPr>
          <w:lang w:val="en-US" w:eastAsia="ko-KR"/>
        </w:rPr>
        <w:t>.</w:t>
      </w:r>
      <w:r w:rsidR="00881B9E">
        <w:rPr>
          <w:lang w:val="en-US" w:eastAsia="ko-KR"/>
        </w:rPr>
        <w:t xml:space="preserve"> </w:t>
      </w:r>
      <w:r w:rsidR="00881B9E">
        <w:rPr>
          <w:rFonts w:hint="eastAsia"/>
          <w:lang w:val="en-US" w:eastAsia="ko-KR"/>
        </w:rPr>
        <w:t>A</w:t>
      </w:r>
      <w:r w:rsidR="00881B9E">
        <w:rPr>
          <w:lang w:val="en-US" w:eastAsia="ko-KR"/>
        </w:rPr>
        <w:t>nd also,</w:t>
      </w:r>
      <w:r w:rsidR="00270012">
        <w:rPr>
          <w:rFonts w:hint="eastAsia"/>
          <w:lang w:val="en-US" w:eastAsia="ko-KR"/>
        </w:rPr>
        <w:t xml:space="preserve"> the sounder gener</w:t>
      </w:r>
      <w:r w:rsidR="00A37B7A">
        <w:rPr>
          <w:rFonts w:hint="eastAsia"/>
          <w:lang w:val="en-US" w:eastAsia="ko-KR"/>
        </w:rPr>
        <w:t>ates 118dB</w:t>
      </w:r>
      <w:r w:rsidR="006243B9">
        <w:rPr>
          <w:lang w:val="en-US" w:eastAsia="ko-KR"/>
        </w:rPr>
        <w:t>C</w:t>
      </w:r>
      <w:r w:rsidR="00A37B7A">
        <w:rPr>
          <w:rFonts w:hint="eastAsia"/>
          <w:lang w:val="en-US" w:eastAsia="ko-KR"/>
        </w:rPr>
        <w:t xml:space="preserve"> in</w:t>
      </w:r>
      <w:r w:rsidR="00270012">
        <w:rPr>
          <w:lang w:val="en-US" w:eastAsia="ko-KR"/>
        </w:rPr>
        <w:t xml:space="preserve"> 1000Hz when measured </w:t>
      </w:r>
      <w:r w:rsidR="00A37B7A">
        <w:rPr>
          <w:lang w:val="en-US" w:eastAsia="ko-KR"/>
        </w:rPr>
        <w:t xml:space="preserve">at </w:t>
      </w:r>
      <w:r w:rsidR="00270012">
        <w:rPr>
          <w:lang w:val="en-US" w:eastAsia="ko-KR"/>
        </w:rPr>
        <w:t>30m</w:t>
      </w:r>
      <w:r w:rsidR="00881B9E">
        <w:rPr>
          <w:lang w:val="en-US" w:eastAsia="ko-KR"/>
        </w:rPr>
        <w:t>.</w:t>
      </w:r>
    </w:p>
    <w:p w:rsidR="00FC0A3D" w:rsidRPr="008C682D" w:rsidRDefault="00DF57F1" w:rsidP="008A5B4B">
      <w:pPr>
        <w:pStyle w:val="a3"/>
        <w:spacing w:line="300" w:lineRule="auto"/>
        <w:ind w:right="272"/>
        <w:rPr>
          <w:lang w:val="en-US" w:eastAsia="ko-KR"/>
        </w:rPr>
      </w:pPr>
      <w:r>
        <w:rPr>
          <w:lang w:val="en-US" w:eastAsia="ko-KR"/>
        </w:rPr>
        <w:t>Therefore</w:t>
      </w:r>
      <w:r w:rsidR="002942E3" w:rsidRPr="009E430F">
        <w:rPr>
          <w:lang w:val="en-US" w:eastAsia="ko-KR"/>
        </w:rPr>
        <w:t xml:space="preserve">, </w:t>
      </w:r>
      <w:r w:rsidR="00F626B0">
        <w:rPr>
          <w:lang w:val="en-US" w:eastAsia="ko-KR"/>
        </w:rPr>
        <w:t>analyz</w:t>
      </w:r>
      <w:r w:rsidR="002942E3" w:rsidRPr="009E430F">
        <w:rPr>
          <w:lang w:val="en-US" w:eastAsia="ko-KR"/>
        </w:rPr>
        <w:t>ing from the above result, the SPL value is higher than the noise value. It means that the location and the number of s</w:t>
      </w:r>
      <w:r w:rsidR="008A5B4B">
        <w:rPr>
          <w:lang w:val="en-US" w:eastAsia="ko-KR"/>
        </w:rPr>
        <w:t>peakers are considered properly.</w:t>
      </w:r>
    </w:p>
    <w:sectPr w:rsidR="00FC0A3D" w:rsidRPr="008C682D" w:rsidSect="008C4AB3">
      <w:pgSz w:w="11907" w:h="16840" w:code="9"/>
      <w:pgMar w:top="-1418" w:right="850" w:bottom="-1843" w:left="1985" w:header="425" w:footer="284"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103B" w:rsidRDefault="0000103B">
      <w:r>
        <w:separator/>
      </w:r>
    </w:p>
  </w:endnote>
  <w:endnote w:type="continuationSeparator" w:id="0">
    <w:p w:rsidR="0000103B" w:rsidRDefault="00001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88" w:type="dxa"/>
      <w:tblInd w:w="-1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4"/>
      <w:gridCol w:w="182"/>
      <w:gridCol w:w="677"/>
      <w:gridCol w:w="3435"/>
      <w:gridCol w:w="668"/>
      <w:gridCol w:w="1134"/>
      <w:gridCol w:w="708"/>
      <w:gridCol w:w="709"/>
      <w:gridCol w:w="11"/>
      <w:gridCol w:w="1249"/>
      <w:gridCol w:w="327"/>
      <w:gridCol w:w="652"/>
      <w:gridCol w:w="652"/>
    </w:tblGrid>
    <w:tr w:rsidR="00215978">
      <w:trPr>
        <w:cantSplit/>
        <w:trHeight w:hRule="exact" w:val="1218"/>
      </w:trPr>
      <w:tc>
        <w:tcPr>
          <w:tcW w:w="284" w:type="dxa"/>
          <w:tcBorders>
            <w:top w:val="single" w:sz="4" w:space="0" w:color="auto"/>
            <w:left w:val="single" w:sz="12" w:space="0" w:color="auto"/>
            <w:bottom w:val="single" w:sz="4" w:space="0" w:color="auto"/>
            <w:right w:val="single" w:sz="4" w:space="0" w:color="auto"/>
          </w:tcBorders>
          <w:textDirection w:val="btLr"/>
        </w:tcPr>
        <w:p w:rsidR="00215978" w:rsidRDefault="00215978">
          <w:pPr>
            <w:pStyle w:val="a4"/>
            <w:spacing w:line="240" w:lineRule="auto"/>
            <w:ind w:left="0" w:right="0"/>
            <w:jc w:val="center"/>
            <w:rPr>
              <w:b/>
              <w:caps/>
              <w:sz w:val="10"/>
            </w:rPr>
          </w:pPr>
          <w:r>
            <w:rPr>
              <w:b/>
              <w:caps/>
              <w:sz w:val="10"/>
            </w:rPr>
            <w:t>edsd</w:t>
          </w:r>
        </w:p>
        <w:p w:rsidR="00215978" w:rsidRDefault="00215978">
          <w:pPr>
            <w:pStyle w:val="a4"/>
            <w:spacing w:line="240" w:lineRule="auto"/>
            <w:ind w:left="0" w:right="0"/>
            <w:jc w:val="center"/>
            <w:rPr>
              <w:b/>
              <w:caps/>
              <w:sz w:val="10"/>
            </w:rPr>
          </w:pPr>
          <w:r>
            <w:rPr>
              <w:b/>
              <w:caps/>
              <w:sz w:val="10"/>
            </w:rPr>
            <w:t>Verification</w:t>
          </w:r>
        </w:p>
        <w:p w:rsidR="00215978" w:rsidRDefault="00215978">
          <w:pPr>
            <w:pStyle w:val="a4"/>
            <w:spacing w:line="240" w:lineRule="auto"/>
            <w:ind w:left="57" w:right="0"/>
            <w:jc w:val="left"/>
            <w:rPr>
              <w:b/>
              <w:caps/>
              <w:sz w:val="10"/>
            </w:rPr>
          </w:pPr>
        </w:p>
      </w:tc>
      <w:tc>
        <w:tcPr>
          <w:tcW w:w="182" w:type="dxa"/>
          <w:tcBorders>
            <w:top w:val="single" w:sz="4" w:space="0" w:color="auto"/>
            <w:left w:val="single" w:sz="4" w:space="0" w:color="auto"/>
            <w:bottom w:val="single" w:sz="4" w:space="0" w:color="auto"/>
            <w:right w:val="single" w:sz="4" w:space="0" w:color="auto"/>
          </w:tcBorders>
          <w:textDirection w:val="btLr"/>
        </w:tcPr>
        <w:p w:rsidR="00215978" w:rsidRPr="008960EB" w:rsidRDefault="00215978">
          <w:pPr>
            <w:pStyle w:val="a4"/>
            <w:spacing w:line="240" w:lineRule="auto"/>
            <w:ind w:left="0" w:right="0"/>
            <w:jc w:val="center"/>
            <w:rPr>
              <w:b/>
              <w:caps/>
              <w:sz w:val="10"/>
            </w:rPr>
          </w:pPr>
          <w:r w:rsidRPr="008960EB">
            <w:rPr>
              <w:b/>
              <w:caps/>
              <w:sz w:val="10"/>
            </w:rPr>
            <w:t xml:space="preserve"> </w:t>
          </w:r>
        </w:p>
        <w:p w:rsidR="00215978" w:rsidRPr="008960EB" w:rsidRDefault="00215978">
          <w:pPr>
            <w:pStyle w:val="a4"/>
            <w:spacing w:line="240" w:lineRule="auto"/>
            <w:ind w:left="57" w:right="0"/>
            <w:jc w:val="left"/>
            <w:rPr>
              <w:b/>
              <w:caps/>
              <w:sz w:val="10"/>
            </w:rPr>
          </w:pPr>
        </w:p>
      </w:tc>
      <w:tc>
        <w:tcPr>
          <w:tcW w:w="677" w:type="dxa"/>
          <w:tcBorders>
            <w:top w:val="single" w:sz="4" w:space="0" w:color="auto"/>
            <w:left w:val="single" w:sz="4" w:space="0" w:color="auto"/>
            <w:bottom w:val="single" w:sz="4" w:space="0" w:color="auto"/>
            <w:right w:val="single" w:sz="12" w:space="0" w:color="auto"/>
          </w:tcBorders>
          <w:textDirection w:val="btLr"/>
        </w:tcPr>
        <w:p w:rsidR="00215978" w:rsidRPr="008960EB" w:rsidRDefault="00215978">
          <w:pPr>
            <w:pStyle w:val="a4"/>
            <w:spacing w:line="240" w:lineRule="auto"/>
            <w:ind w:left="0" w:right="0"/>
            <w:jc w:val="center"/>
            <w:rPr>
              <w:b/>
              <w:caps/>
              <w:sz w:val="10"/>
            </w:rPr>
          </w:pPr>
          <w:r w:rsidRPr="008960EB">
            <w:rPr>
              <w:b/>
              <w:caps/>
              <w:sz w:val="10"/>
            </w:rPr>
            <w:t>control number</w:t>
          </w:r>
        </w:p>
        <w:p w:rsidR="00215978" w:rsidRPr="008960EB" w:rsidRDefault="00215978">
          <w:pPr>
            <w:pStyle w:val="a4"/>
            <w:spacing w:line="240" w:lineRule="auto"/>
            <w:ind w:left="0" w:right="0"/>
            <w:jc w:val="center"/>
            <w:rPr>
              <w:b/>
              <w:caps/>
              <w:sz w:val="10"/>
            </w:rPr>
          </w:pPr>
        </w:p>
        <w:p w:rsidR="00215978" w:rsidRPr="008960EB" w:rsidRDefault="00215978">
          <w:pPr>
            <w:pStyle w:val="a4"/>
            <w:spacing w:line="240" w:lineRule="auto"/>
            <w:ind w:left="57" w:right="0"/>
            <w:jc w:val="left"/>
            <w:rPr>
              <w:b/>
              <w:caps/>
              <w:sz w:val="10"/>
            </w:rPr>
          </w:pPr>
          <w:r w:rsidRPr="008960EB">
            <w:rPr>
              <w:b/>
              <w:caps/>
              <w:sz w:val="10"/>
            </w:rPr>
            <w:t xml:space="preserve">by: ______________ </w:t>
          </w:r>
        </w:p>
        <w:p w:rsidR="00215978" w:rsidRPr="008960EB" w:rsidRDefault="00215978">
          <w:pPr>
            <w:pStyle w:val="a4"/>
            <w:spacing w:line="240" w:lineRule="auto"/>
            <w:ind w:left="57" w:right="0"/>
            <w:jc w:val="left"/>
            <w:rPr>
              <w:b/>
              <w:caps/>
              <w:sz w:val="10"/>
            </w:rPr>
          </w:pPr>
        </w:p>
        <w:p w:rsidR="00215978" w:rsidRPr="008960EB" w:rsidRDefault="00215978">
          <w:pPr>
            <w:pStyle w:val="a4"/>
            <w:spacing w:line="240" w:lineRule="auto"/>
            <w:ind w:left="57" w:right="0"/>
            <w:jc w:val="left"/>
            <w:rPr>
              <w:b/>
              <w:caps/>
              <w:sz w:val="10"/>
            </w:rPr>
          </w:pPr>
          <w:r w:rsidRPr="008960EB">
            <w:rPr>
              <w:b/>
              <w:caps/>
              <w:sz w:val="10"/>
            </w:rPr>
            <w:t>date _____________</w:t>
          </w:r>
        </w:p>
      </w:tc>
      <w:tc>
        <w:tcPr>
          <w:tcW w:w="9545" w:type="dxa"/>
          <w:gridSpan w:val="10"/>
          <w:vMerge w:val="restart"/>
          <w:tcBorders>
            <w:top w:val="nil"/>
            <w:left w:val="nil"/>
            <w:right w:val="single" w:sz="12" w:space="0" w:color="auto"/>
          </w:tcBorders>
          <w:textDirection w:val="btLr"/>
        </w:tcPr>
        <w:p w:rsidR="00215978" w:rsidRPr="008960EB" w:rsidRDefault="00215978">
          <w:pPr>
            <w:pStyle w:val="a4"/>
            <w:spacing w:line="240" w:lineRule="auto"/>
            <w:ind w:left="113" w:right="113"/>
            <w:jc w:val="center"/>
            <w:rPr>
              <w:caps/>
              <w:sz w:val="10"/>
            </w:rPr>
          </w:pPr>
        </w:p>
      </w:tc>
    </w:tr>
    <w:tr w:rsidR="00215978">
      <w:trPr>
        <w:cantSplit/>
        <w:trHeight w:hRule="exact" w:val="1036"/>
      </w:trPr>
      <w:tc>
        <w:tcPr>
          <w:tcW w:w="1143" w:type="dxa"/>
          <w:gridSpan w:val="3"/>
          <w:vMerge w:val="restart"/>
          <w:tcBorders>
            <w:top w:val="nil"/>
            <w:left w:val="single" w:sz="12" w:space="0" w:color="auto"/>
            <w:bottom w:val="single" w:sz="12" w:space="0" w:color="auto"/>
            <w:right w:val="single" w:sz="12" w:space="0" w:color="auto"/>
          </w:tcBorders>
          <w:textDirection w:val="btLr"/>
        </w:tcPr>
        <w:p w:rsidR="00215978" w:rsidRPr="008960EB" w:rsidRDefault="00215978">
          <w:pPr>
            <w:pStyle w:val="a4"/>
            <w:spacing w:line="240" w:lineRule="auto"/>
            <w:ind w:left="0" w:right="0"/>
            <w:jc w:val="center"/>
            <w:rPr>
              <w:b/>
              <w:caps/>
              <w:sz w:val="14"/>
            </w:rPr>
          </w:pPr>
          <w:r w:rsidRPr="008960EB">
            <w:rPr>
              <w:b/>
              <w:caps/>
              <w:sz w:val="14"/>
            </w:rPr>
            <w:t>revision certificate</w:t>
          </w:r>
        </w:p>
        <w:p w:rsidR="00215978" w:rsidRPr="008960EB" w:rsidRDefault="00215978">
          <w:pPr>
            <w:pStyle w:val="a4"/>
            <w:spacing w:line="360" w:lineRule="auto"/>
            <w:ind w:left="57" w:right="0"/>
            <w:jc w:val="left"/>
            <w:rPr>
              <w:b/>
              <w:caps/>
              <w:sz w:val="10"/>
            </w:rPr>
          </w:pPr>
          <w:r w:rsidRPr="008960EB">
            <w:rPr>
              <w:b/>
              <w:caps/>
              <w:sz w:val="10"/>
            </w:rPr>
            <w:t>this indicates that rev. no. ____________</w:t>
          </w:r>
        </w:p>
        <w:p w:rsidR="00215978" w:rsidRPr="008960EB" w:rsidRDefault="00215978">
          <w:pPr>
            <w:pStyle w:val="a4"/>
            <w:spacing w:line="360" w:lineRule="auto"/>
            <w:ind w:left="57" w:right="0"/>
            <w:jc w:val="left"/>
            <w:rPr>
              <w:b/>
              <w:caps/>
              <w:sz w:val="10"/>
            </w:rPr>
          </w:pPr>
          <w:r w:rsidRPr="008960EB">
            <w:rPr>
              <w:b/>
              <w:caps/>
              <w:sz w:val="10"/>
            </w:rPr>
            <w:t>of this drawing is covered, for all</w:t>
          </w:r>
        </w:p>
        <w:p w:rsidR="00215978" w:rsidRPr="008960EB" w:rsidRDefault="00215978">
          <w:pPr>
            <w:pStyle w:val="a4"/>
            <w:spacing w:line="360" w:lineRule="auto"/>
            <w:ind w:left="57" w:right="0"/>
            <w:jc w:val="left"/>
            <w:rPr>
              <w:b/>
              <w:caps/>
              <w:sz w:val="10"/>
            </w:rPr>
          </w:pPr>
          <w:r w:rsidRPr="008960EB">
            <w:rPr>
              <w:b/>
              <w:caps/>
              <w:sz w:val="10"/>
            </w:rPr>
            <w:t>approval/certification requirements,</w:t>
          </w:r>
        </w:p>
        <w:p w:rsidR="00215978" w:rsidRPr="008960EB" w:rsidRDefault="00215978">
          <w:pPr>
            <w:pStyle w:val="a4"/>
            <w:spacing w:line="360" w:lineRule="auto"/>
            <w:ind w:left="57" w:right="0"/>
            <w:jc w:val="left"/>
            <w:rPr>
              <w:b/>
              <w:caps/>
              <w:sz w:val="10"/>
            </w:rPr>
          </w:pPr>
          <w:r w:rsidRPr="008960EB">
            <w:rPr>
              <w:b/>
              <w:caps/>
              <w:sz w:val="10"/>
            </w:rPr>
            <w:t>by drawing completion certificate</w:t>
          </w:r>
        </w:p>
        <w:p w:rsidR="00215978" w:rsidRPr="008960EB" w:rsidRDefault="00215978">
          <w:pPr>
            <w:pStyle w:val="a4"/>
            <w:spacing w:line="360" w:lineRule="auto"/>
            <w:ind w:left="57" w:right="0"/>
            <w:jc w:val="left"/>
            <w:rPr>
              <w:b/>
              <w:caps/>
              <w:sz w:val="10"/>
            </w:rPr>
          </w:pPr>
          <w:r w:rsidRPr="008960EB">
            <w:rPr>
              <w:b/>
              <w:caps/>
              <w:sz w:val="10"/>
            </w:rPr>
            <w:t xml:space="preserve">(dcc)no. _______________________________ </w:t>
          </w:r>
        </w:p>
      </w:tc>
      <w:tc>
        <w:tcPr>
          <w:tcW w:w="9545" w:type="dxa"/>
          <w:gridSpan w:val="10"/>
          <w:vMerge/>
          <w:tcBorders>
            <w:left w:val="nil"/>
            <w:bottom w:val="single" w:sz="4" w:space="0" w:color="auto"/>
            <w:right w:val="single" w:sz="12" w:space="0" w:color="auto"/>
          </w:tcBorders>
          <w:textDirection w:val="btLr"/>
        </w:tcPr>
        <w:p w:rsidR="00215978" w:rsidRPr="008960EB" w:rsidRDefault="00215978">
          <w:pPr>
            <w:pStyle w:val="a4"/>
            <w:spacing w:line="240" w:lineRule="auto"/>
            <w:ind w:left="0" w:right="0"/>
            <w:jc w:val="center"/>
            <w:rPr>
              <w:caps/>
              <w:sz w:val="10"/>
            </w:rPr>
          </w:pPr>
        </w:p>
      </w:tc>
    </w:tr>
    <w:tr w:rsidR="00215978">
      <w:trPr>
        <w:cantSplit/>
        <w:trHeight w:val="240"/>
      </w:trPr>
      <w:tc>
        <w:tcPr>
          <w:tcW w:w="1143" w:type="dxa"/>
          <w:gridSpan w:val="3"/>
          <w:vMerge/>
          <w:tcBorders>
            <w:left w:val="single" w:sz="12" w:space="0" w:color="auto"/>
            <w:bottom w:val="single" w:sz="12" w:space="0" w:color="auto"/>
            <w:right w:val="single" w:sz="12" w:space="0" w:color="auto"/>
          </w:tcBorders>
        </w:tcPr>
        <w:p w:rsidR="00215978" w:rsidRPr="008960EB" w:rsidRDefault="00215978">
          <w:pPr>
            <w:pStyle w:val="a4"/>
            <w:ind w:left="0"/>
            <w:rPr>
              <w:caps/>
              <w:sz w:val="10"/>
            </w:rPr>
          </w:pPr>
        </w:p>
      </w:tc>
      <w:tc>
        <w:tcPr>
          <w:tcW w:w="9545" w:type="dxa"/>
          <w:gridSpan w:val="10"/>
          <w:vMerge/>
          <w:tcBorders>
            <w:top w:val="single" w:sz="4" w:space="0" w:color="auto"/>
            <w:left w:val="nil"/>
            <w:right w:val="single" w:sz="12" w:space="0" w:color="auto"/>
          </w:tcBorders>
        </w:tcPr>
        <w:p w:rsidR="00215978" w:rsidRPr="008960EB" w:rsidRDefault="00215978">
          <w:pPr>
            <w:pStyle w:val="a4"/>
            <w:ind w:left="0"/>
            <w:rPr>
              <w:caps/>
              <w:sz w:val="10"/>
            </w:rPr>
          </w:pPr>
        </w:p>
      </w:tc>
    </w:tr>
    <w:tr w:rsidR="00215978">
      <w:trPr>
        <w:cantSplit/>
        <w:trHeight w:hRule="exact" w:val="288"/>
      </w:trPr>
      <w:tc>
        <w:tcPr>
          <w:tcW w:w="1143" w:type="dxa"/>
          <w:gridSpan w:val="3"/>
          <w:vMerge/>
          <w:tcBorders>
            <w:left w:val="single" w:sz="12" w:space="0" w:color="auto"/>
            <w:bottom w:val="single" w:sz="12" w:space="0" w:color="auto"/>
            <w:right w:val="single" w:sz="12" w:space="0" w:color="auto"/>
          </w:tcBorders>
        </w:tcPr>
        <w:p w:rsidR="00215978" w:rsidRPr="008960EB" w:rsidRDefault="00215978">
          <w:pPr>
            <w:pStyle w:val="a4"/>
            <w:ind w:left="0"/>
            <w:rPr>
              <w:caps/>
              <w:sz w:val="10"/>
            </w:rPr>
          </w:pPr>
        </w:p>
      </w:tc>
      <w:tc>
        <w:tcPr>
          <w:tcW w:w="4103" w:type="dxa"/>
          <w:gridSpan w:val="2"/>
          <w:tcBorders>
            <w:left w:val="nil"/>
          </w:tcBorders>
          <w:vAlign w:val="center"/>
        </w:tcPr>
        <w:p w:rsidR="00215978" w:rsidRPr="008960EB" w:rsidRDefault="00215978" w:rsidP="008177B9">
          <w:pPr>
            <w:pStyle w:val="a4"/>
            <w:spacing w:line="240" w:lineRule="auto"/>
            <w:ind w:left="0" w:right="57" w:firstLineChars="50" w:firstLine="70"/>
            <w:jc w:val="left"/>
            <w:rPr>
              <w:rFonts w:ascii="Univers" w:hAnsi="Univers"/>
              <w:caps/>
              <w:sz w:val="14"/>
              <w:lang w:eastAsia="ko-KR"/>
            </w:rPr>
          </w:pPr>
          <w:r>
            <w:rPr>
              <w:rFonts w:ascii="Univers" w:hAnsi="Univers" w:hint="eastAsia"/>
              <w:caps/>
              <w:sz w:val="14"/>
              <w:lang w:eastAsia="ko-KR"/>
            </w:rPr>
            <w:t>STUDY</w:t>
          </w:r>
        </w:p>
      </w:tc>
      <w:tc>
        <w:tcPr>
          <w:tcW w:w="1134" w:type="dxa"/>
          <w:vAlign w:val="center"/>
        </w:tcPr>
        <w:p w:rsidR="00215978" w:rsidRPr="008960EB" w:rsidRDefault="00215978">
          <w:pPr>
            <w:pStyle w:val="a4"/>
            <w:spacing w:before="60" w:line="240" w:lineRule="auto"/>
            <w:ind w:left="57" w:right="57"/>
            <w:jc w:val="center"/>
            <w:rPr>
              <w:rFonts w:ascii="Univers" w:hAnsi="Univers"/>
              <w:caps/>
              <w:sz w:val="10"/>
            </w:rPr>
          </w:pPr>
          <w:r w:rsidRPr="008960EB">
            <w:rPr>
              <w:rFonts w:ascii="Univers" w:hAnsi="Univers"/>
              <w:caps/>
              <w:sz w:val="10"/>
            </w:rPr>
            <w:t>dwg.type</w:t>
          </w:r>
        </w:p>
      </w:tc>
      <w:tc>
        <w:tcPr>
          <w:tcW w:w="708" w:type="dxa"/>
          <w:vAlign w:val="center"/>
        </w:tcPr>
        <w:p w:rsidR="00215978" w:rsidRPr="008960EB" w:rsidRDefault="00215978">
          <w:pPr>
            <w:pStyle w:val="a4"/>
            <w:spacing w:line="240" w:lineRule="auto"/>
            <w:ind w:left="0" w:right="0"/>
            <w:jc w:val="center"/>
            <w:rPr>
              <w:rFonts w:ascii="Univers" w:hAnsi="Univers"/>
              <w:caps/>
              <w:sz w:val="10"/>
            </w:rPr>
          </w:pPr>
          <w:r w:rsidRPr="008960EB">
            <w:rPr>
              <w:rFonts w:ascii="Univers" w:hAnsi="Univers"/>
              <w:caps/>
              <w:sz w:val="10"/>
            </w:rPr>
            <w:t>plant .no</w:t>
          </w:r>
        </w:p>
      </w:tc>
      <w:tc>
        <w:tcPr>
          <w:tcW w:w="709" w:type="dxa"/>
          <w:vAlign w:val="center"/>
        </w:tcPr>
        <w:p w:rsidR="00215978" w:rsidRPr="008960EB" w:rsidRDefault="00215978">
          <w:pPr>
            <w:pStyle w:val="a4"/>
            <w:spacing w:line="240" w:lineRule="auto"/>
            <w:ind w:left="0" w:right="0"/>
            <w:jc w:val="center"/>
            <w:rPr>
              <w:rFonts w:ascii="Univers" w:hAnsi="Univers"/>
              <w:caps/>
              <w:sz w:val="10"/>
            </w:rPr>
          </w:pPr>
          <w:r w:rsidRPr="008960EB">
            <w:rPr>
              <w:rFonts w:ascii="Univers" w:hAnsi="Univers"/>
              <w:caps/>
              <w:sz w:val="10"/>
            </w:rPr>
            <w:t>index</w:t>
          </w:r>
        </w:p>
      </w:tc>
      <w:tc>
        <w:tcPr>
          <w:tcW w:w="1587" w:type="dxa"/>
          <w:gridSpan w:val="3"/>
          <w:vAlign w:val="center"/>
        </w:tcPr>
        <w:p w:rsidR="00215978" w:rsidRPr="008960EB" w:rsidRDefault="00215978">
          <w:pPr>
            <w:pStyle w:val="a4"/>
            <w:spacing w:line="240" w:lineRule="auto"/>
            <w:ind w:left="0" w:right="0"/>
            <w:jc w:val="center"/>
            <w:rPr>
              <w:rFonts w:ascii="Univers" w:hAnsi="Univers"/>
              <w:caps/>
              <w:sz w:val="10"/>
            </w:rPr>
          </w:pPr>
          <w:r w:rsidRPr="008960EB">
            <w:rPr>
              <w:rFonts w:ascii="Univers" w:hAnsi="Univers"/>
              <w:caps/>
              <w:sz w:val="10"/>
            </w:rPr>
            <w:t>drawing no.</w:t>
          </w:r>
        </w:p>
      </w:tc>
      <w:tc>
        <w:tcPr>
          <w:tcW w:w="652" w:type="dxa"/>
          <w:tcBorders>
            <w:bottom w:val="nil"/>
          </w:tcBorders>
          <w:vAlign w:val="center"/>
        </w:tcPr>
        <w:p w:rsidR="00215978" w:rsidRPr="008960EB" w:rsidRDefault="00215978">
          <w:pPr>
            <w:pStyle w:val="a4"/>
            <w:spacing w:line="240" w:lineRule="auto"/>
            <w:ind w:left="0" w:right="0"/>
            <w:jc w:val="center"/>
            <w:rPr>
              <w:rFonts w:ascii="Univers" w:hAnsi="Univers"/>
              <w:caps/>
              <w:sz w:val="10"/>
            </w:rPr>
          </w:pPr>
          <w:r w:rsidRPr="008960EB">
            <w:rPr>
              <w:rFonts w:ascii="Univers" w:hAnsi="Univers"/>
              <w:caps/>
              <w:sz w:val="10"/>
            </w:rPr>
            <w:t>sht. no.</w:t>
          </w:r>
        </w:p>
      </w:tc>
      <w:tc>
        <w:tcPr>
          <w:tcW w:w="652" w:type="dxa"/>
          <w:tcBorders>
            <w:bottom w:val="nil"/>
            <w:right w:val="single" w:sz="12" w:space="0" w:color="auto"/>
          </w:tcBorders>
          <w:vAlign w:val="center"/>
        </w:tcPr>
        <w:p w:rsidR="00215978" w:rsidRPr="008960EB" w:rsidRDefault="00215978">
          <w:pPr>
            <w:pStyle w:val="a4"/>
            <w:spacing w:line="240" w:lineRule="auto"/>
            <w:ind w:left="0" w:right="0"/>
            <w:jc w:val="center"/>
            <w:rPr>
              <w:rFonts w:ascii="Univers" w:hAnsi="Univers"/>
              <w:caps/>
              <w:sz w:val="10"/>
            </w:rPr>
          </w:pPr>
          <w:r w:rsidRPr="008960EB">
            <w:rPr>
              <w:rFonts w:ascii="Univers" w:hAnsi="Univers"/>
              <w:caps/>
              <w:sz w:val="10"/>
            </w:rPr>
            <w:t>rev. no.</w:t>
          </w:r>
        </w:p>
      </w:tc>
    </w:tr>
    <w:tr w:rsidR="00215978">
      <w:trPr>
        <w:cantSplit/>
        <w:trHeight w:hRule="exact" w:val="288"/>
      </w:trPr>
      <w:tc>
        <w:tcPr>
          <w:tcW w:w="1143" w:type="dxa"/>
          <w:gridSpan w:val="3"/>
          <w:vMerge/>
          <w:tcBorders>
            <w:left w:val="single" w:sz="12" w:space="0" w:color="auto"/>
            <w:bottom w:val="single" w:sz="12" w:space="0" w:color="auto"/>
            <w:right w:val="single" w:sz="12" w:space="0" w:color="auto"/>
          </w:tcBorders>
        </w:tcPr>
        <w:p w:rsidR="00215978" w:rsidRPr="008960EB" w:rsidRDefault="00215978">
          <w:pPr>
            <w:pStyle w:val="a4"/>
            <w:ind w:left="0"/>
            <w:rPr>
              <w:caps/>
              <w:sz w:val="10"/>
            </w:rPr>
          </w:pPr>
        </w:p>
      </w:tc>
      <w:tc>
        <w:tcPr>
          <w:tcW w:w="4103" w:type="dxa"/>
          <w:gridSpan w:val="2"/>
          <w:tcBorders>
            <w:left w:val="nil"/>
          </w:tcBorders>
          <w:vAlign w:val="center"/>
        </w:tcPr>
        <w:p w:rsidR="00215978" w:rsidRPr="00227621" w:rsidRDefault="00215978" w:rsidP="008177B9">
          <w:pPr>
            <w:pStyle w:val="a4"/>
            <w:spacing w:line="240" w:lineRule="auto"/>
            <w:ind w:left="0" w:right="57" w:firstLineChars="50" w:firstLine="60"/>
            <w:jc w:val="left"/>
            <w:rPr>
              <w:caps/>
              <w:sz w:val="12"/>
              <w:lang w:eastAsia="ko-KR"/>
            </w:rPr>
          </w:pPr>
          <w:r w:rsidRPr="00227621">
            <w:rPr>
              <w:rFonts w:cs="Arial"/>
              <w:caps/>
              <w:sz w:val="12"/>
              <w:lang w:val="it-IT" w:eastAsia="ko-KR"/>
            </w:rPr>
            <w:t xml:space="preserve">SOUND COVERAGE STUDY FOR </w:t>
          </w:r>
          <w:r w:rsidR="00A15FFF" w:rsidRPr="00A15FFF">
            <w:rPr>
              <w:rFonts w:cs="Arial"/>
              <w:caps/>
              <w:sz w:val="12"/>
              <w:lang w:val="it-IT" w:eastAsia="ko-KR"/>
            </w:rPr>
            <w:t>EMERGENGY SIREN SYSTEM</w:t>
          </w:r>
        </w:p>
      </w:tc>
      <w:tc>
        <w:tcPr>
          <w:tcW w:w="1134" w:type="dxa"/>
          <w:tcBorders>
            <w:top w:val="nil"/>
          </w:tcBorders>
          <w:vAlign w:val="center"/>
        </w:tcPr>
        <w:p w:rsidR="00215978" w:rsidRPr="008960EB" w:rsidRDefault="00215978">
          <w:pPr>
            <w:pStyle w:val="a4"/>
            <w:spacing w:line="240" w:lineRule="auto"/>
            <w:ind w:left="0" w:right="0"/>
            <w:jc w:val="center"/>
            <w:rPr>
              <w:rFonts w:ascii="Univers" w:hAnsi="Univers"/>
              <w:b/>
              <w:caps/>
              <w:sz w:val="18"/>
              <w:lang w:eastAsia="ko-KR"/>
            </w:rPr>
          </w:pPr>
          <w:r>
            <w:rPr>
              <w:rFonts w:ascii="Univers" w:hAnsi="Univers" w:hint="eastAsia"/>
              <w:b/>
              <w:caps/>
              <w:sz w:val="18"/>
              <w:lang w:eastAsia="ko-KR"/>
            </w:rPr>
            <w:t>CAL</w:t>
          </w:r>
        </w:p>
      </w:tc>
      <w:tc>
        <w:tcPr>
          <w:tcW w:w="708" w:type="dxa"/>
          <w:vMerge w:val="restart"/>
          <w:vAlign w:val="center"/>
        </w:tcPr>
        <w:p w:rsidR="00215978" w:rsidRPr="008960EB" w:rsidRDefault="00215978" w:rsidP="008960EB">
          <w:pPr>
            <w:pStyle w:val="a4"/>
            <w:ind w:left="0" w:right="0"/>
            <w:jc w:val="center"/>
            <w:rPr>
              <w:rFonts w:cs="Arial"/>
              <w:b/>
              <w:caps/>
              <w:sz w:val="20"/>
              <w:lang w:eastAsia="ko-KR"/>
            </w:rPr>
          </w:pPr>
          <w:r>
            <w:rPr>
              <w:rFonts w:cs="Arial" w:hint="eastAsia"/>
              <w:b/>
              <w:caps/>
              <w:sz w:val="20"/>
              <w:lang w:eastAsia="ko-KR"/>
            </w:rPr>
            <w:t>t80</w:t>
          </w:r>
        </w:p>
      </w:tc>
      <w:tc>
        <w:tcPr>
          <w:tcW w:w="709" w:type="dxa"/>
          <w:vMerge w:val="restart"/>
          <w:vAlign w:val="center"/>
        </w:tcPr>
        <w:p w:rsidR="00215978" w:rsidRPr="008960EB" w:rsidRDefault="00215978">
          <w:pPr>
            <w:pStyle w:val="a4"/>
            <w:ind w:left="0" w:right="0"/>
            <w:jc w:val="center"/>
            <w:rPr>
              <w:rFonts w:cs="Arial"/>
              <w:b/>
              <w:caps/>
              <w:sz w:val="20"/>
              <w:highlight w:val="yellow"/>
              <w:lang w:eastAsia="ko-KR"/>
            </w:rPr>
          </w:pPr>
          <w:r w:rsidRPr="00227621">
            <w:rPr>
              <w:rFonts w:cs="Arial" w:hint="eastAsia"/>
              <w:b/>
              <w:caps/>
              <w:sz w:val="20"/>
              <w:lang w:eastAsia="ko-KR"/>
            </w:rPr>
            <w:t>J</w:t>
          </w:r>
        </w:p>
      </w:tc>
      <w:tc>
        <w:tcPr>
          <w:tcW w:w="1587" w:type="dxa"/>
          <w:gridSpan w:val="3"/>
          <w:vMerge w:val="restart"/>
          <w:vAlign w:val="center"/>
        </w:tcPr>
        <w:p w:rsidR="00215978" w:rsidRPr="008960EB" w:rsidRDefault="008128F7" w:rsidP="008128F7">
          <w:pPr>
            <w:pStyle w:val="a4"/>
            <w:ind w:left="0" w:right="0"/>
            <w:jc w:val="center"/>
            <w:rPr>
              <w:rFonts w:cs="Arial"/>
              <w:b/>
              <w:caps/>
              <w:sz w:val="20"/>
              <w:lang w:eastAsia="ko-KR"/>
            </w:rPr>
          </w:pPr>
          <w:r>
            <w:rPr>
              <w:rFonts w:cs="Arial" w:hint="eastAsia"/>
              <w:b/>
              <w:caps/>
              <w:sz w:val="20"/>
              <w:lang w:eastAsia="ko-KR"/>
            </w:rPr>
            <w:t>CE</w:t>
          </w:r>
          <w:r w:rsidR="00E31A32">
            <w:rPr>
              <w:rFonts w:cs="Arial" w:hint="eastAsia"/>
              <w:b/>
              <w:caps/>
              <w:sz w:val="20"/>
              <w:lang w:eastAsia="ko-KR"/>
            </w:rPr>
            <w:t>-0</w:t>
          </w:r>
          <w:r>
            <w:rPr>
              <w:rFonts w:cs="Arial"/>
              <w:b/>
              <w:caps/>
              <w:sz w:val="20"/>
              <w:lang w:eastAsia="ko-KR"/>
            </w:rPr>
            <w:t>40450</w:t>
          </w:r>
        </w:p>
      </w:tc>
      <w:tc>
        <w:tcPr>
          <w:tcW w:w="652" w:type="dxa"/>
          <w:vMerge w:val="restart"/>
          <w:tcBorders>
            <w:bottom w:val="single" w:sz="12" w:space="0" w:color="auto"/>
          </w:tcBorders>
          <w:vAlign w:val="center"/>
        </w:tcPr>
        <w:p w:rsidR="00215978" w:rsidRPr="008960EB" w:rsidRDefault="00215978">
          <w:pPr>
            <w:pStyle w:val="a4"/>
            <w:spacing w:line="240" w:lineRule="auto"/>
            <w:ind w:left="0" w:right="0"/>
            <w:jc w:val="center"/>
            <w:rPr>
              <w:rFonts w:ascii="Univers" w:hAnsi="Univers"/>
              <w:b/>
              <w:caps/>
              <w:sz w:val="16"/>
            </w:rPr>
          </w:pPr>
          <w:r w:rsidRPr="008960EB">
            <w:rPr>
              <w:rStyle w:val="af0"/>
              <w:rFonts w:cs="Arial"/>
              <w:sz w:val="16"/>
              <w:lang w:val="it-IT"/>
            </w:rPr>
            <w:fldChar w:fldCharType="begin"/>
          </w:r>
          <w:r w:rsidRPr="008960EB">
            <w:rPr>
              <w:rStyle w:val="af0"/>
              <w:rFonts w:cs="Arial"/>
              <w:sz w:val="16"/>
              <w:lang w:val="it-IT"/>
            </w:rPr>
            <w:instrText xml:space="preserve"> PAGE </w:instrText>
          </w:r>
          <w:r w:rsidRPr="008960EB">
            <w:rPr>
              <w:rStyle w:val="af0"/>
              <w:rFonts w:cs="Arial"/>
              <w:sz w:val="16"/>
              <w:lang w:val="it-IT"/>
            </w:rPr>
            <w:fldChar w:fldCharType="separate"/>
          </w:r>
          <w:r w:rsidR="0050168A">
            <w:rPr>
              <w:rStyle w:val="af0"/>
              <w:rFonts w:cs="Arial"/>
              <w:noProof/>
              <w:sz w:val="16"/>
              <w:lang w:val="it-IT"/>
            </w:rPr>
            <w:t>6</w:t>
          </w:r>
          <w:r w:rsidRPr="008960EB">
            <w:rPr>
              <w:rStyle w:val="af0"/>
              <w:rFonts w:cs="Arial"/>
              <w:sz w:val="16"/>
              <w:lang w:val="it-IT"/>
            </w:rPr>
            <w:fldChar w:fldCharType="end"/>
          </w:r>
        </w:p>
        <w:p w:rsidR="00215978" w:rsidRPr="008960EB" w:rsidRDefault="00215978">
          <w:pPr>
            <w:pStyle w:val="a4"/>
            <w:spacing w:before="40" w:after="40" w:line="240" w:lineRule="auto"/>
            <w:ind w:left="0" w:right="0"/>
            <w:jc w:val="center"/>
            <w:rPr>
              <w:rFonts w:ascii="Univers" w:hAnsi="Univers"/>
              <w:caps/>
              <w:sz w:val="16"/>
            </w:rPr>
          </w:pPr>
          <w:r w:rsidRPr="008960EB">
            <w:rPr>
              <w:rFonts w:ascii="Univers" w:hAnsi="Univers"/>
              <w:caps/>
              <w:sz w:val="16"/>
            </w:rPr>
            <w:t>of</w:t>
          </w:r>
        </w:p>
        <w:p w:rsidR="00215978" w:rsidRPr="008960EB" w:rsidRDefault="0050168A" w:rsidP="006B4A9F">
          <w:pPr>
            <w:pStyle w:val="a4"/>
            <w:spacing w:line="240" w:lineRule="auto"/>
            <w:ind w:left="0" w:right="0"/>
            <w:jc w:val="center"/>
            <w:rPr>
              <w:rFonts w:ascii="Univers" w:hAnsi="Univers"/>
              <w:b/>
              <w:caps/>
              <w:sz w:val="16"/>
              <w:lang w:eastAsia="ko-KR"/>
            </w:rPr>
          </w:pPr>
          <w:r>
            <w:rPr>
              <w:rStyle w:val="af0"/>
              <w:rFonts w:ascii="Univers" w:hAnsi="Univers"/>
              <w:sz w:val="16"/>
              <w:lang w:val="it-IT" w:eastAsia="ko-KR"/>
            </w:rPr>
            <w:t>17</w:t>
          </w:r>
        </w:p>
      </w:tc>
      <w:tc>
        <w:tcPr>
          <w:tcW w:w="652" w:type="dxa"/>
          <w:vMerge w:val="restart"/>
          <w:tcBorders>
            <w:top w:val="single" w:sz="4" w:space="0" w:color="auto"/>
            <w:bottom w:val="single" w:sz="12" w:space="0" w:color="auto"/>
            <w:right w:val="single" w:sz="12" w:space="0" w:color="auto"/>
          </w:tcBorders>
          <w:vAlign w:val="center"/>
        </w:tcPr>
        <w:p w:rsidR="00215978" w:rsidRPr="008960EB" w:rsidRDefault="008128F7" w:rsidP="000945C3">
          <w:pPr>
            <w:pStyle w:val="a4"/>
            <w:tabs>
              <w:tab w:val="left" w:pos="265"/>
            </w:tabs>
            <w:spacing w:line="240" w:lineRule="auto"/>
            <w:ind w:left="0" w:right="0"/>
            <w:jc w:val="center"/>
            <w:rPr>
              <w:rFonts w:ascii="Univers" w:hAnsi="Univers"/>
              <w:b/>
              <w:caps/>
              <w:sz w:val="24"/>
              <w:szCs w:val="24"/>
              <w:lang w:eastAsia="ko-KR"/>
            </w:rPr>
          </w:pPr>
          <w:r>
            <w:rPr>
              <w:rFonts w:ascii="Univers" w:hAnsi="Univers"/>
              <w:b/>
              <w:caps/>
              <w:sz w:val="24"/>
              <w:szCs w:val="24"/>
              <w:lang w:eastAsia="ko-KR"/>
            </w:rPr>
            <w:t>00</w:t>
          </w:r>
          <w:r w:rsidR="00246A0E">
            <w:rPr>
              <w:rFonts w:ascii="Univers" w:hAnsi="Univers"/>
              <w:b/>
              <w:caps/>
              <w:sz w:val="24"/>
              <w:szCs w:val="24"/>
              <w:lang w:eastAsia="ko-KR"/>
            </w:rPr>
            <w:t>A</w:t>
          </w:r>
        </w:p>
      </w:tc>
    </w:tr>
    <w:tr w:rsidR="00215978">
      <w:trPr>
        <w:cantSplit/>
        <w:trHeight w:hRule="exact" w:val="288"/>
      </w:trPr>
      <w:tc>
        <w:tcPr>
          <w:tcW w:w="1143" w:type="dxa"/>
          <w:gridSpan w:val="3"/>
          <w:vMerge/>
          <w:tcBorders>
            <w:left w:val="single" w:sz="12" w:space="0" w:color="auto"/>
            <w:bottom w:val="single" w:sz="12" w:space="0" w:color="auto"/>
            <w:right w:val="single" w:sz="12" w:space="0" w:color="auto"/>
          </w:tcBorders>
        </w:tcPr>
        <w:p w:rsidR="00215978" w:rsidRDefault="00215978">
          <w:pPr>
            <w:pStyle w:val="a4"/>
            <w:ind w:left="0"/>
            <w:rPr>
              <w:caps/>
              <w:sz w:val="10"/>
            </w:rPr>
          </w:pPr>
        </w:p>
      </w:tc>
      <w:tc>
        <w:tcPr>
          <w:tcW w:w="5237" w:type="dxa"/>
          <w:gridSpan w:val="3"/>
          <w:tcBorders>
            <w:left w:val="nil"/>
            <w:bottom w:val="nil"/>
          </w:tcBorders>
          <w:vAlign w:val="center"/>
        </w:tcPr>
        <w:p w:rsidR="00215978" w:rsidRPr="007C1F84" w:rsidRDefault="00215978" w:rsidP="008177B9">
          <w:pPr>
            <w:ind w:firstLineChars="50" w:firstLine="70"/>
            <w:rPr>
              <w:rFonts w:ascii="Univers" w:hAnsi="Univers"/>
              <w:caps/>
              <w:sz w:val="14"/>
              <w:lang w:eastAsia="ko-KR"/>
            </w:rPr>
          </w:pPr>
          <w:r>
            <w:rPr>
              <w:rFonts w:ascii="ArialMT" w:hAnsi="ArialMT" w:cs="ArialMT"/>
              <w:sz w:val="14"/>
              <w:szCs w:val="14"/>
              <w:lang w:val="en-US" w:eastAsia="ko-KR"/>
            </w:rPr>
            <w:t>UTILITIES, FLARE AND PIPERACK AREA</w:t>
          </w:r>
        </w:p>
      </w:tc>
      <w:tc>
        <w:tcPr>
          <w:tcW w:w="708" w:type="dxa"/>
          <w:vMerge/>
          <w:tcBorders>
            <w:bottom w:val="nil"/>
          </w:tcBorders>
        </w:tcPr>
        <w:p w:rsidR="00215978" w:rsidRDefault="00215978">
          <w:pPr>
            <w:pStyle w:val="a4"/>
            <w:spacing w:line="240" w:lineRule="auto"/>
            <w:ind w:left="57" w:right="57"/>
            <w:jc w:val="left"/>
            <w:rPr>
              <w:rFonts w:ascii="Univers" w:hAnsi="Univers"/>
              <w:caps/>
              <w:sz w:val="14"/>
            </w:rPr>
          </w:pPr>
        </w:p>
      </w:tc>
      <w:tc>
        <w:tcPr>
          <w:tcW w:w="709" w:type="dxa"/>
          <w:vMerge/>
          <w:tcBorders>
            <w:bottom w:val="nil"/>
          </w:tcBorders>
        </w:tcPr>
        <w:p w:rsidR="00215978" w:rsidRDefault="00215978">
          <w:pPr>
            <w:pStyle w:val="a4"/>
            <w:ind w:left="0" w:right="0"/>
            <w:rPr>
              <w:rFonts w:ascii="Univers" w:hAnsi="Univers"/>
              <w:caps/>
              <w:sz w:val="10"/>
            </w:rPr>
          </w:pPr>
        </w:p>
      </w:tc>
      <w:tc>
        <w:tcPr>
          <w:tcW w:w="1587" w:type="dxa"/>
          <w:gridSpan w:val="3"/>
          <w:vMerge/>
          <w:tcBorders>
            <w:bottom w:val="nil"/>
          </w:tcBorders>
        </w:tcPr>
        <w:p w:rsidR="00215978" w:rsidRPr="007A47D1" w:rsidRDefault="00215978">
          <w:pPr>
            <w:pStyle w:val="a4"/>
            <w:ind w:left="0" w:right="0"/>
            <w:rPr>
              <w:rFonts w:ascii="Univers" w:hAnsi="Univers"/>
              <w:caps/>
              <w:sz w:val="10"/>
            </w:rPr>
          </w:pPr>
        </w:p>
      </w:tc>
      <w:tc>
        <w:tcPr>
          <w:tcW w:w="652" w:type="dxa"/>
          <w:vMerge/>
          <w:tcBorders>
            <w:bottom w:val="single" w:sz="12" w:space="0" w:color="auto"/>
          </w:tcBorders>
        </w:tcPr>
        <w:p w:rsidR="00215978" w:rsidRDefault="00215978">
          <w:pPr>
            <w:pStyle w:val="a4"/>
            <w:ind w:left="0"/>
            <w:rPr>
              <w:rFonts w:ascii="Univers" w:hAnsi="Univers"/>
              <w:caps/>
              <w:sz w:val="10"/>
            </w:rPr>
          </w:pPr>
        </w:p>
      </w:tc>
      <w:tc>
        <w:tcPr>
          <w:tcW w:w="652" w:type="dxa"/>
          <w:vMerge/>
          <w:tcBorders>
            <w:top w:val="single" w:sz="4" w:space="0" w:color="auto"/>
            <w:bottom w:val="single" w:sz="12" w:space="0" w:color="auto"/>
            <w:right w:val="single" w:sz="12" w:space="0" w:color="auto"/>
          </w:tcBorders>
        </w:tcPr>
        <w:p w:rsidR="00215978" w:rsidRDefault="00215978">
          <w:pPr>
            <w:pStyle w:val="a4"/>
            <w:ind w:left="0"/>
            <w:rPr>
              <w:rFonts w:ascii="Univers" w:hAnsi="Univers"/>
              <w:caps/>
              <w:sz w:val="10"/>
            </w:rPr>
          </w:pPr>
        </w:p>
      </w:tc>
    </w:tr>
    <w:tr w:rsidR="00215978">
      <w:trPr>
        <w:cantSplit/>
        <w:trHeight w:hRule="exact" w:val="288"/>
      </w:trPr>
      <w:tc>
        <w:tcPr>
          <w:tcW w:w="1143" w:type="dxa"/>
          <w:gridSpan w:val="3"/>
          <w:vMerge/>
          <w:tcBorders>
            <w:left w:val="single" w:sz="12" w:space="0" w:color="auto"/>
            <w:bottom w:val="single" w:sz="12" w:space="0" w:color="auto"/>
            <w:right w:val="single" w:sz="12" w:space="0" w:color="auto"/>
          </w:tcBorders>
        </w:tcPr>
        <w:p w:rsidR="00215978" w:rsidRDefault="00215978">
          <w:pPr>
            <w:pStyle w:val="a4"/>
            <w:ind w:left="0"/>
            <w:rPr>
              <w:caps/>
              <w:sz w:val="10"/>
            </w:rPr>
          </w:pPr>
        </w:p>
      </w:tc>
      <w:tc>
        <w:tcPr>
          <w:tcW w:w="3435" w:type="dxa"/>
          <w:tcBorders>
            <w:left w:val="nil"/>
            <w:bottom w:val="single" w:sz="12" w:space="0" w:color="auto"/>
            <w:right w:val="nil"/>
          </w:tcBorders>
          <w:vAlign w:val="center"/>
        </w:tcPr>
        <w:p w:rsidR="00215978" w:rsidRDefault="00215978" w:rsidP="008177B9">
          <w:pPr>
            <w:pStyle w:val="a4"/>
            <w:spacing w:line="240" w:lineRule="auto"/>
            <w:ind w:left="0" w:right="57" w:firstLineChars="50" w:firstLine="70"/>
            <w:jc w:val="left"/>
            <w:rPr>
              <w:rFonts w:ascii="Univers" w:hAnsi="Univers"/>
              <w:caps/>
              <w:sz w:val="14"/>
            </w:rPr>
          </w:pPr>
          <w:r>
            <w:rPr>
              <w:rFonts w:ascii="Univers" w:hAnsi="Univers" w:hint="eastAsia"/>
              <w:caps/>
              <w:sz w:val="14"/>
              <w:lang w:eastAsia="ko-KR"/>
            </w:rPr>
            <w:t>TANAJIB</w:t>
          </w:r>
        </w:p>
      </w:tc>
      <w:tc>
        <w:tcPr>
          <w:tcW w:w="1802" w:type="dxa"/>
          <w:gridSpan w:val="2"/>
          <w:tcBorders>
            <w:left w:val="nil"/>
            <w:bottom w:val="single" w:sz="12" w:space="0" w:color="auto"/>
          </w:tcBorders>
          <w:vAlign w:val="center"/>
        </w:tcPr>
        <w:p w:rsidR="00215978" w:rsidRDefault="00215978">
          <w:pPr>
            <w:pStyle w:val="a4"/>
            <w:spacing w:line="240" w:lineRule="auto"/>
            <w:ind w:left="57" w:right="57"/>
            <w:jc w:val="right"/>
            <w:rPr>
              <w:rFonts w:ascii="Univers" w:hAnsi="Univers"/>
              <w:caps/>
              <w:sz w:val="14"/>
            </w:rPr>
          </w:pPr>
          <w:r>
            <w:rPr>
              <w:rFonts w:ascii="Univers" w:hAnsi="Univers"/>
              <w:caps/>
              <w:sz w:val="14"/>
            </w:rPr>
            <w:t>saudi arabia</w:t>
          </w:r>
        </w:p>
      </w:tc>
      <w:tc>
        <w:tcPr>
          <w:tcW w:w="3004" w:type="dxa"/>
          <w:gridSpan w:val="5"/>
          <w:tcBorders>
            <w:bottom w:val="single" w:sz="12" w:space="0" w:color="auto"/>
          </w:tcBorders>
          <w:vAlign w:val="center"/>
        </w:tcPr>
        <w:p w:rsidR="00215978" w:rsidRPr="007A47D1" w:rsidRDefault="00215978" w:rsidP="00B90560">
          <w:pPr>
            <w:pStyle w:val="a4"/>
            <w:spacing w:line="240" w:lineRule="auto"/>
            <w:ind w:left="0" w:right="0"/>
            <w:rPr>
              <w:rFonts w:ascii="Univers" w:hAnsi="Univers"/>
              <w:caps/>
              <w:sz w:val="14"/>
              <w:lang w:eastAsia="ko-KR"/>
            </w:rPr>
          </w:pPr>
          <w:r w:rsidRPr="007A47D1">
            <w:rPr>
              <w:rFonts w:ascii="Univers" w:hAnsi="Univers"/>
              <w:caps/>
              <w:sz w:val="14"/>
            </w:rPr>
            <w:t xml:space="preserve">jo / ewo:  </w:t>
          </w:r>
          <w:r>
            <w:rPr>
              <w:rFonts w:ascii="Univers" w:hAnsi="Univers" w:hint="eastAsia"/>
              <w:caps/>
              <w:sz w:val="14"/>
              <w:lang w:eastAsia="ko-KR"/>
            </w:rPr>
            <w:t xml:space="preserve">                                BI-10-09003</w:t>
          </w:r>
        </w:p>
      </w:tc>
      <w:tc>
        <w:tcPr>
          <w:tcW w:w="652" w:type="dxa"/>
          <w:vMerge/>
          <w:tcBorders>
            <w:bottom w:val="single" w:sz="12" w:space="0" w:color="auto"/>
          </w:tcBorders>
        </w:tcPr>
        <w:p w:rsidR="00215978" w:rsidRDefault="00215978">
          <w:pPr>
            <w:pStyle w:val="a4"/>
            <w:ind w:left="0"/>
            <w:rPr>
              <w:rFonts w:ascii="Univers" w:hAnsi="Univers"/>
              <w:caps/>
              <w:sz w:val="10"/>
            </w:rPr>
          </w:pPr>
        </w:p>
      </w:tc>
      <w:tc>
        <w:tcPr>
          <w:tcW w:w="652" w:type="dxa"/>
          <w:vMerge/>
          <w:tcBorders>
            <w:top w:val="single" w:sz="4" w:space="0" w:color="auto"/>
            <w:bottom w:val="single" w:sz="12" w:space="0" w:color="auto"/>
            <w:right w:val="single" w:sz="12" w:space="0" w:color="auto"/>
          </w:tcBorders>
        </w:tcPr>
        <w:p w:rsidR="00215978" w:rsidRDefault="00215978">
          <w:pPr>
            <w:pStyle w:val="a4"/>
            <w:ind w:left="0"/>
            <w:rPr>
              <w:rFonts w:ascii="Univers" w:hAnsi="Univers"/>
              <w:caps/>
              <w:sz w:val="10"/>
            </w:rPr>
          </w:pPr>
        </w:p>
      </w:tc>
    </w:tr>
    <w:tr w:rsidR="00215978">
      <w:trPr>
        <w:trHeight w:hRule="exact" w:val="244"/>
      </w:trPr>
      <w:tc>
        <w:tcPr>
          <w:tcW w:w="7808" w:type="dxa"/>
          <w:gridSpan w:val="9"/>
          <w:tcBorders>
            <w:left w:val="nil"/>
            <w:bottom w:val="nil"/>
            <w:right w:val="nil"/>
          </w:tcBorders>
        </w:tcPr>
        <w:p w:rsidR="00215978" w:rsidRDefault="00215978" w:rsidP="00BF1A99">
          <w:pPr>
            <w:pStyle w:val="aa"/>
            <w:tabs>
              <w:tab w:val="clear" w:pos="4819"/>
            </w:tabs>
            <w:rPr>
              <w:rFonts w:ascii="Univers" w:hAnsi="Univers"/>
              <w:sz w:val="16"/>
              <w:lang w:val="en-GB"/>
            </w:rPr>
          </w:pPr>
        </w:p>
      </w:tc>
      <w:tc>
        <w:tcPr>
          <w:tcW w:w="1249" w:type="dxa"/>
          <w:tcBorders>
            <w:left w:val="nil"/>
            <w:bottom w:val="nil"/>
            <w:right w:val="nil"/>
          </w:tcBorders>
        </w:tcPr>
        <w:p w:rsidR="00215978" w:rsidRPr="00B90560" w:rsidRDefault="00215978">
          <w:pPr>
            <w:pStyle w:val="aa"/>
            <w:tabs>
              <w:tab w:val="clear" w:pos="4819"/>
            </w:tabs>
            <w:jc w:val="right"/>
            <w:rPr>
              <w:rFonts w:ascii="Univers" w:hAnsi="Univers"/>
              <w:sz w:val="16"/>
              <w:szCs w:val="16"/>
              <w:lang w:val="en-GB" w:eastAsia="ko-KR"/>
            </w:rPr>
          </w:pPr>
          <w:r w:rsidRPr="00B90560">
            <w:rPr>
              <w:rFonts w:ascii="Univers" w:hAnsi="Univers" w:hint="eastAsia"/>
              <w:sz w:val="16"/>
              <w:szCs w:val="16"/>
              <w:lang w:val="en-GB" w:eastAsia="ko-KR"/>
            </w:rPr>
            <w:t>DOC Class 2</w:t>
          </w:r>
        </w:p>
      </w:tc>
      <w:tc>
        <w:tcPr>
          <w:tcW w:w="1631" w:type="dxa"/>
          <w:gridSpan w:val="3"/>
          <w:tcBorders>
            <w:left w:val="nil"/>
            <w:bottom w:val="nil"/>
            <w:right w:val="nil"/>
          </w:tcBorders>
        </w:tcPr>
        <w:p w:rsidR="00215978" w:rsidRPr="00B90560" w:rsidRDefault="00215978">
          <w:pPr>
            <w:pStyle w:val="aa"/>
            <w:rPr>
              <w:rFonts w:ascii="Univers" w:hAnsi="Univers"/>
              <w:sz w:val="16"/>
              <w:szCs w:val="16"/>
              <w:lang w:eastAsia="ko-KR"/>
            </w:rPr>
          </w:pPr>
          <w:r w:rsidRPr="00B90560">
            <w:rPr>
              <w:rFonts w:ascii="Univers" w:hAnsi="Univers" w:hint="eastAsia"/>
              <w:sz w:val="16"/>
              <w:szCs w:val="16"/>
              <w:lang w:eastAsia="ko-KR"/>
            </w:rPr>
            <w:t xml:space="preserve">         DSN:</w:t>
          </w:r>
        </w:p>
      </w:tc>
    </w:tr>
  </w:tbl>
  <w:p w:rsidR="00215978" w:rsidRDefault="00215978">
    <w:pPr>
      <w:pStyle w:val="aa"/>
      <w:tabs>
        <w:tab w:val="clear" w:pos="4819"/>
      </w:tabs>
      <w:ind w:left="-1276"/>
      <w:jc w:val="both"/>
      <w:rPr>
        <w:sz w:val="2"/>
        <w:lang w:eastAsia="ko-KR"/>
      </w:rPr>
    </w:pPr>
    <w:r>
      <w:rPr>
        <w:rFonts w:hint="eastAsia"/>
        <w:sz w:val="2"/>
        <w:lang w:eastAsia="ko-KR"/>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103B" w:rsidRDefault="0000103B">
      <w:r>
        <w:separator/>
      </w:r>
    </w:p>
  </w:footnote>
  <w:footnote w:type="continuationSeparator" w:id="0">
    <w:p w:rsidR="0000103B" w:rsidRDefault="000010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978" w:rsidRPr="00746A44" w:rsidRDefault="00215978">
    <w:pPr>
      <w:pStyle w:val="a8"/>
      <w:tabs>
        <w:tab w:val="clear" w:pos="4819"/>
        <w:tab w:val="clear" w:pos="9638"/>
      </w:tabs>
      <w:ind w:left="-1276"/>
      <w:rPr>
        <w:rFonts w:ascii="Arial" w:hAnsi="Arial"/>
        <w:sz w:val="14"/>
      </w:rPr>
    </w:pPr>
    <w:r w:rsidRPr="00746A44">
      <w:rPr>
        <w:rFonts w:ascii="Arial" w:hAnsi="Arial"/>
        <w:sz w:val="14"/>
      </w:rPr>
      <w:t>Saudi Aramco 2616-ENG (</w:t>
    </w:r>
    <w:r>
      <w:rPr>
        <w:rFonts w:ascii="Arial" w:hAnsi="Arial" w:hint="eastAsia"/>
        <w:sz w:val="14"/>
        <w:lang w:eastAsia="ko-KR"/>
      </w:rPr>
      <w:t>10</w:t>
    </w:r>
    <w:r w:rsidRPr="00746A44">
      <w:rPr>
        <w:rFonts w:ascii="Arial" w:hAnsi="Arial"/>
        <w:sz w:val="14"/>
      </w:rPr>
      <w:t>/2002)</w:t>
    </w:r>
  </w:p>
  <w:tbl>
    <w:tblPr>
      <w:tblW w:w="10681" w:type="dxa"/>
      <w:tblInd w:w="-1348"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6"/>
      <w:gridCol w:w="281"/>
      <w:gridCol w:w="291"/>
      <w:gridCol w:w="287"/>
      <w:gridCol w:w="9536"/>
    </w:tblGrid>
    <w:tr w:rsidR="00215978" w:rsidTr="002F0BF4">
      <w:trPr>
        <w:cantSplit/>
        <w:trHeight w:hRule="exact" w:val="387"/>
      </w:trPr>
      <w:tc>
        <w:tcPr>
          <w:tcW w:w="286" w:type="dxa"/>
          <w:vMerge w:val="restart"/>
          <w:tcBorders>
            <w:top w:val="single" w:sz="12" w:space="0" w:color="auto"/>
            <w:left w:val="single" w:sz="12" w:space="0" w:color="auto"/>
            <w:bottom w:val="single" w:sz="4" w:space="0" w:color="auto"/>
          </w:tcBorders>
          <w:textDirection w:val="btLr"/>
        </w:tcPr>
        <w:p w:rsidR="00215978" w:rsidRDefault="00215978">
          <w:pPr>
            <w:pStyle w:val="a4"/>
            <w:spacing w:line="240" w:lineRule="auto"/>
            <w:ind w:left="0" w:right="0"/>
            <w:jc w:val="center"/>
            <w:rPr>
              <w:caps/>
              <w:sz w:val="12"/>
            </w:rPr>
          </w:pPr>
          <w:r>
            <w:rPr>
              <w:caps/>
              <w:sz w:val="12"/>
            </w:rPr>
            <w:t>OPRNS</w:t>
          </w:r>
        </w:p>
      </w:tc>
      <w:tc>
        <w:tcPr>
          <w:tcW w:w="281" w:type="dxa"/>
          <w:vMerge w:val="restart"/>
          <w:tcBorders>
            <w:top w:val="single" w:sz="12" w:space="0" w:color="auto"/>
            <w:bottom w:val="single" w:sz="4" w:space="0" w:color="auto"/>
          </w:tcBorders>
          <w:textDirection w:val="btLr"/>
        </w:tcPr>
        <w:p w:rsidR="00215978" w:rsidRDefault="00215978">
          <w:pPr>
            <w:pStyle w:val="a4"/>
            <w:spacing w:line="240" w:lineRule="auto"/>
            <w:ind w:left="0" w:right="0"/>
            <w:jc w:val="center"/>
            <w:rPr>
              <w:caps/>
              <w:sz w:val="12"/>
            </w:rPr>
          </w:pPr>
        </w:p>
      </w:tc>
      <w:tc>
        <w:tcPr>
          <w:tcW w:w="291" w:type="dxa"/>
          <w:vMerge w:val="restart"/>
          <w:tcBorders>
            <w:top w:val="single" w:sz="12" w:space="0" w:color="auto"/>
            <w:bottom w:val="single" w:sz="4" w:space="0" w:color="auto"/>
          </w:tcBorders>
          <w:textDirection w:val="btLr"/>
        </w:tcPr>
        <w:p w:rsidR="00215978" w:rsidRDefault="00215978">
          <w:pPr>
            <w:pStyle w:val="a4"/>
            <w:spacing w:line="240" w:lineRule="auto"/>
            <w:ind w:left="0" w:right="0"/>
            <w:jc w:val="center"/>
            <w:rPr>
              <w:caps/>
              <w:sz w:val="12"/>
            </w:rPr>
          </w:pPr>
        </w:p>
      </w:tc>
      <w:tc>
        <w:tcPr>
          <w:tcW w:w="287" w:type="dxa"/>
          <w:vMerge w:val="restart"/>
          <w:tcBorders>
            <w:top w:val="single" w:sz="12" w:space="0" w:color="auto"/>
            <w:bottom w:val="single" w:sz="4" w:space="0" w:color="auto"/>
            <w:right w:val="single" w:sz="12" w:space="0" w:color="auto"/>
          </w:tcBorders>
          <w:textDirection w:val="btLr"/>
        </w:tcPr>
        <w:p w:rsidR="00215978" w:rsidRDefault="00215978">
          <w:pPr>
            <w:pStyle w:val="a4"/>
            <w:spacing w:line="240" w:lineRule="auto"/>
            <w:ind w:left="0" w:right="0"/>
            <w:jc w:val="center"/>
            <w:rPr>
              <w:caps/>
              <w:sz w:val="12"/>
            </w:rPr>
          </w:pPr>
        </w:p>
      </w:tc>
      <w:tc>
        <w:tcPr>
          <w:tcW w:w="9536" w:type="dxa"/>
          <w:tcBorders>
            <w:top w:val="single" w:sz="12" w:space="0" w:color="auto"/>
            <w:left w:val="nil"/>
            <w:bottom w:val="single" w:sz="4" w:space="0" w:color="auto"/>
            <w:right w:val="single" w:sz="12" w:space="0" w:color="auto"/>
          </w:tcBorders>
        </w:tcPr>
        <w:p w:rsidR="00215978" w:rsidRDefault="00215978">
          <w:pPr>
            <w:pStyle w:val="a4"/>
            <w:spacing w:line="240" w:lineRule="auto"/>
            <w:ind w:left="0" w:right="0"/>
            <w:jc w:val="center"/>
            <w:rPr>
              <w:caps/>
              <w:sz w:val="28"/>
            </w:rPr>
          </w:pPr>
          <w:r>
            <w:rPr>
              <w:caps/>
              <w:noProof/>
              <w:sz w:val="10"/>
              <w:lang w:val="en-US" w:eastAsia="ko-KR"/>
            </w:rPr>
            <mc:AlternateContent>
              <mc:Choice Requires="wps">
                <w:drawing>
                  <wp:anchor distT="0" distB="0" distL="114300" distR="114300" simplePos="0" relativeHeight="251686912" behindDoc="0" locked="0" layoutInCell="1" allowOverlap="1" wp14:anchorId="53B45E10" wp14:editId="49895E9C">
                    <wp:simplePos x="0" y="0"/>
                    <wp:positionH relativeFrom="page">
                      <wp:posOffset>6069330</wp:posOffset>
                    </wp:positionH>
                    <wp:positionV relativeFrom="page">
                      <wp:posOffset>53975</wp:posOffset>
                    </wp:positionV>
                    <wp:extent cx="144145" cy="932688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932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15978" w:rsidRDefault="00215978">
                                <w:pPr>
                                  <w:rPr>
                                    <w:rFonts w:ascii="Arial" w:hAnsi="Arial"/>
                                    <w:sz w:val="12"/>
                                    <w:lang w:val="en-GB"/>
                                  </w:rPr>
                                </w:pPr>
                                <w:r>
                                  <w:rPr>
                                    <w:rFonts w:ascii="Arial" w:hAnsi="Arial"/>
                                    <w:sz w:val="12"/>
                                    <w:lang w:val="en-GB"/>
                                  </w:rPr>
                                  <w:t>THIS DRAWING AND THE INFORMATION CONTAINED HEREIN ARE THE SOLE PROPERTY OF SAUDI ARAMCO.  NO REPRODUCTION IN FULL OR IN PART SHALL BE OBTAINED FROM THIS DOCUMENT WITHOUT THE WRITTEN CONSENT OF ITS OWNER.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left:0;text-align:left;margin-left:477.9pt;margin-top:4.25pt;width:11.35pt;height:734.4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" filled="f" stroked="f">
                    <v:textbox style="layout-flow:vertical;mso-layout-flow-alt:bottom-to-top" inset="0,0,0,0">
                      <w:txbxContent>
                        <w:p w:rsidR="00215978" w:rsidRDefault="00215978">
                          <w:pPr>
                            <w:rPr>
                              <w:rFonts w:ascii="Arial" w:hAnsi="Arial"/>
                              <w:sz w:val="12"/>
                              <w:lang w:val="en-GB"/>
                            </w:rPr>
                          </w:pPr>
                          <w:r>
                            <w:rPr>
                              <w:rFonts w:ascii="Arial" w:hAnsi="Arial"/>
                              <w:sz w:val="12"/>
                              <w:lang w:val="en-GB"/>
                            </w:rPr>
                            <w:t>THIS DRAWING AND THE INFORMATION CONTAINED HEREIN ARE THE SOLE PROPERTY OF SAUDI ARAMCO.  NO REPRODUCTION IN FULL OR IN PART SHALL BE OBTAINED FROM THIS DOCUMENT WITHOUT THE WRITTEN CONSENT OF ITS OWNER.</w:t>
                          </w:r>
                        </w:p>
                      </w:txbxContent>
                    </v:textbox>
                    <w10:wrap anchorx="page" anchory="page"/>
                  </v:shape>
                </w:pict>
              </mc:Fallback>
            </mc:AlternateContent>
          </w:r>
          <w:r>
            <w:rPr>
              <w:caps/>
              <w:sz w:val="28"/>
            </w:rPr>
            <w:t>saudi arabian oil company</w:t>
          </w:r>
        </w:p>
      </w:tc>
    </w:tr>
    <w:tr w:rsidR="00215978" w:rsidTr="002F0BF4">
      <w:trPr>
        <w:cantSplit/>
        <w:trHeight w:val="142"/>
      </w:trPr>
      <w:tc>
        <w:tcPr>
          <w:tcW w:w="286" w:type="dxa"/>
          <w:vMerge/>
          <w:tcBorders>
            <w:left w:val="single" w:sz="12" w:space="0" w:color="auto"/>
            <w:bottom w:val="single" w:sz="4" w:space="0" w:color="auto"/>
          </w:tcBorders>
          <w:textDirection w:val="btLr"/>
        </w:tcPr>
        <w:p w:rsidR="00215978" w:rsidRDefault="00215978">
          <w:pPr>
            <w:pStyle w:val="a4"/>
            <w:spacing w:line="240" w:lineRule="auto"/>
            <w:ind w:left="0" w:right="0"/>
            <w:jc w:val="center"/>
            <w:rPr>
              <w:caps/>
              <w:sz w:val="12"/>
            </w:rPr>
          </w:pPr>
        </w:p>
      </w:tc>
      <w:tc>
        <w:tcPr>
          <w:tcW w:w="281" w:type="dxa"/>
          <w:vMerge/>
          <w:tcBorders>
            <w:bottom w:val="single" w:sz="4" w:space="0" w:color="auto"/>
          </w:tcBorders>
          <w:textDirection w:val="btLr"/>
        </w:tcPr>
        <w:p w:rsidR="00215978" w:rsidRDefault="00215978">
          <w:pPr>
            <w:pStyle w:val="a4"/>
            <w:spacing w:line="240" w:lineRule="auto"/>
            <w:ind w:left="0" w:right="0"/>
            <w:jc w:val="center"/>
            <w:rPr>
              <w:caps/>
              <w:sz w:val="12"/>
            </w:rPr>
          </w:pPr>
        </w:p>
      </w:tc>
      <w:tc>
        <w:tcPr>
          <w:tcW w:w="291" w:type="dxa"/>
          <w:vMerge/>
          <w:tcBorders>
            <w:bottom w:val="single" w:sz="4" w:space="0" w:color="auto"/>
          </w:tcBorders>
          <w:textDirection w:val="btLr"/>
        </w:tcPr>
        <w:p w:rsidR="00215978" w:rsidRDefault="00215978">
          <w:pPr>
            <w:pStyle w:val="a4"/>
            <w:spacing w:line="240" w:lineRule="auto"/>
            <w:ind w:left="0" w:right="0"/>
            <w:jc w:val="center"/>
            <w:rPr>
              <w:caps/>
              <w:sz w:val="12"/>
            </w:rPr>
          </w:pPr>
        </w:p>
      </w:tc>
      <w:tc>
        <w:tcPr>
          <w:tcW w:w="287" w:type="dxa"/>
          <w:vMerge/>
          <w:tcBorders>
            <w:bottom w:val="single" w:sz="4" w:space="0" w:color="auto"/>
            <w:right w:val="single" w:sz="12" w:space="0" w:color="auto"/>
          </w:tcBorders>
          <w:textDirection w:val="btLr"/>
        </w:tcPr>
        <w:p w:rsidR="00215978" w:rsidRDefault="00215978">
          <w:pPr>
            <w:pStyle w:val="a4"/>
            <w:spacing w:line="240" w:lineRule="auto"/>
            <w:ind w:left="0" w:right="0"/>
            <w:jc w:val="center"/>
            <w:rPr>
              <w:caps/>
              <w:sz w:val="12"/>
            </w:rPr>
          </w:pPr>
        </w:p>
      </w:tc>
      <w:tc>
        <w:tcPr>
          <w:tcW w:w="9536" w:type="dxa"/>
          <w:vMerge w:val="restart"/>
          <w:tcBorders>
            <w:top w:val="nil"/>
            <w:left w:val="nil"/>
            <w:bottom w:val="nil"/>
            <w:right w:val="single" w:sz="12" w:space="0" w:color="auto"/>
          </w:tcBorders>
          <w:textDirection w:val="btLr"/>
        </w:tcPr>
        <w:p w:rsidR="00215978" w:rsidRDefault="00215978">
          <w:pPr>
            <w:pStyle w:val="a4"/>
            <w:spacing w:line="240" w:lineRule="auto"/>
            <w:ind w:left="113" w:right="113"/>
            <w:jc w:val="center"/>
            <w:rPr>
              <w:caps/>
              <w:sz w:val="14"/>
            </w:rPr>
          </w:pPr>
        </w:p>
      </w:tc>
    </w:tr>
    <w:tr w:rsidR="00215978" w:rsidTr="002F0BF4">
      <w:trPr>
        <w:cantSplit/>
        <w:trHeight w:hRule="exact" w:val="461"/>
      </w:trPr>
      <w:tc>
        <w:tcPr>
          <w:tcW w:w="286" w:type="dxa"/>
          <w:tcBorders>
            <w:top w:val="single" w:sz="4" w:space="0" w:color="auto"/>
            <w:left w:val="single" w:sz="12" w:space="0" w:color="auto"/>
            <w:bottom w:val="single" w:sz="4" w:space="0" w:color="auto"/>
          </w:tcBorders>
          <w:textDirection w:val="btLr"/>
        </w:tcPr>
        <w:p w:rsidR="00215978" w:rsidRPr="00746A44" w:rsidRDefault="00215978" w:rsidP="00E73C2C">
          <w:pPr>
            <w:pStyle w:val="a4"/>
            <w:spacing w:line="240" w:lineRule="auto"/>
            <w:ind w:left="0" w:right="0"/>
            <w:jc w:val="center"/>
            <w:rPr>
              <w:caps/>
              <w:sz w:val="12"/>
            </w:rPr>
          </w:pPr>
          <w:r w:rsidRPr="00746A44">
            <w:rPr>
              <w:caps/>
              <w:sz w:val="12"/>
            </w:rPr>
            <w:t>PMT</w:t>
          </w:r>
        </w:p>
      </w:tc>
      <w:tc>
        <w:tcPr>
          <w:tcW w:w="281" w:type="dxa"/>
          <w:tcBorders>
            <w:top w:val="nil"/>
          </w:tcBorders>
          <w:textDirection w:val="btLr"/>
        </w:tcPr>
        <w:p w:rsidR="00215978" w:rsidRPr="00746A44" w:rsidRDefault="00215978" w:rsidP="00E73C2C">
          <w:pPr>
            <w:pStyle w:val="a4"/>
            <w:spacing w:line="240" w:lineRule="auto"/>
            <w:ind w:left="0" w:right="0"/>
            <w:jc w:val="center"/>
            <w:rPr>
              <w:caps/>
              <w:sz w:val="12"/>
            </w:rPr>
          </w:pPr>
        </w:p>
      </w:tc>
      <w:tc>
        <w:tcPr>
          <w:tcW w:w="291" w:type="dxa"/>
          <w:tcBorders>
            <w:top w:val="nil"/>
          </w:tcBorders>
          <w:textDirection w:val="btLr"/>
        </w:tcPr>
        <w:p w:rsidR="00215978" w:rsidRDefault="00215978" w:rsidP="00E73C2C">
          <w:pPr>
            <w:pStyle w:val="a4"/>
            <w:spacing w:line="240" w:lineRule="auto"/>
            <w:ind w:left="0" w:right="0"/>
            <w:jc w:val="center"/>
            <w:rPr>
              <w:caps/>
              <w:sz w:val="12"/>
            </w:rPr>
          </w:pPr>
        </w:p>
      </w:tc>
      <w:tc>
        <w:tcPr>
          <w:tcW w:w="287" w:type="dxa"/>
          <w:tcBorders>
            <w:top w:val="single" w:sz="4" w:space="0" w:color="auto"/>
            <w:bottom w:val="single" w:sz="4" w:space="0" w:color="auto"/>
            <w:right w:val="single" w:sz="12" w:space="0" w:color="auto"/>
          </w:tcBorders>
          <w:textDirection w:val="btLr"/>
        </w:tcPr>
        <w:p w:rsidR="00215978" w:rsidRDefault="00215978" w:rsidP="00E73C2C">
          <w:pPr>
            <w:pStyle w:val="a4"/>
            <w:spacing w:line="240" w:lineRule="auto"/>
            <w:ind w:left="0" w:right="0"/>
            <w:jc w:val="center"/>
            <w:rPr>
              <w:caps/>
              <w:sz w:val="12"/>
            </w:rPr>
          </w:pPr>
        </w:p>
      </w:tc>
      <w:tc>
        <w:tcPr>
          <w:tcW w:w="9536" w:type="dxa"/>
          <w:vMerge/>
          <w:tcBorders>
            <w:left w:val="nil"/>
            <w:bottom w:val="nil"/>
            <w:right w:val="single" w:sz="12" w:space="0" w:color="auto"/>
          </w:tcBorders>
          <w:textDirection w:val="btLr"/>
        </w:tcPr>
        <w:p w:rsidR="00215978" w:rsidRDefault="00215978">
          <w:pPr>
            <w:pStyle w:val="a4"/>
            <w:spacing w:line="240" w:lineRule="auto"/>
            <w:ind w:left="113" w:right="113"/>
            <w:jc w:val="center"/>
            <w:rPr>
              <w:caps/>
              <w:sz w:val="14"/>
            </w:rPr>
          </w:pPr>
        </w:p>
      </w:tc>
    </w:tr>
    <w:tr w:rsidR="00215978" w:rsidTr="002F0BF4">
      <w:trPr>
        <w:cantSplit/>
        <w:trHeight w:hRule="exact" w:val="461"/>
      </w:trPr>
      <w:tc>
        <w:tcPr>
          <w:tcW w:w="286" w:type="dxa"/>
          <w:tcBorders>
            <w:left w:val="single" w:sz="12" w:space="0" w:color="auto"/>
            <w:bottom w:val="single" w:sz="4" w:space="0" w:color="auto"/>
          </w:tcBorders>
          <w:textDirection w:val="btLr"/>
        </w:tcPr>
        <w:p w:rsidR="00215978" w:rsidRPr="00746A44" w:rsidRDefault="00215978" w:rsidP="00E73C2C">
          <w:pPr>
            <w:pStyle w:val="a4"/>
            <w:spacing w:line="240" w:lineRule="auto"/>
            <w:ind w:left="0" w:right="0"/>
            <w:jc w:val="center"/>
            <w:rPr>
              <w:caps/>
              <w:sz w:val="12"/>
            </w:rPr>
          </w:pPr>
          <w:r w:rsidRPr="00746A44">
            <w:rPr>
              <w:caps/>
              <w:sz w:val="12"/>
            </w:rPr>
            <w:t>CERT</w:t>
          </w:r>
        </w:p>
      </w:tc>
      <w:tc>
        <w:tcPr>
          <w:tcW w:w="281" w:type="dxa"/>
          <w:textDirection w:val="btLr"/>
        </w:tcPr>
        <w:p w:rsidR="00215978" w:rsidRPr="00746A44" w:rsidRDefault="008128F7" w:rsidP="000945C3">
          <w:pPr>
            <w:pStyle w:val="a4"/>
            <w:spacing w:line="240" w:lineRule="auto"/>
            <w:ind w:left="0" w:right="0"/>
            <w:jc w:val="center"/>
            <w:rPr>
              <w:caps/>
              <w:sz w:val="12"/>
              <w:lang w:eastAsia="ko-KR"/>
            </w:rPr>
          </w:pPr>
          <w:r>
            <w:rPr>
              <w:rFonts w:hint="eastAsia"/>
              <w:caps/>
              <w:sz w:val="12"/>
              <w:lang w:eastAsia="ko-KR"/>
            </w:rPr>
            <w:t>hjl</w:t>
          </w:r>
        </w:p>
      </w:tc>
      <w:tc>
        <w:tcPr>
          <w:tcW w:w="291" w:type="dxa"/>
          <w:textDirection w:val="btLr"/>
        </w:tcPr>
        <w:p w:rsidR="00215978" w:rsidRDefault="00246A0E" w:rsidP="00353F43">
          <w:pPr>
            <w:pStyle w:val="a4"/>
            <w:spacing w:line="240" w:lineRule="auto"/>
            <w:ind w:left="0" w:right="0"/>
            <w:jc w:val="center"/>
            <w:rPr>
              <w:caps/>
              <w:sz w:val="12"/>
              <w:lang w:eastAsia="ko-KR"/>
            </w:rPr>
          </w:pPr>
          <w:r>
            <w:rPr>
              <w:rFonts w:hint="eastAsia"/>
              <w:caps/>
              <w:sz w:val="12"/>
              <w:lang w:eastAsia="ko-KR"/>
            </w:rPr>
            <w:t>HJL</w:t>
          </w:r>
        </w:p>
      </w:tc>
      <w:tc>
        <w:tcPr>
          <w:tcW w:w="287" w:type="dxa"/>
          <w:tcBorders>
            <w:bottom w:val="single" w:sz="4" w:space="0" w:color="auto"/>
            <w:right w:val="single" w:sz="12" w:space="0" w:color="auto"/>
          </w:tcBorders>
          <w:textDirection w:val="btLr"/>
        </w:tcPr>
        <w:p w:rsidR="00215978" w:rsidRDefault="00215978" w:rsidP="009A7831">
          <w:pPr>
            <w:pStyle w:val="a4"/>
            <w:spacing w:line="240" w:lineRule="auto"/>
            <w:ind w:left="0" w:right="0"/>
            <w:jc w:val="center"/>
            <w:rPr>
              <w:caps/>
              <w:sz w:val="12"/>
              <w:lang w:eastAsia="ko-KR"/>
            </w:rPr>
          </w:pPr>
        </w:p>
      </w:tc>
      <w:tc>
        <w:tcPr>
          <w:tcW w:w="9536" w:type="dxa"/>
          <w:vMerge/>
          <w:tcBorders>
            <w:left w:val="nil"/>
            <w:bottom w:val="nil"/>
            <w:right w:val="single" w:sz="12" w:space="0" w:color="auto"/>
          </w:tcBorders>
          <w:textDirection w:val="btLr"/>
        </w:tcPr>
        <w:p w:rsidR="00215978" w:rsidRDefault="00215978">
          <w:pPr>
            <w:pStyle w:val="a4"/>
            <w:spacing w:line="240" w:lineRule="auto"/>
            <w:ind w:left="113" w:right="113"/>
            <w:jc w:val="center"/>
            <w:rPr>
              <w:caps/>
              <w:sz w:val="14"/>
            </w:rPr>
          </w:pPr>
        </w:p>
      </w:tc>
    </w:tr>
    <w:tr w:rsidR="00215978" w:rsidTr="002F0BF4">
      <w:trPr>
        <w:cantSplit/>
        <w:trHeight w:hRule="exact" w:val="461"/>
      </w:trPr>
      <w:tc>
        <w:tcPr>
          <w:tcW w:w="286" w:type="dxa"/>
          <w:tcBorders>
            <w:left w:val="single" w:sz="12" w:space="0" w:color="auto"/>
            <w:bottom w:val="single" w:sz="4" w:space="0" w:color="auto"/>
          </w:tcBorders>
          <w:textDirection w:val="btLr"/>
        </w:tcPr>
        <w:p w:rsidR="00215978" w:rsidRPr="00746A44" w:rsidRDefault="00215978" w:rsidP="00E73C2C">
          <w:pPr>
            <w:pStyle w:val="a4"/>
            <w:spacing w:line="240" w:lineRule="auto"/>
            <w:ind w:left="0" w:right="0"/>
            <w:jc w:val="center"/>
            <w:rPr>
              <w:caps/>
              <w:sz w:val="12"/>
            </w:rPr>
          </w:pPr>
          <w:r w:rsidRPr="00746A44">
            <w:rPr>
              <w:caps/>
              <w:sz w:val="12"/>
            </w:rPr>
            <w:t>ENG’G</w:t>
          </w:r>
        </w:p>
      </w:tc>
      <w:tc>
        <w:tcPr>
          <w:tcW w:w="281" w:type="dxa"/>
          <w:textDirection w:val="btLr"/>
        </w:tcPr>
        <w:p w:rsidR="00215978" w:rsidRPr="00746A44" w:rsidRDefault="008128F7" w:rsidP="00746A44">
          <w:pPr>
            <w:pStyle w:val="a4"/>
            <w:spacing w:line="240" w:lineRule="auto"/>
            <w:ind w:left="0" w:right="0"/>
            <w:jc w:val="center"/>
            <w:rPr>
              <w:caps/>
              <w:sz w:val="12"/>
              <w:lang w:eastAsia="ko-KR"/>
            </w:rPr>
          </w:pPr>
          <w:r>
            <w:rPr>
              <w:rFonts w:hint="eastAsia"/>
              <w:caps/>
              <w:sz w:val="12"/>
              <w:lang w:eastAsia="ko-KR"/>
            </w:rPr>
            <w:t>stk</w:t>
          </w:r>
        </w:p>
      </w:tc>
      <w:tc>
        <w:tcPr>
          <w:tcW w:w="291" w:type="dxa"/>
          <w:textDirection w:val="btLr"/>
        </w:tcPr>
        <w:p w:rsidR="00215978" w:rsidRDefault="00246A0E" w:rsidP="00353F43">
          <w:pPr>
            <w:pStyle w:val="a4"/>
            <w:spacing w:line="240" w:lineRule="auto"/>
            <w:ind w:left="0" w:right="0"/>
            <w:jc w:val="center"/>
            <w:rPr>
              <w:caps/>
              <w:sz w:val="12"/>
              <w:lang w:eastAsia="ko-KR"/>
            </w:rPr>
          </w:pPr>
          <w:r>
            <w:rPr>
              <w:rFonts w:hint="eastAsia"/>
              <w:caps/>
              <w:sz w:val="12"/>
              <w:lang w:eastAsia="ko-KR"/>
            </w:rPr>
            <w:t>STK</w:t>
          </w:r>
        </w:p>
      </w:tc>
      <w:tc>
        <w:tcPr>
          <w:tcW w:w="287" w:type="dxa"/>
          <w:tcBorders>
            <w:bottom w:val="single" w:sz="4" w:space="0" w:color="auto"/>
            <w:right w:val="single" w:sz="12" w:space="0" w:color="auto"/>
          </w:tcBorders>
          <w:textDirection w:val="btLr"/>
        </w:tcPr>
        <w:p w:rsidR="00215978" w:rsidRDefault="00215978" w:rsidP="009A7831">
          <w:pPr>
            <w:pStyle w:val="a4"/>
            <w:spacing w:line="240" w:lineRule="auto"/>
            <w:ind w:left="0" w:right="0"/>
            <w:jc w:val="center"/>
            <w:rPr>
              <w:caps/>
              <w:sz w:val="12"/>
              <w:lang w:eastAsia="ko-KR"/>
            </w:rPr>
          </w:pPr>
        </w:p>
      </w:tc>
      <w:tc>
        <w:tcPr>
          <w:tcW w:w="9536" w:type="dxa"/>
          <w:vMerge/>
          <w:tcBorders>
            <w:left w:val="nil"/>
            <w:bottom w:val="nil"/>
            <w:right w:val="single" w:sz="12" w:space="0" w:color="auto"/>
          </w:tcBorders>
          <w:textDirection w:val="btLr"/>
        </w:tcPr>
        <w:p w:rsidR="00215978" w:rsidRDefault="00215978">
          <w:pPr>
            <w:pStyle w:val="a4"/>
            <w:spacing w:line="240" w:lineRule="auto"/>
            <w:ind w:left="113" w:right="113"/>
            <w:jc w:val="center"/>
            <w:rPr>
              <w:caps/>
              <w:sz w:val="14"/>
            </w:rPr>
          </w:pPr>
        </w:p>
      </w:tc>
    </w:tr>
    <w:tr w:rsidR="00215978" w:rsidTr="002F0BF4">
      <w:trPr>
        <w:cantSplit/>
        <w:trHeight w:hRule="exact" w:val="3657"/>
      </w:trPr>
      <w:tc>
        <w:tcPr>
          <w:tcW w:w="286" w:type="dxa"/>
          <w:tcBorders>
            <w:left w:val="single" w:sz="12" w:space="0" w:color="auto"/>
            <w:bottom w:val="nil"/>
          </w:tcBorders>
          <w:textDirection w:val="btLr"/>
        </w:tcPr>
        <w:p w:rsidR="00215978" w:rsidRPr="00746A44" w:rsidRDefault="00215978" w:rsidP="00E73C2C">
          <w:pPr>
            <w:pStyle w:val="a4"/>
            <w:spacing w:line="240" w:lineRule="auto"/>
            <w:ind w:left="0" w:right="0"/>
            <w:jc w:val="center"/>
            <w:rPr>
              <w:caps/>
              <w:sz w:val="12"/>
            </w:rPr>
          </w:pPr>
          <w:r w:rsidRPr="00746A44">
            <w:rPr>
              <w:caps/>
              <w:sz w:val="12"/>
            </w:rPr>
            <w:t>DESCRIPTION</w:t>
          </w:r>
        </w:p>
      </w:tc>
      <w:tc>
        <w:tcPr>
          <w:tcW w:w="281" w:type="dxa"/>
          <w:tcBorders>
            <w:bottom w:val="nil"/>
          </w:tcBorders>
          <w:textDirection w:val="btLr"/>
        </w:tcPr>
        <w:p w:rsidR="00215978" w:rsidRPr="00746A44" w:rsidRDefault="008128F7" w:rsidP="00496C6D">
          <w:pPr>
            <w:pStyle w:val="a4"/>
            <w:spacing w:line="240" w:lineRule="auto"/>
            <w:ind w:left="0" w:right="0"/>
            <w:jc w:val="left"/>
            <w:rPr>
              <w:caps/>
              <w:sz w:val="12"/>
              <w:lang w:eastAsia="ko-KR"/>
            </w:rPr>
          </w:pPr>
          <w:r>
            <w:rPr>
              <w:caps/>
              <w:sz w:val="12"/>
            </w:rPr>
            <w:t xml:space="preserve">iSSUED FOR </w:t>
          </w:r>
          <w:r>
            <w:rPr>
              <w:rFonts w:hint="eastAsia"/>
              <w:caps/>
              <w:sz w:val="12"/>
              <w:lang w:eastAsia="ko-KR"/>
            </w:rPr>
            <w:t>CONSTRUCTION (WITHOUT HOLD)</w:t>
          </w:r>
        </w:p>
      </w:tc>
      <w:tc>
        <w:tcPr>
          <w:tcW w:w="291" w:type="dxa"/>
          <w:tcBorders>
            <w:bottom w:val="nil"/>
          </w:tcBorders>
          <w:textDirection w:val="btLr"/>
        </w:tcPr>
        <w:p w:rsidR="00215978" w:rsidRDefault="00246A0E" w:rsidP="00496C6D">
          <w:pPr>
            <w:pStyle w:val="a4"/>
            <w:spacing w:line="240" w:lineRule="auto"/>
            <w:ind w:left="0" w:right="0"/>
            <w:jc w:val="left"/>
            <w:rPr>
              <w:caps/>
              <w:sz w:val="12"/>
              <w:lang w:eastAsia="ko-KR"/>
            </w:rPr>
          </w:pPr>
          <w:r>
            <w:rPr>
              <w:caps/>
              <w:sz w:val="12"/>
            </w:rPr>
            <w:t xml:space="preserve">iSSUED FOR </w:t>
          </w:r>
          <w:r>
            <w:rPr>
              <w:rFonts w:hint="eastAsia"/>
              <w:caps/>
              <w:sz w:val="12"/>
              <w:lang w:eastAsia="ko-KR"/>
            </w:rPr>
            <w:t>CONSTRUCTION (WITHOUT HOLD)</w:t>
          </w:r>
        </w:p>
      </w:tc>
      <w:tc>
        <w:tcPr>
          <w:tcW w:w="287" w:type="dxa"/>
          <w:tcBorders>
            <w:bottom w:val="nil"/>
            <w:right w:val="single" w:sz="12" w:space="0" w:color="auto"/>
          </w:tcBorders>
          <w:textDirection w:val="btLr"/>
        </w:tcPr>
        <w:p w:rsidR="00215978" w:rsidRDefault="00215978" w:rsidP="00203D63">
          <w:pPr>
            <w:pStyle w:val="a4"/>
            <w:spacing w:line="240" w:lineRule="auto"/>
            <w:ind w:left="0" w:right="0"/>
            <w:jc w:val="left"/>
            <w:rPr>
              <w:caps/>
              <w:sz w:val="12"/>
              <w:lang w:eastAsia="ko-KR"/>
            </w:rPr>
          </w:pPr>
        </w:p>
      </w:tc>
      <w:tc>
        <w:tcPr>
          <w:tcW w:w="9536" w:type="dxa"/>
          <w:vMerge/>
          <w:tcBorders>
            <w:left w:val="nil"/>
            <w:bottom w:val="nil"/>
            <w:right w:val="single" w:sz="12" w:space="0" w:color="auto"/>
          </w:tcBorders>
          <w:textDirection w:val="btLr"/>
        </w:tcPr>
        <w:p w:rsidR="00215978" w:rsidRDefault="00215978">
          <w:pPr>
            <w:pStyle w:val="a4"/>
            <w:spacing w:line="240" w:lineRule="auto"/>
            <w:ind w:left="0" w:right="0"/>
            <w:jc w:val="center"/>
            <w:rPr>
              <w:caps/>
              <w:sz w:val="12"/>
            </w:rPr>
          </w:pPr>
        </w:p>
      </w:tc>
    </w:tr>
    <w:tr w:rsidR="00215978" w:rsidTr="002F0BF4">
      <w:trPr>
        <w:cantSplit/>
        <w:trHeight w:hRule="exact" w:val="995"/>
      </w:trPr>
      <w:tc>
        <w:tcPr>
          <w:tcW w:w="286" w:type="dxa"/>
          <w:tcBorders>
            <w:top w:val="single" w:sz="4" w:space="0" w:color="auto"/>
            <w:left w:val="single" w:sz="12" w:space="0" w:color="auto"/>
            <w:bottom w:val="single" w:sz="4" w:space="0" w:color="auto"/>
          </w:tcBorders>
          <w:textDirection w:val="btLr"/>
        </w:tcPr>
        <w:p w:rsidR="00215978" w:rsidRPr="00746A44" w:rsidRDefault="00215978" w:rsidP="00E73C2C">
          <w:pPr>
            <w:pStyle w:val="a4"/>
            <w:spacing w:line="240" w:lineRule="auto"/>
            <w:ind w:left="0" w:right="0"/>
            <w:jc w:val="center"/>
            <w:rPr>
              <w:caps/>
              <w:sz w:val="12"/>
            </w:rPr>
          </w:pPr>
          <w:r w:rsidRPr="00746A44">
            <w:rPr>
              <w:caps/>
              <w:sz w:val="12"/>
            </w:rPr>
            <w:t>JO/EWO</w:t>
          </w:r>
        </w:p>
      </w:tc>
      <w:tc>
        <w:tcPr>
          <w:tcW w:w="281" w:type="dxa"/>
          <w:tcBorders>
            <w:top w:val="single" w:sz="4" w:space="0" w:color="auto"/>
            <w:bottom w:val="single" w:sz="4" w:space="0" w:color="auto"/>
          </w:tcBorders>
          <w:textDirection w:val="btLr"/>
        </w:tcPr>
        <w:p w:rsidR="00215978" w:rsidRPr="00746A44" w:rsidRDefault="008128F7" w:rsidP="000945C3">
          <w:pPr>
            <w:pStyle w:val="a4"/>
            <w:spacing w:line="240" w:lineRule="auto"/>
            <w:ind w:left="0" w:right="0"/>
            <w:jc w:val="center"/>
            <w:rPr>
              <w:caps/>
              <w:sz w:val="12"/>
            </w:rPr>
          </w:pPr>
          <w:r>
            <w:rPr>
              <w:rFonts w:ascii="Univers" w:hAnsi="Univers" w:hint="eastAsia"/>
              <w:caps/>
              <w:sz w:val="14"/>
              <w:lang w:eastAsia="ko-KR"/>
            </w:rPr>
            <w:t>BI-10-09003</w:t>
          </w:r>
        </w:p>
      </w:tc>
      <w:tc>
        <w:tcPr>
          <w:tcW w:w="291" w:type="dxa"/>
          <w:tcBorders>
            <w:top w:val="single" w:sz="4" w:space="0" w:color="auto"/>
            <w:bottom w:val="single" w:sz="4" w:space="0" w:color="auto"/>
          </w:tcBorders>
          <w:textDirection w:val="btLr"/>
        </w:tcPr>
        <w:p w:rsidR="00215978" w:rsidRDefault="00246A0E" w:rsidP="00353F43">
          <w:pPr>
            <w:pStyle w:val="a4"/>
            <w:spacing w:line="240" w:lineRule="auto"/>
            <w:ind w:left="0" w:right="0"/>
            <w:jc w:val="center"/>
            <w:rPr>
              <w:caps/>
              <w:sz w:val="12"/>
            </w:rPr>
          </w:pPr>
          <w:r>
            <w:rPr>
              <w:rFonts w:ascii="Univers" w:hAnsi="Univers" w:hint="eastAsia"/>
              <w:caps/>
              <w:sz w:val="14"/>
              <w:lang w:eastAsia="ko-KR"/>
            </w:rPr>
            <w:t>BI-10-09003</w:t>
          </w:r>
        </w:p>
      </w:tc>
      <w:tc>
        <w:tcPr>
          <w:tcW w:w="287" w:type="dxa"/>
          <w:tcBorders>
            <w:top w:val="single" w:sz="4" w:space="0" w:color="auto"/>
            <w:bottom w:val="single" w:sz="4" w:space="0" w:color="auto"/>
            <w:right w:val="single" w:sz="12" w:space="0" w:color="auto"/>
          </w:tcBorders>
          <w:textDirection w:val="btLr"/>
        </w:tcPr>
        <w:p w:rsidR="00215978" w:rsidRDefault="00215978" w:rsidP="00013242">
          <w:pPr>
            <w:pStyle w:val="a4"/>
            <w:spacing w:line="240" w:lineRule="auto"/>
            <w:ind w:left="0" w:right="0"/>
            <w:jc w:val="center"/>
            <w:rPr>
              <w:caps/>
              <w:sz w:val="12"/>
            </w:rPr>
          </w:pPr>
        </w:p>
      </w:tc>
      <w:tc>
        <w:tcPr>
          <w:tcW w:w="9536" w:type="dxa"/>
          <w:vMerge/>
          <w:tcBorders>
            <w:left w:val="nil"/>
            <w:bottom w:val="nil"/>
            <w:right w:val="single" w:sz="12" w:space="0" w:color="auto"/>
          </w:tcBorders>
          <w:textDirection w:val="btLr"/>
        </w:tcPr>
        <w:p w:rsidR="00215978" w:rsidRDefault="00215978">
          <w:pPr>
            <w:pStyle w:val="a4"/>
            <w:spacing w:line="240" w:lineRule="auto"/>
            <w:ind w:left="0" w:right="0"/>
            <w:jc w:val="center"/>
            <w:rPr>
              <w:caps/>
              <w:sz w:val="12"/>
            </w:rPr>
          </w:pPr>
        </w:p>
      </w:tc>
    </w:tr>
    <w:tr w:rsidR="00215978" w:rsidTr="002F0BF4">
      <w:trPr>
        <w:cantSplit/>
        <w:trHeight w:hRule="exact" w:val="607"/>
      </w:trPr>
      <w:tc>
        <w:tcPr>
          <w:tcW w:w="286" w:type="dxa"/>
          <w:tcBorders>
            <w:left w:val="single" w:sz="12" w:space="0" w:color="auto"/>
            <w:bottom w:val="single" w:sz="4" w:space="0" w:color="auto"/>
          </w:tcBorders>
          <w:textDirection w:val="btLr"/>
        </w:tcPr>
        <w:p w:rsidR="00215978" w:rsidRPr="00746A44" w:rsidRDefault="00215978" w:rsidP="00E73C2C">
          <w:pPr>
            <w:pStyle w:val="a4"/>
            <w:spacing w:line="240" w:lineRule="auto"/>
            <w:ind w:left="0" w:right="0"/>
            <w:jc w:val="center"/>
            <w:rPr>
              <w:caps/>
              <w:sz w:val="12"/>
            </w:rPr>
          </w:pPr>
          <w:r w:rsidRPr="00746A44">
            <w:rPr>
              <w:caps/>
              <w:sz w:val="12"/>
            </w:rPr>
            <w:t>date</w:t>
          </w:r>
        </w:p>
      </w:tc>
      <w:tc>
        <w:tcPr>
          <w:tcW w:w="281" w:type="dxa"/>
          <w:tcBorders>
            <w:bottom w:val="single" w:sz="4" w:space="0" w:color="auto"/>
          </w:tcBorders>
          <w:textDirection w:val="btLr"/>
        </w:tcPr>
        <w:p w:rsidR="00215978" w:rsidRPr="00746A44" w:rsidRDefault="008128F7" w:rsidP="00746A44">
          <w:pPr>
            <w:pStyle w:val="a4"/>
            <w:spacing w:line="240" w:lineRule="auto"/>
            <w:ind w:left="0" w:right="0"/>
            <w:jc w:val="center"/>
            <w:rPr>
              <w:caps/>
              <w:sz w:val="12"/>
              <w:lang w:eastAsia="ko-KR"/>
            </w:rPr>
          </w:pPr>
          <w:r>
            <w:rPr>
              <w:rFonts w:hint="eastAsia"/>
              <w:caps/>
              <w:sz w:val="12"/>
              <w:lang w:eastAsia="ko-KR"/>
            </w:rPr>
            <w:t>24/11</w:t>
          </w:r>
          <w:r w:rsidR="00496C6D">
            <w:rPr>
              <w:rFonts w:hint="eastAsia"/>
              <w:caps/>
              <w:sz w:val="12"/>
              <w:lang w:eastAsia="ko-KR"/>
            </w:rPr>
            <w:t>/22</w:t>
          </w:r>
        </w:p>
      </w:tc>
      <w:tc>
        <w:tcPr>
          <w:tcW w:w="291" w:type="dxa"/>
          <w:tcBorders>
            <w:bottom w:val="single" w:sz="4" w:space="0" w:color="auto"/>
          </w:tcBorders>
          <w:textDirection w:val="btLr"/>
        </w:tcPr>
        <w:p w:rsidR="00215978" w:rsidRPr="003B0778" w:rsidRDefault="00246A0E" w:rsidP="00EC3543">
          <w:pPr>
            <w:pStyle w:val="a4"/>
            <w:spacing w:line="240" w:lineRule="auto"/>
            <w:ind w:left="0" w:right="0"/>
            <w:jc w:val="center"/>
            <w:rPr>
              <w:caps/>
              <w:sz w:val="12"/>
              <w:lang w:eastAsia="ko-KR"/>
            </w:rPr>
          </w:pPr>
          <w:r>
            <w:rPr>
              <w:rFonts w:hint="eastAsia"/>
              <w:caps/>
              <w:sz w:val="12"/>
              <w:lang w:eastAsia="ko-KR"/>
            </w:rPr>
            <w:t>14/05/23</w:t>
          </w:r>
        </w:p>
      </w:tc>
      <w:tc>
        <w:tcPr>
          <w:tcW w:w="287" w:type="dxa"/>
          <w:tcBorders>
            <w:bottom w:val="single" w:sz="4" w:space="0" w:color="auto"/>
            <w:right w:val="single" w:sz="12" w:space="0" w:color="auto"/>
          </w:tcBorders>
          <w:textDirection w:val="btLr"/>
        </w:tcPr>
        <w:p w:rsidR="00215978" w:rsidRPr="0062432A" w:rsidRDefault="00215978" w:rsidP="00B90560">
          <w:pPr>
            <w:pStyle w:val="a4"/>
            <w:spacing w:line="240" w:lineRule="auto"/>
            <w:ind w:left="0" w:right="0"/>
            <w:jc w:val="center"/>
            <w:rPr>
              <w:caps/>
              <w:color w:val="FF0000"/>
              <w:sz w:val="12"/>
              <w:lang w:eastAsia="ko-KR"/>
            </w:rPr>
          </w:pPr>
        </w:p>
      </w:tc>
      <w:tc>
        <w:tcPr>
          <w:tcW w:w="9536" w:type="dxa"/>
          <w:vMerge/>
          <w:tcBorders>
            <w:left w:val="nil"/>
            <w:bottom w:val="nil"/>
            <w:right w:val="single" w:sz="12" w:space="0" w:color="auto"/>
          </w:tcBorders>
          <w:textDirection w:val="btLr"/>
        </w:tcPr>
        <w:p w:rsidR="00215978" w:rsidRDefault="00215978">
          <w:pPr>
            <w:pStyle w:val="a4"/>
            <w:spacing w:line="240" w:lineRule="auto"/>
            <w:ind w:left="0" w:right="0"/>
            <w:jc w:val="center"/>
            <w:rPr>
              <w:caps/>
              <w:sz w:val="12"/>
            </w:rPr>
          </w:pPr>
        </w:p>
      </w:tc>
    </w:tr>
    <w:tr w:rsidR="00215978" w:rsidTr="002F0BF4">
      <w:trPr>
        <w:cantSplit/>
        <w:trHeight w:hRule="exact" w:val="461"/>
      </w:trPr>
      <w:tc>
        <w:tcPr>
          <w:tcW w:w="286" w:type="dxa"/>
          <w:tcBorders>
            <w:left w:val="single" w:sz="12" w:space="0" w:color="auto"/>
            <w:bottom w:val="nil"/>
          </w:tcBorders>
          <w:textDirection w:val="btLr"/>
        </w:tcPr>
        <w:p w:rsidR="00215978" w:rsidRDefault="00215978" w:rsidP="00E73C2C">
          <w:pPr>
            <w:pStyle w:val="a4"/>
            <w:spacing w:line="240" w:lineRule="auto"/>
            <w:ind w:left="0" w:right="0"/>
            <w:jc w:val="center"/>
            <w:rPr>
              <w:caps/>
              <w:sz w:val="10"/>
            </w:rPr>
          </w:pPr>
          <w:r>
            <w:rPr>
              <w:caps/>
              <w:sz w:val="10"/>
            </w:rPr>
            <w:t>rev. no.</w:t>
          </w:r>
        </w:p>
      </w:tc>
      <w:tc>
        <w:tcPr>
          <w:tcW w:w="281" w:type="dxa"/>
          <w:tcBorders>
            <w:bottom w:val="nil"/>
          </w:tcBorders>
          <w:textDirection w:val="btLr"/>
        </w:tcPr>
        <w:p w:rsidR="00215978" w:rsidRPr="00746A44" w:rsidRDefault="008128F7" w:rsidP="000945C3">
          <w:pPr>
            <w:pStyle w:val="a4"/>
            <w:spacing w:line="240" w:lineRule="auto"/>
            <w:ind w:left="0" w:right="0"/>
            <w:jc w:val="center"/>
            <w:rPr>
              <w:caps/>
              <w:sz w:val="12"/>
              <w:lang w:eastAsia="ko-KR"/>
            </w:rPr>
          </w:pPr>
          <w:r>
            <w:rPr>
              <w:rFonts w:hint="eastAsia"/>
              <w:caps/>
              <w:sz w:val="12"/>
              <w:lang w:eastAsia="ko-KR"/>
            </w:rPr>
            <w:t>00</w:t>
          </w:r>
        </w:p>
      </w:tc>
      <w:tc>
        <w:tcPr>
          <w:tcW w:w="291" w:type="dxa"/>
          <w:tcBorders>
            <w:bottom w:val="nil"/>
          </w:tcBorders>
          <w:textDirection w:val="btLr"/>
        </w:tcPr>
        <w:p w:rsidR="00215978" w:rsidRPr="003B0778" w:rsidRDefault="00246A0E" w:rsidP="00353F43">
          <w:pPr>
            <w:pStyle w:val="a4"/>
            <w:spacing w:line="240" w:lineRule="auto"/>
            <w:ind w:left="0" w:right="0"/>
            <w:jc w:val="center"/>
            <w:rPr>
              <w:caps/>
              <w:sz w:val="12"/>
              <w:lang w:eastAsia="ko-KR"/>
            </w:rPr>
          </w:pPr>
          <w:r>
            <w:rPr>
              <w:rFonts w:hint="eastAsia"/>
              <w:caps/>
              <w:sz w:val="12"/>
              <w:lang w:eastAsia="ko-KR"/>
            </w:rPr>
            <w:t>00A</w:t>
          </w:r>
        </w:p>
      </w:tc>
      <w:tc>
        <w:tcPr>
          <w:tcW w:w="287" w:type="dxa"/>
          <w:tcBorders>
            <w:bottom w:val="nil"/>
            <w:right w:val="single" w:sz="12" w:space="0" w:color="auto"/>
          </w:tcBorders>
          <w:textDirection w:val="btLr"/>
        </w:tcPr>
        <w:p w:rsidR="00215978" w:rsidRPr="0062432A" w:rsidRDefault="00215978" w:rsidP="009A7831">
          <w:pPr>
            <w:pStyle w:val="a4"/>
            <w:spacing w:line="240" w:lineRule="auto"/>
            <w:ind w:left="0" w:right="0"/>
            <w:jc w:val="center"/>
            <w:rPr>
              <w:caps/>
              <w:color w:val="FF0000"/>
              <w:sz w:val="12"/>
              <w:lang w:eastAsia="ko-KR"/>
            </w:rPr>
          </w:pPr>
        </w:p>
      </w:tc>
      <w:tc>
        <w:tcPr>
          <w:tcW w:w="9536" w:type="dxa"/>
          <w:vMerge/>
          <w:tcBorders>
            <w:left w:val="nil"/>
            <w:bottom w:val="nil"/>
            <w:right w:val="single" w:sz="12" w:space="0" w:color="auto"/>
          </w:tcBorders>
          <w:textDirection w:val="btLr"/>
        </w:tcPr>
        <w:p w:rsidR="00215978" w:rsidRDefault="00215978">
          <w:pPr>
            <w:pStyle w:val="a4"/>
            <w:spacing w:line="240" w:lineRule="auto"/>
            <w:ind w:left="0" w:right="0"/>
            <w:jc w:val="center"/>
            <w:rPr>
              <w:caps/>
              <w:sz w:val="12"/>
            </w:rPr>
          </w:pPr>
        </w:p>
      </w:tc>
    </w:tr>
    <w:tr w:rsidR="00215978" w:rsidRPr="00227002">
      <w:trPr>
        <w:cantSplit/>
        <w:trHeight w:hRule="exact" w:val="870"/>
      </w:trPr>
      <w:tc>
        <w:tcPr>
          <w:tcW w:w="1145" w:type="dxa"/>
          <w:gridSpan w:val="4"/>
          <w:tcBorders>
            <w:top w:val="single" w:sz="4" w:space="0" w:color="auto"/>
            <w:left w:val="single" w:sz="12" w:space="0" w:color="auto"/>
            <w:bottom w:val="single" w:sz="4" w:space="0" w:color="auto"/>
            <w:right w:val="single" w:sz="12" w:space="0" w:color="auto"/>
          </w:tcBorders>
        </w:tcPr>
        <w:p w:rsidR="00215978" w:rsidRDefault="00215978" w:rsidP="00E73C2C">
          <w:pPr>
            <w:pStyle w:val="a4"/>
            <w:spacing w:line="240" w:lineRule="auto"/>
            <w:ind w:left="0" w:right="0"/>
            <w:jc w:val="center"/>
            <w:rPr>
              <w:caps/>
              <w:sz w:val="10"/>
              <w:lang w:eastAsia="ko-KR"/>
            </w:rPr>
          </w:pPr>
        </w:p>
        <w:p w:rsidR="00215978" w:rsidRPr="008960EB" w:rsidRDefault="00215978" w:rsidP="00E73C2C">
          <w:pPr>
            <w:pStyle w:val="a4"/>
            <w:spacing w:line="240" w:lineRule="auto"/>
            <w:ind w:left="0" w:right="0"/>
            <w:jc w:val="center"/>
            <w:rPr>
              <w:caps/>
              <w:sz w:val="10"/>
            </w:rPr>
          </w:pPr>
          <w:r w:rsidRPr="008960EB">
            <w:rPr>
              <w:caps/>
              <w:sz w:val="10"/>
            </w:rPr>
            <w:t>discipline</w:t>
          </w:r>
        </w:p>
        <w:p w:rsidR="008128F7" w:rsidRPr="008960EB" w:rsidRDefault="00215978" w:rsidP="008128F7">
          <w:pPr>
            <w:pStyle w:val="a4"/>
            <w:spacing w:line="240" w:lineRule="auto"/>
            <w:ind w:left="0" w:right="0"/>
            <w:jc w:val="center"/>
            <w:rPr>
              <w:caps/>
              <w:sz w:val="10"/>
            </w:rPr>
          </w:pPr>
          <w:r w:rsidRPr="008960EB">
            <w:rPr>
              <w:caps/>
              <w:sz w:val="10"/>
            </w:rPr>
            <w:t>engineer</w:t>
          </w:r>
        </w:p>
        <w:p w:rsidR="008128F7" w:rsidRDefault="008128F7" w:rsidP="008128F7">
          <w:pPr>
            <w:pStyle w:val="a4"/>
            <w:spacing w:line="240" w:lineRule="auto"/>
            <w:ind w:left="0" w:right="0"/>
            <w:jc w:val="center"/>
            <w:rPr>
              <w:caps/>
              <w:sz w:val="10"/>
            </w:rPr>
          </w:pPr>
          <w:r>
            <w:rPr>
              <w:caps/>
              <w:sz w:val="10"/>
            </w:rPr>
            <w:t>stk</w:t>
          </w:r>
          <w:r w:rsidRPr="00405291">
            <w:rPr>
              <w:caps/>
              <w:noProof/>
              <w:sz w:val="10"/>
              <w:lang w:val="en-US" w:eastAsia="ko-KR"/>
            </w:rPr>
            <w:drawing>
              <wp:inline distT="0" distB="0" distL="0" distR="0" wp14:anchorId="35FF557F" wp14:editId="1F7FC646">
                <wp:extent cx="189230" cy="152400"/>
                <wp:effectExtent l="0" t="0" r="127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 cy="152400"/>
                        </a:xfrm>
                        <a:prstGeom prst="rect">
                          <a:avLst/>
                        </a:prstGeom>
                        <a:noFill/>
                      </pic:spPr>
                    </pic:pic>
                  </a:graphicData>
                </a:graphic>
              </wp:inline>
            </w:drawing>
          </w:r>
        </w:p>
        <w:p w:rsidR="008128F7" w:rsidRDefault="008128F7" w:rsidP="00A15FFF">
          <w:pPr>
            <w:pStyle w:val="a4"/>
            <w:spacing w:line="240" w:lineRule="auto"/>
            <w:ind w:left="0" w:right="0"/>
            <w:jc w:val="left"/>
            <w:rPr>
              <w:caps/>
              <w:sz w:val="10"/>
            </w:rPr>
          </w:pPr>
        </w:p>
        <w:p w:rsidR="00215978" w:rsidRPr="008960EB" w:rsidRDefault="00A15FFF" w:rsidP="00246A0E">
          <w:pPr>
            <w:pStyle w:val="a4"/>
            <w:spacing w:line="240" w:lineRule="auto"/>
            <w:ind w:left="0" w:right="0"/>
            <w:jc w:val="center"/>
            <w:rPr>
              <w:caps/>
              <w:sz w:val="10"/>
            </w:rPr>
          </w:pPr>
          <w:r>
            <w:rPr>
              <w:caps/>
              <w:sz w:val="10"/>
            </w:rPr>
            <w:t xml:space="preserve">date  </w:t>
          </w:r>
          <w:r w:rsidR="00246A0E">
            <w:rPr>
              <w:caps/>
              <w:sz w:val="10"/>
            </w:rPr>
            <w:t>14/05/23</w:t>
          </w:r>
        </w:p>
      </w:tc>
      <w:tc>
        <w:tcPr>
          <w:tcW w:w="9536" w:type="dxa"/>
          <w:vMerge/>
          <w:tcBorders>
            <w:left w:val="nil"/>
            <w:bottom w:val="nil"/>
            <w:right w:val="single" w:sz="12" w:space="0" w:color="auto"/>
          </w:tcBorders>
        </w:tcPr>
        <w:p w:rsidR="00215978" w:rsidRDefault="00215978">
          <w:pPr>
            <w:pStyle w:val="a4"/>
            <w:spacing w:line="240" w:lineRule="auto"/>
            <w:ind w:left="0" w:right="0"/>
            <w:jc w:val="center"/>
            <w:rPr>
              <w:caps/>
              <w:sz w:val="10"/>
            </w:rPr>
          </w:pPr>
        </w:p>
      </w:tc>
    </w:tr>
    <w:tr w:rsidR="00215978" w:rsidRPr="00057A42">
      <w:trPr>
        <w:cantSplit/>
        <w:trHeight w:hRule="exact" w:val="870"/>
      </w:trPr>
      <w:tc>
        <w:tcPr>
          <w:tcW w:w="1145" w:type="dxa"/>
          <w:gridSpan w:val="4"/>
          <w:tcBorders>
            <w:left w:val="single" w:sz="12" w:space="0" w:color="auto"/>
            <w:bottom w:val="single" w:sz="4" w:space="0" w:color="auto"/>
            <w:right w:val="single" w:sz="12" w:space="0" w:color="auto"/>
          </w:tcBorders>
        </w:tcPr>
        <w:p w:rsidR="00215978" w:rsidRDefault="00215978" w:rsidP="00E73C2C">
          <w:pPr>
            <w:pStyle w:val="a4"/>
            <w:spacing w:line="240" w:lineRule="auto"/>
            <w:ind w:left="0" w:right="0"/>
            <w:jc w:val="center"/>
            <w:rPr>
              <w:caps/>
              <w:sz w:val="10"/>
              <w:lang w:eastAsia="ko-KR"/>
            </w:rPr>
          </w:pPr>
        </w:p>
        <w:p w:rsidR="00215978" w:rsidRPr="008960EB" w:rsidRDefault="00215978" w:rsidP="00E73C2C">
          <w:pPr>
            <w:pStyle w:val="a4"/>
            <w:spacing w:line="240" w:lineRule="auto"/>
            <w:ind w:left="0" w:right="0"/>
            <w:jc w:val="center"/>
            <w:rPr>
              <w:caps/>
              <w:sz w:val="10"/>
            </w:rPr>
          </w:pPr>
          <w:r w:rsidRPr="008960EB">
            <w:rPr>
              <w:caps/>
              <w:sz w:val="10"/>
            </w:rPr>
            <w:t>Project</w:t>
          </w:r>
        </w:p>
        <w:p w:rsidR="008128F7" w:rsidRPr="008960EB" w:rsidRDefault="00215978" w:rsidP="008128F7">
          <w:pPr>
            <w:pStyle w:val="a4"/>
            <w:spacing w:line="240" w:lineRule="auto"/>
            <w:ind w:left="0" w:right="0"/>
            <w:jc w:val="center"/>
            <w:rPr>
              <w:caps/>
              <w:sz w:val="10"/>
            </w:rPr>
          </w:pPr>
          <w:r>
            <w:rPr>
              <w:caps/>
              <w:sz w:val="10"/>
            </w:rPr>
            <w:t>engineer</w:t>
          </w:r>
        </w:p>
        <w:p w:rsidR="00A15FFF" w:rsidRDefault="008128F7" w:rsidP="008128F7">
          <w:pPr>
            <w:pStyle w:val="a4"/>
            <w:spacing w:line="240" w:lineRule="auto"/>
            <w:ind w:left="0" w:right="0"/>
            <w:jc w:val="center"/>
            <w:rPr>
              <w:caps/>
              <w:sz w:val="10"/>
            </w:rPr>
          </w:pPr>
          <w:r>
            <w:rPr>
              <w:caps/>
              <w:sz w:val="10"/>
            </w:rPr>
            <w:t>swc</w:t>
          </w:r>
          <w:r>
            <w:rPr>
              <w:caps/>
              <w:noProof/>
              <w:sz w:val="10"/>
              <w:lang w:val="en-US" w:eastAsia="ko-KR"/>
            </w:rPr>
            <w:drawing>
              <wp:inline distT="0" distB="0" distL="0" distR="0" wp14:anchorId="03E63CCE" wp14:editId="32B7685A">
                <wp:extent cx="143378" cy="138677"/>
                <wp:effectExtent l="0" t="0" r="9525"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8460" cy="162937"/>
                        </a:xfrm>
                        <a:prstGeom prst="rect">
                          <a:avLst/>
                        </a:prstGeom>
                        <a:noFill/>
                      </pic:spPr>
                    </pic:pic>
                  </a:graphicData>
                </a:graphic>
              </wp:inline>
            </w:drawing>
          </w:r>
        </w:p>
        <w:p w:rsidR="008128F7" w:rsidRDefault="008128F7" w:rsidP="00A15FFF">
          <w:pPr>
            <w:pStyle w:val="a4"/>
            <w:spacing w:line="240" w:lineRule="auto"/>
            <w:ind w:left="0" w:right="0"/>
            <w:jc w:val="left"/>
            <w:rPr>
              <w:caps/>
              <w:sz w:val="10"/>
            </w:rPr>
          </w:pPr>
        </w:p>
        <w:p w:rsidR="00215978" w:rsidRPr="008960EB" w:rsidRDefault="00A15FFF" w:rsidP="008128F7">
          <w:pPr>
            <w:pStyle w:val="a4"/>
            <w:spacing w:line="240" w:lineRule="auto"/>
            <w:ind w:left="0" w:right="0"/>
            <w:jc w:val="center"/>
            <w:rPr>
              <w:caps/>
              <w:sz w:val="10"/>
            </w:rPr>
          </w:pPr>
          <w:r>
            <w:rPr>
              <w:caps/>
              <w:sz w:val="10"/>
            </w:rPr>
            <w:t xml:space="preserve">date  </w:t>
          </w:r>
          <w:r w:rsidR="00246A0E">
            <w:rPr>
              <w:caps/>
              <w:sz w:val="10"/>
            </w:rPr>
            <w:t>14/05/23</w:t>
          </w:r>
        </w:p>
      </w:tc>
      <w:tc>
        <w:tcPr>
          <w:tcW w:w="9536" w:type="dxa"/>
          <w:vMerge/>
          <w:tcBorders>
            <w:left w:val="nil"/>
            <w:bottom w:val="nil"/>
            <w:right w:val="single" w:sz="12" w:space="0" w:color="auto"/>
          </w:tcBorders>
        </w:tcPr>
        <w:p w:rsidR="00215978" w:rsidRDefault="00215978">
          <w:pPr>
            <w:pStyle w:val="a4"/>
            <w:spacing w:line="240" w:lineRule="auto"/>
            <w:ind w:left="0" w:right="0"/>
            <w:jc w:val="center"/>
            <w:rPr>
              <w:caps/>
              <w:sz w:val="10"/>
            </w:rPr>
          </w:pPr>
        </w:p>
      </w:tc>
    </w:tr>
    <w:tr w:rsidR="00215978" w:rsidRPr="00227002">
      <w:trPr>
        <w:cantSplit/>
        <w:trHeight w:hRule="exact" w:val="870"/>
      </w:trPr>
      <w:tc>
        <w:tcPr>
          <w:tcW w:w="1145" w:type="dxa"/>
          <w:gridSpan w:val="4"/>
          <w:tcBorders>
            <w:left w:val="single" w:sz="12" w:space="0" w:color="auto"/>
            <w:bottom w:val="single" w:sz="4" w:space="0" w:color="auto"/>
            <w:right w:val="single" w:sz="12" w:space="0" w:color="auto"/>
          </w:tcBorders>
        </w:tcPr>
        <w:p w:rsidR="00215978" w:rsidRDefault="00215978" w:rsidP="00E73C2C">
          <w:pPr>
            <w:pStyle w:val="a4"/>
            <w:spacing w:line="240" w:lineRule="auto"/>
            <w:ind w:left="0" w:right="0"/>
            <w:jc w:val="center"/>
            <w:rPr>
              <w:caps/>
              <w:sz w:val="10"/>
              <w:lang w:eastAsia="ko-KR"/>
            </w:rPr>
          </w:pPr>
        </w:p>
        <w:p w:rsidR="00A15FFF" w:rsidRDefault="00215978" w:rsidP="008128F7">
          <w:pPr>
            <w:pStyle w:val="a4"/>
            <w:spacing w:line="240" w:lineRule="auto"/>
            <w:ind w:left="0" w:right="0"/>
            <w:jc w:val="center"/>
            <w:rPr>
              <w:caps/>
              <w:sz w:val="10"/>
              <w:lang w:eastAsia="ko-KR"/>
            </w:rPr>
          </w:pPr>
          <w:r w:rsidRPr="008960EB">
            <w:rPr>
              <w:caps/>
              <w:sz w:val="10"/>
            </w:rPr>
            <w:t>certified</w:t>
          </w:r>
        </w:p>
        <w:p w:rsidR="008128F7" w:rsidRDefault="008128F7" w:rsidP="00A15FFF">
          <w:pPr>
            <w:pStyle w:val="a4"/>
            <w:spacing w:line="240" w:lineRule="auto"/>
            <w:ind w:left="0" w:right="0"/>
            <w:jc w:val="center"/>
            <w:rPr>
              <w:caps/>
              <w:sz w:val="10"/>
              <w:lang w:eastAsia="ko-KR"/>
            </w:rPr>
          </w:pPr>
          <w:r>
            <w:rPr>
              <w:rFonts w:hint="eastAsia"/>
              <w:caps/>
              <w:sz w:val="10"/>
              <w:lang w:eastAsia="ko-KR"/>
            </w:rPr>
            <w:t>hjl</w:t>
          </w:r>
          <w:r w:rsidRPr="00405291">
            <w:rPr>
              <w:noProof/>
              <w:lang w:val="en-US" w:eastAsia="ko-KR"/>
            </w:rPr>
            <w:drawing>
              <wp:inline distT="0" distB="0" distL="0" distR="0" wp14:anchorId="4A480A88" wp14:editId="48C8D2C1">
                <wp:extent cx="151028" cy="99014"/>
                <wp:effectExtent l="0" t="0" r="1905" b="0"/>
                <wp:docPr id="2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18"/>
                        <pic:cNvPicPr>
                          <a:picLocks noChangeAspect="1"/>
                        </pic:cNvPicPr>
                      </pic:nvPicPr>
                      <pic:blipFill>
                        <a:blip r:embed="rId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8680" cy="110587"/>
                        </a:xfrm>
                        <a:prstGeom prst="rect">
                          <a:avLst/>
                        </a:prstGeom>
                        <a:noFill/>
                        <a:ln>
                          <a:noFill/>
                        </a:ln>
                        <a:extLst/>
                      </pic:spPr>
                    </pic:pic>
                  </a:graphicData>
                </a:graphic>
              </wp:inline>
            </w:drawing>
          </w:r>
        </w:p>
        <w:p w:rsidR="00A15FFF" w:rsidRDefault="00A15FFF" w:rsidP="00A15FFF">
          <w:pPr>
            <w:pStyle w:val="a4"/>
            <w:spacing w:line="240" w:lineRule="auto"/>
            <w:ind w:left="0" w:right="0"/>
            <w:jc w:val="left"/>
            <w:rPr>
              <w:caps/>
              <w:sz w:val="10"/>
            </w:rPr>
          </w:pPr>
        </w:p>
        <w:p w:rsidR="00215978" w:rsidRPr="008960EB" w:rsidRDefault="00A15FFF" w:rsidP="008128F7">
          <w:pPr>
            <w:pStyle w:val="a4"/>
            <w:spacing w:line="240" w:lineRule="auto"/>
            <w:ind w:left="0" w:right="0"/>
            <w:jc w:val="center"/>
            <w:rPr>
              <w:caps/>
              <w:sz w:val="10"/>
            </w:rPr>
          </w:pPr>
          <w:r>
            <w:rPr>
              <w:caps/>
              <w:sz w:val="10"/>
            </w:rPr>
            <w:t xml:space="preserve">date </w:t>
          </w:r>
          <w:r w:rsidR="008128F7">
            <w:rPr>
              <w:caps/>
              <w:sz w:val="10"/>
            </w:rPr>
            <w:t xml:space="preserve"> </w:t>
          </w:r>
          <w:r w:rsidR="00246A0E">
            <w:rPr>
              <w:caps/>
              <w:sz w:val="10"/>
            </w:rPr>
            <w:t>14/05/23</w:t>
          </w:r>
        </w:p>
      </w:tc>
      <w:tc>
        <w:tcPr>
          <w:tcW w:w="9536" w:type="dxa"/>
          <w:vMerge/>
          <w:tcBorders>
            <w:left w:val="nil"/>
            <w:bottom w:val="nil"/>
            <w:right w:val="single" w:sz="12" w:space="0" w:color="auto"/>
          </w:tcBorders>
        </w:tcPr>
        <w:p w:rsidR="00215978" w:rsidRDefault="00215978">
          <w:pPr>
            <w:pStyle w:val="a4"/>
            <w:spacing w:line="240" w:lineRule="auto"/>
            <w:ind w:left="0" w:right="0"/>
            <w:jc w:val="center"/>
            <w:rPr>
              <w:caps/>
              <w:sz w:val="10"/>
            </w:rPr>
          </w:pPr>
        </w:p>
      </w:tc>
    </w:tr>
    <w:tr w:rsidR="00215978">
      <w:trPr>
        <w:cantSplit/>
        <w:trHeight w:hRule="exact" w:val="870"/>
      </w:trPr>
      <w:tc>
        <w:tcPr>
          <w:tcW w:w="1145" w:type="dxa"/>
          <w:gridSpan w:val="4"/>
          <w:tcBorders>
            <w:left w:val="single" w:sz="12" w:space="0" w:color="auto"/>
            <w:bottom w:val="single" w:sz="4" w:space="0" w:color="auto"/>
            <w:right w:val="single" w:sz="12" w:space="0" w:color="auto"/>
          </w:tcBorders>
        </w:tcPr>
        <w:p w:rsidR="00215978" w:rsidRDefault="00215978">
          <w:pPr>
            <w:pStyle w:val="a4"/>
            <w:spacing w:line="240" w:lineRule="auto"/>
            <w:ind w:left="0" w:right="0"/>
            <w:jc w:val="center"/>
            <w:rPr>
              <w:caps/>
              <w:sz w:val="10"/>
              <w:lang w:eastAsia="ko-KR"/>
            </w:rPr>
          </w:pPr>
        </w:p>
        <w:p w:rsidR="00215978" w:rsidRDefault="00215978">
          <w:pPr>
            <w:pStyle w:val="a4"/>
            <w:spacing w:line="240" w:lineRule="auto"/>
            <w:ind w:left="0" w:right="0"/>
            <w:jc w:val="center"/>
            <w:rPr>
              <w:caps/>
              <w:sz w:val="10"/>
            </w:rPr>
          </w:pPr>
          <w:r>
            <w:rPr>
              <w:caps/>
              <w:sz w:val="10"/>
            </w:rPr>
            <w:t>construction</w:t>
          </w:r>
        </w:p>
        <w:p w:rsidR="00215978" w:rsidRDefault="00215978">
          <w:pPr>
            <w:pStyle w:val="a4"/>
            <w:spacing w:line="240" w:lineRule="auto"/>
            <w:ind w:left="0" w:right="0"/>
            <w:jc w:val="center"/>
            <w:rPr>
              <w:caps/>
              <w:sz w:val="10"/>
              <w:lang w:eastAsia="ko-KR"/>
            </w:rPr>
          </w:pPr>
          <w:r>
            <w:rPr>
              <w:caps/>
              <w:sz w:val="10"/>
            </w:rPr>
            <w:t>agency</w:t>
          </w:r>
        </w:p>
        <w:p w:rsidR="00215978" w:rsidRDefault="00215978">
          <w:pPr>
            <w:pStyle w:val="a4"/>
            <w:spacing w:line="240" w:lineRule="auto"/>
            <w:ind w:left="0" w:right="0"/>
            <w:jc w:val="center"/>
            <w:rPr>
              <w:caps/>
              <w:sz w:val="10"/>
            </w:rPr>
          </w:pPr>
          <w:r>
            <w:rPr>
              <w:caps/>
              <w:sz w:val="10"/>
            </w:rPr>
            <w:t>________________</w:t>
          </w:r>
        </w:p>
        <w:p w:rsidR="00215978" w:rsidRDefault="00215978">
          <w:pPr>
            <w:pStyle w:val="a4"/>
            <w:spacing w:line="240" w:lineRule="auto"/>
            <w:ind w:left="0" w:right="0"/>
            <w:jc w:val="left"/>
            <w:rPr>
              <w:caps/>
              <w:sz w:val="10"/>
            </w:rPr>
          </w:pPr>
        </w:p>
        <w:p w:rsidR="00215978" w:rsidRDefault="00215978">
          <w:pPr>
            <w:pStyle w:val="a4"/>
            <w:spacing w:line="240" w:lineRule="auto"/>
            <w:ind w:left="0" w:right="0"/>
            <w:jc w:val="left"/>
            <w:rPr>
              <w:caps/>
              <w:sz w:val="10"/>
            </w:rPr>
          </w:pPr>
          <w:r>
            <w:rPr>
              <w:caps/>
              <w:sz w:val="10"/>
            </w:rPr>
            <w:t xml:space="preserve">date  ___________ </w:t>
          </w:r>
        </w:p>
      </w:tc>
      <w:tc>
        <w:tcPr>
          <w:tcW w:w="9536" w:type="dxa"/>
          <w:vMerge/>
          <w:tcBorders>
            <w:left w:val="nil"/>
            <w:bottom w:val="nil"/>
            <w:right w:val="single" w:sz="12" w:space="0" w:color="auto"/>
          </w:tcBorders>
        </w:tcPr>
        <w:p w:rsidR="00215978" w:rsidRDefault="00215978">
          <w:pPr>
            <w:pStyle w:val="a4"/>
            <w:spacing w:line="240" w:lineRule="auto"/>
            <w:ind w:left="0" w:right="0"/>
            <w:jc w:val="center"/>
            <w:rPr>
              <w:caps/>
              <w:sz w:val="10"/>
            </w:rPr>
          </w:pPr>
        </w:p>
      </w:tc>
    </w:tr>
    <w:tr w:rsidR="00215978">
      <w:trPr>
        <w:cantSplit/>
        <w:trHeight w:hRule="exact" w:val="870"/>
      </w:trPr>
      <w:tc>
        <w:tcPr>
          <w:tcW w:w="1145" w:type="dxa"/>
          <w:gridSpan w:val="4"/>
          <w:tcBorders>
            <w:left w:val="single" w:sz="12" w:space="0" w:color="auto"/>
            <w:bottom w:val="single" w:sz="4" w:space="0" w:color="auto"/>
            <w:right w:val="single" w:sz="12" w:space="0" w:color="auto"/>
          </w:tcBorders>
        </w:tcPr>
        <w:p w:rsidR="00215978" w:rsidRDefault="00215978" w:rsidP="00013242">
          <w:pPr>
            <w:pStyle w:val="a4"/>
            <w:spacing w:line="240" w:lineRule="auto"/>
            <w:ind w:left="0" w:right="0"/>
            <w:jc w:val="center"/>
            <w:rPr>
              <w:caps/>
              <w:sz w:val="10"/>
              <w:lang w:eastAsia="ko-KR"/>
            </w:rPr>
          </w:pPr>
        </w:p>
        <w:p w:rsidR="00215978" w:rsidRDefault="00215978" w:rsidP="00013242">
          <w:pPr>
            <w:pStyle w:val="a4"/>
            <w:spacing w:line="240" w:lineRule="auto"/>
            <w:ind w:left="0" w:right="0"/>
            <w:jc w:val="center"/>
            <w:rPr>
              <w:caps/>
              <w:sz w:val="10"/>
              <w:lang w:eastAsia="ko-KR"/>
            </w:rPr>
          </w:pPr>
          <w:r>
            <w:rPr>
              <w:caps/>
              <w:sz w:val="10"/>
            </w:rPr>
            <w:t>operations</w:t>
          </w:r>
        </w:p>
        <w:p w:rsidR="00215978" w:rsidRDefault="00215978">
          <w:pPr>
            <w:pStyle w:val="a4"/>
            <w:spacing w:line="240" w:lineRule="auto"/>
            <w:ind w:left="0" w:right="0"/>
            <w:jc w:val="center"/>
            <w:rPr>
              <w:caps/>
              <w:sz w:val="10"/>
              <w:lang w:eastAsia="ko-KR"/>
            </w:rPr>
          </w:pPr>
        </w:p>
        <w:p w:rsidR="00215978" w:rsidRDefault="00215978">
          <w:pPr>
            <w:pStyle w:val="a4"/>
            <w:spacing w:line="240" w:lineRule="auto"/>
            <w:ind w:left="0" w:right="0"/>
            <w:jc w:val="center"/>
            <w:rPr>
              <w:caps/>
              <w:sz w:val="10"/>
            </w:rPr>
          </w:pPr>
          <w:r>
            <w:rPr>
              <w:caps/>
              <w:sz w:val="10"/>
            </w:rPr>
            <w:t>________</w:t>
          </w:r>
        </w:p>
        <w:p w:rsidR="00215978" w:rsidRDefault="00215978">
          <w:pPr>
            <w:pStyle w:val="a4"/>
            <w:spacing w:line="240" w:lineRule="auto"/>
            <w:ind w:left="0" w:right="0"/>
            <w:jc w:val="left"/>
            <w:rPr>
              <w:caps/>
              <w:sz w:val="10"/>
            </w:rPr>
          </w:pPr>
        </w:p>
        <w:p w:rsidR="00215978" w:rsidRDefault="00215978">
          <w:pPr>
            <w:pStyle w:val="a4"/>
            <w:spacing w:line="240" w:lineRule="auto"/>
            <w:ind w:left="0" w:right="0"/>
            <w:jc w:val="left"/>
            <w:rPr>
              <w:caps/>
              <w:sz w:val="10"/>
            </w:rPr>
          </w:pPr>
          <w:r>
            <w:rPr>
              <w:caps/>
              <w:sz w:val="10"/>
            </w:rPr>
            <w:t>date  ___________</w:t>
          </w:r>
        </w:p>
      </w:tc>
      <w:tc>
        <w:tcPr>
          <w:tcW w:w="9536" w:type="dxa"/>
          <w:vMerge/>
          <w:tcBorders>
            <w:left w:val="nil"/>
            <w:bottom w:val="nil"/>
            <w:right w:val="single" w:sz="12" w:space="0" w:color="auto"/>
          </w:tcBorders>
        </w:tcPr>
        <w:p w:rsidR="00215978" w:rsidRDefault="00215978">
          <w:pPr>
            <w:pStyle w:val="a4"/>
            <w:spacing w:line="240" w:lineRule="auto"/>
            <w:ind w:left="0" w:right="0"/>
            <w:jc w:val="center"/>
            <w:rPr>
              <w:caps/>
              <w:sz w:val="10"/>
            </w:rPr>
          </w:pPr>
        </w:p>
      </w:tc>
    </w:tr>
  </w:tbl>
  <w:p w:rsidR="00215978" w:rsidRDefault="00215978">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627EDF34"/>
    <w:lvl w:ilvl="0">
      <w:start w:val="1"/>
      <w:numFmt w:val="decimal"/>
      <w:pStyle w:val="4"/>
      <w:lvlText w:val="%1."/>
      <w:lvlJc w:val="left"/>
      <w:pPr>
        <w:tabs>
          <w:tab w:val="num" w:pos="1209"/>
        </w:tabs>
        <w:ind w:left="1209" w:hanging="360"/>
      </w:pPr>
    </w:lvl>
  </w:abstractNum>
  <w:abstractNum w:abstractNumId="1" w15:restartNumberingAfterBreak="0">
    <w:nsid w:val="00000001"/>
    <w:multiLevelType w:val="multilevel"/>
    <w:tmpl w:val="00000000"/>
    <w:lvl w:ilvl="0">
      <w:start w:val="1"/>
      <w:numFmt w:val="decimal"/>
      <w:pStyle w:val="Legal1"/>
      <w:lvlText w:val="%1"/>
      <w:lvlJc w:val="left"/>
      <w:pPr>
        <w:tabs>
          <w:tab w:val="num" w:pos="1080"/>
        </w:tabs>
        <w:ind w:left="1080" w:hanging="1080"/>
      </w:pPr>
      <w:rPr>
        <w:b/>
      </w:rPr>
    </w:lvl>
    <w:lvl w:ilvl="1">
      <w:start w:val="1"/>
      <w:numFmt w:val="decimal"/>
      <w:pStyle w:val="Legal2"/>
      <w:lvlText w:val="%1.%2"/>
      <w:lvlJc w:val="left"/>
      <w:pPr>
        <w:tabs>
          <w:tab w:val="num" w:pos="1080"/>
        </w:tabs>
        <w:ind w:left="1080" w:hanging="1080"/>
      </w:pPr>
    </w:lvl>
    <w:lvl w:ilvl="2">
      <w:start w:val="1"/>
      <w:numFmt w:val="decimal"/>
      <w:pStyle w:val="Legal3"/>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16D5C28"/>
    <w:multiLevelType w:val="multilevel"/>
    <w:tmpl w:val="CA084EB2"/>
    <w:lvl w:ilvl="0">
      <w:start w:val="1"/>
      <w:numFmt w:val="decimal"/>
      <w:lvlText w:val="%1"/>
      <w:lvlJc w:val="left"/>
      <w:pPr>
        <w:tabs>
          <w:tab w:val="num" w:pos="432"/>
        </w:tabs>
        <w:ind w:left="432" w:hanging="432"/>
      </w:pPr>
      <w:rPr>
        <w:rFonts w:hint="default"/>
        <w:b/>
        <w:i w:val="0"/>
        <w:sz w:val="22"/>
      </w:rPr>
    </w:lvl>
    <w:lvl w:ilvl="1">
      <w:start w:val="1"/>
      <w:numFmt w:val="decimal"/>
      <w:pStyle w:val="StyleHeading2Left0cmFirstline0cmRight048cm"/>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71B09F2"/>
    <w:multiLevelType w:val="hybridMultilevel"/>
    <w:tmpl w:val="736C693A"/>
    <w:lvl w:ilvl="0" w:tplc="5076391C">
      <w:start w:val="2"/>
      <w:numFmt w:val="bullet"/>
      <w:lvlText w:val="-"/>
      <w:lvlJc w:val="left"/>
      <w:pPr>
        <w:ind w:left="1778" w:hanging="360"/>
      </w:pPr>
      <w:rPr>
        <w:rFonts w:ascii="Arial" w:eastAsia="바탕" w:hAnsi="Arial" w:cs="Arial" w:hint="default"/>
      </w:rPr>
    </w:lvl>
    <w:lvl w:ilvl="1" w:tplc="04090003" w:tentative="1">
      <w:start w:val="1"/>
      <w:numFmt w:val="bullet"/>
      <w:lvlText w:val=""/>
      <w:lvlJc w:val="left"/>
      <w:pPr>
        <w:ind w:left="2218" w:hanging="400"/>
      </w:pPr>
      <w:rPr>
        <w:rFonts w:ascii="Wingdings" w:hAnsi="Wingdings" w:hint="default"/>
      </w:rPr>
    </w:lvl>
    <w:lvl w:ilvl="2" w:tplc="04090005" w:tentative="1">
      <w:start w:val="1"/>
      <w:numFmt w:val="bullet"/>
      <w:lvlText w:val=""/>
      <w:lvlJc w:val="left"/>
      <w:pPr>
        <w:ind w:left="2618" w:hanging="400"/>
      </w:pPr>
      <w:rPr>
        <w:rFonts w:ascii="Wingdings" w:hAnsi="Wingdings" w:hint="default"/>
      </w:rPr>
    </w:lvl>
    <w:lvl w:ilvl="3" w:tplc="04090001" w:tentative="1">
      <w:start w:val="1"/>
      <w:numFmt w:val="bullet"/>
      <w:lvlText w:val=""/>
      <w:lvlJc w:val="left"/>
      <w:pPr>
        <w:ind w:left="3018" w:hanging="400"/>
      </w:pPr>
      <w:rPr>
        <w:rFonts w:ascii="Wingdings" w:hAnsi="Wingdings" w:hint="default"/>
      </w:rPr>
    </w:lvl>
    <w:lvl w:ilvl="4" w:tplc="04090003" w:tentative="1">
      <w:start w:val="1"/>
      <w:numFmt w:val="bullet"/>
      <w:lvlText w:val=""/>
      <w:lvlJc w:val="left"/>
      <w:pPr>
        <w:ind w:left="3418" w:hanging="400"/>
      </w:pPr>
      <w:rPr>
        <w:rFonts w:ascii="Wingdings" w:hAnsi="Wingdings" w:hint="default"/>
      </w:rPr>
    </w:lvl>
    <w:lvl w:ilvl="5" w:tplc="04090005" w:tentative="1">
      <w:start w:val="1"/>
      <w:numFmt w:val="bullet"/>
      <w:lvlText w:val=""/>
      <w:lvlJc w:val="left"/>
      <w:pPr>
        <w:ind w:left="3818" w:hanging="400"/>
      </w:pPr>
      <w:rPr>
        <w:rFonts w:ascii="Wingdings" w:hAnsi="Wingdings" w:hint="default"/>
      </w:rPr>
    </w:lvl>
    <w:lvl w:ilvl="6" w:tplc="04090001" w:tentative="1">
      <w:start w:val="1"/>
      <w:numFmt w:val="bullet"/>
      <w:lvlText w:val=""/>
      <w:lvlJc w:val="left"/>
      <w:pPr>
        <w:ind w:left="4218" w:hanging="400"/>
      </w:pPr>
      <w:rPr>
        <w:rFonts w:ascii="Wingdings" w:hAnsi="Wingdings" w:hint="default"/>
      </w:rPr>
    </w:lvl>
    <w:lvl w:ilvl="7" w:tplc="04090003" w:tentative="1">
      <w:start w:val="1"/>
      <w:numFmt w:val="bullet"/>
      <w:lvlText w:val=""/>
      <w:lvlJc w:val="left"/>
      <w:pPr>
        <w:ind w:left="4618" w:hanging="400"/>
      </w:pPr>
      <w:rPr>
        <w:rFonts w:ascii="Wingdings" w:hAnsi="Wingdings" w:hint="default"/>
      </w:rPr>
    </w:lvl>
    <w:lvl w:ilvl="8" w:tplc="04090005" w:tentative="1">
      <w:start w:val="1"/>
      <w:numFmt w:val="bullet"/>
      <w:lvlText w:val=""/>
      <w:lvlJc w:val="left"/>
      <w:pPr>
        <w:ind w:left="5018" w:hanging="400"/>
      </w:pPr>
      <w:rPr>
        <w:rFonts w:ascii="Wingdings" w:hAnsi="Wingdings" w:hint="default"/>
      </w:rPr>
    </w:lvl>
  </w:abstractNum>
  <w:abstractNum w:abstractNumId="4" w15:restartNumberingAfterBreak="0">
    <w:nsid w:val="1BDD10FD"/>
    <w:multiLevelType w:val="hybridMultilevel"/>
    <w:tmpl w:val="109238C8"/>
    <w:lvl w:ilvl="0" w:tplc="0F4E91BA">
      <w:start w:val="2"/>
      <w:numFmt w:val="bullet"/>
      <w:lvlText w:val="-"/>
      <w:lvlJc w:val="left"/>
      <w:pPr>
        <w:ind w:left="760" w:hanging="360"/>
      </w:pPr>
      <w:rPr>
        <w:rFonts w:ascii="Arial" w:eastAsia="바탕"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ECA5021"/>
    <w:multiLevelType w:val="multilevel"/>
    <w:tmpl w:val="5B624A7C"/>
    <w:lvl w:ilvl="0">
      <w:start w:val="1"/>
      <w:numFmt w:val="decimal"/>
      <w:pStyle w:val="Struttura"/>
      <w:lvlText w:val="%1."/>
      <w:lvlJc w:val="left"/>
      <w:pPr>
        <w:tabs>
          <w:tab w:val="num" w:pos="2268"/>
        </w:tabs>
        <w:ind w:left="2268" w:hanging="992"/>
      </w:pPr>
    </w:lvl>
    <w:lvl w:ilvl="1">
      <w:start w:val="1"/>
      <w:numFmt w:val="decimal"/>
      <w:lvlText w:val="%1.%2."/>
      <w:lvlJc w:val="left"/>
      <w:pPr>
        <w:tabs>
          <w:tab w:val="num" w:pos="2268"/>
        </w:tabs>
        <w:ind w:left="2268" w:hanging="992"/>
      </w:pPr>
    </w:lvl>
    <w:lvl w:ilvl="2">
      <w:start w:val="1"/>
      <w:numFmt w:val="decimal"/>
      <w:lvlText w:val="%1.%2.%3."/>
      <w:lvlJc w:val="left"/>
      <w:pPr>
        <w:tabs>
          <w:tab w:val="num" w:pos="2268"/>
        </w:tabs>
        <w:ind w:left="2268" w:hanging="992"/>
      </w:pPr>
    </w:lvl>
    <w:lvl w:ilvl="3">
      <w:start w:val="1"/>
      <w:numFmt w:val="decimal"/>
      <w:lvlText w:val="%1.%2.%3.%4."/>
      <w:lvlJc w:val="left"/>
      <w:pPr>
        <w:tabs>
          <w:tab w:val="num" w:pos="2268"/>
        </w:tabs>
        <w:ind w:left="2268" w:hanging="992"/>
      </w:pPr>
    </w:lvl>
    <w:lvl w:ilvl="4">
      <w:start w:val="1"/>
      <w:numFmt w:val="decimal"/>
      <w:lvlText w:val="%1.%2.%3.%4.%5."/>
      <w:lvlJc w:val="left"/>
      <w:pPr>
        <w:tabs>
          <w:tab w:val="num" w:pos="2268"/>
        </w:tabs>
        <w:ind w:left="2268" w:hanging="9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6" w15:restartNumberingAfterBreak="0">
    <w:nsid w:val="340C6D44"/>
    <w:multiLevelType w:val="hybridMultilevel"/>
    <w:tmpl w:val="154EBD9E"/>
    <w:lvl w:ilvl="0" w:tplc="9CF4E0A2">
      <w:start w:val="1"/>
      <w:numFmt w:val="bullet"/>
      <w:pStyle w:val="a"/>
      <w:lvlText w:val=""/>
      <w:lvlJc w:val="left"/>
      <w:pPr>
        <w:tabs>
          <w:tab w:val="num" w:pos="1800"/>
        </w:tabs>
        <w:ind w:left="1800" w:hanging="360"/>
      </w:pPr>
      <w:rPr>
        <w:rFonts w:ascii="Symbol" w:hAnsi="Symbol" w:hint="default"/>
        <w:color w:val="00000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913B55"/>
    <w:multiLevelType w:val="singleLevel"/>
    <w:tmpl w:val="FDDA4A54"/>
    <w:lvl w:ilvl="0">
      <w:start w:val="1"/>
      <w:numFmt w:val="decimal"/>
      <w:pStyle w:val="1"/>
      <w:lvlText w:val="2.%1"/>
      <w:lvlJc w:val="left"/>
      <w:pPr>
        <w:tabs>
          <w:tab w:val="num" w:pos="851"/>
        </w:tabs>
        <w:ind w:left="851" w:hanging="851"/>
      </w:pPr>
      <w:rPr>
        <w:rFonts w:ascii="Arial" w:hAnsi="Arial" w:hint="default"/>
        <w:b w:val="0"/>
        <w:i w:val="0"/>
        <w:caps w:val="0"/>
        <w:strike w:val="0"/>
        <w:dstrike w:val="0"/>
        <w:vanish w:val="0"/>
        <w:color w:val="000000"/>
        <w:sz w:val="22"/>
        <w:vertAlign w:val="baseline"/>
      </w:rPr>
    </w:lvl>
  </w:abstractNum>
  <w:abstractNum w:abstractNumId="8" w15:restartNumberingAfterBreak="0">
    <w:nsid w:val="43D74E95"/>
    <w:multiLevelType w:val="hybridMultilevel"/>
    <w:tmpl w:val="2808426C"/>
    <w:lvl w:ilvl="0" w:tplc="EBCA3478">
      <w:start w:val="3"/>
      <w:numFmt w:val="bullet"/>
      <w:lvlText w:val="-"/>
      <w:lvlJc w:val="left"/>
      <w:pPr>
        <w:ind w:left="1800" w:hanging="360"/>
      </w:pPr>
      <w:rPr>
        <w:rFonts w:ascii="Arial" w:eastAsia="바탕" w:hAnsi="Arial" w:cs="Arial" w:hint="default"/>
      </w:rPr>
    </w:lvl>
    <w:lvl w:ilvl="1" w:tplc="04090003" w:tentative="1">
      <w:start w:val="1"/>
      <w:numFmt w:val="bullet"/>
      <w:lvlText w:val=""/>
      <w:lvlJc w:val="left"/>
      <w:pPr>
        <w:ind w:left="2240" w:hanging="400"/>
      </w:pPr>
      <w:rPr>
        <w:rFonts w:ascii="Wingdings" w:hAnsi="Wingdings" w:hint="default"/>
      </w:rPr>
    </w:lvl>
    <w:lvl w:ilvl="2" w:tplc="04090005" w:tentative="1">
      <w:start w:val="1"/>
      <w:numFmt w:val="bullet"/>
      <w:lvlText w:val=""/>
      <w:lvlJc w:val="left"/>
      <w:pPr>
        <w:ind w:left="2640" w:hanging="400"/>
      </w:pPr>
      <w:rPr>
        <w:rFonts w:ascii="Wingdings" w:hAnsi="Wingdings" w:hint="default"/>
      </w:rPr>
    </w:lvl>
    <w:lvl w:ilvl="3" w:tplc="04090001" w:tentative="1">
      <w:start w:val="1"/>
      <w:numFmt w:val="bullet"/>
      <w:lvlText w:val=""/>
      <w:lvlJc w:val="left"/>
      <w:pPr>
        <w:ind w:left="3040" w:hanging="400"/>
      </w:pPr>
      <w:rPr>
        <w:rFonts w:ascii="Wingdings" w:hAnsi="Wingdings" w:hint="default"/>
      </w:rPr>
    </w:lvl>
    <w:lvl w:ilvl="4" w:tplc="04090003" w:tentative="1">
      <w:start w:val="1"/>
      <w:numFmt w:val="bullet"/>
      <w:lvlText w:val=""/>
      <w:lvlJc w:val="left"/>
      <w:pPr>
        <w:ind w:left="3440" w:hanging="400"/>
      </w:pPr>
      <w:rPr>
        <w:rFonts w:ascii="Wingdings" w:hAnsi="Wingdings" w:hint="default"/>
      </w:rPr>
    </w:lvl>
    <w:lvl w:ilvl="5" w:tplc="04090005" w:tentative="1">
      <w:start w:val="1"/>
      <w:numFmt w:val="bullet"/>
      <w:lvlText w:val=""/>
      <w:lvlJc w:val="left"/>
      <w:pPr>
        <w:ind w:left="3840" w:hanging="400"/>
      </w:pPr>
      <w:rPr>
        <w:rFonts w:ascii="Wingdings" w:hAnsi="Wingdings" w:hint="default"/>
      </w:rPr>
    </w:lvl>
    <w:lvl w:ilvl="6" w:tplc="04090001" w:tentative="1">
      <w:start w:val="1"/>
      <w:numFmt w:val="bullet"/>
      <w:lvlText w:val=""/>
      <w:lvlJc w:val="left"/>
      <w:pPr>
        <w:ind w:left="4240" w:hanging="400"/>
      </w:pPr>
      <w:rPr>
        <w:rFonts w:ascii="Wingdings" w:hAnsi="Wingdings" w:hint="default"/>
      </w:rPr>
    </w:lvl>
    <w:lvl w:ilvl="7" w:tplc="04090003" w:tentative="1">
      <w:start w:val="1"/>
      <w:numFmt w:val="bullet"/>
      <w:lvlText w:val=""/>
      <w:lvlJc w:val="left"/>
      <w:pPr>
        <w:ind w:left="4640" w:hanging="400"/>
      </w:pPr>
      <w:rPr>
        <w:rFonts w:ascii="Wingdings" w:hAnsi="Wingdings" w:hint="default"/>
      </w:rPr>
    </w:lvl>
    <w:lvl w:ilvl="8" w:tplc="04090005" w:tentative="1">
      <w:start w:val="1"/>
      <w:numFmt w:val="bullet"/>
      <w:lvlText w:val=""/>
      <w:lvlJc w:val="left"/>
      <w:pPr>
        <w:ind w:left="5040" w:hanging="400"/>
      </w:pPr>
      <w:rPr>
        <w:rFonts w:ascii="Wingdings" w:hAnsi="Wingdings" w:hint="default"/>
      </w:rPr>
    </w:lvl>
  </w:abstractNum>
  <w:abstractNum w:abstractNumId="9" w15:restartNumberingAfterBreak="0">
    <w:nsid w:val="46892AE7"/>
    <w:multiLevelType w:val="hybridMultilevel"/>
    <w:tmpl w:val="535EAB72"/>
    <w:lvl w:ilvl="0" w:tplc="AA3EA512">
      <w:numFmt w:val="bullet"/>
      <w:lvlText w:val="-"/>
      <w:lvlJc w:val="left"/>
      <w:pPr>
        <w:ind w:left="1778" w:hanging="360"/>
      </w:pPr>
      <w:rPr>
        <w:rFonts w:ascii="Arial" w:eastAsia="바탕" w:hAnsi="Arial" w:cs="Arial" w:hint="default"/>
      </w:rPr>
    </w:lvl>
    <w:lvl w:ilvl="1" w:tplc="04090003" w:tentative="1">
      <w:start w:val="1"/>
      <w:numFmt w:val="bullet"/>
      <w:lvlText w:val=""/>
      <w:lvlJc w:val="left"/>
      <w:pPr>
        <w:ind w:left="2218" w:hanging="400"/>
      </w:pPr>
      <w:rPr>
        <w:rFonts w:ascii="Wingdings" w:hAnsi="Wingdings" w:hint="default"/>
      </w:rPr>
    </w:lvl>
    <w:lvl w:ilvl="2" w:tplc="04090005" w:tentative="1">
      <w:start w:val="1"/>
      <w:numFmt w:val="bullet"/>
      <w:lvlText w:val=""/>
      <w:lvlJc w:val="left"/>
      <w:pPr>
        <w:ind w:left="2618" w:hanging="400"/>
      </w:pPr>
      <w:rPr>
        <w:rFonts w:ascii="Wingdings" w:hAnsi="Wingdings" w:hint="default"/>
      </w:rPr>
    </w:lvl>
    <w:lvl w:ilvl="3" w:tplc="04090001" w:tentative="1">
      <w:start w:val="1"/>
      <w:numFmt w:val="bullet"/>
      <w:lvlText w:val=""/>
      <w:lvlJc w:val="left"/>
      <w:pPr>
        <w:ind w:left="3018" w:hanging="400"/>
      </w:pPr>
      <w:rPr>
        <w:rFonts w:ascii="Wingdings" w:hAnsi="Wingdings" w:hint="default"/>
      </w:rPr>
    </w:lvl>
    <w:lvl w:ilvl="4" w:tplc="04090003" w:tentative="1">
      <w:start w:val="1"/>
      <w:numFmt w:val="bullet"/>
      <w:lvlText w:val=""/>
      <w:lvlJc w:val="left"/>
      <w:pPr>
        <w:ind w:left="3418" w:hanging="400"/>
      </w:pPr>
      <w:rPr>
        <w:rFonts w:ascii="Wingdings" w:hAnsi="Wingdings" w:hint="default"/>
      </w:rPr>
    </w:lvl>
    <w:lvl w:ilvl="5" w:tplc="04090005" w:tentative="1">
      <w:start w:val="1"/>
      <w:numFmt w:val="bullet"/>
      <w:lvlText w:val=""/>
      <w:lvlJc w:val="left"/>
      <w:pPr>
        <w:ind w:left="3818" w:hanging="400"/>
      </w:pPr>
      <w:rPr>
        <w:rFonts w:ascii="Wingdings" w:hAnsi="Wingdings" w:hint="default"/>
      </w:rPr>
    </w:lvl>
    <w:lvl w:ilvl="6" w:tplc="04090001" w:tentative="1">
      <w:start w:val="1"/>
      <w:numFmt w:val="bullet"/>
      <w:lvlText w:val=""/>
      <w:lvlJc w:val="left"/>
      <w:pPr>
        <w:ind w:left="4218" w:hanging="400"/>
      </w:pPr>
      <w:rPr>
        <w:rFonts w:ascii="Wingdings" w:hAnsi="Wingdings" w:hint="default"/>
      </w:rPr>
    </w:lvl>
    <w:lvl w:ilvl="7" w:tplc="04090003" w:tentative="1">
      <w:start w:val="1"/>
      <w:numFmt w:val="bullet"/>
      <w:lvlText w:val=""/>
      <w:lvlJc w:val="left"/>
      <w:pPr>
        <w:ind w:left="4618" w:hanging="400"/>
      </w:pPr>
      <w:rPr>
        <w:rFonts w:ascii="Wingdings" w:hAnsi="Wingdings" w:hint="default"/>
      </w:rPr>
    </w:lvl>
    <w:lvl w:ilvl="8" w:tplc="04090005" w:tentative="1">
      <w:start w:val="1"/>
      <w:numFmt w:val="bullet"/>
      <w:lvlText w:val=""/>
      <w:lvlJc w:val="left"/>
      <w:pPr>
        <w:ind w:left="5018" w:hanging="400"/>
      </w:pPr>
      <w:rPr>
        <w:rFonts w:ascii="Wingdings" w:hAnsi="Wingdings" w:hint="default"/>
      </w:rPr>
    </w:lvl>
  </w:abstractNum>
  <w:abstractNum w:abstractNumId="10" w15:restartNumberingAfterBreak="0">
    <w:nsid w:val="4D8A5CA5"/>
    <w:multiLevelType w:val="multilevel"/>
    <w:tmpl w:val="62886BC2"/>
    <w:lvl w:ilvl="0">
      <w:start w:val="1"/>
      <w:numFmt w:val="decimal"/>
      <w:pStyle w:val="10"/>
      <w:lvlText w:val="%1."/>
      <w:lvlJc w:val="left"/>
      <w:pPr>
        <w:tabs>
          <w:tab w:val="num" w:pos="1560"/>
        </w:tabs>
        <w:ind w:left="1560" w:hanging="1440"/>
      </w:pPr>
      <w:rPr>
        <w:rFonts w:ascii="Arial Bold" w:eastAsia="바탕" w:hAnsi="Arial Bold" w:cs="Times New Roman" w:hint="eastAsia"/>
        <w:b/>
        <w:i w:val="0"/>
        <w:sz w:val="22"/>
        <w:szCs w:val="22"/>
      </w:rPr>
    </w:lvl>
    <w:lvl w:ilvl="1">
      <w:start w:val="1"/>
      <w:numFmt w:val="decimal"/>
      <w:pStyle w:val="2"/>
      <w:lvlText w:val="%1.%2"/>
      <w:lvlJc w:val="left"/>
      <w:pPr>
        <w:tabs>
          <w:tab w:val="num" w:pos="2160"/>
        </w:tabs>
        <w:ind w:left="2160" w:hanging="1440"/>
      </w:pPr>
      <w:rPr>
        <w:rFonts w:ascii="Arial Bold" w:hAnsi="Arial Bold" w:hint="default"/>
        <w:b/>
        <w:i w:val="0"/>
        <w:sz w:val="22"/>
        <w:szCs w:val="22"/>
      </w:rPr>
    </w:lvl>
    <w:lvl w:ilvl="2">
      <w:start w:val="1"/>
      <w:numFmt w:val="decimal"/>
      <w:pStyle w:val="3"/>
      <w:lvlText w:val="%1.%2.%3"/>
      <w:lvlJc w:val="left"/>
      <w:pPr>
        <w:tabs>
          <w:tab w:val="num" w:pos="1440"/>
        </w:tabs>
        <w:ind w:left="1440" w:hanging="1440"/>
      </w:pPr>
      <w:rPr>
        <w:rFonts w:hint="default"/>
      </w:rPr>
    </w:lvl>
    <w:lvl w:ilvl="3">
      <w:start w:val="1"/>
      <w:numFmt w:val="decimal"/>
      <w:pStyle w:val="40"/>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1" w15:restartNumberingAfterBreak="0">
    <w:nsid w:val="56F3037E"/>
    <w:multiLevelType w:val="multilevel"/>
    <w:tmpl w:val="0708017A"/>
    <w:lvl w:ilvl="0">
      <w:start w:val="1"/>
      <w:numFmt w:val="decimal"/>
      <w:lvlText w:val="%1."/>
      <w:lvlJc w:val="left"/>
      <w:pPr>
        <w:tabs>
          <w:tab w:val="num" w:pos="1800"/>
        </w:tabs>
        <w:ind w:left="1800" w:hanging="1800"/>
      </w:pPr>
      <w:rPr>
        <w:rFonts w:ascii="Univers (W1)" w:hAnsi="Univers (W1)" w:hint="default"/>
        <w:b/>
        <w:i w:val="0"/>
        <w:caps w:val="0"/>
        <w:strike w:val="0"/>
        <w:dstrike w:val="0"/>
        <w:vanish w:val="0"/>
        <w:sz w:val="22"/>
        <w:u w:val="none"/>
        <w:vertAlign w:val="baseline"/>
      </w:rPr>
    </w:lvl>
    <w:lvl w:ilvl="1">
      <w:start w:val="1"/>
      <w:numFmt w:val="decimal"/>
      <w:lvlText w:val="%1.%2."/>
      <w:lvlJc w:val="left"/>
      <w:pPr>
        <w:tabs>
          <w:tab w:val="num" w:pos="1800"/>
        </w:tabs>
        <w:ind w:left="1800" w:hanging="1080"/>
      </w:pPr>
      <w:rPr>
        <w:rFonts w:ascii="Univers (W1)" w:hAnsi="Univers (W1)" w:hint="default"/>
        <w:b/>
        <w:i w:val="0"/>
        <w:sz w:val="22"/>
        <w:u w:val="none"/>
      </w:rPr>
    </w:lvl>
    <w:lvl w:ilvl="2">
      <w:start w:val="1"/>
      <w:numFmt w:val="decimal"/>
      <w:lvlText w:val="%1.%2.%3."/>
      <w:lvlJc w:val="left"/>
      <w:pPr>
        <w:tabs>
          <w:tab w:val="num" w:pos="1800"/>
        </w:tabs>
        <w:ind w:left="1800" w:hanging="1080"/>
      </w:pPr>
      <w:rPr>
        <w:rFonts w:ascii="Univers (W1)" w:hAnsi="Univers (W1)" w:hint="default"/>
        <w:b/>
        <w:i w:val="0"/>
        <w:sz w:val="22"/>
        <w:u w:val="none"/>
      </w:rPr>
    </w:lvl>
    <w:lvl w:ilvl="3">
      <w:start w:val="1"/>
      <w:numFmt w:val="decimal"/>
      <w:pStyle w:val="ReferenceLine"/>
      <w:lvlText w:val="%1.%2.%3.%4."/>
      <w:lvlJc w:val="left"/>
      <w:pPr>
        <w:tabs>
          <w:tab w:val="num" w:pos="1440"/>
        </w:tabs>
        <w:ind w:left="1440" w:hanging="1440"/>
      </w:pPr>
      <w:rPr>
        <w:rFonts w:ascii="Univers (W1)" w:hAnsi="Univers (W1)" w:hint="default"/>
        <w:b/>
        <w:i w:val="0"/>
        <w:sz w:val="22"/>
        <w:u w:val="none"/>
      </w:rPr>
    </w:lvl>
    <w:lvl w:ilvl="4">
      <w:start w:val="1"/>
      <w:numFmt w:val="decimal"/>
      <w:lvlText w:val="%1.%2.%3.%4.%5."/>
      <w:lvlJc w:val="left"/>
      <w:pPr>
        <w:tabs>
          <w:tab w:val="num" w:pos="1440"/>
        </w:tabs>
        <w:ind w:left="1440" w:hanging="1440"/>
      </w:pPr>
      <w:rPr>
        <w:rFonts w:ascii="Univers" w:hAnsi="Univers" w:hint="default"/>
        <w:b/>
        <w:i w:val="0"/>
        <w:sz w:val="22"/>
      </w:rPr>
    </w:lvl>
    <w:lvl w:ilvl="5">
      <w:start w:val="1"/>
      <w:numFmt w:val="decimal"/>
      <w:lvlText w:val="%1.%2.%3.%4.%5.%6."/>
      <w:lvlJc w:val="left"/>
      <w:pPr>
        <w:tabs>
          <w:tab w:val="num" w:pos="1440"/>
        </w:tabs>
        <w:ind w:left="1440" w:hanging="1440"/>
      </w:pPr>
      <w:rPr>
        <w:rFonts w:ascii="Univers" w:hAnsi="Univers" w:hint="default"/>
        <w:b/>
        <w:i w:val="0"/>
        <w:sz w:val="22"/>
      </w:r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2" w15:restartNumberingAfterBreak="0">
    <w:nsid w:val="6A8B16BF"/>
    <w:multiLevelType w:val="multilevel"/>
    <w:tmpl w:val="28024EF4"/>
    <w:lvl w:ilvl="0">
      <w:start w:val="1"/>
      <w:numFmt w:val="decimal"/>
      <w:lvlText w:val="%1.0"/>
      <w:lvlJc w:val="left"/>
      <w:pPr>
        <w:tabs>
          <w:tab w:val="num" w:pos="720"/>
        </w:tabs>
      </w:pPr>
      <w:rPr>
        <w:rFonts w:hint="eastAsia"/>
      </w:rPr>
    </w:lvl>
    <w:lvl w:ilvl="1">
      <w:start w:val="1"/>
      <w:numFmt w:val="decimal"/>
      <w:lvlText w:val="%1.%2"/>
      <w:lvlJc w:val="left"/>
      <w:pPr>
        <w:tabs>
          <w:tab w:val="num" w:pos="720"/>
        </w:tabs>
      </w:pPr>
      <w:rPr>
        <w:rFonts w:hint="eastAsia"/>
      </w:rPr>
    </w:lvl>
    <w:lvl w:ilvl="2">
      <w:start w:val="1"/>
      <w:numFmt w:val="none"/>
      <w:pStyle w:val="a0"/>
      <w:lvlText w:val=""/>
      <w:lvlJc w:val="left"/>
      <w:pPr>
        <w:tabs>
          <w:tab w:val="num" w:pos="360"/>
        </w:tabs>
      </w:pPr>
      <w:rPr>
        <w:rFonts w:hint="eastAsia"/>
      </w:rPr>
    </w:lvl>
    <w:lvl w:ilvl="3">
      <w:start w:val="1"/>
      <w:numFmt w:val="decimal"/>
      <w:lvlText w:val="%1.%2.%3.%4"/>
      <w:lvlJc w:val="left"/>
      <w:pPr>
        <w:tabs>
          <w:tab w:val="num" w:pos="271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739C08C0"/>
    <w:multiLevelType w:val="hybridMultilevel"/>
    <w:tmpl w:val="4578780E"/>
    <w:lvl w:ilvl="0" w:tplc="376A2BB6">
      <w:start w:val="1"/>
      <w:numFmt w:val="lowerLetter"/>
      <w:pStyle w:val="a1"/>
      <w:lvlText w:val="%1."/>
      <w:lvlJc w:val="left"/>
      <w:pPr>
        <w:tabs>
          <w:tab w:val="num" w:pos="1800"/>
        </w:tabs>
        <w:ind w:left="1800" w:hanging="360"/>
      </w:pPr>
      <w:rPr>
        <w:rFonts w:ascii="Arial" w:hAnsi="Arial" w:hint="default"/>
        <w:sz w:val="22"/>
        <w:szCs w:val="22"/>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14" w15:restartNumberingAfterBreak="0">
    <w:nsid w:val="76962882"/>
    <w:multiLevelType w:val="singleLevel"/>
    <w:tmpl w:val="5E72CDFE"/>
    <w:lvl w:ilvl="0">
      <w:start w:val="1"/>
      <w:numFmt w:val="bullet"/>
      <w:pStyle w:val="-sub1"/>
      <w:lvlText w:val=""/>
      <w:lvlJc w:val="left"/>
      <w:pPr>
        <w:tabs>
          <w:tab w:val="num" w:pos="425"/>
        </w:tabs>
        <w:ind w:left="425" w:hanging="425"/>
      </w:pPr>
      <w:rPr>
        <w:rFonts w:ascii="Wingdings" w:hAnsi="Wingdings" w:hint="default"/>
      </w:rPr>
    </w:lvl>
  </w:abstractNum>
  <w:abstractNum w:abstractNumId="15" w15:restartNumberingAfterBreak="0">
    <w:nsid w:val="7D1F6B2C"/>
    <w:multiLevelType w:val="multilevel"/>
    <w:tmpl w:val="ECC85B9C"/>
    <w:lvl w:ilvl="0">
      <w:start w:val="1"/>
      <w:numFmt w:val="bullet"/>
      <w:pStyle w:val="Puntatura"/>
      <w:lvlText w:val=""/>
      <w:lvlJc w:val="left"/>
      <w:pPr>
        <w:tabs>
          <w:tab w:val="num" w:pos="1636"/>
        </w:tabs>
        <w:ind w:left="1633" w:hanging="357"/>
      </w:pPr>
      <w:rPr>
        <w:rFonts w:ascii="Wingdings" w:hAnsi="Wingdings" w:hint="default"/>
      </w:rPr>
    </w:lvl>
    <w:lvl w:ilvl="1">
      <w:start w:val="1"/>
      <w:numFmt w:val="bullet"/>
      <w:lvlText w:val=""/>
      <w:lvlJc w:val="left"/>
      <w:pPr>
        <w:tabs>
          <w:tab w:val="num" w:pos="1778"/>
        </w:tabs>
        <w:ind w:left="1758" w:hanging="340"/>
      </w:pPr>
      <w:rPr>
        <w:rFonts w:ascii="Wingdings" w:hAnsi="Wingdings" w:hint="default"/>
      </w:rPr>
    </w:lvl>
    <w:lvl w:ilvl="2">
      <w:start w:val="1"/>
      <w:numFmt w:val="bullet"/>
      <w:lvlText w:val=""/>
      <w:lvlJc w:val="left"/>
      <w:pPr>
        <w:tabs>
          <w:tab w:val="num" w:pos="1919"/>
        </w:tabs>
        <w:ind w:left="1803" w:hanging="244"/>
      </w:pPr>
      <w:rPr>
        <w:rFonts w:ascii="Wingdings" w:hAnsi="Wingdings" w:hint="default"/>
      </w:rPr>
    </w:lvl>
    <w:lvl w:ilvl="3">
      <w:start w:val="1"/>
      <w:numFmt w:val="bullet"/>
      <w:lvlText w:val=""/>
      <w:lvlJc w:val="left"/>
      <w:pPr>
        <w:tabs>
          <w:tab w:val="num" w:pos="2061"/>
        </w:tabs>
        <w:ind w:left="2058" w:hanging="357"/>
      </w:pPr>
      <w:rPr>
        <w:rFonts w:ascii="Symbol" w:hAnsi="Symbol" w:hint="default"/>
      </w:rPr>
    </w:lvl>
    <w:lvl w:ilvl="4">
      <w:start w:val="1"/>
      <w:numFmt w:val="bullet"/>
      <w:lvlText w:val=""/>
      <w:lvlJc w:val="left"/>
      <w:pPr>
        <w:tabs>
          <w:tab w:val="num" w:pos="2203"/>
        </w:tabs>
        <w:ind w:left="2200" w:hanging="357"/>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0"/>
  </w:num>
  <w:num w:numId="2">
    <w:abstractNumId w:val="5"/>
  </w:num>
  <w:num w:numId="3">
    <w:abstractNumId w:val="15"/>
  </w:num>
  <w:num w:numId="4">
    <w:abstractNumId w:val="11"/>
  </w:num>
  <w:num w:numId="5">
    <w:abstractNumId w:val="10"/>
  </w:num>
  <w:num w:numId="6">
    <w:abstractNumId w:val="6"/>
  </w:num>
  <w:num w:numId="7">
    <w:abstractNumId w:val="13"/>
  </w:num>
  <w:num w:numId="8">
    <w:abstractNumId w:val="2"/>
  </w:num>
  <w:num w:numId="9">
    <w:abstractNumId w:val="1"/>
    <w:lvlOverride w:ilvl="0">
      <w:startOverride w:val="1"/>
      <w:lvl w:ilvl="0">
        <w:start w:val="1"/>
        <w:numFmt w:val="decimal"/>
        <w:pStyle w:val="Legal1"/>
        <w:lvlText w:val="%1"/>
        <w:lvlJc w:val="left"/>
      </w:lvl>
    </w:lvlOverride>
    <w:lvlOverride w:ilvl="1">
      <w:startOverride w:val="1"/>
      <w:lvl w:ilvl="1">
        <w:start w:val="1"/>
        <w:numFmt w:val="decimal"/>
        <w:pStyle w:val="Legal2"/>
        <w:lvlText w:val="%1.%2"/>
        <w:lvlJc w:val="left"/>
      </w:lvl>
    </w:lvlOverride>
    <w:lvlOverride w:ilvl="2">
      <w:startOverride w:val="1"/>
      <w:lvl w:ilvl="2">
        <w:start w:val="1"/>
        <w:numFmt w:val="decimal"/>
        <w:pStyle w:val="Legal3"/>
        <w:lvlText w:val="%1.%2.%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0">
    <w:abstractNumId w:val="14"/>
  </w:num>
  <w:num w:numId="11">
    <w:abstractNumId w:val="12"/>
  </w:num>
  <w:num w:numId="12">
    <w:abstractNumId w:val="7"/>
  </w:num>
  <w:num w:numId="13">
    <w:abstractNumId w:val="8"/>
  </w:num>
  <w:num w:numId="14">
    <w:abstractNumId w:val="10"/>
  </w:num>
  <w:num w:numId="15">
    <w:abstractNumId w:val="9"/>
  </w:num>
  <w:num w:numId="16">
    <w:abstractNumId w:val="3"/>
  </w:num>
  <w:num w:numId="17">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en-GB" w:vendorID="64" w:dllVersion="131078" w:nlCheck="1" w:checkStyle="0"/>
  <w:activeWritingStyle w:appName="MSWord" w:lang="ko-KR" w:vendorID="64" w:dllVersion="131077" w:nlCheck="1" w:checkStyle="1"/>
  <w:activeWritingStyle w:appName="MSWord" w:lang="it-IT" w:vendorID="3" w:dllVersion="517" w:checkStyle="1"/>
  <w:activeWritingStyle w:appName="MSWord" w:lang="en-GB" w:vendorID="8" w:dllVersion="513" w:checkStyle="1"/>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100"/>
  <w:displayHorizontalDrawingGridEvery w:val="0"/>
  <w:displayVerticalDrawingGridEvery w:val="0"/>
  <w:noPunctuationKerning/>
  <w:characterSpacingControl w:val="doNotCompress"/>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347"/>
    <w:rsid w:val="00000164"/>
    <w:rsid w:val="0000096C"/>
    <w:rsid w:val="000009EE"/>
    <w:rsid w:val="0000103B"/>
    <w:rsid w:val="000011F0"/>
    <w:rsid w:val="00001214"/>
    <w:rsid w:val="0000334E"/>
    <w:rsid w:val="000033C0"/>
    <w:rsid w:val="00003528"/>
    <w:rsid w:val="00003D1B"/>
    <w:rsid w:val="0000429F"/>
    <w:rsid w:val="000043A6"/>
    <w:rsid w:val="0000492A"/>
    <w:rsid w:val="00006B25"/>
    <w:rsid w:val="00006B76"/>
    <w:rsid w:val="000106A5"/>
    <w:rsid w:val="00010D7F"/>
    <w:rsid w:val="000112F2"/>
    <w:rsid w:val="000116A3"/>
    <w:rsid w:val="000125A2"/>
    <w:rsid w:val="000129BF"/>
    <w:rsid w:val="00012B53"/>
    <w:rsid w:val="00012C5B"/>
    <w:rsid w:val="00012E8C"/>
    <w:rsid w:val="00013242"/>
    <w:rsid w:val="000132BE"/>
    <w:rsid w:val="000135A8"/>
    <w:rsid w:val="000138E6"/>
    <w:rsid w:val="00013B3A"/>
    <w:rsid w:val="00013CEA"/>
    <w:rsid w:val="00013EAD"/>
    <w:rsid w:val="0001428C"/>
    <w:rsid w:val="0001435B"/>
    <w:rsid w:val="000143D7"/>
    <w:rsid w:val="00014624"/>
    <w:rsid w:val="00014A3E"/>
    <w:rsid w:val="00014B57"/>
    <w:rsid w:val="00014D1D"/>
    <w:rsid w:val="000158BD"/>
    <w:rsid w:val="000162F4"/>
    <w:rsid w:val="000165DD"/>
    <w:rsid w:val="000172BB"/>
    <w:rsid w:val="00017CF1"/>
    <w:rsid w:val="00017D9D"/>
    <w:rsid w:val="000200E9"/>
    <w:rsid w:val="0002046A"/>
    <w:rsid w:val="00020625"/>
    <w:rsid w:val="0002062B"/>
    <w:rsid w:val="00021043"/>
    <w:rsid w:val="00021916"/>
    <w:rsid w:val="00023527"/>
    <w:rsid w:val="00023FFE"/>
    <w:rsid w:val="000243AA"/>
    <w:rsid w:val="00024563"/>
    <w:rsid w:val="00024E86"/>
    <w:rsid w:val="00024F9B"/>
    <w:rsid w:val="0002524A"/>
    <w:rsid w:val="000255F1"/>
    <w:rsid w:val="000276C2"/>
    <w:rsid w:val="00027775"/>
    <w:rsid w:val="00027B47"/>
    <w:rsid w:val="00027CDF"/>
    <w:rsid w:val="00030913"/>
    <w:rsid w:val="00030BAF"/>
    <w:rsid w:val="000316D9"/>
    <w:rsid w:val="000322AD"/>
    <w:rsid w:val="0003281D"/>
    <w:rsid w:val="00032A58"/>
    <w:rsid w:val="0003386D"/>
    <w:rsid w:val="00034273"/>
    <w:rsid w:val="00034F6A"/>
    <w:rsid w:val="00036E1F"/>
    <w:rsid w:val="00036F21"/>
    <w:rsid w:val="000372BD"/>
    <w:rsid w:val="000374AE"/>
    <w:rsid w:val="00037D54"/>
    <w:rsid w:val="000405EE"/>
    <w:rsid w:val="00040DEA"/>
    <w:rsid w:val="0004141B"/>
    <w:rsid w:val="00041510"/>
    <w:rsid w:val="000419C3"/>
    <w:rsid w:val="00042248"/>
    <w:rsid w:val="00042587"/>
    <w:rsid w:val="000429E9"/>
    <w:rsid w:val="00042C31"/>
    <w:rsid w:val="00042EE1"/>
    <w:rsid w:val="0004327D"/>
    <w:rsid w:val="0004340D"/>
    <w:rsid w:val="00043745"/>
    <w:rsid w:val="00044030"/>
    <w:rsid w:val="0004477F"/>
    <w:rsid w:val="00045455"/>
    <w:rsid w:val="00045B43"/>
    <w:rsid w:val="00045CB4"/>
    <w:rsid w:val="0004648E"/>
    <w:rsid w:val="000468F8"/>
    <w:rsid w:val="00047A52"/>
    <w:rsid w:val="00047FEB"/>
    <w:rsid w:val="0005050C"/>
    <w:rsid w:val="00050C2C"/>
    <w:rsid w:val="00050F77"/>
    <w:rsid w:val="0005122F"/>
    <w:rsid w:val="000517C8"/>
    <w:rsid w:val="00051C55"/>
    <w:rsid w:val="0005324B"/>
    <w:rsid w:val="00053734"/>
    <w:rsid w:val="00054288"/>
    <w:rsid w:val="00054676"/>
    <w:rsid w:val="00054E96"/>
    <w:rsid w:val="000562CD"/>
    <w:rsid w:val="00057A42"/>
    <w:rsid w:val="00057A9A"/>
    <w:rsid w:val="00061318"/>
    <w:rsid w:val="000614BC"/>
    <w:rsid w:val="0006156A"/>
    <w:rsid w:val="00061747"/>
    <w:rsid w:val="000618C9"/>
    <w:rsid w:val="00061C53"/>
    <w:rsid w:val="00061C84"/>
    <w:rsid w:val="00061CB0"/>
    <w:rsid w:val="00063080"/>
    <w:rsid w:val="000634CD"/>
    <w:rsid w:val="00063C93"/>
    <w:rsid w:val="0006436D"/>
    <w:rsid w:val="00065C5E"/>
    <w:rsid w:val="00065CE1"/>
    <w:rsid w:val="00065F9F"/>
    <w:rsid w:val="00066C1A"/>
    <w:rsid w:val="000671A7"/>
    <w:rsid w:val="000674D5"/>
    <w:rsid w:val="0006785E"/>
    <w:rsid w:val="0006786D"/>
    <w:rsid w:val="00067991"/>
    <w:rsid w:val="00067AFC"/>
    <w:rsid w:val="00070617"/>
    <w:rsid w:val="00070A73"/>
    <w:rsid w:val="00071F3D"/>
    <w:rsid w:val="00072A7B"/>
    <w:rsid w:val="00072B10"/>
    <w:rsid w:val="00072B8A"/>
    <w:rsid w:val="00072D8B"/>
    <w:rsid w:val="00073C0C"/>
    <w:rsid w:val="00073FB8"/>
    <w:rsid w:val="000751D2"/>
    <w:rsid w:val="0007597E"/>
    <w:rsid w:val="000762D1"/>
    <w:rsid w:val="0007672D"/>
    <w:rsid w:val="00077762"/>
    <w:rsid w:val="00080AA7"/>
    <w:rsid w:val="000816C7"/>
    <w:rsid w:val="000816E6"/>
    <w:rsid w:val="000818AC"/>
    <w:rsid w:val="000823D8"/>
    <w:rsid w:val="000824CC"/>
    <w:rsid w:val="00082A8E"/>
    <w:rsid w:val="00082B14"/>
    <w:rsid w:val="000835DB"/>
    <w:rsid w:val="0008372A"/>
    <w:rsid w:val="000844F2"/>
    <w:rsid w:val="00084770"/>
    <w:rsid w:val="000854E9"/>
    <w:rsid w:val="00085780"/>
    <w:rsid w:val="00085B2C"/>
    <w:rsid w:val="00085B91"/>
    <w:rsid w:val="000868A3"/>
    <w:rsid w:val="000868BB"/>
    <w:rsid w:val="00087A93"/>
    <w:rsid w:val="00087D75"/>
    <w:rsid w:val="000900E2"/>
    <w:rsid w:val="00090218"/>
    <w:rsid w:val="000922D8"/>
    <w:rsid w:val="00092EF8"/>
    <w:rsid w:val="00092F71"/>
    <w:rsid w:val="00093066"/>
    <w:rsid w:val="00093D26"/>
    <w:rsid w:val="000945C3"/>
    <w:rsid w:val="00094BBE"/>
    <w:rsid w:val="000957E1"/>
    <w:rsid w:val="00095E56"/>
    <w:rsid w:val="0009718C"/>
    <w:rsid w:val="000A07C5"/>
    <w:rsid w:val="000A2CB3"/>
    <w:rsid w:val="000A35FC"/>
    <w:rsid w:val="000A38DB"/>
    <w:rsid w:val="000A3A1B"/>
    <w:rsid w:val="000A3D2D"/>
    <w:rsid w:val="000A401C"/>
    <w:rsid w:val="000A40A6"/>
    <w:rsid w:val="000A49CB"/>
    <w:rsid w:val="000A5208"/>
    <w:rsid w:val="000A5D39"/>
    <w:rsid w:val="000A621D"/>
    <w:rsid w:val="000A62AA"/>
    <w:rsid w:val="000A66B5"/>
    <w:rsid w:val="000A6C07"/>
    <w:rsid w:val="000A7652"/>
    <w:rsid w:val="000A7A06"/>
    <w:rsid w:val="000A7D2F"/>
    <w:rsid w:val="000B0FE6"/>
    <w:rsid w:val="000B17A9"/>
    <w:rsid w:val="000B17F6"/>
    <w:rsid w:val="000B1E3C"/>
    <w:rsid w:val="000B25C3"/>
    <w:rsid w:val="000B25C9"/>
    <w:rsid w:val="000B2606"/>
    <w:rsid w:val="000B3720"/>
    <w:rsid w:val="000B4C05"/>
    <w:rsid w:val="000B58B0"/>
    <w:rsid w:val="000B5A46"/>
    <w:rsid w:val="000B692C"/>
    <w:rsid w:val="000B7F03"/>
    <w:rsid w:val="000C07B1"/>
    <w:rsid w:val="000C103A"/>
    <w:rsid w:val="000C1629"/>
    <w:rsid w:val="000C27D5"/>
    <w:rsid w:val="000C2AA8"/>
    <w:rsid w:val="000C31FE"/>
    <w:rsid w:val="000C3A8E"/>
    <w:rsid w:val="000C3F12"/>
    <w:rsid w:val="000C44A8"/>
    <w:rsid w:val="000C47E9"/>
    <w:rsid w:val="000C4B14"/>
    <w:rsid w:val="000C4D13"/>
    <w:rsid w:val="000C51C5"/>
    <w:rsid w:val="000C5CBF"/>
    <w:rsid w:val="000C5EB7"/>
    <w:rsid w:val="000C69B2"/>
    <w:rsid w:val="000C752A"/>
    <w:rsid w:val="000C7C84"/>
    <w:rsid w:val="000D00F1"/>
    <w:rsid w:val="000D0B2A"/>
    <w:rsid w:val="000D2A9A"/>
    <w:rsid w:val="000D2AF8"/>
    <w:rsid w:val="000D368B"/>
    <w:rsid w:val="000D3930"/>
    <w:rsid w:val="000D3CAA"/>
    <w:rsid w:val="000D3F6F"/>
    <w:rsid w:val="000D4D7E"/>
    <w:rsid w:val="000D5F9B"/>
    <w:rsid w:val="000D67EB"/>
    <w:rsid w:val="000D7E98"/>
    <w:rsid w:val="000E0310"/>
    <w:rsid w:val="000E0B00"/>
    <w:rsid w:val="000E0B64"/>
    <w:rsid w:val="000E103B"/>
    <w:rsid w:val="000E28D5"/>
    <w:rsid w:val="000E3315"/>
    <w:rsid w:val="000E34A5"/>
    <w:rsid w:val="000E3C33"/>
    <w:rsid w:val="000E3D9E"/>
    <w:rsid w:val="000E4622"/>
    <w:rsid w:val="000E47D1"/>
    <w:rsid w:val="000E4CC0"/>
    <w:rsid w:val="000E50D4"/>
    <w:rsid w:val="000E57CA"/>
    <w:rsid w:val="000E6786"/>
    <w:rsid w:val="000E717A"/>
    <w:rsid w:val="000E72B9"/>
    <w:rsid w:val="000E7805"/>
    <w:rsid w:val="000E7858"/>
    <w:rsid w:val="000F0531"/>
    <w:rsid w:val="000F05BB"/>
    <w:rsid w:val="000F06BD"/>
    <w:rsid w:val="000F20FD"/>
    <w:rsid w:val="000F4140"/>
    <w:rsid w:val="000F43AF"/>
    <w:rsid w:val="000F4517"/>
    <w:rsid w:val="000F45CE"/>
    <w:rsid w:val="000F5476"/>
    <w:rsid w:val="000F59EC"/>
    <w:rsid w:val="000F5BFE"/>
    <w:rsid w:val="000F65DA"/>
    <w:rsid w:val="000F7DB6"/>
    <w:rsid w:val="0010072D"/>
    <w:rsid w:val="00100984"/>
    <w:rsid w:val="00100FBD"/>
    <w:rsid w:val="00101081"/>
    <w:rsid w:val="00101169"/>
    <w:rsid w:val="0010116C"/>
    <w:rsid w:val="00101363"/>
    <w:rsid w:val="00101501"/>
    <w:rsid w:val="00101B7D"/>
    <w:rsid w:val="00101FA0"/>
    <w:rsid w:val="00103312"/>
    <w:rsid w:val="001040DC"/>
    <w:rsid w:val="00104D49"/>
    <w:rsid w:val="00104DE1"/>
    <w:rsid w:val="001054ED"/>
    <w:rsid w:val="00105D51"/>
    <w:rsid w:val="00105F1F"/>
    <w:rsid w:val="00105FAC"/>
    <w:rsid w:val="00106459"/>
    <w:rsid w:val="001069E3"/>
    <w:rsid w:val="001078D0"/>
    <w:rsid w:val="0011001E"/>
    <w:rsid w:val="001108B7"/>
    <w:rsid w:val="00110E45"/>
    <w:rsid w:val="00111465"/>
    <w:rsid w:val="00111488"/>
    <w:rsid w:val="00111C99"/>
    <w:rsid w:val="001122ED"/>
    <w:rsid w:val="00112352"/>
    <w:rsid w:val="00112D6B"/>
    <w:rsid w:val="00112E42"/>
    <w:rsid w:val="001140E3"/>
    <w:rsid w:val="00114293"/>
    <w:rsid w:val="00114BE5"/>
    <w:rsid w:val="00115006"/>
    <w:rsid w:val="00116123"/>
    <w:rsid w:val="001163BF"/>
    <w:rsid w:val="00116449"/>
    <w:rsid w:val="00116894"/>
    <w:rsid w:val="00116951"/>
    <w:rsid w:val="00116CE0"/>
    <w:rsid w:val="00116E98"/>
    <w:rsid w:val="00117000"/>
    <w:rsid w:val="0011772D"/>
    <w:rsid w:val="00120676"/>
    <w:rsid w:val="001207AA"/>
    <w:rsid w:val="00120935"/>
    <w:rsid w:val="00120A02"/>
    <w:rsid w:val="00122EA9"/>
    <w:rsid w:val="0012367A"/>
    <w:rsid w:val="00123FE9"/>
    <w:rsid w:val="001249FF"/>
    <w:rsid w:val="0012533F"/>
    <w:rsid w:val="001253BC"/>
    <w:rsid w:val="00127579"/>
    <w:rsid w:val="00127F23"/>
    <w:rsid w:val="00130057"/>
    <w:rsid w:val="001311C7"/>
    <w:rsid w:val="00131685"/>
    <w:rsid w:val="00131C67"/>
    <w:rsid w:val="00132BF3"/>
    <w:rsid w:val="0013362F"/>
    <w:rsid w:val="001337C3"/>
    <w:rsid w:val="00133F33"/>
    <w:rsid w:val="00134937"/>
    <w:rsid w:val="00134BD4"/>
    <w:rsid w:val="00135338"/>
    <w:rsid w:val="00135996"/>
    <w:rsid w:val="001359E8"/>
    <w:rsid w:val="00135D1C"/>
    <w:rsid w:val="00136542"/>
    <w:rsid w:val="00137006"/>
    <w:rsid w:val="00137703"/>
    <w:rsid w:val="00140DD8"/>
    <w:rsid w:val="00140F7B"/>
    <w:rsid w:val="001414CD"/>
    <w:rsid w:val="001415B7"/>
    <w:rsid w:val="00141914"/>
    <w:rsid w:val="00141936"/>
    <w:rsid w:val="0014327A"/>
    <w:rsid w:val="00143852"/>
    <w:rsid w:val="0014395A"/>
    <w:rsid w:val="001439E0"/>
    <w:rsid w:val="0014474A"/>
    <w:rsid w:val="001454F2"/>
    <w:rsid w:val="001468B2"/>
    <w:rsid w:val="00146B18"/>
    <w:rsid w:val="00146F2B"/>
    <w:rsid w:val="0014715B"/>
    <w:rsid w:val="001512BA"/>
    <w:rsid w:val="0015191A"/>
    <w:rsid w:val="00151A3F"/>
    <w:rsid w:val="0015294A"/>
    <w:rsid w:val="00152DB9"/>
    <w:rsid w:val="001537B5"/>
    <w:rsid w:val="00153A84"/>
    <w:rsid w:val="001541B3"/>
    <w:rsid w:val="0015497C"/>
    <w:rsid w:val="00154CD4"/>
    <w:rsid w:val="001555B4"/>
    <w:rsid w:val="00155786"/>
    <w:rsid w:val="001558B6"/>
    <w:rsid w:val="001567B7"/>
    <w:rsid w:val="001578BE"/>
    <w:rsid w:val="00157D1B"/>
    <w:rsid w:val="001601C1"/>
    <w:rsid w:val="00160A59"/>
    <w:rsid w:val="00160BF2"/>
    <w:rsid w:val="00161E6B"/>
    <w:rsid w:val="00162671"/>
    <w:rsid w:val="0016319A"/>
    <w:rsid w:val="00165022"/>
    <w:rsid w:val="0016529E"/>
    <w:rsid w:val="00165E26"/>
    <w:rsid w:val="00166725"/>
    <w:rsid w:val="00167C89"/>
    <w:rsid w:val="00167F48"/>
    <w:rsid w:val="001705DF"/>
    <w:rsid w:val="001709F6"/>
    <w:rsid w:val="00170DB5"/>
    <w:rsid w:val="0017162F"/>
    <w:rsid w:val="00172BE0"/>
    <w:rsid w:val="00172FF3"/>
    <w:rsid w:val="001731DC"/>
    <w:rsid w:val="001731E5"/>
    <w:rsid w:val="00173769"/>
    <w:rsid w:val="001740C6"/>
    <w:rsid w:val="00174258"/>
    <w:rsid w:val="00174C75"/>
    <w:rsid w:val="00174E0A"/>
    <w:rsid w:val="001756A5"/>
    <w:rsid w:val="0017608C"/>
    <w:rsid w:val="00176C52"/>
    <w:rsid w:val="0017708D"/>
    <w:rsid w:val="001777A4"/>
    <w:rsid w:val="00177DF9"/>
    <w:rsid w:val="00180D05"/>
    <w:rsid w:val="00181A21"/>
    <w:rsid w:val="0018224F"/>
    <w:rsid w:val="001828DC"/>
    <w:rsid w:val="00182AF2"/>
    <w:rsid w:val="0018357D"/>
    <w:rsid w:val="001836B4"/>
    <w:rsid w:val="00183B34"/>
    <w:rsid w:val="00183BB5"/>
    <w:rsid w:val="0018434D"/>
    <w:rsid w:val="001847F6"/>
    <w:rsid w:val="00184C2C"/>
    <w:rsid w:val="00185904"/>
    <w:rsid w:val="00185E13"/>
    <w:rsid w:val="00185EF3"/>
    <w:rsid w:val="00186573"/>
    <w:rsid w:val="00187BF4"/>
    <w:rsid w:val="00187F22"/>
    <w:rsid w:val="00190242"/>
    <w:rsid w:val="00190E73"/>
    <w:rsid w:val="00190F9E"/>
    <w:rsid w:val="0019114F"/>
    <w:rsid w:val="00191438"/>
    <w:rsid w:val="0019231D"/>
    <w:rsid w:val="00192988"/>
    <w:rsid w:val="00192D36"/>
    <w:rsid w:val="00193167"/>
    <w:rsid w:val="001944D5"/>
    <w:rsid w:val="00195BCE"/>
    <w:rsid w:val="00195C86"/>
    <w:rsid w:val="00196258"/>
    <w:rsid w:val="00196703"/>
    <w:rsid w:val="001A024C"/>
    <w:rsid w:val="001A0C52"/>
    <w:rsid w:val="001A0D9E"/>
    <w:rsid w:val="001A10C7"/>
    <w:rsid w:val="001A18A6"/>
    <w:rsid w:val="001A1BB3"/>
    <w:rsid w:val="001A1DEA"/>
    <w:rsid w:val="001A209F"/>
    <w:rsid w:val="001A2B98"/>
    <w:rsid w:val="001A2DF1"/>
    <w:rsid w:val="001A2E87"/>
    <w:rsid w:val="001A3DFA"/>
    <w:rsid w:val="001A4D67"/>
    <w:rsid w:val="001A50B8"/>
    <w:rsid w:val="001A592E"/>
    <w:rsid w:val="001A5BAF"/>
    <w:rsid w:val="001A62AE"/>
    <w:rsid w:val="001A6CE2"/>
    <w:rsid w:val="001A6D12"/>
    <w:rsid w:val="001A7000"/>
    <w:rsid w:val="001A7A71"/>
    <w:rsid w:val="001A7B76"/>
    <w:rsid w:val="001A7BFA"/>
    <w:rsid w:val="001B0441"/>
    <w:rsid w:val="001B11B6"/>
    <w:rsid w:val="001B173C"/>
    <w:rsid w:val="001B22E8"/>
    <w:rsid w:val="001B28C5"/>
    <w:rsid w:val="001B2944"/>
    <w:rsid w:val="001B316A"/>
    <w:rsid w:val="001B3F58"/>
    <w:rsid w:val="001B4AA8"/>
    <w:rsid w:val="001B4B7B"/>
    <w:rsid w:val="001B7844"/>
    <w:rsid w:val="001C0D27"/>
    <w:rsid w:val="001C2048"/>
    <w:rsid w:val="001C25EB"/>
    <w:rsid w:val="001C28C6"/>
    <w:rsid w:val="001C2B12"/>
    <w:rsid w:val="001C3459"/>
    <w:rsid w:val="001C3D76"/>
    <w:rsid w:val="001C4FA5"/>
    <w:rsid w:val="001C5794"/>
    <w:rsid w:val="001C6061"/>
    <w:rsid w:val="001C6A75"/>
    <w:rsid w:val="001C6EB8"/>
    <w:rsid w:val="001C72F8"/>
    <w:rsid w:val="001C7ADC"/>
    <w:rsid w:val="001C7D73"/>
    <w:rsid w:val="001D013A"/>
    <w:rsid w:val="001D06D1"/>
    <w:rsid w:val="001D0D2E"/>
    <w:rsid w:val="001D151D"/>
    <w:rsid w:val="001D1E99"/>
    <w:rsid w:val="001D22C6"/>
    <w:rsid w:val="001D273D"/>
    <w:rsid w:val="001D28EB"/>
    <w:rsid w:val="001D3E70"/>
    <w:rsid w:val="001D432E"/>
    <w:rsid w:val="001D4D5D"/>
    <w:rsid w:val="001D53C3"/>
    <w:rsid w:val="001D67FF"/>
    <w:rsid w:val="001D708A"/>
    <w:rsid w:val="001D7F34"/>
    <w:rsid w:val="001E0731"/>
    <w:rsid w:val="001E12DE"/>
    <w:rsid w:val="001E1D1F"/>
    <w:rsid w:val="001E2318"/>
    <w:rsid w:val="001E26B8"/>
    <w:rsid w:val="001E3813"/>
    <w:rsid w:val="001E40E5"/>
    <w:rsid w:val="001E470D"/>
    <w:rsid w:val="001E4AC7"/>
    <w:rsid w:val="001E4B8B"/>
    <w:rsid w:val="001E51EA"/>
    <w:rsid w:val="001E53B3"/>
    <w:rsid w:val="001E6E0B"/>
    <w:rsid w:val="001E708B"/>
    <w:rsid w:val="001E71C9"/>
    <w:rsid w:val="001E7CB3"/>
    <w:rsid w:val="001F0FF4"/>
    <w:rsid w:val="001F32E4"/>
    <w:rsid w:val="001F3B07"/>
    <w:rsid w:val="001F43E2"/>
    <w:rsid w:val="001F4F2B"/>
    <w:rsid w:val="001F5773"/>
    <w:rsid w:val="001F610F"/>
    <w:rsid w:val="001F6192"/>
    <w:rsid w:val="001F6257"/>
    <w:rsid w:val="001F66C1"/>
    <w:rsid w:val="001F6BF2"/>
    <w:rsid w:val="001F6CF1"/>
    <w:rsid w:val="001F74B1"/>
    <w:rsid w:val="001F793F"/>
    <w:rsid w:val="001F7C0D"/>
    <w:rsid w:val="001F7DF5"/>
    <w:rsid w:val="00200A85"/>
    <w:rsid w:val="00200BA6"/>
    <w:rsid w:val="00200BAC"/>
    <w:rsid w:val="00202559"/>
    <w:rsid w:val="00203D63"/>
    <w:rsid w:val="00204521"/>
    <w:rsid w:val="00204710"/>
    <w:rsid w:val="002058FF"/>
    <w:rsid w:val="002059AC"/>
    <w:rsid w:val="00205A2F"/>
    <w:rsid w:val="00205DB5"/>
    <w:rsid w:val="0020702B"/>
    <w:rsid w:val="002071CB"/>
    <w:rsid w:val="002072F4"/>
    <w:rsid w:val="0020733E"/>
    <w:rsid w:val="00207A58"/>
    <w:rsid w:val="00207AD7"/>
    <w:rsid w:val="00207D87"/>
    <w:rsid w:val="00210000"/>
    <w:rsid w:val="0021048D"/>
    <w:rsid w:val="002106B8"/>
    <w:rsid w:val="002114ED"/>
    <w:rsid w:val="00211A77"/>
    <w:rsid w:val="0021240A"/>
    <w:rsid w:val="00212502"/>
    <w:rsid w:val="00212B87"/>
    <w:rsid w:val="00212DE2"/>
    <w:rsid w:val="002133B6"/>
    <w:rsid w:val="00215336"/>
    <w:rsid w:val="00215978"/>
    <w:rsid w:val="00215D7E"/>
    <w:rsid w:val="00217FEF"/>
    <w:rsid w:val="002202A1"/>
    <w:rsid w:val="002213E6"/>
    <w:rsid w:val="00222046"/>
    <w:rsid w:val="00222378"/>
    <w:rsid w:val="002229C2"/>
    <w:rsid w:val="0022336C"/>
    <w:rsid w:val="002248B0"/>
    <w:rsid w:val="00224D25"/>
    <w:rsid w:val="00225234"/>
    <w:rsid w:val="00226C2E"/>
    <w:rsid w:val="00227002"/>
    <w:rsid w:val="00227621"/>
    <w:rsid w:val="002279F4"/>
    <w:rsid w:val="00227B13"/>
    <w:rsid w:val="00227F35"/>
    <w:rsid w:val="002309F0"/>
    <w:rsid w:val="00230A1F"/>
    <w:rsid w:val="002312BC"/>
    <w:rsid w:val="00231D00"/>
    <w:rsid w:val="00231D5E"/>
    <w:rsid w:val="0023210F"/>
    <w:rsid w:val="002326ED"/>
    <w:rsid w:val="00232779"/>
    <w:rsid w:val="00232904"/>
    <w:rsid w:val="002331AE"/>
    <w:rsid w:val="00234DE0"/>
    <w:rsid w:val="00235493"/>
    <w:rsid w:val="0023568A"/>
    <w:rsid w:val="002356F2"/>
    <w:rsid w:val="00236CCC"/>
    <w:rsid w:val="00236E7C"/>
    <w:rsid w:val="00240648"/>
    <w:rsid w:val="002407E1"/>
    <w:rsid w:val="00240CF0"/>
    <w:rsid w:val="002416C2"/>
    <w:rsid w:val="00241965"/>
    <w:rsid w:val="00242057"/>
    <w:rsid w:val="00242784"/>
    <w:rsid w:val="0024327A"/>
    <w:rsid w:val="002433BE"/>
    <w:rsid w:val="00243422"/>
    <w:rsid w:val="00243BEE"/>
    <w:rsid w:val="0024405F"/>
    <w:rsid w:val="00245287"/>
    <w:rsid w:val="00245447"/>
    <w:rsid w:val="002459E2"/>
    <w:rsid w:val="00245CEA"/>
    <w:rsid w:val="002463F3"/>
    <w:rsid w:val="00246A0E"/>
    <w:rsid w:val="00246A49"/>
    <w:rsid w:val="00246FC9"/>
    <w:rsid w:val="002470B3"/>
    <w:rsid w:val="002471B0"/>
    <w:rsid w:val="002474B2"/>
    <w:rsid w:val="00247DFE"/>
    <w:rsid w:val="0025002F"/>
    <w:rsid w:val="002505A0"/>
    <w:rsid w:val="00250E19"/>
    <w:rsid w:val="0025161C"/>
    <w:rsid w:val="00251FB2"/>
    <w:rsid w:val="00252202"/>
    <w:rsid w:val="0025233E"/>
    <w:rsid w:val="002530D1"/>
    <w:rsid w:val="00253701"/>
    <w:rsid w:val="00253738"/>
    <w:rsid w:val="0025393A"/>
    <w:rsid w:val="00254338"/>
    <w:rsid w:val="00254727"/>
    <w:rsid w:val="00255248"/>
    <w:rsid w:val="00255357"/>
    <w:rsid w:val="00255599"/>
    <w:rsid w:val="00255846"/>
    <w:rsid w:val="002563F2"/>
    <w:rsid w:val="00256434"/>
    <w:rsid w:val="002579E9"/>
    <w:rsid w:val="00260E62"/>
    <w:rsid w:val="00261F25"/>
    <w:rsid w:val="00262190"/>
    <w:rsid w:val="00262320"/>
    <w:rsid w:val="0026270C"/>
    <w:rsid w:val="00263099"/>
    <w:rsid w:val="00264087"/>
    <w:rsid w:val="002654D1"/>
    <w:rsid w:val="002662DD"/>
    <w:rsid w:val="0026693A"/>
    <w:rsid w:val="00267219"/>
    <w:rsid w:val="00270012"/>
    <w:rsid w:val="002702D3"/>
    <w:rsid w:val="00270558"/>
    <w:rsid w:val="00270D2D"/>
    <w:rsid w:val="0027153C"/>
    <w:rsid w:val="002719C4"/>
    <w:rsid w:val="00271B2C"/>
    <w:rsid w:val="00271C8B"/>
    <w:rsid w:val="0027270B"/>
    <w:rsid w:val="00272941"/>
    <w:rsid w:val="00273134"/>
    <w:rsid w:val="00273638"/>
    <w:rsid w:val="00274604"/>
    <w:rsid w:val="002747C5"/>
    <w:rsid w:val="00275E17"/>
    <w:rsid w:val="00275FB9"/>
    <w:rsid w:val="00276B62"/>
    <w:rsid w:val="00276DAD"/>
    <w:rsid w:val="002774E3"/>
    <w:rsid w:val="0027790B"/>
    <w:rsid w:val="00280EBA"/>
    <w:rsid w:val="002812E5"/>
    <w:rsid w:val="00281A2F"/>
    <w:rsid w:val="00281F2D"/>
    <w:rsid w:val="00281F58"/>
    <w:rsid w:val="00281F9C"/>
    <w:rsid w:val="002821D0"/>
    <w:rsid w:val="00282CFF"/>
    <w:rsid w:val="00283EF1"/>
    <w:rsid w:val="002840BD"/>
    <w:rsid w:val="00284A7D"/>
    <w:rsid w:val="00284EB0"/>
    <w:rsid w:val="002862E9"/>
    <w:rsid w:val="002873D9"/>
    <w:rsid w:val="002879CD"/>
    <w:rsid w:val="002879E8"/>
    <w:rsid w:val="00290260"/>
    <w:rsid w:val="0029117C"/>
    <w:rsid w:val="002912DC"/>
    <w:rsid w:val="0029162E"/>
    <w:rsid w:val="002917DC"/>
    <w:rsid w:val="002920D1"/>
    <w:rsid w:val="00293BD4"/>
    <w:rsid w:val="002942E3"/>
    <w:rsid w:val="002946D1"/>
    <w:rsid w:val="0029560C"/>
    <w:rsid w:val="00295628"/>
    <w:rsid w:val="00295DF9"/>
    <w:rsid w:val="00295F22"/>
    <w:rsid w:val="002969F0"/>
    <w:rsid w:val="0029778A"/>
    <w:rsid w:val="002A0C25"/>
    <w:rsid w:val="002A0C7C"/>
    <w:rsid w:val="002A1ABC"/>
    <w:rsid w:val="002A289B"/>
    <w:rsid w:val="002A2977"/>
    <w:rsid w:val="002A41CD"/>
    <w:rsid w:val="002A5DA9"/>
    <w:rsid w:val="002A683A"/>
    <w:rsid w:val="002A6A87"/>
    <w:rsid w:val="002A6C2B"/>
    <w:rsid w:val="002A6E04"/>
    <w:rsid w:val="002A70E6"/>
    <w:rsid w:val="002A7169"/>
    <w:rsid w:val="002A726C"/>
    <w:rsid w:val="002A7C1E"/>
    <w:rsid w:val="002B0B08"/>
    <w:rsid w:val="002B2325"/>
    <w:rsid w:val="002B26A4"/>
    <w:rsid w:val="002B2F30"/>
    <w:rsid w:val="002B3507"/>
    <w:rsid w:val="002B3FDB"/>
    <w:rsid w:val="002B3FE2"/>
    <w:rsid w:val="002B4D9B"/>
    <w:rsid w:val="002B4EEE"/>
    <w:rsid w:val="002B53A4"/>
    <w:rsid w:val="002B56B8"/>
    <w:rsid w:val="002B5756"/>
    <w:rsid w:val="002B5DEA"/>
    <w:rsid w:val="002B5DFE"/>
    <w:rsid w:val="002B5E20"/>
    <w:rsid w:val="002B5F2D"/>
    <w:rsid w:val="002B632C"/>
    <w:rsid w:val="002B707E"/>
    <w:rsid w:val="002B76C1"/>
    <w:rsid w:val="002B7989"/>
    <w:rsid w:val="002C082F"/>
    <w:rsid w:val="002C08E1"/>
    <w:rsid w:val="002C17FF"/>
    <w:rsid w:val="002C18F0"/>
    <w:rsid w:val="002C1947"/>
    <w:rsid w:val="002C3033"/>
    <w:rsid w:val="002C3181"/>
    <w:rsid w:val="002C40FD"/>
    <w:rsid w:val="002C4D3B"/>
    <w:rsid w:val="002C549F"/>
    <w:rsid w:val="002C5BB8"/>
    <w:rsid w:val="002C6361"/>
    <w:rsid w:val="002C780F"/>
    <w:rsid w:val="002C791E"/>
    <w:rsid w:val="002C7A33"/>
    <w:rsid w:val="002C7E05"/>
    <w:rsid w:val="002D0B60"/>
    <w:rsid w:val="002D1AF1"/>
    <w:rsid w:val="002D233D"/>
    <w:rsid w:val="002D2812"/>
    <w:rsid w:val="002D45E0"/>
    <w:rsid w:val="002D5408"/>
    <w:rsid w:val="002D540E"/>
    <w:rsid w:val="002D6414"/>
    <w:rsid w:val="002D69E5"/>
    <w:rsid w:val="002D6B5C"/>
    <w:rsid w:val="002D6FCE"/>
    <w:rsid w:val="002D737E"/>
    <w:rsid w:val="002D7463"/>
    <w:rsid w:val="002D7948"/>
    <w:rsid w:val="002D7C93"/>
    <w:rsid w:val="002D7F2C"/>
    <w:rsid w:val="002E01C3"/>
    <w:rsid w:val="002E086F"/>
    <w:rsid w:val="002E09BF"/>
    <w:rsid w:val="002E0BF0"/>
    <w:rsid w:val="002E1766"/>
    <w:rsid w:val="002E195F"/>
    <w:rsid w:val="002E1F42"/>
    <w:rsid w:val="002E2636"/>
    <w:rsid w:val="002E2690"/>
    <w:rsid w:val="002E26C0"/>
    <w:rsid w:val="002E2987"/>
    <w:rsid w:val="002E2FCB"/>
    <w:rsid w:val="002E37D5"/>
    <w:rsid w:val="002E486B"/>
    <w:rsid w:val="002E5197"/>
    <w:rsid w:val="002E5203"/>
    <w:rsid w:val="002E54AF"/>
    <w:rsid w:val="002E59DF"/>
    <w:rsid w:val="002E6229"/>
    <w:rsid w:val="002E67EA"/>
    <w:rsid w:val="002E69DE"/>
    <w:rsid w:val="002E6DF6"/>
    <w:rsid w:val="002E71E1"/>
    <w:rsid w:val="002F0BF4"/>
    <w:rsid w:val="002F1A10"/>
    <w:rsid w:val="002F20FA"/>
    <w:rsid w:val="002F2811"/>
    <w:rsid w:val="002F3166"/>
    <w:rsid w:val="002F3907"/>
    <w:rsid w:val="002F3DB1"/>
    <w:rsid w:val="002F3F4C"/>
    <w:rsid w:val="002F43FD"/>
    <w:rsid w:val="002F44AC"/>
    <w:rsid w:val="002F58CB"/>
    <w:rsid w:val="002F6359"/>
    <w:rsid w:val="002F6689"/>
    <w:rsid w:val="002F6D5E"/>
    <w:rsid w:val="002F78C2"/>
    <w:rsid w:val="002F7B84"/>
    <w:rsid w:val="003004C8"/>
    <w:rsid w:val="00300E16"/>
    <w:rsid w:val="00301BE9"/>
    <w:rsid w:val="003021DA"/>
    <w:rsid w:val="0030329F"/>
    <w:rsid w:val="00303584"/>
    <w:rsid w:val="0030435E"/>
    <w:rsid w:val="003043F1"/>
    <w:rsid w:val="00304754"/>
    <w:rsid w:val="0030493A"/>
    <w:rsid w:val="0030632C"/>
    <w:rsid w:val="003065C9"/>
    <w:rsid w:val="00306B93"/>
    <w:rsid w:val="00306FA9"/>
    <w:rsid w:val="0030783E"/>
    <w:rsid w:val="00307D1C"/>
    <w:rsid w:val="00310512"/>
    <w:rsid w:val="00310559"/>
    <w:rsid w:val="003105FE"/>
    <w:rsid w:val="0031187E"/>
    <w:rsid w:val="00312F6D"/>
    <w:rsid w:val="0031320D"/>
    <w:rsid w:val="0031321F"/>
    <w:rsid w:val="0031373F"/>
    <w:rsid w:val="0031406D"/>
    <w:rsid w:val="003145F1"/>
    <w:rsid w:val="003149BA"/>
    <w:rsid w:val="00314FC9"/>
    <w:rsid w:val="0031516A"/>
    <w:rsid w:val="00315D09"/>
    <w:rsid w:val="00316638"/>
    <w:rsid w:val="0031698B"/>
    <w:rsid w:val="0031731A"/>
    <w:rsid w:val="00320855"/>
    <w:rsid w:val="00320BBA"/>
    <w:rsid w:val="003212DD"/>
    <w:rsid w:val="003215C2"/>
    <w:rsid w:val="003225CD"/>
    <w:rsid w:val="0032282F"/>
    <w:rsid w:val="00322C37"/>
    <w:rsid w:val="003235FE"/>
    <w:rsid w:val="003236B8"/>
    <w:rsid w:val="00323F4C"/>
    <w:rsid w:val="0032430B"/>
    <w:rsid w:val="00324F71"/>
    <w:rsid w:val="003254D9"/>
    <w:rsid w:val="00325513"/>
    <w:rsid w:val="00325A3F"/>
    <w:rsid w:val="00325F83"/>
    <w:rsid w:val="003265C5"/>
    <w:rsid w:val="003266D1"/>
    <w:rsid w:val="0032694D"/>
    <w:rsid w:val="003269CD"/>
    <w:rsid w:val="003279D6"/>
    <w:rsid w:val="00327AD2"/>
    <w:rsid w:val="00330227"/>
    <w:rsid w:val="00330281"/>
    <w:rsid w:val="003302EE"/>
    <w:rsid w:val="00330B7F"/>
    <w:rsid w:val="00330D41"/>
    <w:rsid w:val="00331F66"/>
    <w:rsid w:val="0033223A"/>
    <w:rsid w:val="003322DE"/>
    <w:rsid w:val="00332589"/>
    <w:rsid w:val="00332F4A"/>
    <w:rsid w:val="0033354C"/>
    <w:rsid w:val="00333C67"/>
    <w:rsid w:val="0033441A"/>
    <w:rsid w:val="00334864"/>
    <w:rsid w:val="003365C3"/>
    <w:rsid w:val="003367B2"/>
    <w:rsid w:val="00337005"/>
    <w:rsid w:val="0033717C"/>
    <w:rsid w:val="00337D5D"/>
    <w:rsid w:val="003401A9"/>
    <w:rsid w:val="00340526"/>
    <w:rsid w:val="00340A5B"/>
    <w:rsid w:val="00341C43"/>
    <w:rsid w:val="00341DD0"/>
    <w:rsid w:val="00341E46"/>
    <w:rsid w:val="00343140"/>
    <w:rsid w:val="003433CA"/>
    <w:rsid w:val="0034393E"/>
    <w:rsid w:val="00343E53"/>
    <w:rsid w:val="003448A0"/>
    <w:rsid w:val="003453F5"/>
    <w:rsid w:val="00345D74"/>
    <w:rsid w:val="00346240"/>
    <w:rsid w:val="003462AB"/>
    <w:rsid w:val="00346CFD"/>
    <w:rsid w:val="00346FD4"/>
    <w:rsid w:val="00347589"/>
    <w:rsid w:val="00347F00"/>
    <w:rsid w:val="0035007E"/>
    <w:rsid w:val="00350B70"/>
    <w:rsid w:val="00350C95"/>
    <w:rsid w:val="003514B6"/>
    <w:rsid w:val="00351FB9"/>
    <w:rsid w:val="00352120"/>
    <w:rsid w:val="00352E6D"/>
    <w:rsid w:val="00353D64"/>
    <w:rsid w:val="00353F43"/>
    <w:rsid w:val="003540CD"/>
    <w:rsid w:val="00354591"/>
    <w:rsid w:val="0035505B"/>
    <w:rsid w:val="003553C2"/>
    <w:rsid w:val="00355578"/>
    <w:rsid w:val="0035564D"/>
    <w:rsid w:val="00355907"/>
    <w:rsid w:val="00355F2A"/>
    <w:rsid w:val="00355F83"/>
    <w:rsid w:val="00356117"/>
    <w:rsid w:val="00356462"/>
    <w:rsid w:val="003614F1"/>
    <w:rsid w:val="00361706"/>
    <w:rsid w:val="0036180E"/>
    <w:rsid w:val="003619A6"/>
    <w:rsid w:val="00361F9D"/>
    <w:rsid w:val="0036222B"/>
    <w:rsid w:val="00362530"/>
    <w:rsid w:val="00363072"/>
    <w:rsid w:val="00363560"/>
    <w:rsid w:val="003638DA"/>
    <w:rsid w:val="00363B0A"/>
    <w:rsid w:val="00364DAE"/>
    <w:rsid w:val="00365044"/>
    <w:rsid w:val="003659EA"/>
    <w:rsid w:val="00366347"/>
    <w:rsid w:val="00367177"/>
    <w:rsid w:val="00367431"/>
    <w:rsid w:val="00367659"/>
    <w:rsid w:val="00367AFD"/>
    <w:rsid w:val="0037056B"/>
    <w:rsid w:val="00370D83"/>
    <w:rsid w:val="003728A0"/>
    <w:rsid w:val="0037309C"/>
    <w:rsid w:val="003731ED"/>
    <w:rsid w:val="003739B8"/>
    <w:rsid w:val="00373C00"/>
    <w:rsid w:val="00374AD2"/>
    <w:rsid w:val="003760C5"/>
    <w:rsid w:val="003766AB"/>
    <w:rsid w:val="0038041E"/>
    <w:rsid w:val="00380CE6"/>
    <w:rsid w:val="00381540"/>
    <w:rsid w:val="00381B1F"/>
    <w:rsid w:val="003823C1"/>
    <w:rsid w:val="00382BBD"/>
    <w:rsid w:val="00382FA8"/>
    <w:rsid w:val="003832C5"/>
    <w:rsid w:val="0038344C"/>
    <w:rsid w:val="00384390"/>
    <w:rsid w:val="003847FF"/>
    <w:rsid w:val="00384901"/>
    <w:rsid w:val="003856AF"/>
    <w:rsid w:val="00385BCE"/>
    <w:rsid w:val="00385BE7"/>
    <w:rsid w:val="003866B6"/>
    <w:rsid w:val="00386B32"/>
    <w:rsid w:val="00387C88"/>
    <w:rsid w:val="00387FA7"/>
    <w:rsid w:val="00390698"/>
    <w:rsid w:val="003914A8"/>
    <w:rsid w:val="003915BC"/>
    <w:rsid w:val="00391C60"/>
    <w:rsid w:val="0039323C"/>
    <w:rsid w:val="00393D56"/>
    <w:rsid w:val="00393F52"/>
    <w:rsid w:val="00394D23"/>
    <w:rsid w:val="0039544B"/>
    <w:rsid w:val="00395AA5"/>
    <w:rsid w:val="003965A4"/>
    <w:rsid w:val="00396811"/>
    <w:rsid w:val="00397337"/>
    <w:rsid w:val="00397744"/>
    <w:rsid w:val="003A042B"/>
    <w:rsid w:val="003A0477"/>
    <w:rsid w:val="003A1CE0"/>
    <w:rsid w:val="003A2C0D"/>
    <w:rsid w:val="003A3235"/>
    <w:rsid w:val="003A3236"/>
    <w:rsid w:val="003A3884"/>
    <w:rsid w:val="003A3D79"/>
    <w:rsid w:val="003A3DE9"/>
    <w:rsid w:val="003A47C5"/>
    <w:rsid w:val="003A48E1"/>
    <w:rsid w:val="003A4D80"/>
    <w:rsid w:val="003A5847"/>
    <w:rsid w:val="003A5EFA"/>
    <w:rsid w:val="003A602C"/>
    <w:rsid w:val="003A651C"/>
    <w:rsid w:val="003A7178"/>
    <w:rsid w:val="003B0778"/>
    <w:rsid w:val="003B10A2"/>
    <w:rsid w:val="003B1982"/>
    <w:rsid w:val="003B247E"/>
    <w:rsid w:val="003B30B1"/>
    <w:rsid w:val="003B4529"/>
    <w:rsid w:val="003B614C"/>
    <w:rsid w:val="003B6B4E"/>
    <w:rsid w:val="003C0F79"/>
    <w:rsid w:val="003C1883"/>
    <w:rsid w:val="003C21C5"/>
    <w:rsid w:val="003C22C4"/>
    <w:rsid w:val="003C231C"/>
    <w:rsid w:val="003C309D"/>
    <w:rsid w:val="003C30E6"/>
    <w:rsid w:val="003C3A46"/>
    <w:rsid w:val="003C455A"/>
    <w:rsid w:val="003C464A"/>
    <w:rsid w:val="003C4A64"/>
    <w:rsid w:val="003C5325"/>
    <w:rsid w:val="003C5573"/>
    <w:rsid w:val="003C5B38"/>
    <w:rsid w:val="003C6E03"/>
    <w:rsid w:val="003C6E3E"/>
    <w:rsid w:val="003C70C5"/>
    <w:rsid w:val="003C71E6"/>
    <w:rsid w:val="003C721D"/>
    <w:rsid w:val="003C74C4"/>
    <w:rsid w:val="003C7BED"/>
    <w:rsid w:val="003D0655"/>
    <w:rsid w:val="003D1011"/>
    <w:rsid w:val="003D164A"/>
    <w:rsid w:val="003D2CDC"/>
    <w:rsid w:val="003D3020"/>
    <w:rsid w:val="003D3331"/>
    <w:rsid w:val="003D3A38"/>
    <w:rsid w:val="003D5132"/>
    <w:rsid w:val="003D5250"/>
    <w:rsid w:val="003D537A"/>
    <w:rsid w:val="003D55DC"/>
    <w:rsid w:val="003D5990"/>
    <w:rsid w:val="003D6439"/>
    <w:rsid w:val="003D74E4"/>
    <w:rsid w:val="003D7CA0"/>
    <w:rsid w:val="003D7E6D"/>
    <w:rsid w:val="003E0C5E"/>
    <w:rsid w:val="003E15FF"/>
    <w:rsid w:val="003E1C5B"/>
    <w:rsid w:val="003E1FFC"/>
    <w:rsid w:val="003E25EB"/>
    <w:rsid w:val="003E298B"/>
    <w:rsid w:val="003E33FD"/>
    <w:rsid w:val="003E462E"/>
    <w:rsid w:val="003E4883"/>
    <w:rsid w:val="003E49A3"/>
    <w:rsid w:val="003E4CD1"/>
    <w:rsid w:val="003E4EA1"/>
    <w:rsid w:val="003E60B2"/>
    <w:rsid w:val="003E637E"/>
    <w:rsid w:val="003E683F"/>
    <w:rsid w:val="003E73AC"/>
    <w:rsid w:val="003E7635"/>
    <w:rsid w:val="003E7F61"/>
    <w:rsid w:val="003F0C81"/>
    <w:rsid w:val="003F18D5"/>
    <w:rsid w:val="003F258B"/>
    <w:rsid w:val="003F2C83"/>
    <w:rsid w:val="003F2E65"/>
    <w:rsid w:val="003F3397"/>
    <w:rsid w:val="003F48F9"/>
    <w:rsid w:val="003F4EBC"/>
    <w:rsid w:val="003F5926"/>
    <w:rsid w:val="003F5D5A"/>
    <w:rsid w:val="003F5E1E"/>
    <w:rsid w:val="003F6517"/>
    <w:rsid w:val="003F657F"/>
    <w:rsid w:val="003F6BD5"/>
    <w:rsid w:val="003F7AC7"/>
    <w:rsid w:val="00400D3C"/>
    <w:rsid w:val="00400F44"/>
    <w:rsid w:val="0040151B"/>
    <w:rsid w:val="00401C13"/>
    <w:rsid w:val="00402101"/>
    <w:rsid w:val="00404C85"/>
    <w:rsid w:val="00404D4E"/>
    <w:rsid w:val="00405952"/>
    <w:rsid w:val="00405ABA"/>
    <w:rsid w:val="00405E85"/>
    <w:rsid w:val="004066C9"/>
    <w:rsid w:val="004068E7"/>
    <w:rsid w:val="00406924"/>
    <w:rsid w:val="00406D58"/>
    <w:rsid w:val="0040796B"/>
    <w:rsid w:val="0041046E"/>
    <w:rsid w:val="00410F45"/>
    <w:rsid w:val="00412060"/>
    <w:rsid w:val="004125A6"/>
    <w:rsid w:val="00413124"/>
    <w:rsid w:val="00413713"/>
    <w:rsid w:val="0041446D"/>
    <w:rsid w:val="00414821"/>
    <w:rsid w:val="004149A6"/>
    <w:rsid w:val="00414DBA"/>
    <w:rsid w:val="00415EBE"/>
    <w:rsid w:val="00415FF1"/>
    <w:rsid w:val="00416ABC"/>
    <w:rsid w:val="00416C11"/>
    <w:rsid w:val="00416C79"/>
    <w:rsid w:val="004205B8"/>
    <w:rsid w:val="00421718"/>
    <w:rsid w:val="00423343"/>
    <w:rsid w:val="00424C3E"/>
    <w:rsid w:val="0042506C"/>
    <w:rsid w:val="0042532D"/>
    <w:rsid w:val="00425BC9"/>
    <w:rsid w:val="00426136"/>
    <w:rsid w:val="00426D37"/>
    <w:rsid w:val="00427BD9"/>
    <w:rsid w:val="00427D6B"/>
    <w:rsid w:val="00430548"/>
    <w:rsid w:val="0043136D"/>
    <w:rsid w:val="004319C8"/>
    <w:rsid w:val="004319D6"/>
    <w:rsid w:val="0043243F"/>
    <w:rsid w:val="00432CB2"/>
    <w:rsid w:val="00433032"/>
    <w:rsid w:val="004332B8"/>
    <w:rsid w:val="00433BE1"/>
    <w:rsid w:val="0043406C"/>
    <w:rsid w:val="004342A3"/>
    <w:rsid w:val="0043433D"/>
    <w:rsid w:val="00434B2A"/>
    <w:rsid w:val="00435D6D"/>
    <w:rsid w:val="00436052"/>
    <w:rsid w:val="004361D6"/>
    <w:rsid w:val="004363EF"/>
    <w:rsid w:val="0043640B"/>
    <w:rsid w:val="004370BE"/>
    <w:rsid w:val="00437162"/>
    <w:rsid w:val="00437239"/>
    <w:rsid w:val="004374E1"/>
    <w:rsid w:val="004376E0"/>
    <w:rsid w:val="0043774A"/>
    <w:rsid w:val="00437CB1"/>
    <w:rsid w:val="004409FD"/>
    <w:rsid w:val="00440BB9"/>
    <w:rsid w:val="00441087"/>
    <w:rsid w:val="00441971"/>
    <w:rsid w:val="00441D49"/>
    <w:rsid w:val="00441E82"/>
    <w:rsid w:val="004424AA"/>
    <w:rsid w:val="00442AC6"/>
    <w:rsid w:val="00443489"/>
    <w:rsid w:val="00443AC6"/>
    <w:rsid w:val="00443B13"/>
    <w:rsid w:val="00444315"/>
    <w:rsid w:val="00444599"/>
    <w:rsid w:val="004445BB"/>
    <w:rsid w:val="004455EC"/>
    <w:rsid w:val="00445EF7"/>
    <w:rsid w:val="00446C4F"/>
    <w:rsid w:val="004471A3"/>
    <w:rsid w:val="00447BEB"/>
    <w:rsid w:val="00447DEC"/>
    <w:rsid w:val="00447FE5"/>
    <w:rsid w:val="004510A2"/>
    <w:rsid w:val="004516A7"/>
    <w:rsid w:val="00451720"/>
    <w:rsid w:val="00452072"/>
    <w:rsid w:val="0045260C"/>
    <w:rsid w:val="00452626"/>
    <w:rsid w:val="00452833"/>
    <w:rsid w:val="00452EA4"/>
    <w:rsid w:val="00454131"/>
    <w:rsid w:val="004552AD"/>
    <w:rsid w:val="0045577E"/>
    <w:rsid w:val="0045583F"/>
    <w:rsid w:val="00455F6E"/>
    <w:rsid w:val="0045614C"/>
    <w:rsid w:val="0045691B"/>
    <w:rsid w:val="004569AF"/>
    <w:rsid w:val="00457083"/>
    <w:rsid w:val="004575E6"/>
    <w:rsid w:val="004600E8"/>
    <w:rsid w:val="004602B7"/>
    <w:rsid w:val="00460D31"/>
    <w:rsid w:val="00461218"/>
    <w:rsid w:val="00461383"/>
    <w:rsid w:val="004613F3"/>
    <w:rsid w:val="0046233F"/>
    <w:rsid w:val="0046271B"/>
    <w:rsid w:val="00463A20"/>
    <w:rsid w:val="00464003"/>
    <w:rsid w:val="0046416E"/>
    <w:rsid w:val="004643C2"/>
    <w:rsid w:val="004644A2"/>
    <w:rsid w:val="00464E22"/>
    <w:rsid w:val="004652DA"/>
    <w:rsid w:val="00466A78"/>
    <w:rsid w:val="00467729"/>
    <w:rsid w:val="00467F22"/>
    <w:rsid w:val="0047029D"/>
    <w:rsid w:val="004706B6"/>
    <w:rsid w:val="00470F67"/>
    <w:rsid w:val="00471D25"/>
    <w:rsid w:val="004720E4"/>
    <w:rsid w:val="004723A0"/>
    <w:rsid w:val="00472B71"/>
    <w:rsid w:val="00472C63"/>
    <w:rsid w:val="00473192"/>
    <w:rsid w:val="004743BE"/>
    <w:rsid w:val="004744C4"/>
    <w:rsid w:val="004744FA"/>
    <w:rsid w:val="00474B38"/>
    <w:rsid w:val="00475434"/>
    <w:rsid w:val="00475A09"/>
    <w:rsid w:val="004769F6"/>
    <w:rsid w:val="00480CDE"/>
    <w:rsid w:val="0048145C"/>
    <w:rsid w:val="004817B4"/>
    <w:rsid w:val="00482C4E"/>
    <w:rsid w:val="004838E3"/>
    <w:rsid w:val="00483CAD"/>
    <w:rsid w:val="00483D56"/>
    <w:rsid w:val="0048441C"/>
    <w:rsid w:val="004847A8"/>
    <w:rsid w:val="004853D2"/>
    <w:rsid w:val="004870A6"/>
    <w:rsid w:val="00487C43"/>
    <w:rsid w:val="004905B5"/>
    <w:rsid w:val="004906FF"/>
    <w:rsid w:val="00490CBF"/>
    <w:rsid w:val="00490FA8"/>
    <w:rsid w:val="004912CB"/>
    <w:rsid w:val="00491759"/>
    <w:rsid w:val="00491DFB"/>
    <w:rsid w:val="0049274E"/>
    <w:rsid w:val="00492B56"/>
    <w:rsid w:val="00492FDE"/>
    <w:rsid w:val="0049338E"/>
    <w:rsid w:val="00493799"/>
    <w:rsid w:val="0049478E"/>
    <w:rsid w:val="004952B0"/>
    <w:rsid w:val="00495B67"/>
    <w:rsid w:val="0049640C"/>
    <w:rsid w:val="00496C6D"/>
    <w:rsid w:val="00496D1E"/>
    <w:rsid w:val="00497F26"/>
    <w:rsid w:val="004A00EF"/>
    <w:rsid w:val="004A1299"/>
    <w:rsid w:val="004A1EDF"/>
    <w:rsid w:val="004A1EEF"/>
    <w:rsid w:val="004A1F4A"/>
    <w:rsid w:val="004A2279"/>
    <w:rsid w:val="004A2A3B"/>
    <w:rsid w:val="004A3150"/>
    <w:rsid w:val="004A3180"/>
    <w:rsid w:val="004A4363"/>
    <w:rsid w:val="004A4AD8"/>
    <w:rsid w:val="004A537E"/>
    <w:rsid w:val="004A64EC"/>
    <w:rsid w:val="004A73ED"/>
    <w:rsid w:val="004A7A41"/>
    <w:rsid w:val="004A7FC9"/>
    <w:rsid w:val="004B06B2"/>
    <w:rsid w:val="004B1777"/>
    <w:rsid w:val="004B19B6"/>
    <w:rsid w:val="004B1F51"/>
    <w:rsid w:val="004B215E"/>
    <w:rsid w:val="004B3098"/>
    <w:rsid w:val="004B3B3A"/>
    <w:rsid w:val="004B3FBF"/>
    <w:rsid w:val="004B43A1"/>
    <w:rsid w:val="004B47AA"/>
    <w:rsid w:val="004B4B7C"/>
    <w:rsid w:val="004B503C"/>
    <w:rsid w:val="004B518B"/>
    <w:rsid w:val="004B5271"/>
    <w:rsid w:val="004B536A"/>
    <w:rsid w:val="004B53AC"/>
    <w:rsid w:val="004B5626"/>
    <w:rsid w:val="004B663B"/>
    <w:rsid w:val="004B6ED1"/>
    <w:rsid w:val="004B7342"/>
    <w:rsid w:val="004B7E73"/>
    <w:rsid w:val="004C0136"/>
    <w:rsid w:val="004C0C7F"/>
    <w:rsid w:val="004C33F8"/>
    <w:rsid w:val="004C37C1"/>
    <w:rsid w:val="004C3C10"/>
    <w:rsid w:val="004C5904"/>
    <w:rsid w:val="004C5F64"/>
    <w:rsid w:val="004C6460"/>
    <w:rsid w:val="004C67C4"/>
    <w:rsid w:val="004C70F4"/>
    <w:rsid w:val="004C727B"/>
    <w:rsid w:val="004C73FA"/>
    <w:rsid w:val="004C7B7A"/>
    <w:rsid w:val="004D09B6"/>
    <w:rsid w:val="004D1738"/>
    <w:rsid w:val="004D204C"/>
    <w:rsid w:val="004D2714"/>
    <w:rsid w:val="004D2AC8"/>
    <w:rsid w:val="004D2B9B"/>
    <w:rsid w:val="004D2C20"/>
    <w:rsid w:val="004D319C"/>
    <w:rsid w:val="004D5CA3"/>
    <w:rsid w:val="004D668E"/>
    <w:rsid w:val="004D6752"/>
    <w:rsid w:val="004D6B9F"/>
    <w:rsid w:val="004D6D66"/>
    <w:rsid w:val="004D6FB2"/>
    <w:rsid w:val="004D77A1"/>
    <w:rsid w:val="004D7A06"/>
    <w:rsid w:val="004D7ACD"/>
    <w:rsid w:val="004D7D10"/>
    <w:rsid w:val="004E1779"/>
    <w:rsid w:val="004E17EF"/>
    <w:rsid w:val="004E218C"/>
    <w:rsid w:val="004E2429"/>
    <w:rsid w:val="004E2AFA"/>
    <w:rsid w:val="004E32BE"/>
    <w:rsid w:val="004E3403"/>
    <w:rsid w:val="004E3570"/>
    <w:rsid w:val="004E5823"/>
    <w:rsid w:val="004E60D5"/>
    <w:rsid w:val="004E63CB"/>
    <w:rsid w:val="004E6A08"/>
    <w:rsid w:val="004F0249"/>
    <w:rsid w:val="004F0BBA"/>
    <w:rsid w:val="004F1F50"/>
    <w:rsid w:val="004F22BA"/>
    <w:rsid w:val="004F29E3"/>
    <w:rsid w:val="004F2E6B"/>
    <w:rsid w:val="004F3B37"/>
    <w:rsid w:val="004F3F5B"/>
    <w:rsid w:val="004F4260"/>
    <w:rsid w:val="004F4925"/>
    <w:rsid w:val="004F571A"/>
    <w:rsid w:val="004F5F60"/>
    <w:rsid w:val="004F6406"/>
    <w:rsid w:val="004F6650"/>
    <w:rsid w:val="004F68A4"/>
    <w:rsid w:val="004F7366"/>
    <w:rsid w:val="004F76B3"/>
    <w:rsid w:val="004F77C5"/>
    <w:rsid w:val="004F7EBF"/>
    <w:rsid w:val="00500B8D"/>
    <w:rsid w:val="0050168A"/>
    <w:rsid w:val="005016B6"/>
    <w:rsid w:val="00501835"/>
    <w:rsid w:val="00501C58"/>
    <w:rsid w:val="00501D7E"/>
    <w:rsid w:val="00503364"/>
    <w:rsid w:val="00503647"/>
    <w:rsid w:val="00503960"/>
    <w:rsid w:val="00503F4D"/>
    <w:rsid w:val="00504435"/>
    <w:rsid w:val="00505827"/>
    <w:rsid w:val="00505AA9"/>
    <w:rsid w:val="00505C6B"/>
    <w:rsid w:val="00506B2E"/>
    <w:rsid w:val="00506CD7"/>
    <w:rsid w:val="00506D0D"/>
    <w:rsid w:val="005101E9"/>
    <w:rsid w:val="005105A1"/>
    <w:rsid w:val="00510D18"/>
    <w:rsid w:val="005118C1"/>
    <w:rsid w:val="0051284C"/>
    <w:rsid w:val="00512EC3"/>
    <w:rsid w:val="00513A11"/>
    <w:rsid w:val="0051489F"/>
    <w:rsid w:val="00515E1C"/>
    <w:rsid w:val="00515EE1"/>
    <w:rsid w:val="005171E9"/>
    <w:rsid w:val="005176AD"/>
    <w:rsid w:val="00517710"/>
    <w:rsid w:val="00521439"/>
    <w:rsid w:val="00521593"/>
    <w:rsid w:val="005223CA"/>
    <w:rsid w:val="005236CE"/>
    <w:rsid w:val="00523BA7"/>
    <w:rsid w:val="00523F1E"/>
    <w:rsid w:val="0052475C"/>
    <w:rsid w:val="00525764"/>
    <w:rsid w:val="00525846"/>
    <w:rsid w:val="005258F6"/>
    <w:rsid w:val="00525F4E"/>
    <w:rsid w:val="00526764"/>
    <w:rsid w:val="005276D6"/>
    <w:rsid w:val="00527B24"/>
    <w:rsid w:val="00530678"/>
    <w:rsid w:val="00530C24"/>
    <w:rsid w:val="00530FF4"/>
    <w:rsid w:val="00531B04"/>
    <w:rsid w:val="005325DA"/>
    <w:rsid w:val="00532ED5"/>
    <w:rsid w:val="00533397"/>
    <w:rsid w:val="00533496"/>
    <w:rsid w:val="00533A1E"/>
    <w:rsid w:val="00533EDC"/>
    <w:rsid w:val="005343BD"/>
    <w:rsid w:val="00534983"/>
    <w:rsid w:val="00534F71"/>
    <w:rsid w:val="00535E61"/>
    <w:rsid w:val="0053648E"/>
    <w:rsid w:val="0053727D"/>
    <w:rsid w:val="0053745C"/>
    <w:rsid w:val="00537F74"/>
    <w:rsid w:val="00540254"/>
    <w:rsid w:val="005417BC"/>
    <w:rsid w:val="00542572"/>
    <w:rsid w:val="0054353F"/>
    <w:rsid w:val="005435AB"/>
    <w:rsid w:val="0054475C"/>
    <w:rsid w:val="00544C7E"/>
    <w:rsid w:val="00546F7D"/>
    <w:rsid w:val="005472C6"/>
    <w:rsid w:val="0054786B"/>
    <w:rsid w:val="00547CA0"/>
    <w:rsid w:val="00547F10"/>
    <w:rsid w:val="0055017E"/>
    <w:rsid w:val="005501D6"/>
    <w:rsid w:val="005505A6"/>
    <w:rsid w:val="0055073F"/>
    <w:rsid w:val="00551080"/>
    <w:rsid w:val="00551355"/>
    <w:rsid w:val="00551868"/>
    <w:rsid w:val="005520A4"/>
    <w:rsid w:val="0055320D"/>
    <w:rsid w:val="00553833"/>
    <w:rsid w:val="00553D7F"/>
    <w:rsid w:val="00554166"/>
    <w:rsid w:val="00554413"/>
    <w:rsid w:val="00554B4E"/>
    <w:rsid w:val="00554BEE"/>
    <w:rsid w:val="00555054"/>
    <w:rsid w:val="00555067"/>
    <w:rsid w:val="00555507"/>
    <w:rsid w:val="00555ED9"/>
    <w:rsid w:val="00556738"/>
    <w:rsid w:val="005570D3"/>
    <w:rsid w:val="005571C1"/>
    <w:rsid w:val="005573A0"/>
    <w:rsid w:val="0055757B"/>
    <w:rsid w:val="00557802"/>
    <w:rsid w:val="00560895"/>
    <w:rsid w:val="00560B09"/>
    <w:rsid w:val="005614FC"/>
    <w:rsid w:val="00561C71"/>
    <w:rsid w:val="00562832"/>
    <w:rsid w:val="00563A79"/>
    <w:rsid w:val="00564083"/>
    <w:rsid w:val="005640E6"/>
    <w:rsid w:val="0056410F"/>
    <w:rsid w:val="00564138"/>
    <w:rsid w:val="00564154"/>
    <w:rsid w:val="005647B8"/>
    <w:rsid w:val="00564A38"/>
    <w:rsid w:val="00565106"/>
    <w:rsid w:val="00565EAC"/>
    <w:rsid w:val="005660DF"/>
    <w:rsid w:val="00566B1F"/>
    <w:rsid w:val="00567595"/>
    <w:rsid w:val="00567929"/>
    <w:rsid w:val="00570B11"/>
    <w:rsid w:val="00570EB7"/>
    <w:rsid w:val="005713DD"/>
    <w:rsid w:val="00571E5A"/>
    <w:rsid w:val="00572805"/>
    <w:rsid w:val="005729D0"/>
    <w:rsid w:val="00572D61"/>
    <w:rsid w:val="00573208"/>
    <w:rsid w:val="0057333A"/>
    <w:rsid w:val="005738D1"/>
    <w:rsid w:val="00574531"/>
    <w:rsid w:val="00574661"/>
    <w:rsid w:val="00574950"/>
    <w:rsid w:val="005752EB"/>
    <w:rsid w:val="00575823"/>
    <w:rsid w:val="00575A6E"/>
    <w:rsid w:val="00575AF2"/>
    <w:rsid w:val="00576732"/>
    <w:rsid w:val="00576904"/>
    <w:rsid w:val="00576B08"/>
    <w:rsid w:val="00576E0A"/>
    <w:rsid w:val="005771F6"/>
    <w:rsid w:val="00577625"/>
    <w:rsid w:val="00580E5D"/>
    <w:rsid w:val="00580F86"/>
    <w:rsid w:val="00581026"/>
    <w:rsid w:val="005815C6"/>
    <w:rsid w:val="00582D6B"/>
    <w:rsid w:val="00582ED9"/>
    <w:rsid w:val="005835B5"/>
    <w:rsid w:val="0058372C"/>
    <w:rsid w:val="0058551B"/>
    <w:rsid w:val="005857F3"/>
    <w:rsid w:val="00586B63"/>
    <w:rsid w:val="00586BF4"/>
    <w:rsid w:val="005870F3"/>
    <w:rsid w:val="005874C4"/>
    <w:rsid w:val="005878AD"/>
    <w:rsid w:val="00587DEA"/>
    <w:rsid w:val="005906D5"/>
    <w:rsid w:val="00591361"/>
    <w:rsid w:val="00592FD5"/>
    <w:rsid w:val="0059362F"/>
    <w:rsid w:val="00593F9E"/>
    <w:rsid w:val="005951AD"/>
    <w:rsid w:val="005959D4"/>
    <w:rsid w:val="00596588"/>
    <w:rsid w:val="00597206"/>
    <w:rsid w:val="005972DD"/>
    <w:rsid w:val="005A0EE1"/>
    <w:rsid w:val="005A1D29"/>
    <w:rsid w:val="005A39A5"/>
    <w:rsid w:val="005A50F5"/>
    <w:rsid w:val="005A546A"/>
    <w:rsid w:val="005A54FC"/>
    <w:rsid w:val="005A60D7"/>
    <w:rsid w:val="005A6CC8"/>
    <w:rsid w:val="005A784A"/>
    <w:rsid w:val="005A7C92"/>
    <w:rsid w:val="005B17D0"/>
    <w:rsid w:val="005B1BBC"/>
    <w:rsid w:val="005B20E6"/>
    <w:rsid w:val="005B267A"/>
    <w:rsid w:val="005B26D8"/>
    <w:rsid w:val="005B2D50"/>
    <w:rsid w:val="005B34AD"/>
    <w:rsid w:val="005B3C3B"/>
    <w:rsid w:val="005B4DDA"/>
    <w:rsid w:val="005B4F52"/>
    <w:rsid w:val="005B4F61"/>
    <w:rsid w:val="005B506C"/>
    <w:rsid w:val="005B586A"/>
    <w:rsid w:val="005B70E0"/>
    <w:rsid w:val="005C0859"/>
    <w:rsid w:val="005C1791"/>
    <w:rsid w:val="005C216A"/>
    <w:rsid w:val="005C3315"/>
    <w:rsid w:val="005C4110"/>
    <w:rsid w:val="005C4726"/>
    <w:rsid w:val="005C53C0"/>
    <w:rsid w:val="005C54F9"/>
    <w:rsid w:val="005C5F0C"/>
    <w:rsid w:val="005C60B5"/>
    <w:rsid w:val="005C6471"/>
    <w:rsid w:val="005C70E2"/>
    <w:rsid w:val="005C779D"/>
    <w:rsid w:val="005C7990"/>
    <w:rsid w:val="005D0B8B"/>
    <w:rsid w:val="005D16D1"/>
    <w:rsid w:val="005D185B"/>
    <w:rsid w:val="005D1F89"/>
    <w:rsid w:val="005D2276"/>
    <w:rsid w:val="005D2DAA"/>
    <w:rsid w:val="005D3C47"/>
    <w:rsid w:val="005D41EE"/>
    <w:rsid w:val="005D44D2"/>
    <w:rsid w:val="005D46CA"/>
    <w:rsid w:val="005D505B"/>
    <w:rsid w:val="005D57C0"/>
    <w:rsid w:val="005D5DD0"/>
    <w:rsid w:val="005D61EC"/>
    <w:rsid w:val="005D6372"/>
    <w:rsid w:val="005D68D5"/>
    <w:rsid w:val="005D6C37"/>
    <w:rsid w:val="005D6CD5"/>
    <w:rsid w:val="005D7403"/>
    <w:rsid w:val="005E0518"/>
    <w:rsid w:val="005E0639"/>
    <w:rsid w:val="005E07F2"/>
    <w:rsid w:val="005E180C"/>
    <w:rsid w:val="005E2550"/>
    <w:rsid w:val="005E2C72"/>
    <w:rsid w:val="005E30DF"/>
    <w:rsid w:val="005E31C5"/>
    <w:rsid w:val="005E3361"/>
    <w:rsid w:val="005E3E2C"/>
    <w:rsid w:val="005E4E42"/>
    <w:rsid w:val="005E54CD"/>
    <w:rsid w:val="005E5CE4"/>
    <w:rsid w:val="005E5D2F"/>
    <w:rsid w:val="005E7234"/>
    <w:rsid w:val="005E7BDA"/>
    <w:rsid w:val="005F0780"/>
    <w:rsid w:val="005F22AC"/>
    <w:rsid w:val="005F272F"/>
    <w:rsid w:val="005F27A8"/>
    <w:rsid w:val="005F2F9D"/>
    <w:rsid w:val="005F3746"/>
    <w:rsid w:val="005F3AE2"/>
    <w:rsid w:val="005F4407"/>
    <w:rsid w:val="005F53C4"/>
    <w:rsid w:val="005F676C"/>
    <w:rsid w:val="005F7282"/>
    <w:rsid w:val="005F7A89"/>
    <w:rsid w:val="00601AF3"/>
    <w:rsid w:val="00602092"/>
    <w:rsid w:val="00602663"/>
    <w:rsid w:val="006026F6"/>
    <w:rsid w:val="006036AA"/>
    <w:rsid w:val="006037FE"/>
    <w:rsid w:val="00603F3B"/>
    <w:rsid w:val="0060441D"/>
    <w:rsid w:val="0060449C"/>
    <w:rsid w:val="0060543C"/>
    <w:rsid w:val="00605AB9"/>
    <w:rsid w:val="006062CC"/>
    <w:rsid w:val="00606556"/>
    <w:rsid w:val="0060703A"/>
    <w:rsid w:val="00607EF0"/>
    <w:rsid w:val="00610E45"/>
    <w:rsid w:val="0061203C"/>
    <w:rsid w:val="006123A4"/>
    <w:rsid w:val="00613287"/>
    <w:rsid w:val="0061360C"/>
    <w:rsid w:val="00613769"/>
    <w:rsid w:val="0061394E"/>
    <w:rsid w:val="0061549E"/>
    <w:rsid w:val="00615834"/>
    <w:rsid w:val="00615E1B"/>
    <w:rsid w:val="00616159"/>
    <w:rsid w:val="00616F45"/>
    <w:rsid w:val="00616FC7"/>
    <w:rsid w:val="0061762D"/>
    <w:rsid w:val="00617759"/>
    <w:rsid w:val="00617D9B"/>
    <w:rsid w:val="00617F9B"/>
    <w:rsid w:val="00620A36"/>
    <w:rsid w:val="0062121E"/>
    <w:rsid w:val="0062175C"/>
    <w:rsid w:val="00621766"/>
    <w:rsid w:val="00621E9A"/>
    <w:rsid w:val="00622BFF"/>
    <w:rsid w:val="00622C7F"/>
    <w:rsid w:val="00623DB1"/>
    <w:rsid w:val="006241F4"/>
    <w:rsid w:val="0062432A"/>
    <w:rsid w:val="006243B9"/>
    <w:rsid w:val="006244A4"/>
    <w:rsid w:val="0062474F"/>
    <w:rsid w:val="00624970"/>
    <w:rsid w:val="00624A6D"/>
    <w:rsid w:val="00625743"/>
    <w:rsid w:val="00626421"/>
    <w:rsid w:val="006267E3"/>
    <w:rsid w:val="0062687A"/>
    <w:rsid w:val="006268BD"/>
    <w:rsid w:val="0062734F"/>
    <w:rsid w:val="006318E6"/>
    <w:rsid w:val="006325A2"/>
    <w:rsid w:val="00632E5C"/>
    <w:rsid w:val="00633AA2"/>
    <w:rsid w:val="00634843"/>
    <w:rsid w:val="00635E20"/>
    <w:rsid w:val="00636763"/>
    <w:rsid w:val="00636C74"/>
    <w:rsid w:val="00636EB8"/>
    <w:rsid w:val="0063722E"/>
    <w:rsid w:val="006377ED"/>
    <w:rsid w:val="006379B2"/>
    <w:rsid w:val="00637EF4"/>
    <w:rsid w:val="00641074"/>
    <w:rsid w:val="0064172F"/>
    <w:rsid w:val="00641B80"/>
    <w:rsid w:val="0064250A"/>
    <w:rsid w:val="0064254E"/>
    <w:rsid w:val="006429F2"/>
    <w:rsid w:val="006432FB"/>
    <w:rsid w:val="0064448E"/>
    <w:rsid w:val="00644790"/>
    <w:rsid w:val="00645380"/>
    <w:rsid w:val="00645396"/>
    <w:rsid w:val="006456CB"/>
    <w:rsid w:val="006459FE"/>
    <w:rsid w:val="00645E75"/>
    <w:rsid w:val="006463A2"/>
    <w:rsid w:val="0064773B"/>
    <w:rsid w:val="006500AA"/>
    <w:rsid w:val="006506FC"/>
    <w:rsid w:val="00650E90"/>
    <w:rsid w:val="00650FF7"/>
    <w:rsid w:val="00651CC0"/>
    <w:rsid w:val="00652108"/>
    <w:rsid w:val="00652835"/>
    <w:rsid w:val="00652FDE"/>
    <w:rsid w:val="0065359C"/>
    <w:rsid w:val="0065374E"/>
    <w:rsid w:val="0065376B"/>
    <w:rsid w:val="006539B7"/>
    <w:rsid w:val="00653A07"/>
    <w:rsid w:val="00653C8B"/>
    <w:rsid w:val="006540DE"/>
    <w:rsid w:val="0065453B"/>
    <w:rsid w:val="00656064"/>
    <w:rsid w:val="0065614A"/>
    <w:rsid w:val="00657078"/>
    <w:rsid w:val="00657141"/>
    <w:rsid w:val="00657FFD"/>
    <w:rsid w:val="006608FB"/>
    <w:rsid w:val="00660D20"/>
    <w:rsid w:val="00662008"/>
    <w:rsid w:val="006628A1"/>
    <w:rsid w:val="0066295E"/>
    <w:rsid w:val="00662E27"/>
    <w:rsid w:val="00664520"/>
    <w:rsid w:val="006645D3"/>
    <w:rsid w:val="0066490D"/>
    <w:rsid w:val="00665106"/>
    <w:rsid w:val="00665779"/>
    <w:rsid w:val="00666661"/>
    <w:rsid w:val="00666813"/>
    <w:rsid w:val="00667231"/>
    <w:rsid w:val="00667C69"/>
    <w:rsid w:val="0067032C"/>
    <w:rsid w:val="006712D0"/>
    <w:rsid w:val="00671930"/>
    <w:rsid w:val="00671CDD"/>
    <w:rsid w:val="00672E15"/>
    <w:rsid w:val="00673375"/>
    <w:rsid w:val="0067393E"/>
    <w:rsid w:val="00673AD6"/>
    <w:rsid w:val="00673D88"/>
    <w:rsid w:val="00674656"/>
    <w:rsid w:val="00674C2D"/>
    <w:rsid w:val="00675163"/>
    <w:rsid w:val="006754FB"/>
    <w:rsid w:val="00675619"/>
    <w:rsid w:val="00675B1E"/>
    <w:rsid w:val="00675F12"/>
    <w:rsid w:val="00676EFC"/>
    <w:rsid w:val="00677113"/>
    <w:rsid w:val="006773CD"/>
    <w:rsid w:val="00677CC1"/>
    <w:rsid w:val="006810AE"/>
    <w:rsid w:val="006814B4"/>
    <w:rsid w:val="00681A6E"/>
    <w:rsid w:val="00682079"/>
    <w:rsid w:val="006827A1"/>
    <w:rsid w:val="00682914"/>
    <w:rsid w:val="00683DAF"/>
    <w:rsid w:val="00683FB1"/>
    <w:rsid w:val="0068466D"/>
    <w:rsid w:val="006854CB"/>
    <w:rsid w:val="00686A98"/>
    <w:rsid w:val="00686E83"/>
    <w:rsid w:val="00687BB7"/>
    <w:rsid w:val="0069022A"/>
    <w:rsid w:val="00691D1F"/>
    <w:rsid w:val="0069251F"/>
    <w:rsid w:val="006925E4"/>
    <w:rsid w:val="00692837"/>
    <w:rsid w:val="00692983"/>
    <w:rsid w:val="00692AAF"/>
    <w:rsid w:val="00692B49"/>
    <w:rsid w:val="0069301B"/>
    <w:rsid w:val="00693178"/>
    <w:rsid w:val="00693CA2"/>
    <w:rsid w:val="00694261"/>
    <w:rsid w:val="006947C0"/>
    <w:rsid w:val="00694EE4"/>
    <w:rsid w:val="006952DA"/>
    <w:rsid w:val="00695497"/>
    <w:rsid w:val="00695B2B"/>
    <w:rsid w:val="00695E0A"/>
    <w:rsid w:val="00695FB5"/>
    <w:rsid w:val="00696300"/>
    <w:rsid w:val="00696C36"/>
    <w:rsid w:val="00697203"/>
    <w:rsid w:val="006A0A73"/>
    <w:rsid w:val="006A0CE1"/>
    <w:rsid w:val="006A160E"/>
    <w:rsid w:val="006A1FA7"/>
    <w:rsid w:val="006A242C"/>
    <w:rsid w:val="006A28E2"/>
    <w:rsid w:val="006A2C1F"/>
    <w:rsid w:val="006A3411"/>
    <w:rsid w:val="006A5178"/>
    <w:rsid w:val="006A5257"/>
    <w:rsid w:val="006A5307"/>
    <w:rsid w:val="006A5310"/>
    <w:rsid w:val="006A577F"/>
    <w:rsid w:val="006A5CAF"/>
    <w:rsid w:val="006A6139"/>
    <w:rsid w:val="006A63AA"/>
    <w:rsid w:val="006A6833"/>
    <w:rsid w:val="006A7545"/>
    <w:rsid w:val="006A7581"/>
    <w:rsid w:val="006A7950"/>
    <w:rsid w:val="006B06B9"/>
    <w:rsid w:val="006B0814"/>
    <w:rsid w:val="006B0FA9"/>
    <w:rsid w:val="006B27FC"/>
    <w:rsid w:val="006B2D6F"/>
    <w:rsid w:val="006B3034"/>
    <w:rsid w:val="006B4A9F"/>
    <w:rsid w:val="006B51F5"/>
    <w:rsid w:val="006B52BB"/>
    <w:rsid w:val="006B549E"/>
    <w:rsid w:val="006B5632"/>
    <w:rsid w:val="006B5FF0"/>
    <w:rsid w:val="006B5FFA"/>
    <w:rsid w:val="006B60CB"/>
    <w:rsid w:val="006B615B"/>
    <w:rsid w:val="006B615C"/>
    <w:rsid w:val="006B670C"/>
    <w:rsid w:val="006B7349"/>
    <w:rsid w:val="006B7432"/>
    <w:rsid w:val="006B7FB4"/>
    <w:rsid w:val="006C09E2"/>
    <w:rsid w:val="006C12C9"/>
    <w:rsid w:val="006C14A9"/>
    <w:rsid w:val="006C16C6"/>
    <w:rsid w:val="006C23F0"/>
    <w:rsid w:val="006C2771"/>
    <w:rsid w:val="006C3ED6"/>
    <w:rsid w:val="006C4125"/>
    <w:rsid w:val="006C4178"/>
    <w:rsid w:val="006C4AA7"/>
    <w:rsid w:val="006C4FA9"/>
    <w:rsid w:val="006C5E53"/>
    <w:rsid w:val="006C5F8C"/>
    <w:rsid w:val="006C7234"/>
    <w:rsid w:val="006C73D1"/>
    <w:rsid w:val="006C755A"/>
    <w:rsid w:val="006C7EAD"/>
    <w:rsid w:val="006D0617"/>
    <w:rsid w:val="006D08BC"/>
    <w:rsid w:val="006D0D52"/>
    <w:rsid w:val="006D17E7"/>
    <w:rsid w:val="006D32A2"/>
    <w:rsid w:val="006D3C10"/>
    <w:rsid w:val="006D3E91"/>
    <w:rsid w:val="006D4656"/>
    <w:rsid w:val="006D50AC"/>
    <w:rsid w:val="006D5106"/>
    <w:rsid w:val="006D5257"/>
    <w:rsid w:val="006D5471"/>
    <w:rsid w:val="006D5A97"/>
    <w:rsid w:val="006D5BF0"/>
    <w:rsid w:val="006D70A8"/>
    <w:rsid w:val="006D793D"/>
    <w:rsid w:val="006D7BC7"/>
    <w:rsid w:val="006E3032"/>
    <w:rsid w:val="006E390B"/>
    <w:rsid w:val="006E3BE6"/>
    <w:rsid w:val="006E3C84"/>
    <w:rsid w:val="006E4560"/>
    <w:rsid w:val="006E4966"/>
    <w:rsid w:val="006E6336"/>
    <w:rsid w:val="006E6C88"/>
    <w:rsid w:val="006E7106"/>
    <w:rsid w:val="006E748D"/>
    <w:rsid w:val="006E7896"/>
    <w:rsid w:val="006E7E80"/>
    <w:rsid w:val="006F0589"/>
    <w:rsid w:val="006F0DA0"/>
    <w:rsid w:val="006F122A"/>
    <w:rsid w:val="006F20BC"/>
    <w:rsid w:val="006F20DD"/>
    <w:rsid w:val="006F275B"/>
    <w:rsid w:val="006F2A03"/>
    <w:rsid w:val="006F3287"/>
    <w:rsid w:val="006F32CD"/>
    <w:rsid w:val="006F369F"/>
    <w:rsid w:val="006F389D"/>
    <w:rsid w:val="006F3B93"/>
    <w:rsid w:val="006F3D7B"/>
    <w:rsid w:val="006F3ECD"/>
    <w:rsid w:val="006F4BB7"/>
    <w:rsid w:val="006F50C8"/>
    <w:rsid w:val="006F5CF7"/>
    <w:rsid w:val="006F5E97"/>
    <w:rsid w:val="006F6046"/>
    <w:rsid w:val="006F620D"/>
    <w:rsid w:val="006F6E25"/>
    <w:rsid w:val="006F72D7"/>
    <w:rsid w:val="006F7569"/>
    <w:rsid w:val="006F7DD5"/>
    <w:rsid w:val="006F7E1F"/>
    <w:rsid w:val="0070098F"/>
    <w:rsid w:val="0070188C"/>
    <w:rsid w:val="00701E63"/>
    <w:rsid w:val="007022FB"/>
    <w:rsid w:val="00702337"/>
    <w:rsid w:val="0070326C"/>
    <w:rsid w:val="00703713"/>
    <w:rsid w:val="007046C6"/>
    <w:rsid w:val="00705304"/>
    <w:rsid w:val="007056CF"/>
    <w:rsid w:val="00705AA0"/>
    <w:rsid w:val="00706E6D"/>
    <w:rsid w:val="007070E8"/>
    <w:rsid w:val="00707529"/>
    <w:rsid w:val="00707C56"/>
    <w:rsid w:val="007103AC"/>
    <w:rsid w:val="007112EB"/>
    <w:rsid w:val="007116DF"/>
    <w:rsid w:val="0071242E"/>
    <w:rsid w:val="0071283A"/>
    <w:rsid w:val="00712B29"/>
    <w:rsid w:val="00712BEE"/>
    <w:rsid w:val="00712DDB"/>
    <w:rsid w:val="007134C8"/>
    <w:rsid w:val="0071362F"/>
    <w:rsid w:val="00713FDE"/>
    <w:rsid w:val="00714C83"/>
    <w:rsid w:val="0071562A"/>
    <w:rsid w:val="007164B0"/>
    <w:rsid w:val="00716DA5"/>
    <w:rsid w:val="007170ED"/>
    <w:rsid w:val="0071723E"/>
    <w:rsid w:val="00717B12"/>
    <w:rsid w:val="00717ECE"/>
    <w:rsid w:val="007208B9"/>
    <w:rsid w:val="00720C8C"/>
    <w:rsid w:val="00720F60"/>
    <w:rsid w:val="00721776"/>
    <w:rsid w:val="00721DAD"/>
    <w:rsid w:val="00722294"/>
    <w:rsid w:val="007224EB"/>
    <w:rsid w:val="00722EE8"/>
    <w:rsid w:val="007244F2"/>
    <w:rsid w:val="007246F4"/>
    <w:rsid w:val="00724E95"/>
    <w:rsid w:val="0072540A"/>
    <w:rsid w:val="00725E3C"/>
    <w:rsid w:val="007261EF"/>
    <w:rsid w:val="00726A10"/>
    <w:rsid w:val="00727FDE"/>
    <w:rsid w:val="00730143"/>
    <w:rsid w:val="007303D8"/>
    <w:rsid w:val="0073164C"/>
    <w:rsid w:val="00731B52"/>
    <w:rsid w:val="00731F05"/>
    <w:rsid w:val="007321D4"/>
    <w:rsid w:val="007322AE"/>
    <w:rsid w:val="00732AA6"/>
    <w:rsid w:val="0073357F"/>
    <w:rsid w:val="0073361C"/>
    <w:rsid w:val="00733D11"/>
    <w:rsid w:val="00734776"/>
    <w:rsid w:val="00734812"/>
    <w:rsid w:val="00734DAE"/>
    <w:rsid w:val="00735BA9"/>
    <w:rsid w:val="00735D0F"/>
    <w:rsid w:val="00736403"/>
    <w:rsid w:val="007364E1"/>
    <w:rsid w:val="00736DE0"/>
    <w:rsid w:val="007371B7"/>
    <w:rsid w:val="00737DF3"/>
    <w:rsid w:val="00740543"/>
    <w:rsid w:val="00740B3C"/>
    <w:rsid w:val="00741030"/>
    <w:rsid w:val="00741D07"/>
    <w:rsid w:val="0074265E"/>
    <w:rsid w:val="00742F0D"/>
    <w:rsid w:val="00743C76"/>
    <w:rsid w:val="00744573"/>
    <w:rsid w:val="0074470D"/>
    <w:rsid w:val="00745217"/>
    <w:rsid w:val="00745850"/>
    <w:rsid w:val="00746A44"/>
    <w:rsid w:val="00746C35"/>
    <w:rsid w:val="00747239"/>
    <w:rsid w:val="00747308"/>
    <w:rsid w:val="007509B2"/>
    <w:rsid w:val="00750AA2"/>
    <w:rsid w:val="00751707"/>
    <w:rsid w:val="00751C96"/>
    <w:rsid w:val="00751D9E"/>
    <w:rsid w:val="00752304"/>
    <w:rsid w:val="00753557"/>
    <w:rsid w:val="00753B10"/>
    <w:rsid w:val="00754B21"/>
    <w:rsid w:val="00755C55"/>
    <w:rsid w:val="00755F19"/>
    <w:rsid w:val="007563E3"/>
    <w:rsid w:val="00756C0F"/>
    <w:rsid w:val="007578BC"/>
    <w:rsid w:val="007600EB"/>
    <w:rsid w:val="007601A7"/>
    <w:rsid w:val="0076036B"/>
    <w:rsid w:val="00761A2F"/>
    <w:rsid w:val="00762686"/>
    <w:rsid w:val="00762961"/>
    <w:rsid w:val="00762E63"/>
    <w:rsid w:val="00763392"/>
    <w:rsid w:val="00763C79"/>
    <w:rsid w:val="0076487D"/>
    <w:rsid w:val="00766055"/>
    <w:rsid w:val="00766AB8"/>
    <w:rsid w:val="007702B0"/>
    <w:rsid w:val="007704AE"/>
    <w:rsid w:val="007704E1"/>
    <w:rsid w:val="00770C5F"/>
    <w:rsid w:val="00771006"/>
    <w:rsid w:val="00771720"/>
    <w:rsid w:val="0077279E"/>
    <w:rsid w:val="007731C7"/>
    <w:rsid w:val="00773480"/>
    <w:rsid w:val="00773EA2"/>
    <w:rsid w:val="007742C2"/>
    <w:rsid w:val="00774B8F"/>
    <w:rsid w:val="0077524F"/>
    <w:rsid w:val="00775380"/>
    <w:rsid w:val="007754E1"/>
    <w:rsid w:val="00776B48"/>
    <w:rsid w:val="00776F71"/>
    <w:rsid w:val="0077725E"/>
    <w:rsid w:val="0077785F"/>
    <w:rsid w:val="007801C6"/>
    <w:rsid w:val="00780573"/>
    <w:rsid w:val="00780698"/>
    <w:rsid w:val="00780BEC"/>
    <w:rsid w:val="00782C40"/>
    <w:rsid w:val="00782DA5"/>
    <w:rsid w:val="00783039"/>
    <w:rsid w:val="0078450F"/>
    <w:rsid w:val="0078486B"/>
    <w:rsid w:val="007848B9"/>
    <w:rsid w:val="00784B72"/>
    <w:rsid w:val="00784B7C"/>
    <w:rsid w:val="0078502B"/>
    <w:rsid w:val="007856D3"/>
    <w:rsid w:val="007864D1"/>
    <w:rsid w:val="007865F5"/>
    <w:rsid w:val="007869FB"/>
    <w:rsid w:val="00786D23"/>
    <w:rsid w:val="00787688"/>
    <w:rsid w:val="00787811"/>
    <w:rsid w:val="00787DCE"/>
    <w:rsid w:val="007904EF"/>
    <w:rsid w:val="007908B7"/>
    <w:rsid w:val="0079223C"/>
    <w:rsid w:val="00792F23"/>
    <w:rsid w:val="00793F8D"/>
    <w:rsid w:val="007943DA"/>
    <w:rsid w:val="00794C6B"/>
    <w:rsid w:val="007950BC"/>
    <w:rsid w:val="007968E2"/>
    <w:rsid w:val="00796B1B"/>
    <w:rsid w:val="00797088"/>
    <w:rsid w:val="00797436"/>
    <w:rsid w:val="007A0AF3"/>
    <w:rsid w:val="007A0E19"/>
    <w:rsid w:val="007A14CA"/>
    <w:rsid w:val="007A2565"/>
    <w:rsid w:val="007A3990"/>
    <w:rsid w:val="007A3BBC"/>
    <w:rsid w:val="007A43FB"/>
    <w:rsid w:val="007A47D1"/>
    <w:rsid w:val="007A4CC0"/>
    <w:rsid w:val="007A4E5A"/>
    <w:rsid w:val="007A5B53"/>
    <w:rsid w:val="007A6149"/>
    <w:rsid w:val="007A62C0"/>
    <w:rsid w:val="007A6B5F"/>
    <w:rsid w:val="007A706A"/>
    <w:rsid w:val="007A758D"/>
    <w:rsid w:val="007A7BCB"/>
    <w:rsid w:val="007A7FAD"/>
    <w:rsid w:val="007B0F53"/>
    <w:rsid w:val="007B0F5D"/>
    <w:rsid w:val="007B190B"/>
    <w:rsid w:val="007B19B4"/>
    <w:rsid w:val="007B1C36"/>
    <w:rsid w:val="007B1F79"/>
    <w:rsid w:val="007B23B5"/>
    <w:rsid w:val="007B25E4"/>
    <w:rsid w:val="007B263D"/>
    <w:rsid w:val="007B2A58"/>
    <w:rsid w:val="007B2E5E"/>
    <w:rsid w:val="007B34D2"/>
    <w:rsid w:val="007B3F34"/>
    <w:rsid w:val="007B40EB"/>
    <w:rsid w:val="007B65FA"/>
    <w:rsid w:val="007B68C8"/>
    <w:rsid w:val="007B6CDE"/>
    <w:rsid w:val="007B7202"/>
    <w:rsid w:val="007C14AA"/>
    <w:rsid w:val="007C14FA"/>
    <w:rsid w:val="007C162F"/>
    <w:rsid w:val="007C1781"/>
    <w:rsid w:val="007C1A34"/>
    <w:rsid w:val="007C1A7F"/>
    <w:rsid w:val="007C1F84"/>
    <w:rsid w:val="007C21C6"/>
    <w:rsid w:val="007C24F8"/>
    <w:rsid w:val="007C2A45"/>
    <w:rsid w:val="007C2C96"/>
    <w:rsid w:val="007C30AB"/>
    <w:rsid w:val="007C30C0"/>
    <w:rsid w:val="007C3765"/>
    <w:rsid w:val="007C3D09"/>
    <w:rsid w:val="007C3EC6"/>
    <w:rsid w:val="007C5001"/>
    <w:rsid w:val="007C58D1"/>
    <w:rsid w:val="007C59FA"/>
    <w:rsid w:val="007C649D"/>
    <w:rsid w:val="007C6AE3"/>
    <w:rsid w:val="007C6DC9"/>
    <w:rsid w:val="007C6F61"/>
    <w:rsid w:val="007C74C4"/>
    <w:rsid w:val="007D0124"/>
    <w:rsid w:val="007D0172"/>
    <w:rsid w:val="007D01CF"/>
    <w:rsid w:val="007D0762"/>
    <w:rsid w:val="007D0862"/>
    <w:rsid w:val="007D0A37"/>
    <w:rsid w:val="007D0CB2"/>
    <w:rsid w:val="007D1006"/>
    <w:rsid w:val="007D139A"/>
    <w:rsid w:val="007D1764"/>
    <w:rsid w:val="007D1998"/>
    <w:rsid w:val="007D267E"/>
    <w:rsid w:val="007D28C8"/>
    <w:rsid w:val="007D32B3"/>
    <w:rsid w:val="007D3C1C"/>
    <w:rsid w:val="007D4C7B"/>
    <w:rsid w:val="007D4EF7"/>
    <w:rsid w:val="007D5332"/>
    <w:rsid w:val="007D5B75"/>
    <w:rsid w:val="007D648B"/>
    <w:rsid w:val="007D78C2"/>
    <w:rsid w:val="007D7CC5"/>
    <w:rsid w:val="007E095F"/>
    <w:rsid w:val="007E0B9A"/>
    <w:rsid w:val="007E0C9C"/>
    <w:rsid w:val="007E0D61"/>
    <w:rsid w:val="007E0F6A"/>
    <w:rsid w:val="007E1093"/>
    <w:rsid w:val="007E1654"/>
    <w:rsid w:val="007E1A2A"/>
    <w:rsid w:val="007E1CBF"/>
    <w:rsid w:val="007E1F63"/>
    <w:rsid w:val="007E468F"/>
    <w:rsid w:val="007E4E4A"/>
    <w:rsid w:val="007E54C6"/>
    <w:rsid w:val="007E5847"/>
    <w:rsid w:val="007E5A9B"/>
    <w:rsid w:val="007E6CB8"/>
    <w:rsid w:val="007E72E5"/>
    <w:rsid w:val="007E7B46"/>
    <w:rsid w:val="007E7B4C"/>
    <w:rsid w:val="007E7BD9"/>
    <w:rsid w:val="007E7D05"/>
    <w:rsid w:val="007F0070"/>
    <w:rsid w:val="007F04E4"/>
    <w:rsid w:val="007F07A4"/>
    <w:rsid w:val="007F1334"/>
    <w:rsid w:val="007F14C8"/>
    <w:rsid w:val="007F1843"/>
    <w:rsid w:val="007F26F9"/>
    <w:rsid w:val="007F2B1E"/>
    <w:rsid w:val="007F2BB6"/>
    <w:rsid w:val="007F4A87"/>
    <w:rsid w:val="007F53EE"/>
    <w:rsid w:val="007F5535"/>
    <w:rsid w:val="007F570E"/>
    <w:rsid w:val="007F5C98"/>
    <w:rsid w:val="007F5D96"/>
    <w:rsid w:val="007F6216"/>
    <w:rsid w:val="007F7CDD"/>
    <w:rsid w:val="0080015B"/>
    <w:rsid w:val="00800238"/>
    <w:rsid w:val="0080087C"/>
    <w:rsid w:val="00800C9F"/>
    <w:rsid w:val="00800F31"/>
    <w:rsid w:val="00800FBF"/>
    <w:rsid w:val="008011D0"/>
    <w:rsid w:val="00801270"/>
    <w:rsid w:val="0080136B"/>
    <w:rsid w:val="008018BE"/>
    <w:rsid w:val="00801F56"/>
    <w:rsid w:val="00802C37"/>
    <w:rsid w:val="00803C59"/>
    <w:rsid w:val="00803F0E"/>
    <w:rsid w:val="00804710"/>
    <w:rsid w:val="008048F5"/>
    <w:rsid w:val="0080546D"/>
    <w:rsid w:val="0080589C"/>
    <w:rsid w:val="00805C67"/>
    <w:rsid w:val="00805C6B"/>
    <w:rsid w:val="00805D09"/>
    <w:rsid w:val="00806307"/>
    <w:rsid w:val="008067FE"/>
    <w:rsid w:val="00806EF0"/>
    <w:rsid w:val="0080704F"/>
    <w:rsid w:val="0080740B"/>
    <w:rsid w:val="008076EA"/>
    <w:rsid w:val="008077DF"/>
    <w:rsid w:val="00807DA8"/>
    <w:rsid w:val="00807DF7"/>
    <w:rsid w:val="008102C6"/>
    <w:rsid w:val="0081042F"/>
    <w:rsid w:val="00811007"/>
    <w:rsid w:val="008112AB"/>
    <w:rsid w:val="00811799"/>
    <w:rsid w:val="008123ED"/>
    <w:rsid w:val="008128F7"/>
    <w:rsid w:val="00813735"/>
    <w:rsid w:val="00813EDC"/>
    <w:rsid w:val="008141B0"/>
    <w:rsid w:val="008145E7"/>
    <w:rsid w:val="00814A61"/>
    <w:rsid w:val="00814A73"/>
    <w:rsid w:val="00814EC6"/>
    <w:rsid w:val="008152B2"/>
    <w:rsid w:val="008152F6"/>
    <w:rsid w:val="00815C41"/>
    <w:rsid w:val="0081655D"/>
    <w:rsid w:val="00817394"/>
    <w:rsid w:val="008176E1"/>
    <w:rsid w:val="008177B9"/>
    <w:rsid w:val="00817D07"/>
    <w:rsid w:val="00820806"/>
    <w:rsid w:val="00820969"/>
    <w:rsid w:val="0082105B"/>
    <w:rsid w:val="00821167"/>
    <w:rsid w:val="00821591"/>
    <w:rsid w:val="008222CE"/>
    <w:rsid w:val="008224E4"/>
    <w:rsid w:val="00822DA7"/>
    <w:rsid w:val="00823161"/>
    <w:rsid w:val="0082316A"/>
    <w:rsid w:val="00823335"/>
    <w:rsid w:val="008238AB"/>
    <w:rsid w:val="0082418A"/>
    <w:rsid w:val="0082476D"/>
    <w:rsid w:val="008252E4"/>
    <w:rsid w:val="00825A57"/>
    <w:rsid w:val="00826E86"/>
    <w:rsid w:val="00827542"/>
    <w:rsid w:val="00827B7D"/>
    <w:rsid w:val="0083049C"/>
    <w:rsid w:val="00830EC2"/>
    <w:rsid w:val="008318E6"/>
    <w:rsid w:val="0083248A"/>
    <w:rsid w:val="008327AC"/>
    <w:rsid w:val="00832F88"/>
    <w:rsid w:val="0083370F"/>
    <w:rsid w:val="008339CB"/>
    <w:rsid w:val="00834BA0"/>
    <w:rsid w:val="00834C65"/>
    <w:rsid w:val="00834F2B"/>
    <w:rsid w:val="0083517C"/>
    <w:rsid w:val="00835253"/>
    <w:rsid w:val="008356A7"/>
    <w:rsid w:val="00835717"/>
    <w:rsid w:val="00835E82"/>
    <w:rsid w:val="008367E4"/>
    <w:rsid w:val="00836E61"/>
    <w:rsid w:val="00836F1B"/>
    <w:rsid w:val="00841209"/>
    <w:rsid w:val="008412E3"/>
    <w:rsid w:val="0084168E"/>
    <w:rsid w:val="0084214B"/>
    <w:rsid w:val="0084256C"/>
    <w:rsid w:val="00842600"/>
    <w:rsid w:val="00842936"/>
    <w:rsid w:val="00843AA0"/>
    <w:rsid w:val="00844A6D"/>
    <w:rsid w:val="0084515D"/>
    <w:rsid w:val="00845571"/>
    <w:rsid w:val="00845BA7"/>
    <w:rsid w:val="0084619F"/>
    <w:rsid w:val="008463FB"/>
    <w:rsid w:val="00846A4E"/>
    <w:rsid w:val="00846E2E"/>
    <w:rsid w:val="00846F9E"/>
    <w:rsid w:val="008470D8"/>
    <w:rsid w:val="0084778B"/>
    <w:rsid w:val="008478A3"/>
    <w:rsid w:val="0085018D"/>
    <w:rsid w:val="00850479"/>
    <w:rsid w:val="008506FF"/>
    <w:rsid w:val="00850FD0"/>
    <w:rsid w:val="008518F0"/>
    <w:rsid w:val="00851C95"/>
    <w:rsid w:val="00851CFA"/>
    <w:rsid w:val="00851D92"/>
    <w:rsid w:val="00852295"/>
    <w:rsid w:val="0085264B"/>
    <w:rsid w:val="008539BA"/>
    <w:rsid w:val="00853F10"/>
    <w:rsid w:val="0085492B"/>
    <w:rsid w:val="00854DF8"/>
    <w:rsid w:val="00854FA9"/>
    <w:rsid w:val="0085592C"/>
    <w:rsid w:val="008559B7"/>
    <w:rsid w:val="00855B69"/>
    <w:rsid w:val="0085640E"/>
    <w:rsid w:val="00856A5A"/>
    <w:rsid w:val="00857445"/>
    <w:rsid w:val="00857452"/>
    <w:rsid w:val="00860381"/>
    <w:rsid w:val="0086038E"/>
    <w:rsid w:val="008604E9"/>
    <w:rsid w:val="008614CC"/>
    <w:rsid w:val="00861DA6"/>
    <w:rsid w:val="00861E1B"/>
    <w:rsid w:val="008623CA"/>
    <w:rsid w:val="00862769"/>
    <w:rsid w:val="008630B0"/>
    <w:rsid w:val="008632B6"/>
    <w:rsid w:val="00863E13"/>
    <w:rsid w:val="00863EEC"/>
    <w:rsid w:val="00864869"/>
    <w:rsid w:val="008648E3"/>
    <w:rsid w:val="00864935"/>
    <w:rsid w:val="00864976"/>
    <w:rsid w:val="00864EF6"/>
    <w:rsid w:val="00865103"/>
    <w:rsid w:val="008654A0"/>
    <w:rsid w:val="00865A6F"/>
    <w:rsid w:val="008668CB"/>
    <w:rsid w:val="00867C04"/>
    <w:rsid w:val="00867D3A"/>
    <w:rsid w:val="008703F9"/>
    <w:rsid w:val="0087146A"/>
    <w:rsid w:val="00871BCF"/>
    <w:rsid w:val="0087203D"/>
    <w:rsid w:val="00872273"/>
    <w:rsid w:val="0087241B"/>
    <w:rsid w:val="00872F50"/>
    <w:rsid w:val="00873790"/>
    <w:rsid w:val="00873E1D"/>
    <w:rsid w:val="0087430B"/>
    <w:rsid w:val="00874469"/>
    <w:rsid w:val="0087449F"/>
    <w:rsid w:val="0087474B"/>
    <w:rsid w:val="008755A7"/>
    <w:rsid w:val="00875CCA"/>
    <w:rsid w:val="00875E52"/>
    <w:rsid w:val="00876508"/>
    <w:rsid w:val="0087693C"/>
    <w:rsid w:val="00877DB8"/>
    <w:rsid w:val="00880492"/>
    <w:rsid w:val="008805E1"/>
    <w:rsid w:val="00880A10"/>
    <w:rsid w:val="00881B9E"/>
    <w:rsid w:val="00882026"/>
    <w:rsid w:val="00882A2A"/>
    <w:rsid w:val="00882E34"/>
    <w:rsid w:val="00883311"/>
    <w:rsid w:val="0088389D"/>
    <w:rsid w:val="008845B3"/>
    <w:rsid w:val="00884EED"/>
    <w:rsid w:val="00884FBC"/>
    <w:rsid w:val="00885F09"/>
    <w:rsid w:val="00886328"/>
    <w:rsid w:val="00886EFD"/>
    <w:rsid w:val="00886F8C"/>
    <w:rsid w:val="00887371"/>
    <w:rsid w:val="008909AE"/>
    <w:rsid w:val="00890AFB"/>
    <w:rsid w:val="00890CEB"/>
    <w:rsid w:val="00890E7C"/>
    <w:rsid w:val="0089137D"/>
    <w:rsid w:val="00891915"/>
    <w:rsid w:val="00891AFD"/>
    <w:rsid w:val="00891F2D"/>
    <w:rsid w:val="0089230F"/>
    <w:rsid w:val="00892708"/>
    <w:rsid w:val="008928A4"/>
    <w:rsid w:val="00892AE7"/>
    <w:rsid w:val="00893266"/>
    <w:rsid w:val="008935A5"/>
    <w:rsid w:val="00893764"/>
    <w:rsid w:val="00893999"/>
    <w:rsid w:val="008946CF"/>
    <w:rsid w:val="00894915"/>
    <w:rsid w:val="00894D1D"/>
    <w:rsid w:val="00895106"/>
    <w:rsid w:val="008960EB"/>
    <w:rsid w:val="00896960"/>
    <w:rsid w:val="00896B3C"/>
    <w:rsid w:val="00896BA1"/>
    <w:rsid w:val="008A0DEB"/>
    <w:rsid w:val="008A0E94"/>
    <w:rsid w:val="008A1069"/>
    <w:rsid w:val="008A16FF"/>
    <w:rsid w:val="008A17F0"/>
    <w:rsid w:val="008A1D3A"/>
    <w:rsid w:val="008A3714"/>
    <w:rsid w:val="008A3833"/>
    <w:rsid w:val="008A3ADA"/>
    <w:rsid w:val="008A476B"/>
    <w:rsid w:val="008A534C"/>
    <w:rsid w:val="008A583B"/>
    <w:rsid w:val="008A5B4B"/>
    <w:rsid w:val="008A617F"/>
    <w:rsid w:val="008A6885"/>
    <w:rsid w:val="008A6C5C"/>
    <w:rsid w:val="008A6D68"/>
    <w:rsid w:val="008A7286"/>
    <w:rsid w:val="008A76EA"/>
    <w:rsid w:val="008A7830"/>
    <w:rsid w:val="008B040B"/>
    <w:rsid w:val="008B1DB5"/>
    <w:rsid w:val="008B23F6"/>
    <w:rsid w:val="008B2BB7"/>
    <w:rsid w:val="008B305B"/>
    <w:rsid w:val="008B3163"/>
    <w:rsid w:val="008B3A72"/>
    <w:rsid w:val="008B3D3F"/>
    <w:rsid w:val="008B3F25"/>
    <w:rsid w:val="008B46CC"/>
    <w:rsid w:val="008B4DEC"/>
    <w:rsid w:val="008B4EA9"/>
    <w:rsid w:val="008B5499"/>
    <w:rsid w:val="008B54C1"/>
    <w:rsid w:val="008B54EF"/>
    <w:rsid w:val="008B59DB"/>
    <w:rsid w:val="008B60B4"/>
    <w:rsid w:val="008B6361"/>
    <w:rsid w:val="008B6749"/>
    <w:rsid w:val="008B755C"/>
    <w:rsid w:val="008C048D"/>
    <w:rsid w:val="008C050E"/>
    <w:rsid w:val="008C1199"/>
    <w:rsid w:val="008C15B8"/>
    <w:rsid w:val="008C19C5"/>
    <w:rsid w:val="008C2442"/>
    <w:rsid w:val="008C25BA"/>
    <w:rsid w:val="008C2CA1"/>
    <w:rsid w:val="008C32A1"/>
    <w:rsid w:val="008C331D"/>
    <w:rsid w:val="008C3473"/>
    <w:rsid w:val="008C3798"/>
    <w:rsid w:val="008C3F04"/>
    <w:rsid w:val="008C4AB3"/>
    <w:rsid w:val="008C5179"/>
    <w:rsid w:val="008C5578"/>
    <w:rsid w:val="008C58DC"/>
    <w:rsid w:val="008C61A9"/>
    <w:rsid w:val="008C632B"/>
    <w:rsid w:val="008C682D"/>
    <w:rsid w:val="008C6CC5"/>
    <w:rsid w:val="008C75AF"/>
    <w:rsid w:val="008C785F"/>
    <w:rsid w:val="008D04CC"/>
    <w:rsid w:val="008D1152"/>
    <w:rsid w:val="008D1771"/>
    <w:rsid w:val="008D2E4E"/>
    <w:rsid w:val="008D3538"/>
    <w:rsid w:val="008D37BC"/>
    <w:rsid w:val="008D39C3"/>
    <w:rsid w:val="008D42C5"/>
    <w:rsid w:val="008D4890"/>
    <w:rsid w:val="008D51D9"/>
    <w:rsid w:val="008D548C"/>
    <w:rsid w:val="008D59DA"/>
    <w:rsid w:val="008D5FEB"/>
    <w:rsid w:val="008D75EB"/>
    <w:rsid w:val="008E0394"/>
    <w:rsid w:val="008E1C83"/>
    <w:rsid w:val="008E248E"/>
    <w:rsid w:val="008E3386"/>
    <w:rsid w:val="008E3F45"/>
    <w:rsid w:val="008E45B3"/>
    <w:rsid w:val="008E46C8"/>
    <w:rsid w:val="008E4DC1"/>
    <w:rsid w:val="008E52D4"/>
    <w:rsid w:val="008E6CA4"/>
    <w:rsid w:val="008E6E42"/>
    <w:rsid w:val="008E73C5"/>
    <w:rsid w:val="008E7D80"/>
    <w:rsid w:val="008F141E"/>
    <w:rsid w:val="008F16B3"/>
    <w:rsid w:val="008F184E"/>
    <w:rsid w:val="008F1E2E"/>
    <w:rsid w:val="008F2654"/>
    <w:rsid w:val="008F28F4"/>
    <w:rsid w:val="008F32DD"/>
    <w:rsid w:val="008F330F"/>
    <w:rsid w:val="008F3563"/>
    <w:rsid w:val="008F3BBE"/>
    <w:rsid w:val="008F4077"/>
    <w:rsid w:val="008F4345"/>
    <w:rsid w:val="008F4481"/>
    <w:rsid w:val="008F4B28"/>
    <w:rsid w:val="008F4F6F"/>
    <w:rsid w:val="008F541E"/>
    <w:rsid w:val="008F54B7"/>
    <w:rsid w:val="008F5B76"/>
    <w:rsid w:val="008F65B6"/>
    <w:rsid w:val="008F6D9A"/>
    <w:rsid w:val="008F6F4E"/>
    <w:rsid w:val="008F75F4"/>
    <w:rsid w:val="0090075D"/>
    <w:rsid w:val="00900BE3"/>
    <w:rsid w:val="00901FEB"/>
    <w:rsid w:val="00902327"/>
    <w:rsid w:val="00902BC8"/>
    <w:rsid w:val="00902E4A"/>
    <w:rsid w:val="009040DF"/>
    <w:rsid w:val="0090441A"/>
    <w:rsid w:val="009045C4"/>
    <w:rsid w:val="009048FC"/>
    <w:rsid w:val="00905059"/>
    <w:rsid w:val="00905740"/>
    <w:rsid w:val="0090576E"/>
    <w:rsid w:val="00905E66"/>
    <w:rsid w:val="00907395"/>
    <w:rsid w:val="0091027D"/>
    <w:rsid w:val="009102E6"/>
    <w:rsid w:val="009104DA"/>
    <w:rsid w:val="00910DAC"/>
    <w:rsid w:val="00910EE0"/>
    <w:rsid w:val="00911442"/>
    <w:rsid w:val="0091165C"/>
    <w:rsid w:val="00911907"/>
    <w:rsid w:val="00911F01"/>
    <w:rsid w:val="00911F3C"/>
    <w:rsid w:val="00912075"/>
    <w:rsid w:val="009122A0"/>
    <w:rsid w:val="009125B1"/>
    <w:rsid w:val="0091291D"/>
    <w:rsid w:val="00912D3B"/>
    <w:rsid w:val="00914252"/>
    <w:rsid w:val="0091432F"/>
    <w:rsid w:val="00914870"/>
    <w:rsid w:val="00914C94"/>
    <w:rsid w:val="009151CF"/>
    <w:rsid w:val="009158FE"/>
    <w:rsid w:val="00915B40"/>
    <w:rsid w:val="009160B4"/>
    <w:rsid w:val="0091641B"/>
    <w:rsid w:val="009176B7"/>
    <w:rsid w:val="00917C08"/>
    <w:rsid w:val="00920723"/>
    <w:rsid w:val="0092088C"/>
    <w:rsid w:val="00920EBA"/>
    <w:rsid w:val="00921281"/>
    <w:rsid w:val="0092219C"/>
    <w:rsid w:val="00922F9E"/>
    <w:rsid w:val="009239CD"/>
    <w:rsid w:val="00923EFA"/>
    <w:rsid w:val="009246DE"/>
    <w:rsid w:val="00924956"/>
    <w:rsid w:val="00924C31"/>
    <w:rsid w:val="00926726"/>
    <w:rsid w:val="009270DD"/>
    <w:rsid w:val="009273B6"/>
    <w:rsid w:val="00927BA5"/>
    <w:rsid w:val="00930F6F"/>
    <w:rsid w:val="00931344"/>
    <w:rsid w:val="00931B4A"/>
    <w:rsid w:val="00931B7E"/>
    <w:rsid w:val="00932967"/>
    <w:rsid w:val="0093298C"/>
    <w:rsid w:val="0093320D"/>
    <w:rsid w:val="00933295"/>
    <w:rsid w:val="00933530"/>
    <w:rsid w:val="00933AAC"/>
    <w:rsid w:val="00933DC4"/>
    <w:rsid w:val="00934057"/>
    <w:rsid w:val="009359FB"/>
    <w:rsid w:val="00935A9C"/>
    <w:rsid w:val="00935D36"/>
    <w:rsid w:val="00936B07"/>
    <w:rsid w:val="0093705E"/>
    <w:rsid w:val="00937F72"/>
    <w:rsid w:val="00940520"/>
    <w:rsid w:val="00940911"/>
    <w:rsid w:val="00940976"/>
    <w:rsid w:val="0094111F"/>
    <w:rsid w:val="00941403"/>
    <w:rsid w:val="0094182D"/>
    <w:rsid w:val="00941CC6"/>
    <w:rsid w:val="00941D8A"/>
    <w:rsid w:val="0094237F"/>
    <w:rsid w:val="009426BE"/>
    <w:rsid w:val="009433E5"/>
    <w:rsid w:val="009436D8"/>
    <w:rsid w:val="00943BAD"/>
    <w:rsid w:val="00943CAF"/>
    <w:rsid w:val="0094497E"/>
    <w:rsid w:val="00944DB8"/>
    <w:rsid w:val="009457E0"/>
    <w:rsid w:val="0094658B"/>
    <w:rsid w:val="00947711"/>
    <w:rsid w:val="0095054C"/>
    <w:rsid w:val="0095076A"/>
    <w:rsid w:val="00950BF4"/>
    <w:rsid w:val="00951369"/>
    <w:rsid w:val="009515F4"/>
    <w:rsid w:val="00951D82"/>
    <w:rsid w:val="009534B7"/>
    <w:rsid w:val="00954225"/>
    <w:rsid w:val="00955619"/>
    <w:rsid w:val="00955F71"/>
    <w:rsid w:val="00956D5B"/>
    <w:rsid w:val="00956ED6"/>
    <w:rsid w:val="00957164"/>
    <w:rsid w:val="0095781E"/>
    <w:rsid w:val="00960051"/>
    <w:rsid w:val="00960A65"/>
    <w:rsid w:val="00960B8D"/>
    <w:rsid w:val="00960C1D"/>
    <w:rsid w:val="00960D96"/>
    <w:rsid w:val="00961DB6"/>
    <w:rsid w:val="00962388"/>
    <w:rsid w:val="00962ACD"/>
    <w:rsid w:val="00962E75"/>
    <w:rsid w:val="00963261"/>
    <w:rsid w:val="0096385F"/>
    <w:rsid w:val="00965A88"/>
    <w:rsid w:val="00965EDF"/>
    <w:rsid w:val="009663D8"/>
    <w:rsid w:val="00966DD3"/>
    <w:rsid w:val="00967B13"/>
    <w:rsid w:val="00967E26"/>
    <w:rsid w:val="00970478"/>
    <w:rsid w:val="00970B75"/>
    <w:rsid w:val="009710DD"/>
    <w:rsid w:val="0097342B"/>
    <w:rsid w:val="009736E9"/>
    <w:rsid w:val="00973CDD"/>
    <w:rsid w:val="00973F97"/>
    <w:rsid w:val="00975131"/>
    <w:rsid w:val="009755AD"/>
    <w:rsid w:val="00975F4A"/>
    <w:rsid w:val="00976590"/>
    <w:rsid w:val="00976838"/>
    <w:rsid w:val="00976E24"/>
    <w:rsid w:val="009772A1"/>
    <w:rsid w:val="00977475"/>
    <w:rsid w:val="0097794D"/>
    <w:rsid w:val="00977C94"/>
    <w:rsid w:val="00980108"/>
    <w:rsid w:val="00980B77"/>
    <w:rsid w:val="00980C6F"/>
    <w:rsid w:val="009821E1"/>
    <w:rsid w:val="00982990"/>
    <w:rsid w:val="00983C0C"/>
    <w:rsid w:val="009842D4"/>
    <w:rsid w:val="00984395"/>
    <w:rsid w:val="00984BEC"/>
    <w:rsid w:val="009856BA"/>
    <w:rsid w:val="00985D53"/>
    <w:rsid w:val="0098702B"/>
    <w:rsid w:val="00987A6C"/>
    <w:rsid w:val="00987F2E"/>
    <w:rsid w:val="0099003B"/>
    <w:rsid w:val="0099084D"/>
    <w:rsid w:val="00990E5B"/>
    <w:rsid w:val="009917E4"/>
    <w:rsid w:val="00991C95"/>
    <w:rsid w:val="009923D2"/>
    <w:rsid w:val="00994A9D"/>
    <w:rsid w:val="00994B67"/>
    <w:rsid w:val="00995282"/>
    <w:rsid w:val="009954C1"/>
    <w:rsid w:val="00995676"/>
    <w:rsid w:val="00995C7E"/>
    <w:rsid w:val="00995FEE"/>
    <w:rsid w:val="009961E4"/>
    <w:rsid w:val="00996234"/>
    <w:rsid w:val="00996D64"/>
    <w:rsid w:val="009972DD"/>
    <w:rsid w:val="00997D75"/>
    <w:rsid w:val="009A0694"/>
    <w:rsid w:val="009A1705"/>
    <w:rsid w:val="009A176F"/>
    <w:rsid w:val="009A1BAE"/>
    <w:rsid w:val="009A1C36"/>
    <w:rsid w:val="009A1E3A"/>
    <w:rsid w:val="009A2730"/>
    <w:rsid w:val="009A2A16"/>
    <w:rsid w:val="009A2D51"/>
    <w:rsid w:val="009A338A"/>
    <w:rsid w:val="009A440A"/>
    <w:rsid w:val="009A6CA3"/>
    <w:rsid w:val="009A6CE0"/>
    <w:rsid w:val="009A77B9"/>
    <w:rsid w:val="009A7831"/>
    <w:rsid w:val="009A78D5"/>
    <w:rsid w:val="009B0A03"/>
    <w:rsid w:val="009B2A79"/>
    <w:rsid w:val="009B3388"/>
    <w:rsid w:val="009B3E71"/>
    <w:rsid w:val="009B4646"/>
    <w:rsid w:val="009B4C18"/>
    <w:rsid w:val="009B58A1"/>
    <w:rsid w:val="009B7C67"/>
    <w:rsid w:val="009C06C3"/>
    <w:rsid w:val="009C07CA"/>
    <w:rsid w:val="009C0DA4"/>
    <w:rsid w:val="009C2B1A"/>
    <w:rsid w:val="009C2CF8"/>
    <w:rsid w:val="009C2D4D"/>
    <w:rsid w:val="009C3D7A"/>
    <w:rsid w:val="009C3F7F"/>
    <w:rsid w:val="009C47E3"/>
    <w:rsid w:val="009C566A"/>
    <w:rsid w:val="009C57BA"/>
    <w:rsid w:val="009C57C1"/>
    <w:rsid w:val="009C5840"/>
    <w:rsid w:val="009C5C27"/>
    <w:rsid w:val="009C6592"/>
    <w:rsid w:val="009C6BAB"/>
    <w:rsid w:val="009C6EBF"/>
    <w:rsid w:val="009C712C"/>
    <w:rsid w:val="009C77DD"/>
    <w:rsid w:val="009C7B7B"/>
    <w:rsid w:val="009D01F2"/>
    <w:rsid w:val="009D145C"/>
    <w:rsid w:val="009D1EA4"/>
    <w:rsid w:val="009D342B"/>
    <w:rsid w:val="009D3624"/>
    <w:rsid w:val="009D3CC8"/>
    <w:rsid w:val="009D41CC"/>
    <w:rsid w:val="009D4448"/>
    <w:rsid w:val="009D51D6"/>
    <w:rsid w:val="009D53CC"/>
    <w:rsid w:val="009D547C"/>
    <w:rsid w:val="009D5E45"/>
    <w:rsid w:val="009D5F28"/>
    <w:rsid w:val="009D604D"/>
    <w:rsid w:val="009D6642"/>
    <w:rsid w:val="009D6938"/>
    <w:rsid w:val="009D6A58"/>
    <w:rsid w:val="009D7991"/>
    <w:rsid w:val="009D7DEF"/>
    <w:rsid w:val="009E04E7"/>
    <w:rsid w:val="009E110E"/>
    <w:rsid w:val="009E1383"/>
    <w:rsid w:val="009E1D91"/>
    <w:rsid w:val="009E2093"/>
    <w:rsid w:val="009E23AD"/>
    <w:rsid w:val="009E2687"/>
    <w:rsid w:val="009E33BC"/>
    <w:rsid w:val="009E3A0E"/>
    <w:rsid w:val="009E3C73"/>
    <w:rsid w:val="009E3F44"/>
    <w:rsid w:val="009E4258"/>
    <w:rsid w:val="009E42CB"/>
    <w:rsid w:val="009E4A01"/>
    <w:rsid w:val="009E4C3E"/>
    <w:rsid w:val="009E5045"/>
    <w:rsid w:val="009E5471"/>
    <w:rsid w:val="009E560F"/>
    <w:rsid w:val="009E5B02"/>
    <w:rsid w:val="009E6658"/>
    <w:rsid w:val="009E68B1"/>
    <w:rsid w:val="009E75BC"/>
    <w:rsid w:val="009E775C"/>
    <w:rsid w:val="009F0391"/>
    <w:rsid w:val="009F0F03"/>
    <w:rsid w:val="009F1457"/>
    <w:rsid w:val="009F1B83"/>
    <w:rsid w:val="009F1E4E"/>
    <w:rsid w:val="009F2EAC"/>
    <w:rsid w:val="009F2FA1"/>
    <w:rsid w:val="009F4191"/>
    <w:rsid w:val="009F4358"/>
    <w:rsid w:val="009F4742"/>
    <w:rsid w:val="009F51A1"/>
    <w:rsid w:val="009F571E"/>
    <w:rsid w:val="009F5C43"/>
    <w:rsid w:val="009F6B7F"/>
    <w:rsid w:val="009F763D"/>
    <w:rsid w:val="009F7695"/>
    <w:rsid w:val="009F7B54"/>
    <w:rsid w:val="009F7BC1"/>
    <w:rsid w:val="009F7BD6"/>
    <w:rsid w:val="00A00329"/>
    <w:rsid w:val="00A006BE"/>
    <w:rsid w:val="00A00B93"/>
    <w:rsid w:val="00A010A5"/>
    <w:rsid w:val="00A01174"/>
    <w:rsid w:val="00A0161F"/>
    <w:rsid w:val="00A01C1E"/>
    <w:rsid w:val="00A0404C"/>
    <w:rsid w:val="00A04086"/>
    <w:rsid w:val="00A0463E"/>
    <w:rsid w:val="00A04C45"/>
    <w:rsid w:val="00A04E1D"/>
    <w:rsid w:val="00A0531E"/>
    <w:rsid w:val="00A05A27"/>
    <w:rsid w:val="00A06234"/>
    <w:rsid w:val="00A06BC3"/>
    <w:rsid w:val="00A06D5D"/>
    <w:rsid w:val="00A07019"/>
    <w:rsid w:val="00A070E9"/>
    <w:rsid w:val="00A07A9D"/>
    <w:rsid w:val="00A07DFB"/>
    <w:rsid w:val="00A10B90"/>
    <w:rsid w:val="00A11047"/>
    <w:rsid w:val="00A11ABC"/>
    <w:rsid w:val="00A11CF3"/>
    <w:rsid w:val="00A12CB4"/>
    <w:rsid w:val="00A13288"/>
    <w:rsid w:val="00A1386F"/>
    <w:rsid w:val="00A13B2A"/>
    <w:rsid w:val="00A14895"/>
    <w:rsid w:val="00A14CEF"/>
    <w:rsid w:val="00A14EB4"/>
    <w:rsid w:val="00A15882"/>
    <w:rsid w:val="00A15899"/>
    <w:rsid w:val="00A159E1"/>
    <w:rsid w:val="00A15FFF"/>
    <w:rsid w:val="00A16BD1"/>
    <w:rsid w:val="00A16D45"/>
    <w:rsid w:val="00A17E88"/>
    <w:rsid w:val="00A20043"/>
    <w:rsid w:val="00A207D0"/>
    <w:rsid w:val="00A20A6D"/>
    <w:rsid w:val="00A20B74"/>
    <w:rsid w:val="00A21116"/>
    <w:rsid w:val="00A21FDD"/>
    <w:rsid w:val="00A2272D"/>
    <w:rsid w:val="00A23850"/>
    <w:rsid w:val="00A239FF"/>
    <w:rsid w:val="00A24377"/>
    <w:rsid w:val="00A24782"/>
    <w:rsid w:val="00A24C79"/>
    <w:rsid w:val="00A24E8A"/>
    <w:rsid w:val="00A25440"/>
    <w:rsid w:val="00A263C0"/>
    <w:rsid w:val="00A26728"/>
    <w:rsid w:val="00A2674F"/>
    <w:rsid w:val="00A26E56"/>
    <w:rsid w:val="00A27497"/>
    <w:rsid w:val="00A30760"/>
    <w:rsid w:val="00A3098C"/>
    <w:rsid w:val="00A30EC5"/>
    <w:rsid w:val="00A30ECB"/>
    <w:rsid w:val="00A320CA"/>
    <w:rsid w:val="00A32150"/>
    <w:rsid w:val="00A323AA"/>
    <w:rsid w:val="00A3261E"/>
    <w:rsid w:val="00A3367F"/>
    <w:rsid w:val="00A337D8"/>
    <w:rsid w:val="00A33CE4"/>
    <w:rsid w:val="00A3425E"/>
    <w:rsid w:val="00A34753"/>
    <w:rsid w:val="00A359B1"/>
    <w:rsid w:val="00A35A5C"/>
    <w:rsid w:val="00A35BBC"/>
    <w:rsid w:val="00A35E1F"/>
    <w:rsid w:val="00A36D62"/>
    <w:rsid w:val="00A37B7A"/>
    <w:rsid w:val="00A37E3B"/>
    <w:rsid w:val="00A4114E"/>
    <w:rsid w:val="00A417D8"/>
    <w:rsid w:val="00A41C32"/>
    <w:rsid w:val="00A41F7D"/>
    <w:rsid w:val="00A428F7"/>
    <w:rsid w:val="00A4341F"/>
    <w:rsid w:val="00A44405"/>
    <w:rsid w:val="00A445ED"/>
    <w:rsid w:val="00A44771"/>
    <w:rsid w:val="00A44BD7"/>
    <w:rsid w:val="00A44EFC"/>
    <w:rsid w:val="00A4537E"/>
    <w:rsid w:val="00A453F7"/>
    <w:rsid w:val="00A45D56"/>
    <w:rsid w:val="00A4626C"/>
    <w:rsid w:val="00A46579"/>
    <w:rsid w:val="00A465F0"/>
    <w:rsid w:val="00A46A4F"/>
    <w:rsid w:val="00A46A77"/>
    <w:rsid w:val="00A46B04"/>
    <w:rsid w:val="00A46EFF"/>
    <w:rsid w:val="00A478D9"/>
    <w:rsid w:val="00A47931"/>
    <w:rsid w:val="00A50A96"/>
    <w:rsid w:val="00A50CC1"/>
    <w:rsid w:val="00A529E9"/>
    <w:rsid w:val="00A53189"/>
    <w:rsid w:val="00A53528"/>
    <w:rsid w:val="00A53C5B"/>
    <w:rsid w:val="00A53E6D"/>
    <w:rsid w:val="00A54543"/>
    <w:rsid w:val="00A54576"/>
    <w:rsid w:val="00A54896"/>
    <w:rsid w:val="00A54C01"/>
    <w:rsid w:val="00A55948"/>
    <w:rsid w:val="00A55978"/>
    <w:rsid w:val="00A55B64"/>
    <w:rsid w:val="00A570AE"/>
    <w:rsid w:val="00A60A9C"/>
    <w:rsid w:val="00A6105F"/>
    <w:rsid w:val="00A61C2D"/>
    <w:rsid w:val="00A627DD"/>
    <w:rsid w:val="00A62A18"/>
    <w:rsid w:val="00A6495C"/>
    <w:rsid w:val="00A65121"/>
    <w:rsid w:val="00A65131"/>
    <w:rsid w:val="00A65174"/>
    <w:rsid w:val="00A654B0"/>
    <w:rsid w:val="00A66BA9"/>
    <w:rsid w:val="00A6786D"/>
    <w:rsid w:val="00A70793"/>
    <w:rsid w:val="00A7217A"/>
    <w:rsid w:val="00A721D6"/>
    <w:rsid w:val="00A7226F"/>
    <w:rsid w:val="00A724AE"/>
    <w:rsid w:val="00A73880"/>
    <w:rsid w:val="00A74205"/>
    <w:rsid w:val="00A74270"/>
    <w:rsid w:val="00A743E7"/>
    <w:rsid w:val="00A74BF5"/>
    <w:rsid w:val="00A74C19"/>
    <w:rsid w:val="00A754BA"/>
    <w:rsid w:val="00A75DBF"/>
    <w:rsid w:val="00A75F8E"/>
    <w:rsid w:val="00A76277"/>
    <w:rsid w:val="00A767D0"/>
    <w:rsid w:val="00A76DE1"/>
    <w:rsid w:val="00A771B8"/>
    <w:rsid w:val="00A777BF"/>
    <w:rsid w:val="00A81C2A"/>
    <w:rsid w:val="00A822FF"/>
    <w:rsid w:val="00A828A1"/>
    <w:rsid w:val="00A83218"/>
    <w:rsid w:val="00A83AAC"/>
    <w:rsid w:val="00A84ACE"/>
    <w:rsid w:val="00A85238"/>
    <w:rsid w:val="00A8563B"/>
    <w:rsid w:val="00A859F1"/>
    <w:rsid w:val="00A86004"/>
    <w:rsid w:val="00A86687"/>
    <w:rsid w:val="00A870D9"/>
    <w:rsid w:val="00A8769C"/>
    <w:rsid w:val="00A87708"/>
    <w:rsid w:val="00A87FFE"/>
    <w:rsid w:val="00A907BE"/>
    <w:rsid w:val="00A90BD6"/>
    <w:rsid w:val="00A90BE4"/>
    <w:rsid w:val="00A910B2"/>
    <w:rsid w:val="00A91363"/>
    <w:rsid w:val="00A923D2"/>
    <w:rsid w:val="00A9275C"/>
    <w:rsid w:val="00A92FF4"/>
    <w:rsid w:val="00A943BB"/>
    <w:rsid w:val="00A944F4"/>
    <w:rsid w:val="00A9476F"/>
    <w:rsid w:val="00A94831"/>
    <w:rsid w:val="00A949B8"/>
    <w:rsid w:val="00A94ABD"/>
    <w:rsid w:val="00A94C39"/>
    <w:rsid w:val="00A95769"/>
    <w:rsid w:val="00A96270"/>
    <w:rsid w:val="00A97D04"/>
    <w:rsid w:val="00AA04AC"/>
    <w:rsid w:val="00AA05AD"/>
    <w:rsid w:val="00AA182F"/>
    <w:rsid w:val="00AA1CF9"/>
    <w:rsid w:val="00AA1DC7"/>
    <w:rsid w:val="00AA293B"/>
    <w:rsid w:val="00AA2A28"/>
    <w:rsid w:val="00AA31EC"/>
    <w:rsid w:val="00AA36D6"/>
    <w:rsid w:val="00AA49E6"/>
    <w:rsid w:val="00AA510F"/>
    <w:rsid w:val="00AA5223"/>
    <w:rsid w:val="00AA5EAE"/>
    <w:rsid w:val="00AA6CF8"/>
    <w:rsid w:val="00AA7581"/>
    <w:rsid w:val="00AA760C"/>
    <w:rsid w:val="00AA7A4A"/>
    <w:rsid w:val="00AB04F0"/>
    <w:rsid w:val="00AB2FA6"/>
    <w:rsid w:val="00AB317D"/>
    <w:rsid w:val="00AB38A6"/>
    <w:rsid w:val="00AB39CD"/>
    <w:rsid w:val="00AB48A5"/>
    <w:rsid w:val="00AB5441"/>
    <w:rsid w:val="00AB55CA"/>
    <w:rsid w:val="00AB5FAA"/>
    <w:rsid w:val="00AB67B9"/>
    <w:rsid w:val="00AB71A6"/>
    <w:rsid w:val="00AB7548"/>
    <w:rsid w:val="00AB76F7"/>
    <w:rsid w:val="00AB7CE5"/>
    <w:rsid w:val="00AB7DAC"/>
    <w:rsid w:val="00AC0799"/>
    <w:rsid w:val="00AC07C0"/>
    <w:rsid w:val="00AC2553"/>
    <w:rsid w:val="00AC2E81"/>
    <w:rsid w:val="00AC39A5"/>
    <w:rsid w:val="00AC4618"/>
    <w:rsid w:val="00AC4EC6"/>
    <w:rsid w:val="00AC52A6"/>
    <w:rsid w:val="00AC6146"/>
    <w:rsid w:val="00AD0308"/>
    <w:rsid w:val="00AD04E3"/>
    <w:rsid w:val="00AD1CFD"/>
    <w:rsid w:val="00AD1EE0"/>
    <w:rsid w:val="00AD2202"/>
    <w:rsid w:val="00AD4843"/>
    <w:rsid w:val="00AD5012"/>
    <w:rsid w:val="00AD5575"/>
    <w:rsid w:val="00AD601D"/>
    <w:rsid w:val="00AD63BB"/>
    <w:rsid w:val="00AD6706"/>
    <w:rsid w:val="00AD6D5F"/>
    <w:rsid w:val="00AD6FF0"/>
    <w:rsid w:val="00AD741F"/>
    <w:rsid w:val="00AD7B0B"/>
    <w:rsid w:val="00AD7C02"/>
    <w:rsid w:val="00AE04AB"/>
    <w:rsid w:val="00AE0598"/>
    <w:rsid w:val="00AE1AB2"/>
    <w:rsid w:val="00AE2DCF"/>
    <w:rsid w:val="00AE32A2"/>
    <w:rsid w:val="00AE45E2"/>
    <w:rsid w:val="00AE4D0E"/>
    <w:rsid w:val="00AE4F45"/>
    <w:rsid w:val="00AE59E9"/>
    <w:rsid w:val="00AE5E2F"/>
    <w:rsid w:val="00AE63A4"/>
    <w:rsid w:val="00AE6C60"/>
    <w:rsid w:val="00AE73EB"/>
    <w:rsid w:val="00AE788C"/>
    <w:rsid w:val="00AE7F97"/>
    <w:rsid w:val="00AF0AFE"/>
    <w:rsid w:val="00AF0B06"/>
    <w:rsid w:val="00AF1D27"/>
    <w:rsid w:val="00AF2013"/>
    <w:rsid w:val="00AF29E7"/>
    <w:rsid w:val="00AF2A80"/>
    <w:rsid w:val="00AF32EC"/>
    <w:rsid w:val="00AF36E6"/>
    <w:rsid w:val="00AF3C13"/>
    <w:rsid w:val="00AF40C0"/>
    <w:rsid w:val="00AF41DF"/>
    <w:rsid w:val="00AF47BA"/>
    <w:rsid w:val="00AF4924"/>
    <w:rsid w:val="00AF4B91"/>
    <w:rsid w:val="00AF50BB"/>
    <w:rsid w:val="00AF519A"/>
    <w:rsid w:val="00AF615C"/>
    <w:rsid w:val="00AF6CD8"/>
    <w:rsid w:val="00AF71AC"/>
    <w:rsid w:val="00AF7B7E"/>
    <w:rsid w:val="00B00A2E"/>
    <w:rsid w:val="00B03839"/>
    <w:rsid w:val="00B03977"/>
    <w:rsid w:val="00B03D15"/>
    <w:rsid w:val="00B04BB1"/>
    <w:rsid w:val="00B055B7"/>
    <w:rsid w:val="00B05AAF"/>
    <w:rsid w:val="00B0699A"/>
    <w:rsid w:val="00B07326"/>
    <w:rsid w:val="00B104B1"/>
    <w:rsid w:val="00B10928"/>
    <w:rsid w:val="00B10FD0"/>
    <w:rsid w:val="00B114B9"/>
    <w:rsid w:val="00B117E8"/>
    <w:rsid w:val="00B11A7B"/>
    <w:rsid w:val="00B12670"/>
    <w:rsid w:val="00B12A27"/>
    <w:rsid w:val="00B12D7C"/>
    <w:rsid w:val="00B132E7"/>
    <w:rsid w:val="00B13A79"/>
    <w:rsid w:val="00B13AF4"/>
    <w:rsid w:val="00B14550"/>
    <w:rsid w:val="00B147D4"/>
    <w:rsid w:val="00B14863"/>
    <w:rsid w:val="00B15D86"/>
    <w:rsid w:val="00B161CD"/>
    <w:rsid w:val="00B165B6"/>
    <w:rsid w:val="00B16651"/>
    <w:rsid w:val="00B16BB5"/>
    <w:rsid w:val="00B17175"/>
    <w:rsid w:val="00B17C16"/>
    <w:rsid w:val="00B2060A"/>
    <w:rsid w:val="00B20D20"/>
    <w:rsid w:val="00B21AF5"/>
    <w:rsid w:val="00B2255B"/>
    <w:rsid w:val="00B22656"/>
    <w:rsid w:val="00B22791"/>
    <w:rsid w:val="00B22C60"/>
    <w:rsid w:val="00B233EB"/>
    <w:rsid w:val="00B23ACC"/>
    <w:rsid w:val="00B23B5F"/>
    <w:rsid w:val="00B23F35"/>
    <w:rsid w:val="00B24706"/>
    <w:rsid w:val="00B24875"/>
    <w:rsid w:val="00B24AB3"/>
    <w:rsid w:val="00B259E9"/>
    <w:rsid w:val="00B25BE8"/>
    <w:rsid w:val="00B26855"/>
    <w:rsid w:val="00B26BAF"/>
    <w:rsid w:val="00B275AC"/>
    <w:rsid w:val="00B30102"/>
    <w:rsid w:val="00B30A45"/>
    <w:rsid w:val="00B30B82"/>
    <w:rsid w:val="00B30E04"/>
    <w:rsid w:val="00B30FF4"/>
    <w:rsid w:val="00B315B0"/>
    <w:rsid w:val="00B32507"/>
    <w:rsid w:val="00B32D64"/>
    <w:rsid w:val="00B348DC"/>
    <w:rsid w:val="00B349FC"/>
    <w:rsid w:val="00B3557E"/>
    <w:rsid w:val="00B362BB"/>
    <w:rsid w:val="00B36798"/>
    <w:rsid w:val="00B36A60"/>
    <w:rsid w:val="00B3707F"/>
    <w:rsid w:val="00B373A9"/>
    <w:rsid w:val="00B3742E"/>
    <w:rsid w:val="00B37AEA"/>
    <w:rsid w:val="00B410EE"/>
    <w:rsid w:val="00B418B1"/>
    <w:rsid w:val="00B41B70"/>
    <w:rsid w:val="00B42771"/>
    <w:rsid w:val="00B43185"/>
    <w:rsid w:val="00B433C0"/>
    <w:rsid w:val="00B43E7A"/>
    <w:rsid w:val="00B44DD2"/>
    <w:rsid w:val="00B4510E"/>
    <w:rsid w:val="00B456A0"/>
    <w:rsid w:val="00B45EC0"/>
    <w:rsid w:val="00B465F9"/>
    <w:rsid w:val="00B4679C"/>
    <w:rsid w:val="00B46983"/>
    <w:rsid w:val="00B46D8D"/>
    <w:rsid w:val="00B479B8"/>
    <w:rsid w:val="00B502C8"/>
    <w:rsid w:val="00B51BC3"/>
    <w:rsid w:val="00B528CE"/>
    <w:rsid w:val="00B53366"/>
    <w:rsid w:val="00B53EEA"/>
    <w:rsid w:val="00B548D5"/>
    <w:rsid w:val="00B55075"/>
    <w:rsid w:val="00B558CC"/>
    <w:rsid w:val="00B56AF2"/>
    <w:rsid w:val="00B56B4B"/>
    <w:rsid w:val="00B57D22"/>
    <w:rsid w:val="00B602BA"/>
    <w:rsid w:val="00B605C2"/>
    <w:rsid w:val="00B61132"/>
    <w:rsid w:val="00B61909"/>
    <w:rsid w:val="00B61920"/>
    <w:rsid w:val="00B63287"/>
    <w:rsid w:val="00B633A4"/>
    <w:rsid w:val="00B640AC"/>
    <w:rsid w:val="00B643CE"/>
    <w:rsid w:val="00B64DD4"/>
    <w:rsid w:val="00B64FA7"/>
    <w:rsid w:val="00B6529D"/>
    <w:rsid w:val="00B65E49"/>
    <w:rsid w:val="00B6696F"/>
    <w:rsid w:val="00B66A64"/>
    <w:rsid w:val="00B673DE"/>
    <w:rsid w:val="00B67D6A"/>
    <w:rsid w:val="00B704C7"/>
    <w:rsid w:val="00B7074E"/>
    <w:rsid w:val="00B7097C"/>
    <w:rsid w:val="00B716FB"/>
    <w:rsid w:val="00B71815"/>
    <w:rsid w:val="00B71939"/>
    <w:rsid w:val="00B71C39"/>
    <w:rsid w:val="00B71C4E"/>
    <w:rsid w:val="00B71D00"/>
    <w:rsid w:val="00B71FE0"/>
    <w:rsid w:val="00B73B7A"/>
    <w:rsid w:val="00B75099"/>
    <w:rsid w:val="00B752ED"/>
    <w:rsid w:val="00B75C32"/>
    <w:rsid w:val="00B765A8"/>
    <w:rsid w:val="00B7676B"/>
    <w:rsid w:val="00B777A4"/>
    <w:rsid w:val="00B77F33"/>
    <w:rsid w:val="00B800FD"/>
    <w:rsid w:val="00B823FB"/>
    <w:rsid w:val="00B82722"/>
    <w:rsid w:val="00B82F19"/>
    <w:rsid w:val="00B8344F"/>
    <w:rsid w:val="00B8387E"/>
    <w:rsid w:val="00B83882"/>
    <w:rsid w:val="00B838D5"/>
    <w:rsid w:val="00B839C0"/>
    <w:rsid w:val="00B83CE7"/>
    <w:rsid w:val="00B83DFE"/>
    <w:rsid w:val="00B843EF"/>
    <w:rsid w:val="00B84637"/>
    <w:rsid w:val="00B84C3B"/>
    <w:rsid w:val="00B84FFE"/>
    <w:rsid w:val="00B8514F"/>
    <w:rsid w:val="00B852A8"/>
    <w:rsid w:val="00B856EA"/>
    <w:rsid w:val="00B859D7"/>
    <w:rsid w:val="00B86C39"/>
    <w:rsid w:val="00B86DD1"/>
    <w:rsid w:val="00B870C6"/>
    <w:rsid w:val="00B87191"/>
    <w:rsid w:val="00B87D39"/>
    <w:rsid w:val="00B902E1"/>
    <w:rsid w:val="00B90560"/>
    <w:rsid w:val="00B90D0D"/>
    <w:rsid w:val="00B911F0"/>
    <w:rsid w:val="00B92BDD"/>
    <w:rsid w:val="00B92CDB"/>
    <w:rsid w:val="00B92D5C"/>
    <w:rsid w:val="00B92EE7"/>
    <w:rsid w:val="00B93402"/>
    <w:rsid w:val="00B93508"/>
    <w:rsid w:val="00B93FD3"/>
    <w:rsid w:val="00B94669"/>
    <w:rsid w:val="00B9487A"/>
    <w:rsid w:val="00B94EE7"/>
    <w:rsid w:val="00B94F6D"/>
    <w:rsid w:val="00B953A4"/>
    <w:rsid w:val="00B96454"/>
    <w:rsid w:val="00B97716"/>
    <w:rsid w:val="00B97B49"/>
    <w:rsid w:val="00BA02DD"/>
    <w:rsid w:val="00BA0356"/>
    <w:rsid w:val="00BA04C8"/>
    <w:rsid w:val="00BA09E8"/>
    <w:rsid w:val="00BA16E0"/>
    <w:rsid w:val="00BA219C"/>
    <w:rsid w:val="00BA2792"/>
    <w:rsid w:val="00BA3C2F"/>
    <w:rsid w:val="00BA3EB2"/>
    <w:rsid w:val="00BA439C"/>
    <w:rsid w:val="00BA4B7B"/>
    <w:rsid w:val="00BA4BE3"/>
    <w:rsid w:val="00BA4C75"/>
    <w:rsid w:val="00BA4E35"/>
    <w:rsid w:val="00BA4FFA"/>
    <w:rsid w:val="00BA51E7"/>
    <w:rsid w:val="00BA5947"/>
    <w:rsid w:val="00BA5949"/>
    <w:rsid w:val="00BA6359"/>
    <w:rsid w:val="00BA690E"/>
    <w:rsid w:val="00BA730B"/>
    <w:rsid w:val="00BA7A79"/>
    <w:rsid w:val="00BA7B3C"/>
    <w:rsid w:val="00BB076D"/>
    <w:rsid w:val="00BB082C"/>
    <w:rsid w:val="00BB0AEA"/>
    <w:rsid w:val="00BB248C"/>
    <w:rsid w:val="00BB2BCB"/>
    <w:rsid w:val="00BB3676"/>
    <w:rsid w:val="00BB3D87"/>
    <w:rsid w:val="00BB40DB"/>
    <w:rsid w:val="00BB46E3"/>
    <w:rsid w:val="00BB572A"/>
    <w:rsid w:val="00BB6370"/>
    <w:rsid w:val="00BB66D6"/>
    <w:rsid w:val="00BB70D9"/>
    <w:rsid w:val="00BB75D2"/>
    <w:rsid w:val="00BB78A1"/>
    <w:rsid w:val="00BB7C23"/>
    <w:rsid w:val="00BB7E7A"/>
    <w:rsid w:val="00BC0482"/>
    <w:rsid w:val="00BC0DBC"/>
    <w:rsid w:val="00BC1512"/>
    <w:rsid w:val="00BC19BE"/>
    <w:rsid w:val="00BC1B60"/>
    <w:rsid w:val="00BC2550"/>
    <w:rsid w:val="00BC25A2"/>
    <w:rsid w:val="00BC2AEE"/>
    <w:rsid w:val="00BC303D"/>
    <w:rsid w:val="00BC37FD"/>
    <w:rsid w:val="00BC3CC8"/>
    <w:rsid w:val="00BC495C"/>
    <w:rsid w:val="00BC4DA0"/>
    <w:rsid w:val="00BC52B6"/>
    <w:rsid w:val="00BC68C1"/>
    <w:rsid w:val="00BC6A9A"/>
    <w:rsid w:val="00BD0988"/>
    <w:rsid w:val="00BD1301"/>
    <w:rsid w:val="00BD1D79"/>
    <w:rsid w:val="00BD218D"/>
    <w:rsid w:val="00BD3434"/>
    <w:rsid w:val="00BD368C"/>
    <w:rsid w:val="00BD42B2"/>
    <w:rsid w:val="00BD54E3"/>
    <w:rsid w:val="00BD5581"/>
    <w:rsid w:val="00BD5618"/>
    <w:rsid w:val="00BD5BC6"/>
    <w:rsid w:val="00BD61D2"/>
    <w:rsid w:val="00BD72AF"/>
    <w:rsid w:val="00BD7599"/>
    <w:rsid w:val="00BD7611"/>
    <w:rsid w:val="00BE1673"/>
    <w:rsid w:val="00BE18F1"/>
    <w:rsid w:val="00BE1F13"/>
    <w:rsid w:val="00BE22C9"/>
    <w:rsid w:val="00BE296E"/>
    <w:rsid w:val="00BE299C"/>
    <w:rsid w:val="00BE316C"/>
    <w:rsid w:val="00BE4721"/>
    <w:rsid w:val="00BE47FB"/>
    <w:rsid w:val="00BE5535"/>
    <w:rsid w:val="00BE571A"/>
    <w:rsid w:val="00BE5D53"/>
    <w:rsid w:val="00BE6990"/>
    <w:rsid w:val="00BE6B73"/>
    <w:rsid w:val="00BE718A"/>
    <w:rsid w:val="00BE75B8"/>
    <w:rsid w:val="00BE7864"/>
    <w:rsid w:val="00BF03DF"/>
    <w:rsid w:val="00BF0966"/>
    <w:rsid w:val="00BF0D37"/>
    <w:rsid w:val="00BF0FE7"/>
    <w:rsid w:val="00BF163F"/>
    <w:rsid w:val="00BF1A99"/>
    <w:rsid w:val="00BF1EBF"/>
    <w:rsid w:val="00BF208B"/>
    <w:rsid w:val="00BF28BD"/>
    <w:rsid w:val="00BF383B"/>
    <w:rsid w:val="00BF470B"/>
    <w:rsid w:val="00BF4722"/>
    <w:rsid w:val="00BF4769"/>
    <w:rsid w:val="00BF51A8"/>
    <w:rsid w:val="00BF5733"/>
    <w:rsid w:val="00BF65AF"/>
    <w:rsid w:val="00BF65EC"/>
    <w:rsid w:val="00BF6F48"/>
    <w:rsid w:val="00BF732E"/>
    <w:rsid w:val="00BF7666"/>
    <w:rsid w:val="00BF7C39"/>
    <w:rsid w:val="00C00036"/>
    <w:rsid w:val="00C00479"/>
    <w:rsid w:val="00C00741"/>
    <w:rsid w:val="00C00C1E"/>
    <w:rsid w:val="00C00C57"/>
    <w:rsid w:val="00C00CF6"/>
    <w:rsid w:val="00C00D39"/>
    <w:rsid w:val="00C013D3"/>
    <w:rsid w:val="00C01573"/>
    <w:rsid w:val="00C01E15"/>
    <w:rsid w:val="00C023C6"/>
    <w:rsid w:val="00C02AD3"/>
    <w:rsid w:val="00C02DF5"/>
    <w:rsid w:val="00C0390E"/>
    <w:rsid w:val="00C044CB"/>
    <w:rsid w:val="00C04D0C"/>
    <w:rsid w:val="00C04F1F"/>
    <w:rsid w:val="00C0523E"/>
    <w:rsid w:val="00C05319"/>
    <w:rsid w:val="00C055D3"/>
    <w:rsid w:val="00C0627E"/>
    <w:rsid w:val="00C06680"/>
    <w:rsid w:val="00C06741"/>
    <w:rsid w:val="00C06AB4"/>
    <w:rsid w:val="00C07EA7"/>
    <w:rsid w:val="00C107A6"/>
    <w:rsid w:val="00C10F10"/>
    <w:rsid w:val="00C11054"/>
    <w:rsid w:val="00C11D08"/>
    <w:rsid w:val="00C11D15"/>
    <w:rsid w:val="00C123CD"/>
    <w:rsid w:val="00C12706"/>
    <w:rsid w:val="00C12BFD"/>
    <w:rsid w:val="00C12E19"/>
    <w:rsid w:val="00C132E2"/>
    <w:rsid w:val="00C1394E"/>
    <w:rsid w:val="00C141FE"/>
    <w:rsid w:val="00C144AE"/>
    <w:rsid w:val="00C14742"/>
    <w:rsid w:val="00C14EA4"/>
    <w:rsid w:val="00C14FC0"/>
    <w:rsid w:val="00C157B3"/>
    <w:rsid w:val="00C1586F"/>
    <w:rsid w:val="00C15B10"/>
    <w:rsid w:val="00C1695D"/>
    <w:rsid w:val="00C16A21"/>
    <w:rsid w:val="00C1731C"/>
    <w:rsid w:val="00C17586"/>
    <w:rsid w:val="00C17E5A"/>
    <w:rsid w:val="00C20CB9"/>
    <w:rsid w:val="00C20CCB"/>
    <w:rsid w:val="00C216D8"/>
    <w:rsid w:val="00C21FBB"/>
    <w:rsid w:val="00C22B74"/>
    <w:rsid w:val="00C23DCA"/>
    <w:rsid w:val="00C2498D"/>
    <w:rsid w:val="00C24AD7"/>
    <w:rsid w:val="00C24D7C"/>
    <w:rsid w:val="00C254BC"/>
    <w:rsid w:val="00C25E9D"/>
    <w:rsid w:val="00C260AB"/>
    <w:rsid w:val="00C26516"/>
    <w:rsid w:val="00C26855"/>
    <w:rsid w:val="00C30435"/>
    <w:rsid w:val="00C30656"/>
    <w:rsid w:val="00C30E29"/>
    <w:rsid w:val="00C31536"/>
    <w:rsid w:val="00C3191E"/>
    <w:rsid w:val="00C319FD"/>
    <w:rsid w:val="00C33278"/>
    <w:rsid w:val="00C33852"/>
    <w:rsid w:val="00C33DF3"/>
    <w:rsid w:val="00C34065"/>
    <w:rsid w:val="00C343D5"/>
    <w:rsid w:val="00C34403"/>
    <w:rsid w:val="00C3518E"/>
    <w:rsid w:val="00C352B0"/>
    <w:rsid w:val="00C36C1B"/>
    <w:rsid w:val="00C36CEF"/>
    <w:rsid w:val="00C4008A"/>
    <w:rsid w:val="00C40D74"/>
    <w:rsid w:val="00C410B4"/>
    <w:rsid w:val="00C4195B"/>
    <w:rsid w:val="00C41E78"/>
    <w:rsid w:val="00C423C6"/>
    <w:rsid w:val="00C42AED"/>
    <w:rsid w:val="00C42CA3"/>
    <w:rsid w:val="00C449F3"/>
    <w:rsid w:val="00C46ABC"/>
    <w:rsid w:val="00C46B15"/>
    <w:rsid w:val="00C47342"/>
    <w:rsid w:val="00C50212"/>
    <w:rsid w:val="00C5034D"/>
    <w:rsid w:val="00C50BCE"/>
    <w:rsid w:val="00C51BD4"/>
    <w:rsid w:val="00C521C9"/>
    <w:rsid w:val="00C5242B"/>
    <w:rsid w:val="00C52B7A"/>
    <w:rsid w:val="00C52D39"/>
    <w:rsid w:val="00C52F16"/>
    <w:rsid w:val="00C5305B"/>
    <w:rsid w:val="00C53F8B"/>
    <w:rsid w:val="00C54107"/>
    <w:rsid w:val="00C54A6C"/>
    <w:rsid w:val="00C558BC"/>
    <w:rsid w:val="00C55B52"/>
    <w:rsid w:val="00C56BF1"/>
    <w:rsid w:val="00C579C4"/>
    <w:rsid w:val="00C57BFD"/>
    <w:rsid w:val="00C604E6"/>
    <w:rsid w:val="00C607C2"/>
    <w:rsid w:val="00C628B0"/>
    <w:rsid w:val="00C628E9"/>
    <w:rsid w:val="00C62F0C"/>
    <w:rsid w:val="00C6363E"/>
    <w:rsid w:val="00C64048"/>
    <w:rsid w:val="00C64495"/>
    <w:rsid w:val="00C645E6"/>
    <w:rsid w:val="00C6679E"/>
    <w:rsid w:val="00C66AAA"/>
    <w:rsid w:val="00C67B33"/>
    <w:rsid w:val="00C70C17"/>
    <w:rsid w:val="00C71A0F"/>
    <w:rsid w:val="00C71A5E"/>
    <w:rsid w:val="00C71AE1"/>
    <w:rsid w:val="00C71D34"/>
    <w:rsid w:val="00C72A45"/>
    <w:rsid w:val="00C737B4"/>
    <w:rsid w:val="00C742EC"/>
    <w:rsid w:val="00C7487E"/>
    <w:rsid w:val="00C74DFF"/>
    <w:rsid w:val="00C74FE2"/>
    <w:rsid w:val="00C75170"/>
    <w:rsid w:val="00C75A82"/>
    <w:rsid w:val="00C764F4"/>
    <w:rsid w:val="00C764F5"/>
    <w:rsid w:val="00C76B2B"/>
    <w:rsid w:val="00C774F0"/>
    <w:rsid w:val="00C7776E"/>
    <w:rsid w:val="00C80359"/>
    <w:rsid w:val="00C804E1"/>
    <w:rsid w:val="00C80AE9"/>
    <w:rsid w:val="00C80BAB"/>
    <w:rsid w:val="00C80E01"/>
    <w:rsid w:val="00C8168E"/>
    <w:rsid w:val="00C81692"/>
    <w:rsid w:val="00C81AC8"/>
    <w:rsid w:val="00C8282E"/>
    <w:rsid w:val="00C82D14"/>
    <w:rsid w:val="00C82E33"/>
    <w:rsid w:val="00C82FEF"/>
    <w:rsid w:val="00C836C0"/>
    <w:rsid w:val="00C84BE1"/>
    <w:rsid w:val="00C8578B"/>
    <w:rsid w:val="00C85E01"/>
    <w:rsid w:val="00C86FE1"/>
    <w:rsid w:val="00C87771"/>
    <w:rsid w:val="00C879E9"/>
    <w:rsid w:val="00C90D98"/>
    <w:rsid w:val="00C91535"/>
    <w:rsid w:val="00C91B40"/>
    <w:rsid w:val="00C923F8"/>
    <w:rsid w:val="00C9290B"/>
    <w:rsid w:val="00C92A9C"/>
    <w:rsid w:val="00C92FDE"/>
    <w:rsid w:val="00C93022"/>
    <w:rsid w:val="00C93513"/>
    <w:rsid w:val="00C94423"/>
    <w:rsid w:val="00C948EE"/>
    <w:rsid w:val="00C948F1"/>
    <w:rsid w:val="00C95076"/>
    <w:rsid w:val="00C9525F"/>
    <w:rsid w:val="00C95E5F"/>
    <w:rsid w:val="00C962DC"/>
    <w:rsid w:val="00C979E8"/>
    <w:rsid w:val="00CA0317"/>
    <w:rsid w:val="00CA07CE"/>
    <w:rsid w:val="00CA08B3"/>
    <w:rsid w:val="00CA1CCB"/>
    <w:rsid w:val="00CA1CF4"/>
    <w:rsid w:val="00CA1D35"/>
    <w:rsid w:val="00CA1F1F"/>
    <w:rsid w:val="00CA23B3"/>
    <w:rsid w:val="00CA29AD"/>
    <w:rsid w:val="00CA30E3"/>
    <w:rsid w:val="00CA39ED"/>
    <w:rsid w:val="00CA4373"/>
    <w:rsid w:val="00CA4AE5"/>
    <w:rsid w:val="00CA5069"/>
    <w:rsid w:val="00CA59CF"/>
    <w:rsid w:val="00CA66E7"/>
    <w:rsid w:val="00CA6C67"/>
    <w:rsid w:val="00CA706E"/>
    <w:rsid w:val="00CA78A4"/>
    <w:rsid w:val="00CA7F62"/>
    <w:rsid w:val="00CB098D"/>
    <w:rsid w:val="00CB1FA6"/>
    <w:rsid w:val="00CB2579"/>
    <w:rsid w:val="00CB2BEB"/>
    <w:rsid w:val="00CB464C"/>
    <w:rsid w:val="00CB46BE"/>
    <w:rsid w:val="00CB4AF1"/>
    <w:rsid w:val="00CB4B4D"/>
    <w:rsid w:val="00CB4EED"/>
    <w:rsid w:val="00CB4F02"/>
    <w:rsid w:val="00CB5079"/>
    <w:rsid w:val="00CB5AF4"/>
    <w:rsid w:val="00CB5AFD"/>
    <w:rsid w:val="00CB5B58"/>
    <w:rsid w:val="00CB69EA"/>
    <w:rsid w:val="00CB6A8B"/>
    <w:rsid w:val="00CB6D1A"/>
    <w:rsid w:val="00CB7894"/>
    <w:rsid w:val="00CC010A"/>
    <w:rsid w:val="00CC11B8"/>
    <w:rsid w:val="00CC1961"/>
    <w:rsid w:val="00CC265A"/>
    <w:rsid w:val="00CC2DA7"/>
    <w:rsid w:val="00CC2F6A"/>
    <w:rsid w:val="00CC32DF"/>
    <w:rsid w:val="00CC37F2"/>
    <w:rsid w:val="00CC3B86"/>
    <w:rsid w:val="00CC40AE"/>
    <w:rsid w:val="00CC4700"/>
    <w:rsid w:val="00CC4F43"/>
    <w:rsid w:val="00CC5BFF"/>
    <w:rsid w:val="00CC5CA5"/>
    <w:rsid w:val="00CC5F18"/>
    <w:rsid w:val="00CC61B2"/>
    <w:rsid w:val="00CC6382"/>
    <w:rsid w:val="00CC769A"/>
    <w:rsid w:val="00CD0318"/>
    <w:rsid w:val="00CD03EA"/>
    <w:rsid w:val="00CD12D1"/>
    <w:rsid w:val="00CD23B6"/>
    <w:rsid w:val="00CD25F7"/>
    <w:rsid w:val="00CD26B7"/>
    <w:rsid w:val="00CD277F"/>
    <w:rsid w:val="00CD33AA"/>
    <w:rsid w:val="00CD35E0"/>
    <w:rsid w:val="00CD3761"/>
    <w:rsid w:val="00CD3D32"/>
    <w:rsid w:val="00CD46C5"/>
    <w:rsid w:val="00CD47F6"/>
    <w:rsid w:val="00CD5D5E"/>
    <w:rsid w:val="00CD66A6"/>
    <w:rsid w:val="00CD6D8E"/>
    <w:rsid w:val="00CD6DD7"/>
    <w:rsid w:val="00CD70D2"/>
    <w:rsid w:val="00CD71C8"/>
    <w:rsid w:val="00CD752C"/>
    <w:rsid w:val="00CD75F0"/>
    <w:rsid w:val="00CD7F9B"/>
    <w:rsid w:val="00CE0212"/>
    <w:rsid w:val="00CE0EBF"/>
    <w:rsid w:val="00CE0F6F"/>
    <w:rsid w:val="00CE1526"/>
    <w:rsid w:val="00CE1D09"/>
    <w:rsid w:val="00CE22D0"/>
    <w:rsid w:val="00CE294E"/>
    <w:rsid w:val="00CE3257"/>
    <w:rsid w:val="00CE35BF"/>
    <w:rsid w:val="00CE3D5D"/>
    <w:rsid w:val="00CE515F"/>
    <w:rsid w:val="00CE51C9"/>
    <w:rsid w:val="00CE5FE7"/>
    <w:rsid w:val="00CE6C7A"/>
    <w:rsid w:val="00CE7940"/>
    <w:rsid w:val="00CE7BEE"/>
    <w:rsid w:val="00CF015B"/>
    <w:rsid w:val="00CF06C7"/>
    <w:rsid w:val="00CF0871"/>
    <w:rsid w:val="00CF0E95"/>
    <w:rsid w:val="00CF0F72"/>
    <w:rsid w:val="00CF13D5"/>
    <w:rsid w:val="00CF243D"/>
    <w:rsid w:val="00CF3039"/>
    <w:rsid w:val="00CF3B43"/>
    <w:rsid w:val="00CF43DE"/>
    <w:rsid w:val="00CF4E52"/>
    <w:rsid w:val="00CF4EE3"/>
    <w:rsid w:val="00CF527E"/>
    <w:rsid w:val="00CF5748"/>
    <w:rsid w:val="00CF5D05"/>
    <w:rsid w:val="00CF67F6"/>
    <w:rsid w:val="00CF708D"/>
    <w:rsid w:val="00CF785F"/>
    <w:rsid w:val="00D001B3"/>
    <w:rsid w:val="00D00DF9"/>
    <w:rsid w:val="00D00EB4"/>
    <w:rsid w:val="00D01860"/>
    <w:rsid w:val="00D0285D"/>
    <w:rsid w:val="00D02B51"/>
    <w:rsid w:val="00D02ECF"/>
    <w:rsid w:val="00D0348C"/>
    <w:rsid w:val="00D0485D"/>
    <w:rsid w:val="00D050E7"/>
    <w:rsid w:val="00D0555E"/>
    <w:rsid w:val="00D05781"/>
    <w:rsid w:val="00D05917"/>
    <w:rsid w:val="00D068F7"/>
    <w:rsid w:val="00D06BC1"/>
    <w:rsid w:val="00D07C87"/>
    <w:rsid w:val="00D07E4E"/>
    <w:rsid w:val="00D1077C"/>
    <w:rsid w:val="00D10D3B"/>
    <w:rsid w:val="00D114E1"/>
    <w:rsid w:val="00D11934"/>
    <w:rsid w:val="00D11F92"/>
    <w:rsid w:val="00D1304A"/>
    <w:rsid w:val="00D13118"/>
    <w:rsid w:val="00D139BA"/>
    <w:rsid w:val="00D13C77"/>
    <w:rsid w:val="00D13DB8"/>
    <w:rsid w:val="00D14C23"/>
    <w:rsid w:val="00D1555B"/>
    <w:rsid w:val="00D155AC"/>
    <w:rsid w:val="00D155F4"/>
    <w:rsid w:val="00D15C0B"/>
    <w:rsid w:val="00D16106"/>
    <w:rsid w:val="00D16412"/>
    <w:rsid w:val="00D16545"/>
    <w:rsid w:val="00D171CF"/>
    <w:rsid w:val="00D17781"/>
    <w:rsid w:val="00D17DAE"/>
    <w:rsid w:val="00D17EE1"/>
    <w:rsid w:val="00D20435"/>
    <w:rsid w:val="00D2055C"/>
    <w:rsid w:val="00D212A5"/>
    <w:rsid w:val="00D22426"/>
    <w:rsid w:val="00D22E0C"/>
    <w:rsid w:val="00D23771"/>
    <w:rsid w:val="00D23C34"/>
    <w:rsid w:val="00D23F80"/>
    <w:rsid w:val="00D24002"/>
    <w:rsid w:val="00D240A3"/>
    <w:rsid w:val="00D24640"/>
    <w:rsid w:val="00D24ED9"/>
    <w:rsid w:val="00D24FEB"/>
    <w:rsid w:val="00D2611E"/>
    <w:rsid w:val="00D26177"/>
    <w:rsid w:val="00D262F6"/>
    <w:rsid w:val="00D264D4"/>
    <w:rsid w:val="00D26A84"/>
    <w:rsid w:val="00D270CE"/>
    <w:rsid w:val="00D275AD"/>
    <w:rsid w:val="00D27A48"/>
    <w:rsid w:val="00D304D3"/>
    <w:rsid w:val="00D30D2C"/>
    <w:rsid w:val="00D3138A"/>
    <w:rsid w:val="00D31C1B"/>
    <w:rsid w:val="00D31ED7"/>
    <w:rsid w:val="00D330B2"/>
    <w:rsid w:val="00D332B0"/>
    <w:rsid w:val="00D340FC"/>
    <w:rsid w:val="00D34A42"/>
    <w:rsid w:val="00D35684"/>
    <w:rsid w:val="00D35C6A"/>
    <w:rsid w:val="00D36381"/>
    <w:rsid w:val="00D366DD"/>
    <w:rsid w:val="00D36883"/>
    <w:rsid w:val="00D37D7A"/>
    <w:rsid w:val="00D407C9"/>
    <w:rsid w:val="00D40B7E"/>
    <w:rsid w:val="00D4350D"/>
    <w:rsid w:val="00D43AEC"/>
    <w:rsid w:val="00D44246"/>
    <w:rsid w:val="00D4437F"/>
    <w:rsid w:val="00D4536A"/>
    <w:rsid w:val="00D45A4C"/>
    <w:rsid w:val="00D45AF7"/>
    <w:rsid w:val="00D45AFE"/>
    <w:rsid w:val="00D4624A"/>
    <w:rsid w:val="00D46D6E"/>
    <w:rsid w:val="00D477EB"/>
    <w:rsid w:val="00D47D71"/>
    <w:rsid w:val="00D50460"/>
    <w:rsid w:val="00D51077"/>
    <w:rsid w:val="00D542F6"/>
    <w:rsid w:val="00D56FD9"/>
    <w:rsid w:val="00D577CE"/>
    <w:rsid w:val="00D60D71"/>
    <w:rsid w:val="00D61531"/>
    <w:rsid w:val="00D61666"/>
    <w:rsid w:val="00D621A2"/>
    <w:rsid w:val="00D626F9"/>
    <w:rsid w:val="00D62819"/>
    <w:rsid w:val="00D62E2D"/>
    <w:rsid w:val="00D64333"/>
    <w:rsid w:val="00D647A0"/>
    <w:rsid w:val="00D64AB6"/>
    <w:rsid w:val="00D64BAE"/>
    <w:rsid w:val="00D66748"/>
    <w:rsid w:val="00D66B0E"/>
    <w:rsid w:val="00D66C8D"/>
    <w:rsid w:val="00D677BE"/>
    <w:rsid w:val="00D67BB6"/>
    <w:rsid w:val="00D67E34"/>
    <w:rsid w:val="00D70293"/>
    <w:rsid w:val="00D7031D"/>
    <w:rsid w:val="00D707BA"/>
    <w:rsid w:val="00D70BF3"/>
    <w:rsid w:val="00D70E03"/>
    <w:rsid w:val="00D714CE"/>
    <w:rsid w:val="00D72091"/>
    <w:rsid w:val="00D726DF"/>
    <w:rsid w:val="00D726FF"/>
    <w:rsid w:val="00D72AC0"/>
    <w:rsid w:val="00D72AFC"/>
    <w:rsid w:val="00D72DE8"/>
    <w:rsid w:val="00D73C9E"/>
    <w:rsid w:val="00D74610"/>
    <w:rsid w:val="00D74671"/>
    <w:rsid w:val="00D7474C"/>
    <w:rsid w:val="00D7530E"/>
    <w:rsid w:val="00D75621"/>
    <w:rsid w:val="00D76727"/>
    <w:rsid w:val="00D76BBD"/>
    <w:rsid w:val="00D77092"/>
    <w:rsid w:val="00D77354"/>
    <w:rsid w:val="00D77760"/>
    <w:rsid w:val="00D77CC0"/>
    <w:rsid w:val="00D77F4E"/>
    <w:rsid w:val="00D77F80"/>
    <w:rsid w:val="00D77FB3"/>
    <w:rsid w:val="00D80C02"/>
    <w:rsid w:val="00D80CCC"/>
    <w:rsid w:val="00D80E50"/>
    <w:rsid w:val="00D811FD"/>
    <w:rsid w:val="00D81FCA"/>
    <w:rsid w:val="00D83367"/>
    <w:rsid w:val="00D834DA"/>
    <w:rsid w:val="00D83C44"/>
    <w:rsid w:val="00D83E29"/>
    <w:rsid w:val="00D845D5"/>
    <w:rsid w:val="00D84E90"/>
    <w:rsid w:val="00D85212"/>
    <w:rsid w:val="00D85915"/>
    <w:rsid w:val="00D85F9D"/>
    <w:rsid w:val="00D866B5"/>
    <w:rsid w:val="00D870C7"/>
    <w:rsid w:val="00D87C5C"/>
    <w:rsid w:val="00D915F1"/>
    <w:rsid w:val="00D92B8A"/>
    <w:rsid w:val="00D93274"/>
    <w:rsid w:val="00D935B8"/>
    <w:rsid w:val="00D9462C"/>
    <w:rsid w:val="00D948D7"/>
    <w:rsid w:val="00D9668A"/>
    <w:rsid w:val="00D968CE"/>
    <w:rsid w:val="00D96B93"/>
    <w:rsid w:val="00D96C9A"/>
    <w:rsid w:val="00D973DD"/>
    <w:rsid w:val="00D97C21"/>
    <w:rsid w:val="00DA0682"/>
    <w:rsid w:val="00DA0DC9"/>
    <w:rsid w:val="00DA0DCB"/>
    <w:rsid w:val="00DA1098"/>
    <w:rsid w:val="00DA1F24"/>
    <w:rsid w:val="00DA2428"/>
    <w:rsid w:val="00DA344C"/>
    <w:rsid w:val="00DA3682"/>
    <w:rsid w:val="00DA59EA"/>
    <w:rsid w:val="00DA701C"/>
    <w:rsid w:val="00DA7A04"/>
    <w:rsid w:val="00DB017B"/>
    <w:rsid w:val="00DB248F"/>
    <w:rsid w:val="00DB2ED3"/>
    <w:rsid w:val="00DB31D8"/>
    <w:rsid w:val="00DB4EC6"/>
    <w:rsid w:val="00DB6C10"/>
    <w:rsid w:val="00DB7E99"/>
    <w:rsid w:val="00DC01A1"/>
    <w:rsid w:val="00DC1224"/>
    <w:rsid w:val="00DC1B0D"/>
    <w:rsid w:val="00DC283C"/>
    <w:rsid w:val="00DC2BBD"/>
    <w:rsid w:val="00DC2C1F"/>
    <w:rsid w:val="00DC328B"/>
    <w:rsid w:val="00DC3C76"/>
    <w:rsid w:val="00DC4795"/>
    <w:rsid w:val="00DC51FA"/>
    <w:rsid w:val="00DC57ED"/>
    <w:rsid w:val="00DC585B"/>
    <w:rsid w:val="00DC67AE"/>
    <w:rsid w:val="00DC6826"/>
    <w:rsid w:val="00DC7BFE"/>
    <w:rsid w:val="00DC7CCD"/>
    <w:rsid w:val="00DC7E67"/>
    <w:rsid w:val="00DD0195"/>
    <w:rsid w:val="00DD1F0F"/>
    <w:rsid w:val="00DD2075"/>
    <w:rsid w:val="00DD2B39"/>
    <w:rsid w:val="00DD2DD1"/>
    <w:rsid w:val="00DD3A6A"/>
    <w:rsid w:val="00DD3C4B"/>
    <w:rsid w:val="00DD40B0"/>
    <w:rsid w:val="00DD4448"/>
    <w:rsid w:val="00DD650E"/>
    <w:rsid w:val="00DD6548"/>
    <w:rsid w:val="00DD6622"/>
    <w:rsid w:val="00DD70BD"/>
    <w:rsid w:val="00DE1C19"/>
    <w:rsid w:val="00DE2685"/>
    <w:rsid w:val="00DE2F70"/>
    <w:rsid w:val="00DE3DEE"/>
    <w:rsid w:val="00DE43E6"/>
    <w:rsid w:val="00DE45B9"/>
    <w:rsid w:val="00DE4FA4"/>
    <w:rsid w:val="00DE501E"/>
    <w:rsid w:val="00DE5FA4"/>
    <w:rsid w:val="00DE6088"/>
    <w:rsid w:val="00DE7042"/>
    <w:rsid w:val="00DE7194"/>
    <w:rsid w:val="00DE7228"/>
    <w:rsid w:val="00DE77D4"/>
    <w:rsid w:val="00DE7A61"/>
    <w:rsid w:val="00DF0DC7"/>
    <w:rsid w:val="00DF1A8B"/>
    <w:rsid w:val="00DF1A9E"/>
    <w:rsid w:val="00DF1C24"/>
    <w:rsid w:val="00DF27FF"/>
    <w:rsid w:val="00DF3A25"/>
    <w:rsid w:val="00DF3BCC"/>
    <w:rsid w:val="00DF3EB5"/>
    <w:rsid w:val="00DF5310"/>
    <w:rsid w:val="00DF5347"/>
    <w:rsid w:val="00DF57F1"/>
    <w:rsid w:val="00DF5B16"/>
    <w:rsid w:val="00DF5E15"/>
    <w:rsid w:val="00DF6314"/>
    <w:rsid w:val="00DF6E3B"/>
    <w:rsid w:val="00E00763"/>
    <w:rsid w:val="00E009DA"/>
    <w:rsid w:val="00E0104F"/>
    <w:rsid w:val="00E01588"/>
    <w:rsid w:val="00E01F5E"/>
    <w:rsid w:val="00E0254B"/>
    <w:rsid w:val="00E02676"/>
    <w:rsid w:val="00E03363"/>
    <w:rsid w:val="00E03742"/>
    <w:rsid w:val="00E03795"/>
    <w:rsid w:val="00E038BC"/>
    <w:rsid w:val="00E0484E"/>
    <w:rsid w:val="00E04F83"/>
    <w:rsid w:val="00E057E0"/>
    <w:rsid w:val="00E06E14"/>
    <w:rsid w:val="00E10E05"/>
    <w:rsid w:val="00E1118F"/>
    <w:rsid w:val="00E11331"/>
    <w:rsid w:val="00E11620"/>
    <w:rsid w:val="00E11880"/>
    <w:rsid w:val="00E1197F"/>
    <w:rsid w:val="00E11FCD"/>
    <w:rsid w:val="00E12A0A"/>
    <w:rsid w:val="00E12AA5"/>
    <w:rsid w:val="00E1339D"/>
    <w:rsid w:val="00E13E94"/>
    <w:rsid w:val="00E15B82"/>
    <w:rsid w:val="00E15C60"/>
    <w:rsid w:val="00E161D3"/>
    <w:rsid w:val="00E1665B"/>
    <w:rsid w:val="00E16C44"/>
    <w:rsid w:val="00E2007A"/>
    <w:rsid w:val="00E21BFC"/>
    <w:rsid w:val="00E21D9F"/>
    <w:rsid w:val="00E2436B"/>
    <w:rsid w:val="00E24B62"/>
    <w:rsid w:val="00E25540"/>
    <w:rsid w:val="00E25A77"/>
    <w:rsid w:val="00E25DAF"/>
    <w:rsid w:val="00E265E4"/>
    <w:rsid w:val="00E26BC7"/>
    <w:rsid w:val="00E26CFC"/>
    <w:rsid w:val="00E30563"/>
    <w:rsid w:val="00E306C1"/>
    <w:rsid w:val="00E317A2"/>
    <w:rsid w:val="00E31A32"/>
    <w:rsid w:val="00E335F3"/>
    <w:rsid w:val="00E33893"/>
    <w:rsid w:val="00E33A4E"/>
    <w:rsid w:val="00E33C0B"/>
    <w:rsid w:val="00E33FA1"/>
    <w:rsid w:val="00E34934"/>
    <w:rsid w:val="00E34FF9"/>
    <w:rsid w:val="00E350D3"/>
    <w:rsid w:val="00E3532A"/>
    <w:rsid w:val="00E35409"/>
    <w:rsid w:val="00E378B8"/>
    <w:rsid w:val="00E40111"/>
    <w:rsid w:val="00E4026B"/>
    <w:rsid w:val="00E40B34"/>
    <w:rsid w:val="00E41912"/>
    <w:rsid w:val="00E41E87"/>
    <w:rsid w:val="00E41E9E"/>
    <w:rsid w:val="00E42180"/>
    <w:rsid w:val="00E4223A"/>
    <w:rsid w:val="00E42684"/>
    <w:rsid w:val="00E42A72"/>
    <w:rsid w:val="00E42E90"/>
    <w:rsid w:val="00E43678"/>
    <w:rsid w:val="00E43768"/>
    <w:rsid w:val="00E43870"/>
    <w:rsid w:val="00E43C5C"/>
    <w:rsid w:val="00E44001"/>
    <w:rsid w:val="00E44910"/>
    <w:rsid w:val="00E44EF7"/>
    <w:rsid w:val="00E45145"/>
    <w:rsid w:val="00E45431"/>
    <w:rsid w:val="00E46224"/>
    <w:rsid w:val="00E477C1"/>
    <w:rsid w:val="00E47963"/>
    <w:rsid w:val="00E47FA8"/>
    <w:rsid w:val="00E501E5"/>
    <w:rsid w:val="00E509CA"/>
    <w:rsid w:val="00E50D27"/>
    <w:rsid w:val="00E51075"/>
    <w:rsid w:val="00E5132E"/>
    <w:rsid w:val="00E51C0F"/>
    <w:rsid w:val="00E52A9F"/>
    <w:rsid w:val="00E53782"/>
    <w:rsid w:val="00E53A2A"/>
    <w:rsid w:val="00E542AE"/>
    <w:rsid w:val="00E54C9F"/>
    <w:rsid w:val="00E5523A"/>
    <w:rsid w:val="00E55BB2"/>
    <w:rsid w:val="00E55DD3"/>
    <w:rsid w:val="00E56D3E"/>
    <w:rsid w:val="00E56FFE"/>
    <w:rsid w:val="00E5702F"/>
    <w:rsid w:val="00E60C09"/>
    <w:rsid w:val="00E60DFC"/>
    <w:rsid w:val="00E6107D"/>
    <w:rsid w:val="00E61123"/>
    <w:rsid w:val="00E61AF2"/>
    <w:rsid w:val="00E62C29"/>
    <w:rsid w:val="00E62E67"/>
    <w:rsid w:val="00E64908"/>
    <w:rsid w:val="00E64A0B"/>
    <w:rsid w:val="00E655A5"/>
    <w:rsid w:val="00E6576A"/>
    <w:rsid w:val="00E65A82"/>
    <w:rsid w:val="00E66D95"/>
    <w:rsid w:val="00E67049"/>
    <w:rsid w:val="00E7015D"/>
    <w:rsid w:val="00E70F1A"/>
    <w:rsid w:val="00E711B5"/>
    <w:rsid w:val="00E7245A"/>
    <w:rsid w:val="00E72A1A"/>
    <w:rsid w:val="00E73C2C"/>
    <w:rsid w:val="00E74B72"/>
    <w:rsid w:val="00E74FB8"/>
    <w:rsid w:val="00E75175"/>
    <w:rsid w:val="00E75206"/>
    <w:rsid w:val="00E75F91"/>
    <w:rsid w:val="00E762F4"/>
    <w:rsid w:val="00E7647D"/>
    <w:rsid w:val="00E7662F"/>
    <w:rsid w:val="00E76A43"/>
    <w:rsid w:val="00E77C26"/>
    <w:rsid w:val="00E804C3"/>
    <w:rsid w:val="00E804C5"/>
    <w:rsid w:val="00E8092A"/>
    <w:rsid w:val="00E809C4"/>
    <w:rsid w:val="00E80B4A"/>
    <w:rsid w:val="00E81A02"/>
    <w:rsid w:val="00E81BBE"/>
    <w:rsid w:val="00E8202D"/>
    <w:rsid w:val="00E822F5"/>
    <w:rsid w:val="00E822F9"/>
    <w:rsid w:val="00E82E7D"/>
    <w:rsid w:val="00E84A06"/>
    <w:rsid w:val="00E8554F"/>
    <w:rsid w:val="00E855BD"/>
    <w:rsid w:val="00E85AAC"/>
    <w:rsid w:val="00E861E0"/>
    <w:rsid w:val="00E862CA"/>
    <w:rsid w:val="00E867B9"/>
    <w:rsid w:val="00E86CD6"/>
    <w:rsid w:val="00E87897"/>
    <w:rsid w:val="00E87EDA"/>
    <w:rsid w:val="00E90966"/>
    <w:rsid w:val="00E90E61"/>
    <w:rsid w:val="00E91227"/>
    <w:rsid w:val="00E91566"/>
    <w:rsid w:val="00E92F02"/>
    <w:rsid w:val="00E93059"/>
    <w:rsid w:val="00E93F9B"/>
    <w:rsid w:val="00E94940"/>
    <w:rsid w:val="00E952E9"/>
    <w:rsid w:val="00E96723"/>
    <w:rsid w:val="00E96868"/>
    <w:rsid w:val="00E9688D"/>
    <w:rsid w:val="00EA0225"/>
    <w:rsid w:val="00EA0BB6"/>
    <w:rsid w:val="00EA1F26"/>
    <w:rsid w:val="00EA222C"/>
    <w:rsid w:val="00EA2447"/>
    <w:rsid w:val="00EA3DA0"/>
    <w:rsid w:val="00EA3E4A"/>
    <w:rsid w:val="00EA4468"/>
    <w:rsid w:val="00EA495A"/>
    <w:rsid w:val="00EA52D6"/>
    <w:rsid w:val="00EA5CE9"/>
    <w:rsid w:val="00EA60B4"/>
    <w:rsid w:val="00EA6378"/>
    <w:rsid w:val="00EA6620"/>
    <w:rsid w:val="00EA6929"/>
    <w:rsid w:val="00EA7C96"/>
    <w:rsid w:val="00EB0CB7"/>
    <w:rsid w:val="00EB0CE8"/>
    <w:rsid w:val="00EB1DE0"/>
    <w:rsid w:val="00EB39DC"/>
    <w:rsid w:val="00EB5D8D"/>
    <w:rsid w:val="00EB699A"/>
    <w:rsid w:val="00EB7528"/>
    <w:rsid w:val="00EB752E"/>
    <w:rsid w:val="00EB761C"/>
    <w:rsid w:val="00EB7A4A"/>
    <w:rsid w:val="00EC089C"/>
    <w:rsid w:val="00EC1069"/>
    <w:rsid w:val="00EC1813"/>
    <w:rsid w:val="00EC248F"/>
    <w:rsid w:val="00EC287F"/>
    <w:rsid w:val="00EC3543"/>
    <w:rsid w:val="00EC3C4D"/>
    <w:rsid w:val="00EC491A"/>
    <w:rsid w:val="00EC50C7"/>
    <w:rsid w:val="00EC56B2"/>
    <w:rsid w:val="00EC5DCB"/>
    <w:rsid w:val="00EC67F3"/>
    <w:rsid w:val="00EC7913"/>
    <w:rsid w:val="00EC7B34"/>
    <w:rsid w:val="00ED0222"/>
    <w:rsid w:val="00ED097A"/>
    <w:rsid w:val="00ED0AAA"/>
    <w:rsid w:val="00ED0F41"/>
    <w:rsid w:val="00ED1376"/>
    <w:rsid w:val="00ED13EB"/>
    <w:rsid w:val="00ED14B1"/>
    <w:rsid w:val="00ED19AB"/>
    <w:rsid w:val="00ED265D"/>
    <w:rsid w:val="00ED417E"/>
    <w:rsid w:val="00ED4AA6"/>
    <w:rsid w:val="00ED4D95"/>
    <w:rsid w:val="00ED4FFA"/>
    <w:rsid w:val="00ED5490"/>
    <w:rsid w:val="00ED5496"/>
    <w:rsid w:val="00ED57EC"/>
    <w:rsid w:val="00ED586E"/>
    <w:rsid w:val="00ED6174"/>
    <w:rsid w:val="00ED7461"/>
    <w:rsid w:val="00ED75B3"/>
    <w:rsid w:val="00ED7B4A"/>
    <w:rsid w:val="00EE0049"/>
    <w:rsid w:val="00EE09C5"/>
    <w:rsid w:val="00EE0B87"/>
    <w:rsid w:val="00EE1076"/>
    <w:rsid w:val="00EE10AD"/>
    <w:rsid w:val="00EE1B2A"/>
    <w:rsid w:val="00EE26DB"/>
    <w:rsid w:val="00EE2724"/>
    <w:rsid w:val="00EE28F2"/>
    <w:rsid w:val="00EE2D2C"/>
    <w:rsid w:val="00EE3197"/>
    <w:rsid w:val="00EE3478"/>
    <w:rsid w:val="00EE3DDC"/>
    <w:rsid w:val="00EE3F55"/>
    <w:rsid w:val="00EE5335"/>
    <w:rsid w:val="00EE5879"/>
    <w:rsid w:val="00EE5E7A"/>
    <w:rsid w:val="00EE5FD9"/>
    <w:rsid w:val="00EE6038"/>
    <w:rsid w:val="00EE68A4"/>
    <w:rsid w:val="00EE72D6"/>
    <w:rsid w:val="00EE78BE"/>
    <w:rsid w:val="00EF0E46"/>
    <w:rsid w:val="00EF261A"/>
    <w:rsid w:val="00EF26E6"/>
    <w:rsid w:val="00EF3EBB"/>
    <w:rsid w:val="00EF41F0"/>
    <w:rsid w:val="00EF44C2"/>
    <w:rsid w:val="00EF5153"/>
    <w:rsid w:val="00EF5D52"/>
    <w:rsid w:val="00EF5D6F"/>
    <w:rsid w:val="00EF5EC6"/>
    <w:rsid w:val="00EF648A"/>
    <w:rsid w:val="00EF72F2"/>
    <w:rsid w:val="00EF79B1"/>
    <w:rsid w:val="00F023D0"/>
    <w:rsid w:val="00F02834"/>
    <w:rsid w:val="00F0323D"/>
    <w:rsid w:val="00F032C0"/>
    <w:rsid w:val="00F032CF"/>
    <w:rsid w:val="00F035F8"/>
    <w:rsid w:val="00F037AA"/>
    <w:rsid w:val="00F03AF8"/>
    <w:rsid w:val="00F03B2A"/>
    <w:rsid w:val="00F03CFB"/>
    <w:rsid w:val="00F0477F"/>
    <w:rsid w:val="00F04970"/>
    <w:rsid w:val="00F04AE5"/>
    <w:rsid w:val="00F053BA"/>
    <w:rsid w:val="00F055E1"/>
    <w:rsid w:val="00F05AAB"/>
    <w:rsid w:val="00F05F9B"/>
    <w:rsid w:val="00F060BB"/>
    <w:rsid w:val="00F06427"/>
    <w:rsid w:val="00F07330"/>
    <w:rsid w:val="00F074CF"/>
    <w:rsid w:val="00F075F4"/>
    <w:rsid w:val="00F07973"/>
    <w:rsid w:val="00F10146"/>
    <w:rsid w:val="00F10809"/>
    <w:rsid w:val="00F1096B"/>
    <w:rsid w:val="00F119B9"/>
    <w:rsid w:val="00F12517"/>
    <w:rsid w:val="00F12A28"/>
    <w:rsid w:val="00F143D9"/>
    <w:rsid w:val="00F14984"/>
    <w:rsid w:val="00F14B60"/>
    <w:rsid w:val="00F14DED"/>
    <w:rsid w:val="00F161CC"/>
    <w:rsid w:val="00F1666E"/>
    <w:rsid w:val="00F17090"/>
    <w:rsid w:val="00F17159"/>
    <w:rsid w:val="00F206F6"/>
    <w:rsid w:val="00F2144B"/>
    <w:rsid w:val="00F21AA1"/>
    <w:rsid w:val="00F2273F"/>
    <w:rsid w:val="00F2395F"/>
    <w:rsid w:val="00F246BB"/>
    <w:rsid w:val="00F25645"/>
    <w:rsid w:val="00F25C55"/>
    <w:rsid w:val="00F260E2"/>
    <w:rsid w:val="00F27FCC"/>
    <w:rsid w:val="00F30321"/>
    <w:rsid w:val="00F30793"/>
    <w:rsid w:val="00F30FA6"/>
    <w:rsid w:val="00F31F34"/>
    <w:rsid w:val="00F32770"/>
    <w:rsid w:val="00F33667"/>
    <w:rsid w:val="00F3413C"/>
    <w:rsid w:val="00F34ED1"/>
    <w:rsid w:val="00F36351"/>
    <w:rsid w:val="00F367F9"/>
    <w:rsid w:val="00F36A3D"/>
    <w:rsid w:val="00F36EAF"/>
    <w:rsid w:val="00F37404"/>
    <w:rsid w:val="00F37441"/>
    <w:rsid w:val="00F37FE9"/>
    <w:rsid w:val="00F40E8E"/>
    <w:rsid w:val="00F413EA"/>
    <w:rsid w:val="00F41541"/>
    <w:rsid w:val="00F41FD8"/>
    <w:rsid w:val="00F42872"/>
    <w:rsid w:val="00F42D55"/>
    <w:rsid w:val="00F4339F"/>
    <w:rsid w:val="00F439C1"/>
    <w:rsid w:val="00F43A8C"/>
    <w:rsid w:val="00F44F28"/>
    <w:rsid w:val="00F44FF0"/>
    <w:rsid w:val="00F458DE"/>
    <w:rsid w:val="00F45CCE"/>
    <w:rsid w:val="00F45D55"/>
    <w:rsid w:val="00F45F7F"/>
    <w:rsid w:val="00F46793"/>
    <w:rsid w:val="00F47B32"/>
    <w:rsid w:val="00F47D67"/>
    <w:rsid w:val="00F50012"/>
    <w:rsid w:val="00F50215"/>
    <w:rsid w:val="00F50B6A"/>
    <w:rsid w:val="00F51B74"/>
    <w:rsid w:val="00F521AE"/>
    <w:rsid w:val="00F53228"/>
    <w:rsid w:val="00F532AA"/>
    <w:rsid w:val="00F536D5"/>
    <w:rsid w:val="00F5428F"/>
    <w:rsid w:val="00F5448F"/>
    <w:rsid w:val="00F54A17"/>
    <w:rsid w:val="00F54B55"/>
    <w:rsid w:val="00F5503D"/>
    <w:rsid w:val="00F55270"/>
    <w:rsid w:val="00F55B6C"/>
    <w:rsid w:val="00F56B48"/>
    <w:rsid w:val="00F57549"/>
    <w:rsid w:val="00F578B2"/>
    <w:rsid w:val="00F57C53"/>
    <w:rsid w:val="00F57D63"/>
    <w:rsid w:val="00F60214"/>
    <w:rsid w:val="00F60BBD"/>
    <w:rsid w:val="00F60CB2"/>
    <w:rsid w:val="00F60F57"/>
    <w:rsid w:val="00F61373"/>
    <w:rsid w:val="00F616E3"/>
    <w:rsid w:val="00F62536"/>
    <w:rsid w:val="00F626B0"/>
    <w:rsid w:val="00F62760"/>
    <w:rsid w:val="00F6278C"/>
    <w:rsid w:val="00F6282F"/>
    <w:rsid w:val="00F629CD"/>
    <w:rsid w:val="00F6305C"/>
    <w:rsid w:val="00F63764"/>
    <w:rsid w:val="00F639D3"/>
    <w:rsid w:val="00F63A1D"/>
    <w:rsid w:val="00F63DC0"/>
    <w:rsid w:val="00F64009"/>
    <w:rsid w:val="00F6506D"/>
    <w:rsid w:val="00F65568"/>
    <w:rsid w:val="00F65618"/>
    <w:rsid w:val="00F65AE0"/>
    <w:rsid w:val="00F65F5A"/>
    <w:rsid w:val="00F66B11"/>
    <w:rsid w:val="00F66CA3"/>
    <w:rsid w:val="00F67040"/>
    <w:rsid w:val="00F674A4"/>
    <w:rsid w:val="00F67A6E"/>
    <w:rsid w:val="00F70278"/>
    <w:rsid w:val="00F70D3B"/>
    <w:rsid w:val="00F72160"/>
    <w:rsid w:val="00F72B33"/>
    <w:rsid w:val="00F73343"/>
    <w:rsid w:val="00F74D6D"/>
    <w:rsid w:val="00F770B7"/>
    <w:rsid w:val="00F77174"/>
    <w:rsid w:val="00F77A80"/>
    <w:rsid w:val="00F77C22"/>
    <w:rsid w:val="00F77EE1"/>
    <w:rsid w:val="00F807C7"/>
    <w:rsid w:val="00F8110B"/>
    <w:rsid w:val="00F817C1"/>
    <w:rsid w:val="00F81FA7"/>
    <w:rsid w:val="00F820CB"/>
    <w:rsid w:val="00F82FD2"/>
    <w:rsid w:val="00F8306A"/>
    <w:rsid w:val="00F83162"/>
    <w:rsid w:val="00F8382D"/>
    <w:rsid w:val="00F84C40"/>
    <w:rsid w:val="00F85052"/>
    <w:rsid w:val="00F85312"/>
    <w:rsid w:val="00F8573C"/>
    <w:rsid w:val="00F863D5"/>
    <w:rsid w:val="00F865C3"/>
    <w:rsid w:val="00F8672A"/>
    <w:rsid w:val="00F8719F"/>
    <w:rsid w:val="00F90CE7"/>
    <w:rsid w:val="00F9230B"/>
    <w:rsid w:val="00F92775"/>
    <w:rsid w:val="00F92803"/>
    <w:rsid w:val="00F93AF2"/>
    <w:rsid w:val="00F949EE"/>
    <w:rsid w:val="00F951BA"/>
    <w:rsid w:val="00F9534F"/>
    <w:rsid w:val="00F955E0"/>
    <w:rsid w:val="00F9570C"/>
    <w:rsid w:val="00F96DD7"/>
    <w:rsid w:val="00F9735D"/>
    <w:rsid w:val="00F974E8"/>
    <w:rsid w:val="00F979D4"/>
    <w:rsid w:val="00FA0FC5"/>
    <w:rsid w:val="00FA108C"/>
    <w:rsid w:val="00FA2470"/>
    <w:rsid w:val="00FA2AB9"/>
    <w:rsid w:val="00FA36D9"/>
    <w:rsid w:val="00FA3C8C"/>
    <w:rsid w:val="00FA3FFA"/>
    <w:rsid w:val="00FA43DA"/>
    <w:rsid w:val="00FA4AB5"/>
    <w:rsid w:val="00FA4B31"/>
    <w:rsid w:val="00FA4CBF"/>
    <w:rsid w:val="00FA5A0D"/>
    <w:rsid w:val="00FA5C46"/>
    <w:rsid w:val="00FA5FE5"/>
    <w:rsid w:val="00FA6774"/>
    <w:rsid w:val="00FA6D0D"/>
    <w:rsid w:val="00FA6F51"/>
    <w:rsid w:val="00FB023A"/>
    <w:rsid w:val="00FB158F"/>
    <w:rsid w:val="00FB17BE"/>
    <w:rsid w:val="00FB1B2D"/>
    <w:rsid w:val="00FB205E"/>
    <w:rsid w:val="00FB239C"/>
    <w:rsid w:val="00FB24F6"/>
    <w:rsid w:val="00FB2A43"/>
    <w:rsid w:val="00FB2CC6"/>
    <w:rsid w:val="00FB2DAA"/>
    <w:rsid w:val="00FB34A5"/>
    <w:rsid w:val="00FB38A3"/>
    <w:rsid w:val="00FB47ED"/>
    <w:rsid w:val="00FB4852"/>
    <w:rsid w:val="00FB4950"/>
    <w:rsid w:val="00FB53C1"/>
    <w:rsid w:val="00FB53DC"/>
    <w:rsid w:val="00FB5535"/>
    <w:rsid w:val="00FB5FB3"/>
    <w:rsid w:val="00FB6555"/>
    <w:rsid w:val="00FB6797"/>
    <w:rsid w:val="00FB6DE0"/>
    <w:rsid w:val="00FB6F01"/>
    <w:rsid w:val="00FB70D8"/>
    <w:rsid w:val="00FB73FF"/>
    <w:rsid w:val="00FB768A"/>
    <w:rsid w:val="00FC0754"/>
    <w:rsid w:val="00FC0774"/>
    <w:rsid w:val="00FC0A3D"/>
    <w:rsid w:val="00FC0B51"/>
    <w:rsid w:val="00FC1BA9"/>
    <w:rsid w:val="00FC2933"/>
    <w:rsid w:val="00FC2A43"/>
    <w:rsid w:val="00FC2A92"/>
    <w:rsid w:val="00FC318A"/>
    <w:rsid w:val="00FC3451"/>
    <w:rsid w:val="00FC367D"/>
    <w:rsid w:val="00FC3E79"/>
    <w:rsid w:val="00FC41E0"/>
    <w:rsid w:val="00FC42A8"/>
    <w:rsid w:val="00FC4493"/>
    <w:rsid w:val="00FC45F1"/>
    <w:rsid w:val="00FC4A14"/>
    <w:rsid w:val="00FC558F"/>
    <w:rsid w:val="00FC5777"/>
    <w:rsid w:val="00FC5FA8"/>
    <w:rsid w:val="00FC61A5"/>
    <w:rsid w:val="00FC689F"/>
    <w:rsid w:val="00FC72EA"/>
    <w:rsid w:val="00FC751F"/>
    <w:rsid w:val="00FD0373"/>
    <w:rsid w:val="00FD0938"/>
    <w:rsid w:val="00FD145F"/>
    <w:rsid w:val="00FD1DF2"/>
    <w:rsid w:val="00FD25E3"/>
    <w:rsid w:val="00FD2C0B"/>
    <w:rsid w:val="00FD3360"/>
    <w:rsid w:val="00FD4ED1"/>
    <w:rsid w:val="00FD57FD"/>
    <w:rsid w:val="00FD5E87"/>
    <w:rsid w:val="00FD6853"/>
    <w:rsid w:val="00FD6A26"/>
    <w:rsid w:val="00FD6C7F"/>
    <w:rsid w:val="00FD70ED"/>
    <w:rsid w:val="00FD7410"/>
    <w:rsid w:val="00FE1404"/>
    <w:rsid w:val="00FE17A6"/>
    <w:rsid w:val="00FE2001"/>
    <w:rsid w:val="00FE207D"/>
    <w:rsid w:val="00FE291A"/>
    <w:rsid w:val="00FE309C"/>
    <w:rsid w:val="00FE31A8"/>
    <w:rsid w:val="00FE3A42"/>
    <w:rsid w:val="00FE4E1E"/>
    <w:rsid w:val="00FE503A"/>
    <w:rsid w:val="00FE54EC"/>
    <w:rsid w:val="00FE5604"/>
    <w:rsid w:val="00FE5E56"/>
    <w:rsid w:val="00FE6BF5"/>
    <w:rsid w:val="00FE6E81"/>
    <w:rsid w:val="00FE709F"/>
    <w:rsid w:val="00FE7581"/>
    <w:rsid w:val="00FE7C89"/>
    <w:rsid w:val="00FF08C3"/>
    <w:rsid w:val="00FF1967"/>
    <w:rsid w:val="00FF2860"/>
    <w:rsid w:val="00FF291C"/>
    <w:rsid w:val="00FF2CB2"/>
    <w:rsid w:val="00FF2D72"/>
    <w:rsid w:val="00FF367D"/>
    <w:rsid w:val="00FF370E"/>
    <w:rsid w:val="00FF3D92"/>
    <w:rsid w:val="00FF3FF3"/>
    <w:rsid w:val="00FF56A0"/>
    <w:rsid w:val="00FF5E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4:docId w14:val="7CB43B93"/>
  <w15:docId w15:val="{2738C4CA-39B4-45E9-9718-6BD55AD4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DC7E67"/>
    <w:rPr>
      <w:lang w:val="it-IT" w:eastAsia="it-IT"/>
    </w:rPr>
  </w:style>
  <w:style w:type="paragraph" w:styleId="10">
    <w:name w:val="heading 1"/>
    <w:aliases w:val="§1.,대분류"/>
    <w:basedOn w:val="a2"/>
    <w:next w:val="2"/>
    <w:uiPriority w:val="9"/>
    <w:qFormat/>
    <w:rsid w:val="00AF615C"/>
    <w:pPr>
      <w:numPr>
        <w:numId w:val="5"/>
      </w:numPr>
      <w:spacing w:before="220" w:after="120"/>
      <w:ind w:right="274"/>
      <w:jc w:val="both"/>
      <w:outlineLvl w:val="0"/>
    </w:pPr>
    <w:rPr>
      <w:rFonts w:ascii="Arial Bold" w:hAnsi="Arial Bold"/>
      <w:b/>
      <w:caps/>
      <w:sz w:val="22"/>
      <w:szCs w:val="22"/>
      <w:u w:val="single"/>
    </w:rPr>
  </w:style>
  <w:style w:type="paragraph" w:styleId="2">
    <w:name w:val="heading 2"/>
    <w:aliases w:val="§1.1.,§1.1,중분류,h2"/>
    <w:basedOn w:val="a2"/>
    <w:next w:val="a3"/>
    <w:qFormat/>
    <w:rsid w:val="00AF615C"/>
    <w:pPr>
      <w:numPr>
        <w:ilvl w:val="1"/>
        <w:numId w:val="5"/>
      </w:numPr>
      <w:spacing w:before="120" w:after="120"/>
      <w:ind w:right="274"/>
      <w:jc w:val="both"/>
      <w:outlineLvl w:val="1"/>
    </w:pPr>
    <w:rPr>
      <w:rFonts w:ascii="Arial Bold" w:hAnsi="Arial Bold"/>
      <w:b/>
      <w:sz w:val="22"/>
      <w:szCs w:val="22"/>
      <w:u w:val="single"/>
    </w:rPr>
  </w:style>
  <w:style w:type="paragraph" w:styleId="3">
    <w:name w:val="heading 3"/>
    <w:aliases w:val="§1.1.1.,§1.1.1,소분류"/>
    <w:basedOn w:val="a2"/>
    <w:next w:val="a3"/>
    <w:link w:val="3Char"/>
    <w:uiPriority w:val="9"/>
    <w:qFormat/>
    <w:rsid w:val="00AF615C"/>
    <w:pPr>
      <w:numPr>
        <w:ilvl w:val="2"/>
        <w:numId w:val="5"/>
      </w:numPr>
      <w:spacing w:before="120" w:after="120"/>
      <w:ind w:right="274"/>
      <w:jc w:val="both"/>
      <w:outlineLvl w:val="2"/>
    </w:pPr>
    <w:rPr>
      <w:rFonts w:ascii="Arial" w:hAnsi="Arial"/>
      <w:sz w:val="22"/>
      <w:szCs w:val="22"/>
    </w:rPr>
  </w:style>
  <w:style w:type="paragraph" w:styleId="40">
    <w:name w:val="heading 4"/>
    <w:aliases w:val="§1.1.1.1.,§1.1.1.1"/>
    <w:basedOn w:val="a2"/>
    <w:next w:val="a3"/>
    <w:uiPriority w:val="9"/>
    <w:qFormat/>
    <w:rsid w:val="00AF615C"/>
    <w:pPr>
      <w:numPr>
        <w:ilvl w:val="3"/>
        <w:numId w:val="5"/>
      </w:numPr>
      <w:spacing w:before="120" w:after="120"/>
      <w:ind w:right="274"/>
      <w:jc w:val="both"/>
      <w:outlineLvl w:val="3"/>
    </w:pPr>
    <w:rPr>
      <w:rFonts w:ascii="Univers" w:hAnsi="Univers"/>
      <w:sz w:val="22"/>
    </w:rPr>
  </w:style>
  <w:style w:type="paragraph" w:styleId="5">
    <w:name w:val="heading 5"/>
    <w:basedOn w:val="40"/>
    <w:next w:val="a4"/>
    <w:uiPriority w:val="9"/>
    <w:qFormat/>
    <w:rsid w:val="00AF615C"/>
    <w:pPr>
      <w:numPr>
        <w:ilvl w:val="4"/>
      </w:numPr>
      <w:outlineLvl w:val="4"/>
    </w:pPr>
  </w:style>
  <w:style w:type="paragraph" w:styleId="6">
    <w:name w:val="heading 6"/>
    <w:basedOn w:val="40"/>
    <w:next w:val="a4"/>
    <w:uiPriority w:val="9"/>
    <w:qFormat/>
    <w:rsid w:val="00AF615C"/>
    <w:pPr>
      <w:numPr>
        <w:ilvl w:val="5"/>
      </w:numPr>
      <w:outlineLvl w:val="5"/>
    </w:pPr>
    <w:rPr>
      <w:lang w:val="en-GB"/>
    </w:rPr>
  </w:style>
  <w:style w:type="paragraph" w:styleId="7">
    <w:name w:val="heading 7"/>
    <w:basedOn w:val="40"/>
    <w:next w:val="a4"/>
    <w:uiPriority w:val="9"/>
    <w:qFormat/>
    <w:rsid w:val="00AF615C"/>
    <w:pPr>
      <w:numPr>
        <w:ilvl w:val="6"/>
      </w:numPr>
      <w:outlineLvl w:val="6"/>
    </w:pPr>
    <w:rPr>
      <w:lang w:val="en-GB"/>
    </w:rPr>
  </w:style>
  <w:style w:type="paragraph" w:styleId="8">
    <w:name w:val="heading 8"/>
    <w:basedOn w:val="40"/>
    <w:next w:val="a4"/>
    <w:uiPriority w:val="9"/>
    <w:qFormat/>
    <w:rsid w:val="00AF615C"/>
    <w:pPr>
      <w:numPr>
        <w:ilvl w:val="7"/>
      </w:numPr>
      <w:outlineLvl w:val="7"/>
    </w:pPr>
    <w:rPr>
      <w:lang w:val="en-GB"/>
    </w:rPr>
  </w:style>
  <w:style w:type="paragraph" w:styleId="9">
    <w:name w:val="heading 9"/>
    <w:basedOn w:val="40"/>
    <w:next w:val="a4"/>
    <w:uiPriority w:val="9"/>
    <w:qFormat/>
    <w:rsid w:val="00AF615C"/>
    <w:pPr>
      <w:numPr>
        <w:ilvl w:val="8"/>
      </w:numPr>
      <w:outlineLvl w:val="8"/>
    </w:pPr>
    <w:rPr>
      <w:lang w:val="en-GB"/>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3">
    <w:name w:val="Body Text"/>
    <w:basedOn w:val="a2"/>
    <w:link w:val="Char"/>
    <w:rsid w:val="00AF615C"/>
    <w:pPr>
      <w:spacing w:before="120" w:after="120"/>
      <w:ind w:left="1440" w:right="274"/>
    </w:pPr>
    <w:rPr>
      <w:rFonts w:ascii="Arial" w:hAnsi="Arial"/>
      <w:sz w:val="22"/>
      <w:lang w:val="en-GB"/>
    </w:rPr>
  </w:style>
  <w:style w:type="paragraph" w:styleId="a4">
    <w:name w:val="Normal Indent"/>
    <w:basedOn w:val="BASE"/>
    <w:rsid w:val="00AF615C"/>
    <w:pPr>
      <w:ind w:left="993"/>
    </w:pPr>
  </w:style>
  <w:style w:type="paragraph" w:customStyle="1" w:styleId="BASE">
    <w:name w:val="BASE"/>
    <w:rsid w:val="00AF615C"/>
    <w:pPr>
      <w:spacing w:line="240" w:lineRule="atLeast"/>
      <w:ind w:right="851"/>
      <w:jc w:val="both"/>
    </w:pPr>
    <w:rPr>
      <w:rFonts w:ascii="Arial" w:hAnsi="Arial"/>
      <w:sz w:val="22"/>
      <w:lang w:val="en-GB" w:eastAsia="it-IT"/>
    </w:rPr>
  </w:style>
  <w:style w:type="paragraph" w:styleId="a8">
    <w:name w:val="header"/>
    <w:aliases w:val="weekly 머리글,HeaderPort"/>
    <w:basedOn w:val="a2"/>
    <w:rsid w:val="00AF615C"/>
    <w:pPr>
      <w:tabs>
        <w:tab w:val="center" w:pos="4819"/>
        <w:tab w:val="right" w:pos="9638"/>
      </w:tabs>
    </w:pPr>
  </w:style>
  <w:style w:type="paragraph" w:styleId="4">
    <w:name w:val="List Number 4"/>
    <w:basedOn w:val="a2"/>
    <w:rsid w:val="00AF615C"/>
    <w:pPr>
      <w:numPr>
        <w:numId w:val="1"/>
      </w:numPr>
    </w:pPr>
  </w:style>
  <w:style w:type="paragraph" w:customStyle="1" w:styleId="Struttura">
    <w:name w:val="Struttura"/>
    <w:basedOn w:val="a4"/>
    <w:rsid w:val="00AF615C"/>
    <w:pPr>
      <w:numPr>
        <w:numId w:val="2"/>
      </w:numPr>
    </w:pPr>
  </w:style>
  <w:style w:type="paragraph" w:customStyle="1" w:styleId="Puntatura">
    <w:name w:val="Puntatura"/>
    <w:basedOn w:val="a4"/>
    <w:rsid w:val="00AF615C"/>
    <w:pPr>
      <w:numPr>
        <w:numId w:val="3"/>
      </w:numPr>
    </w:pPr>
  </w:style>
  <w:style w:type="paragraph" w:styleId="a9">
    <w:name w:val="caption"/>
    <w:basedOn w:val="a4"/>
    <w:next w:val="a4"/>
    <w:qFormat/>
    <w:rsid w:val="00AF615C"/>
    <w:pPr>
      <w:spacing w:after="120" w:line="240" w:lineRule="auto"/>
    </w:pPr>
    <w:rPr>
      <w:i/>
    </w:rPr>
  </w:style>
  <w:style w:type="paragraph" w:styleId="aa">
    <w:name w:val="footer"/>
    <w:basedOn w:val="a2"/>
    <w:rsid w:val="00AF615C"/>
    <w:pPr>
      <w:tabs>
        <w:tab w:val="center" w:pos="4819"/>
        <w:tab w:val="right" w:pos="9638"/>
      </w:tabs>
    </w:pPr>
  </w:style>
  <w:style w:type="paragraph" w:styleId="11">
    <w:name w:val="toc 1"/>
    <w:basedOn w:val="BASE"/>
    <w:autoRedefine/>
    <w:uiPriority w:val="39"/>
    <w:rsid w:val="00667231"/>
    <w:pPr>
      <w:tabs>
        <w:tab w:val="left" w:pos="720"/>
        <w:tab w:val="right" w:pos="8910"/>
      </w:tabs>
      <w:spacing w:line="360" w:lineRule="auto"/>
      <w:ind w:left="360" w:right="144" w:hanging="360"/>
      <w:jc w:val="left"/>
    </w:pPr>
    <w:rPr>
      <w:rFonts w:cs="Arial"/>
      <w:b/>
      <w:caps/>
      <w:noProof/>
      <w:szCs w:val="22"/>
      <w:lang w:val="en-US" w:eastAsia="ko-KR"/>
    </w:rPr>
  </w:style>
  <w:style w:type="paragraph" w:styleId="20">
    <w:name w:val="toc 2"/>
    <w:basedOn w:val="BASE"/>
    <w:autoRedefine/>
    <w:uiPriority w:val="39"/>
    <w:rsid w:val="002654D1"/>
    <w:pPr>
      <w:tabs>
        <w:tab w:val="left" w:pos="0"/>
        <w:tab w:val="left" w:pos="720"/>
        <w:tab w:val="right" w:pos="8910"/>
      </w:tabs>
      <w:spacing w:line="360" w:lineRule="auto"/>
      <w:ind w:right="141"/>
      <w:jc w:val="left"/>
    </w:pPr>
    <w:rPr>
      <w:rFonts w:ascii="Univers" w:hAnsi="Univers"/>
      <w:noProof/>
    </w:rPr>
  </w:style>
  <w:style w:type="paragraph" w:styleId="30">
    <w:name w:val="toc 3"/>
    <w:basedOn w:val="BASE"/>
    <w:autoRedefine/>
    <w:semiHidden/>
    <w:rsid w:val="00AF615C"/>
    <w:pPr>
      <w:tabs>
        <w:tab w:val="right" w:pos="9072"/>
      </w:tabs>
      <w:spacing w:before="120"/>
      <w:ind w:left="2382" w:right="2381" w:hanging="851"/>
      <w:jc w:val="left"/>
    </w:pPr>
  </w:style>
  <w:style w:type="paragraph" w:styleId="41">
    <w:name w:val="toc 4"/>
    <w:basedOn w:val="30"/>
    <w:autoRedefine/>
    <w:semiHidden/>
    <w:rsid w:val="00AF615C"/>
  </w:style>
  <w:style w:type="paragraph" w:styleId="50">
    <w:name w:val="toc 5"/>
    <w:basedOn w:val="30"/>
    <w:autoRedefine/>
    <w:semiHidden/>
    <w:rsid w:val="00AF615C"/>
  </w:style>
  <w:style w:type="paragraph" w:styleId="60">
    <w:name w:val="toc 6"/>
    <w:basedOn w:val="30"/>
    <w:autoRedefine/>
    <w:semiHidden/>
    <w:rsid w:val="00AF615C"/>
  </w:style>
  <w:style w:type="paragraph" w:styleId="70">
    <w:name w:val="toc 7"/>
    <w:basedOn w:val="30"/>
    <w:autoRedefine/>
    <w:semiHidden/>
    <w:rsid w:val="00AF615C"/>
  </w:style>
  <w:style w:type="paragraph" w:styleId="80">
    <w:name w:val="toc 8"/>
    <w:basedOn w:val="30"/>
    <w:autoRedefine/>
    <w:semiHidden/>
    <w:rsid w:val="00AF615C"/>
  </w:style>
  <w:style w:type="paragraph" w:styleId="90">
    <w:name w:val="toc 9"/>
    <w:basedOn w:val="30"/>
    <w:autoRedefine/>
    <w:semiHidden/>
    <w:rsid w:val="00AF615C"/>
  </w:style>
  <w:style w:type="paragraph" w:styleId="ab">
    <w:name w:val="Body Text Indent"/>
    <w:basedOn w:val="a3"/>
    <w:rsid w:val="00AF615C"/>
    <w:pPr>
      <w:tabs>
        <w:tab w:val="left" w:pos="1440"/>
      </w:tabs>
      <w:ind w:left="2160"/>
    </w:pPr>
  </w:style>
  <w:style w:type="paragraph" w:customStyle="1" w:styleId="ChapterTitle">
    <w:name w:val="Chapter Title"/>
    <w:basedOn w:val="a2"/>
    <w:rsid w:val="00AF615C"/>
    <w:pPr>
      <w:keepNext/>
      <w:keepLines/>
      <w:spacing w:before="600"/>
      <w:jc w:val="center"/>
    </w:pPr>
    <w:rPr>
      <w:rFonts w:ascii="Univers" w:hAnsi="Univers"/>
      <w:b/>
      <w:sz w:val="32"/>
      <w:lang w:val="en-GB"/>
    </w:rPr>
  </w:style>
  <w:style w:type="paragraph" w:customStyle="1" w:styleId="ChapterLabel">
    <w:name w:val="Chapter Label"/>
    <w:basedOn w:val="a2"/>
    <w:rsid w:val="00AF615C"/>
    <w:pPr>
      <w:keepNext/>
      <w:keepLines/>
      <w:spacing w:before="360" w:after="240"/>
      <w:jc w:val="center"/>
    </w:pPr>
    <w:rPr>
      <w:rFonts w:ascii="Univers" w:hAnsi="Univers"/>
      <w:b/>
      <w:sz w:val="22"/>
      <w:u w:val="single"/>
      <w:lang w:val="en-GB"/>
    </w:rPr>
  </w:style>
  <w:style w:type="paragraph" w:styleId="21">
    <w:name w:val="Body Text 2"/>
    <w:basedOn w:val="a2"/>
    <w:rsid w:val="00AF615C"/>
    <w:pPr>
      <w:jc w:val="both"/>
    </w:pPr>
    <w:rPr>
      <w:rFonts w:ascii="Univers" w:hAnsi="Univers"/>
      <w:sz w:val="22"/>
      <w:lang w:val="en-GB"/>
    </w:rPr>
  </w:style>
  <w:style w:type="paragraph" w:customStyle="1" w:styleId="APPENDIX">
    <w:name w:val="APPENDIX"/>
    <w:basedOn w:val="ChapterLabel"/>
    <w:rsid w:val="00AF615C"/>
    <w:pPr>
      <w:spacing w:before="240"/>
    </w:pPr>
  </w:style>
  <w:style w:type="paragraph" w:styleId="22">
    <w:name w:val="Body Text Indent 2"/>
    <w:basedOn w:val="a2"/>
    <w:rsid w:val="00AF615C"/>
    <w:pPr>
      <w:ind w:left="3600" w:hanging="2160"/>
    </w:pPr>
    <w:rPr>
      <w:rFonts w:ascii="Univers" w:hAnsi="Univers"/>
      <w:sz w:val="22"/>
      <w:lang w:val="en-GB"/>
    </w:rPr>
  </w:style>
  <w:style w:type="paragraph" w:customStyle="1" w:styleId="ReferenceLine">
    <w:name w:val="Reference Line"/>
    <w:basedOn w:val="a3"/>
    <w:rsid w:val="00AF615C"/>
    <w:pPr>
      <w:numPr>
        <w:ilvl w:val="3"/>
        <w:numId w:val="4"/>
      </w:numPr>
      <w:ind w:right="270"/>
    </w:pPr>
  </w:style>
  <w:style w:type="paragraph" w:styleId="31">
    <w:name w:val="Body Text Indent 3"/>
    <w:basedOn w:val="a2"/>
    <w:rsid w:val="00AF615C"/>
    <w:pPr>
      <w:ind w:left="1440"/>
    </w:pPr>
    <w:rPr>
      <w:rFonts w:ascii="Univers" w:hAnsi="Univers"/>
      <w:sz w:val="22"/>
      <w:lang w:val="en-GB"/>
    </w:rPr>
  </w:style>
  <w:style w:type="paragraph" w:customStyle="1" w:styleId="Heading2a">
    <w:name w:val="Heading 2a"/>
    <w:basedOn w:val="2"/>
    <w:rsid w:val="00AF615C"/>
    <w:pPr>
      <w:widowControl w:val="0"/>
      <w:numPr>
        <w:ilvl w:val="0"/>
        <w:numId w:val="0"/>
      </w:numPr>
      <w:tabs>
        <w:tab w:val="num" w:pos="2268"/>
      </w:tabs>
      <w:spacing w:before="240" w:after="60"/>
      <w:ind w:left="2268" w:right="272" w:hanging="992"/>
    </w:pPr>
    <w:rPr>
      <w:rFonts w:ascii="Univers" w:hAnsi="Univers"/>
      <w:b w:val="0"/>
      <w:kern w:val="28"/>
    </w:rPr>
  </w:style>
  <w:style w:type="paragraph" w:customStyle="1" w:styleId="FWLAYOUT">
    <w:name w:val="FW LAYOUT"/>
    <w:rsid w:val="00AF615C"/>
    <w:pPr>
      <w:suppressAutoHyphens/>
    </w:pPr>
    <w:rPr>
      <w:rFonts w:ascii="Univers" w:hAnsi="Univers"/>
      <w:sz w:val="22"/>
      <w:lang w:eastAsia="it-IT"/>
    </w:rPr>
  </w:style>
  <w:style w:type="paragraph" w:styleId="ac">
    <w:name w:val="List Continue"/>
    <w:basedOn w:val="ad"/>
    <w:rsid w:val="00AF615C"/>
    <w:pPr>
      <w:tabs>
        <w:tab w:val="clear" w:pos="720"/>
      </w:tabs>
      <w:spacing w:after="160"/>
    </w:pPr>
    <w:rPr>
      <w:lang w:eastAsia="en-US"/>
    </w:rPr>
  </w:style>
  <w:style w:type="paragraph" w:styleId="ad">
    <w:name w:val="List"/>
    <w:basedOn w:val="a3"/>
    <w:rsid w:val="00AF615C"/>
    <w:pPr>
      <w:tabs>
        <w:tab w:val="left" w:pos="720"/>
      </w:tabs>
      <w:spacing w:after="80"/>
      <w:ind w:left="720" w:right="270" w:hanging="360"/>
    </w:pPr>
  </w:style>
  <w:style w:type="paragraph" w:styleId="ae">
    <w:name w:val="table of authorities"/>
    <w:basedOn w:val="a2"/>
    <w:semiHidden/>
    <w:rsid w:val="00AF615C"/>
    <w:pPr>
      <w:tabs>
        <w:tab w:val="right" w:leader="dot" w:pos="8640"/>
      </w:tabs>
      <w:ind w:left="360" w:hanging="360"/>
    </w:pPr>
    <w:rPr>
      <w:rFonts w:ascii="Arial" w:hAnsi="Arial"/>
      <w:sz w:val="24"/>
      <w:lang w:val="en-GB" w:eastAsia="en-US"/>
    </w:rPr>
  </w:style>
  <w:style w:type="paragraph" w:styleId="a">
    <w:name w:val="List Bullet"/>
    <w:basedOn w:val="ad"/>
    <w:autoRedefine/>
    <w:rsid w:val="00AF615C"/>
    <w:pPr>
      <w:numPr>
        <w:numId w:val="6"/>
      </w:numPr>
      <w:tabs>
        <w:tab w:val="clear" w:pos="720"/>
      </w:tabs>
      <w:spacing w:after="160"/>
    </w:pPr>
  </w:style>
  <w:style w:type="paragraph" w:customStyle="1" w:styleId="BodyTextKeep">
    <w:name w:val="Body Text Keep"/>
    <w:basedOn w:val="a3"/>
    <w:rsid w:val="00AF615C"/>
    <w:pPr>
      <w:keepNext/>
      <w:ind w:right="270"/>
    </w:pPr>
  </w:style>
  <w:style w:type="paragraph" w:customStyle="1" w:styleId="FooterFirst">
    <w:name w:val="Footer First"/>
    <w:basedOn w:val="aa"/>
    <w:rsid w:val="00AF615C"/>
    <w:pPr>
      <w:keepLines/>
      <w:tabs>
        <w:tab w:val="clear" w:pos="4819"/>
        <w:tab w:val="clear" w:pos="9638"/>
        <w:tab w:val="center" w:pos="4320"/>
      </w:tabs>
      <w:jc w:val="center"/>
    </w:pPr>
    <w:rPr>
      <w:rFonts w:ascii="Arial" w:hAnsi="Arial"/>
      <w:sz w:val="24"/>
      <w:lang w:val="en-GB"/>
    </w:rPr>
  </w:style>
  <w:style w:type="paragraph" w:customStyle="1" w:styleId="Normal3indent">
    <w:name w:val="Normal3indent"/>
    <w:basedOn w:val="Normal3"/>
    <w:rsid w:val="00AF615C"/>
    <w:pPr>
      <w:spacing w:before="0"/>
      <w:ind w:left="1800"/>
    </w:pPr>
  </w:style>
  <w:style w:type="paragraph" w:customStyle="1" w:styleId="Normal3">
    <w:name w:val="Normal3"/>
    <w:basedOn w:val="a2"/>
    <w:rsid w:val="00AF615C"/>
    <w:pPr>
      <w:tabs>
        <w:tab w:val="left" w:pos="4320"/>
        <w:tab w:val="left" w:pos="4680"/>
        <w:tab w:val="left" w:pos="5760"/>
      </w:tabs>
      <w:spacing w:before="120"/>
      <w:ind w:left="1440"/>
    </w:pPr>
    <w:rPr>
      <w:rFonts w:ascii="Univers (W1)" w:hAnsi="Univers (W1)"/>
      <w:sz w:val="24"/>
      <w:lang w:val="en-US"/>
    </w:rPr>
  </w:style>
  <w:style w:type="paragraph" w:customStyle="1" w:styleId="Normal3desc">
    <w:name w:val="Normal3desc"/>
    <w:basedOn w:val="Normal3"/>
    <w:rsid w:val="00AF615C"/>
    <w:pPr>
      <w:ind w:right="-90"/>
    </w:pPr>
  </w:style>
  <w:style w:type="paragraph" w:styleId="af">
    <w:name w:val="Block Text"/>
    <w:basedOn w:val="a2"/>
    <w:rsid w:val="00AF615C"/>
    <w:pPr>
      <w:ind w:left="2520" w:right="270" w:hanging="2520"/>
    </w:pPr>
    <w:rPr>
      <w:rFonts w:ascii="Univers" w:hAnsi="Univers"/>
      <w:color w:val="000000"/>
      <w:sz w:val="22"/>
      <w:lang w:val="en-GB"/>
    </w:rPr>
  </w:style>
  <w:style w:type="paragraph" w:styleId="32">
    <w:name w:val="Body Text 3"/>
    <w:basedOn w:val="a2"/>
    <w:rsid w:val="00AF615C"/>
    <w:pPr>
      <w:tabs>
        <w:tab w:val="left" w:pos="1440"/>
        <w:tab w:val="left" w:pos="2410"/>
        <w:tab w:val="left" w:pos="2835"/>
        <w:tab w:val="left" w:pos="3402"/>
        <w:tab w:val="left" w:pos="6480"/>
      </w:tabs>
    </w:pPr>
    <w:rPr>
      <w:rFonts w:ascii="Univers" w:hAnsi="Univers"/>
      <w:lang w:val="en-GB"/>
    </w:rPr>
  </w:style>
  <w:style w:type="character" w:styleId="af0">
    <w:name w:val="page number"/>
    <w:basedOn w:val="a5"/>
    <w:rsid w:val="00AF615C"/>
  </w:style>
  <w:style w:type="paragraph" w:customStyle="1" w:styleId="ChapterSubtitle">
    <w:name w:val="Chapter Subtitle"/>
    <w:basedOn w:val="a2"/>
    <w:next w:val="a3"/>
    <w:rsid w:val="00AF615C"/>
    <w:pPr>
      <w:keepNext/>
      <w:keepLines/>
      <w:spacing w:before="360" w:after="360"/>
      <w:jc w:val="center"/>
    </w:pPr>
    <w:rPr>
      <w:rFonts w:ascii="Arial" w:hAnsi="Arial"/>
      <w:i/>
      <w:kern w:val="28"/>
      <w:sz w:val="28"/>
      <w:lang w:val="en-GB"/>
    </w:rPr>
  </w:style>
  <w:style w:type="paragraph" w:styleId="23">
    <w:name w:val="index 2"/>
    <w:basedOn w:val="a2"/>
    <w:next w:val="a2"/>
    <w:autoRedefine/>
    <w:semiHidden/>
    <w:rsid w:val="00AF615C"/>
    <w:pPr>
      <w:ind w:left="34"/>
    </w:pPr>
    <w:rPr>
      <w:rFonts w:ascii="Univers" w:hAnsi="Univers"/>
      <w:sz w:val="22"/>
      <w:lang w:val="en-GB"/>
    </w:rPr>
  </w:style>
  <w:style w:type="character" w:styleId="af1">
    <w:name w:val="Hyperlink"/>
    <w:aliases w:val="TOC1"/>
    <w:uiPriority w:val="99"/>
    <w:rsid w:val="00AF615C"/>
    <w:rPr>
      <w:rFonts w:ascii="Arial" w:hAnsi="Arial"/>
      <w:b/>
      <w:color w:val="000000"/>
      <w:sz w:val="22"/>
      <w:szCs w:val="22"/>
      <w:u w:val="none"/>
    </w:rPr>
  </w:style>
  <w:style w:type="paragraph" w:styleId="24">
    <w:name w:val="List Bullet 2"/>
    <w:basedOn w:val="a"/>
    <w:autoRedefine/>
    <w:rsid w:val="00AF615C"/>
    <w:pPr>
      <w:ind w:left="1080"/>
    </w:pPr>
    <w:rPr>
      <w:lang w:eastAsia="en-US"/>
    </w:rPr>
  </w:style>
  <w:style w:type="paragraph" w:styleId="af2">
    <w:name w:val="endnote text"/>
    <w:basedOn w:val="a2"/>
    <w:semiHidden/>
    <w:rsid w:val="00AF615C"/>
    <w:pPr>
      <w:tabs>
        <w:tab w:val="left" w:pos="187"/>
      </w:tabs>
      <w:spacing w:after="120" w:line="220" w:lineRule="exact"/>
      <w:ind w:left="187" w:hanging="187"/>
    </w:pPr>
    <w:rPr>
      <w:rFonts w:ascii="Arial" w:hAnsi="Arial"/>
      <w:sz w:val="18"/>
      <w:lang w:val="en-GB" w:eastAsia="en-US"/>
    </w:rPr>
  </w:style>
  <w:style w:type="paragraph" w:customStyle="1" w:styleId="tablehead">
    <w:name w:val="table head"/>
    <w:basedOn w:val="table"/>
    <w:rsid w:val="00AF615C"/>
    <w:rPr>
      <w:b/>
    </w:rPr>
  </w:style>
  <w:style w:type="paragraph" w:customStyle="1" w:styleId="table">
    <w:name w:val="table"/>
    <w:basedOn w:val="a2"/>
    <w:rsid w:val="00AF615C"/>
    <w:pPr>
      <w:keepNext/>
      <w:suppressLineNumbers/>
      <w:suppressAutoHyphens/>
      <w:overflowPunct w:val="0"/>
      <w:autoSpaceDE w:val="0"/>
      <w:autoSpaceDN w:val="0"/>
      <w:adjustRightInd w:val="0"/>
      <w:spacing w:before="60" w:after="60"/>
      <w:textAlignment w:val="baseline"/>
    </w:pPr>
    <w:rPr>
      <w:rFonts w:ascii="Univers" w:hAnsi="Univers"/>
      <w:sz w:val="22"/>
      <w:lang w:val="en-GB" w:eastAsia="en-US"/>
    </w:rPr>
  </w:style>
  <w:style w:type="paragraph" w:customStyle="1" w:styleId="tablelast">
    <w:name w:val="table last"/>
    <w:basedOn w:val="table"/>
    <w:rsid w:val="00AF615C"/>
    <w:pPr>
      <w:keepNext w:val="0"/>
    </w:pPr>
  </w:style>
  <w:style w:type="paragraph" w:styleId="25">
    <w:name w:val="List 2"/>
    <w:basedOn w:val="ad"/>
    <w:rsid w:val="00AF615C"/>
    <w:pPr>
      <w:tabs>
        <w:tab w:val="clear" w:pos="720"/>
      </w:tabs>
      <w:overflowPunct w:val="0"/>
      <w:autoSpaceDE w:val="0"/>
      <w:autoSpaceDN w:val="0"/>
      <w:adjustRightInd w:val="0"/>
      <w:spacing w:before="0" w:after="120"/>
      <w:ind w:left="2520" w:right="0" w:hanging="720"/>
      <w:textAlignment w:val="baseline"/>
    </w:pPr>
    <w:rPr>
      <w:rFonts w:ascii="Univers" w:hAnsi="Univers"/>
      <w:lang w:eastAsia="en-US"/>
    </w:rPr>
  </w:style>
  <w:style w:type="paragraph" w:styleId="a1">
    <w:name w:val="List Number"/>
    <w:basedOn w:val="ad"/>
    <w:rsid w:val="00AF615C"/>
    <w:pPr>
      <w:numPr>
        <w:numId w:val="7"/>
      </w:numPr>
      <w:tabs>
        <w:tab w:val="clear" w:pos="720"/>
      </w:tabs>
      <w:overflowPunct w:val="0"/>
      <w:autoSpaceDE w:val="0"/>
      <w:autoSpaceDN w:val="0"/>
      <w:adjustRightInd w:val="0"/>
      <w:spacing w:before="0" w:after="120"/>
      <w:ind w:right="0"/>
      <w:textAlignment w:val="baseline"/>
    </w:pPr>
    <w:rPr>
      <w:szCs w:val="22"/>
      <w:lang w:eastAsia="en-US"/>
    </w:rPr>
  </w:style>
  <w:style w:type="paragraph" w:customStyle="1" w:styleId="AttachmentHeading1">
    <w:name w:val="Attachment Heading 1"/>
    <w:basedOn w:val="a3"/>
    <w:next w:val="a3"/>
    <w:rsid w:val="00AF615C"/>
    <w:pPr>
      <w:tabs>
        <w:tab w:val="left" w:pos="1080"/>
        <w:tab w:val="left" w:pos="1800"/>
        <w:tab w:val="left" w:pos="2520"/>
        <w:tab w:val="left" w:pos="3240"/>
        <w:tab w:val="left" w:pos="3960"/>
      </w:tabs>
      <w:overflowPunct w:val="0"/>
      <w:autoSpaceDE w:val="0"/>
      <w:autoSpaceDN w:val="0"/>
      <w:adjustRightInd w:val="0"/>
      <w:ind w:left="1080" w:right="0" w:hanging="1080"/>
      <w:textAlignment w:val="baseline"/>
    </w:pPr>
    <w:rPr>
      <w:rFonts w:ascii="Univers" w:hAnsi="Univers"/>
      <w:b/>
      <w:lang w:eastAsia="en-US"/>
    </w:rPr>
  </w:style>
  <w:style w:type="paragraph" w:customStyle="1" w:styleId="StyleTOC2Right-001">
    <w:name w:val="Style TOC 2 + Right:  -0.01&quot;"/>
    <w:basedOn w:val="20"/>
    <w:rsid w:val="00AF615C"/>
    <w:pPr>
      <w:ind w:right="0"/>
    </w:pPr>
  </w:style>
  <w:style w:type="paragraph" w:customStyle="1" w:styleId="StyleTOC2Right-0011">
    <w:name w:val="Style TOC 2 + Right:  -0.01&quot;1"/>
    <w:basedOn w:val="20"/>
    <w:rsid w:val="00AF615C"/>
    <w:pPr>
      <w:ind w:right="-18"/>
    </w:pPr>
    <w:rPr>
      <w:rFonts w:ascii="Arial Bold" w:hAnsi="Arial Bold"/>
      <w:b/>
      <w:szCs w:val="22"/>
    </w:rPr>
  </w:style>
  <w:style w:type="paragraph" w:customStyle="1" w:styleId="StyleTOC1Left025Firstline0">
    <w:name w:val="Style TOC 1 + Left:  0.25&quot; First line:  0&quot;"/>
    <w:basedOn w:val="11"/>
    <w:rsid w:val="00AF615C"/>
    <w:pPr>
      <w:ind w:firstLine="0"/>
    </w:pPr>
    <w:rPr>
      <w:rFonts w:cs="Times New Roman"/>
      <w:bCs/>
    </w:rPr>
  </w:style>
  <w:style w:type="paragraph" w:customStyle="1" w:styleId="Heading3a">
    <w:name w:val="Heading 3a"/>
    <w:basedOn w:val="2"/>
    <w:rsid w:val="00AF615C"/>
    <w:pPr>
      <w:numPr>
        <w:ilvl w:val="0"/>
        <w:numId w:val="0"/>
      </w:numPr>
      <w:tabs>
        <w:tab w:val="num" w:pos="720"/>
      </w:tabs>
      <w:spacing w:before="0" w:after="240" w:line="240" w:lineRule="atLeast"/>
      <w:ind w:left="720" w:right="851" w:hanging="720"/>
    </w:pPr>
    <w:rPr>
      <w:rFonts w:ascii="Arial" w:hAnsi="Arial" w:cs="Arial"/>
      <w:b w:val="0"/>
      <w:u w:val="none"/>
      <w:lang w:val="en-GB"/>
    </w:rPr>
  </w:style>
  <w:style w:type="paragraph" w:customStyle="1" w:styleId="StyleHeading2Left0cmFirstline0cmRight048cm">
    <w:name w:val="Style Heading 2 + Left:  0 cm First line:  0 cm Right:  0.48 cm ..."/>
    <w:basedOn w:val="2"/>
    <w:rsid w:val="00AF615C"/>
    <w:pPr>
      <w:numPr>
        <w:numId w:val="8"/>
      </w:numPr>
      <w:spacing w:before="240" w:after="60"/>
      <w:ind w:right="272"/>
    </w:pPr>
    <w:rPr>
      <w:rFonts w:ascii="Arial" w:hAnsi="Arial"/>
      <w:bCs/>
      <w:szCs w:val="20"/>
      <w:u w:val="none"/>
      <w:lang w:val="en-GB"/>
    </w:rPr>
  </w:style>
  <w:style w:type="paragraph" w:customStyle="1" w:styleId="StyleHeading2Left0cmHanging254cmRight048cm">
    <w:name w:val="Style Heading 2 + Left:  0 cm Hanging:  2.54 cm Right:  0.48 cm ..."/>
    <w:basedOn w:val="2"/>
    <w:rsid w:val="00AF615C"/>
    <w:pPr>
      <w:numPr>
        <w:ilvl w:val="0"/>
        <w:numId w:val="0"/>
      </w:numPr>
      <w:tabs>
        <w:tab w:val="num" w:pos="0"/>
      </w:tabs>
      <w:spacing w:before="240" w:after="60"/>
      <w:ind w:right="272"/>
    </w:pPr>
    <w:rPr>
      <w:rFonts w:ascii="Arial" w:hAnsi="Arial"/>
      <w:bCs/>
      <w:szCs w:val="20"/>
      <w:u w:val="none"/>
      <w:lang w:val="en-GB"/>
    </w:rPr>
  </w:style>
  <w:style w:type="paragraph" w:customStyle="1" w:styleId="Heading4c">
    <w:name w:val="Heading 4 c"/>
    <w:basedOn w:val="40"/>
    <w:rsid w:val="00AF615C"/>
    <w:pPr>
      <w:numPr>
        <w:ilvl w:val="0"/>
        <w:numId w:val="0"/>
      </w:numPr>
      <w:tabs>
        <w:tab w:val="left" w:pos="1134"/>
      </w:tabs>
      <w:spacing w:before="0" w:after="0" w:line="240" w:lineRule="atLeast"/>
      <w:ind w:left="1134" w:right="851" w:hanging="1134"/>
    </w:pPr>
    <w:rPr>
      <w:rFonts w:ascii="Arial" w:hAnsi="Arial"/>
      <w:lang w:val="en-GB"/>
    </w:rPr>
  </w:style>
  <w:style w:type="character" w:customStyle="1" w:styleId="Heading4cChar">
    <w:name w:val="Heading 4 c Char"/>
    <w:rsid w:val="00AF615C"/>
    <w:rPr>
      <w:rFonts w:ascii="Arial" w:hAnsi="Arial"/>
      <w:sz w:val="22"/>
      <w:lang w:val="en-GB" w:eastAsia="it-IT" w:bidi="ar-SA"/>
    </w:rPr>
  </w:style>
  <w:style w:type="paragraph" w:customStyle="1" w:styleId="StyleHeading1Left0cmFirstline0cmRight048cm">
    <w:name w:val="Style Heading 1 + Left:  0 cm First line:  0 cm Right:  0.48 cm ..."/>
    <w:basedOn w:val="10"/>
    <w:rsid w:val="00AF615C"/>
    <w:pPr>
      <w:numPr>
        <w:numId w:val="0"/>
      </w:numPr>
      <w:spacing w:before="240" w:after="60"/>
      <w:ind w:left="1440" w:right="272" w:hanging="360"/>
    </w:pPr>
    <w:rPr>
      <w:rFonts w:ascii="Arial" w:hAnsi="Arial"/>
      <w:bCs/>
      <w:szCs w:val="20"/>
      <w:lang w:val="en-GB"/>
    </w:rPr>
  </w:style>
  <w:style w:type="paragraph" w:customStyle="1" w:styleId="Legal1">
    <w:name w:val="Legal 1"/>
    <w:basedOn w:val="a2"/>
    <w:rsid w:val="00AF615C"/>
    <w:pPr>
      <w:widowControl w:val="0"/>
      <w:numPr>
        <w:numId w:val="9"/>
      </w:numPr>
      <w:autoSpaceDE w:val="0"/>
      <w:autoSpaceDN w:val="0"/>
      <w:adjustRightInd w:val="0"/>
      <w:ind w:left="1080" w:hanging="1080"/>
      <w:outlineLvl w:val="0"/>
    </w:pPr>
    <w:rPr>
      <w:rFonts w:ascii="Courier New" w:eastAsia="바탕체" w:hAnsi="Courier New"/>
      <w:sz w:val="24"/>
      <w:lang w:val="en-US" w:eastAsia="ko-KR"/>
    </w:rPr>
  </w:style>
  <w:style w:type="paragraph" w:customStyle="1" w:styleId="Legal2">
    <w:name w:val="Legal 2"/>
    <w:basedOn w:val="a2"/>
    <w:rsid w:val="00AF615C"/>
    <w:pPr>
      <w:widowControl w:val="0"/>
      <w:numPr>
        <w:ilvl w:val="1"/>
        <w:numId w:val="9"/>
      </w:numPr>
      <w:autoSpaceDE w:val="0"/>
      <w:autoSpaceDN w:val="0"/>
      <w:adjustRightInd w:val="0"/>
      <w:ind w:left="1080" w:hanging="1080"/>
      <w:outlineLvl w:val="1"/>
    </w:pPr>
    <w:rPr>
      <w:rFonts w:ascii="Courier New" w:eastAsia="바탕체" w:hAnsi="Courier New"/>
      <w:sz w:val="24"/>
      <w:lang w:val="en-US" w:eastAsia="ko-KR"/>
    </w:rPr>
  </w:style>
  <w:style w:type="paragraph" w:customStyle="1" w:styleId="Legal3">
    <w:name w:val="Legal 3"/>
    <w:basedOn w:val="a2"/>
    <w:rsid w:val="00AF615C"/>
    <w:pPr>
      <w:widowControl w:val="0"/>
      <w:numPr>
        <w:ilvl w:val="2"/>
        <w:numId w:val="9"/>
      </w:numPr>
      <w:autoSpaceDE w:val="0"/>
      <w:autoSpaceDN w:val="0"/>
      <w:adjustRightInd w:val="0"/>
      <w:ind w:left="1080" w:hanging="1080"/>
      <w:outlineLvl w:val="2"/>
    </w:pPr>
    <w:rPr>
      <w:rFonts w:ascii="Courier New" w:eastAsia="바탕체" w:hAnsi="Courier New"/>
      <w:sz w:val="24"/>
      <w:lang w:val="en-US" w:eastAsia="ko-KR"/>
    </w:rPr>
  </w:style>
  <w:style w:type="paragraph" w:customStyle="1" w:styleId="-sub1">
    <w:name w:val="본문-sub1"/>
    <w:basedOn w:val="a2"/>
    <w:autoRedefine/>
    <w:rsid w:val="00AF615C"/>
    <w:pPr>
      <w:numPr>
        <w:numId w:val="10"/>
      </w:numPr>
      <w:tabs>
        <w:tab w:val="left" w:pos="709"/>
        <w:tab w:val="left" w:pos="1418"/>
      </w:tabs>
      <w:overflowPunct w:val="0"/>
      <w:autoSpaceDE w:val="0"/>
      <w:autoSpaceDN w:val="0"/>
      <w:adjustRightInd w:val="0"/>
      <w:spacing w:before="120"/>
      <w:ind w:left="1701" w:hanging="301"/>
      <w:jc w:val="both"/>
      <w:textAlignment w:val="baseline"/>
    </w:pPr>
    <w:rPr>
      <w:rFonts w:eastAsia="바탕체"/>
      <w:sz w:val="22"/>
      <w:lang w:val="en-US" w:eastAsia="ko-KR"/>
    </w:rPr>
  </w:style>
  <w:style w:type="paragraph" w:customStyle="1" w:styleId="a0">
    <w:name w:val="아타디내용"/>
    <w:basedOn w:val="a2"/>
    <w:next w:val="a2"/>
    <w:rsid w:val="00AF615C"/>
    <w:pPr>
      <w:widowControl w:val="0"/>
      <w:numPr>
        <w:ilvl w:val="2"/>
        <w:numId w:val="11"/>
      </w:numPr>
      <w:tabs>
        <w:tab w:val="left" w:pos="567"/>
      </w:tabs>
      <w:wordWrap w:val="0"/>
      <w:spacing w:before="120" w:after="120"/>
      <w:jc w:val="both"/>
    </w:pPr>
    <w:rPr>
      <w:rFonts w:eastAsia="바탕체"/>
      <w:kern w:val="2"/>
      <w:sz w:val="24"/>
      <w:lang w:val="en-US" w:eastAsia="ko-KR"/>
    </w:rPr>
  </w:style>
  <w:style w:type="paragraph" w:customStyle="1" w:styleId="1">
    <w:name w:val="본문1"/>
    <w:basedOn w:val="a2"/>
    <w:autoRedefine/>
    <w:rsid w:val="00AF615C"/>
    <w:pPr>
      <w:widowControl w:val="0"/>
      <w:numPr>
        <w:numId w:val="12"/>
      </w:numPr>
      <w:wordWrap w:val="0"/>
      <w:jc w:val="both"/>
    </w:pPr>
    <w:rPr>
      <w:rFonts w:ascii="Arial" w:eastAsia="돋움체" w:hAnsi="Arial"/>
      <w:kern w:val="2"/>
      <w:sz w:val="22"/>
      <w:lang w:val="en-US" w:eastAsia="ko-KR"/>
    </w:rPr>
  </w:style>
  <w:style w:type="paragraph" w:customStyle="1" w:styleId="BodyText1">
    <w:name w:val="Body Text1"/>
    <w:rsid w:val="00AF615C"/>
    <w:pPr>
      <w:overflowPunct w:val="0"/>
      <w:autoSpaceDE w:val="0"/>
      <w:autoSpaceDN w:val="0"/>
      <w:adjustRightInd w:val="0"/>
      <w:textAlignment w:val="baseline"/>
    </w:pPr>
    <w:rPr>
      <w:rFonts w:ascii="Arial" w:eastAsia="바탕체" w:hAnsi="Arial"/>
      <w:color w:val="000000"/>
    </w:rPr>
  </w:style>
  <w:style w:type="paragraph" w:customStyle="1" w:styleId="Retrait1">
    <w:name w:val="Retrait1"/>
    <w:basedOn w:val="Texte"/>
    <w:rsid w:val="00AF615C"/>
    <w:pPr>
      <w:ind w:left="1134"/>
    </w:pPr>
  </w:style>
  <w:style w:type="paragraph" w:customStyle="1" w:styleId="Texte">
    <w:name w:val="Texte"/>
    <w:rsid w:val="00AF615C"/>
    <w:pPr>
      <w:overflowPunct w:val="0"/>
      <w:autoSpaceDE w:val="0"/>
      <w:autoSpaceDN w:val="0"/>
      <w:adjustRightInd w:val="0"/>
      <w:spacing w:before="120"/>
      <w:ind w:left="284" w:right="284"/>
      <w:jc w:val="both"/>
      <w:textAlignment w:val="baseline"/>
    </w:pPr>
    <w:rPr>
      <w:rFonts w:ascii="Arial" w:eastAsia="바탕체" w:hAnsi="Arial"/>
      <w:color w:val="000000"/>
    </w:rPr>
  </w:style>
  <w:style w:type="paragraph" w:customStyle="1" w:styleId="Retrait10">
    <w:name w:val="Retrait 1"/>
    <w:basedOn w:val="a2"/>
    <w:rsid w:val="00AF615C"/>
    <w:pPr>
      <w:overflowPunct w:val="0"/>
      <w:autoSpaceDE w:val="0"/>
      <w:autoSpaceDN w:val="0"/>
      <w:adjustRightInd w:val="0"/>
      <w:ind w:left="1134"/>
      <w:jc w:val="both"/>
      <w:textAlignment w:val="baseline"/>
    </w:pPr>
    <w:rPr>
      <w:rFonts w:eastAsia="바탕체"/>
      <w:lang w:val="en-GB" w:eastAsia="ko-KR"/>
    </w:rPr>
  </w:style>
  <w:style w:type="paragraph" w:styleId="af3">
    <w:name w:val="annotation text"/>
    <w:basedOn w:val="a2"/>
    <w:semiHidden/>
    <w:rsid w:val="00AF615C"/>
    <w:pPr>
      <w:overflowPunct w:val="0"/>
      <w:autoSpaceDE w:val="0"/>
      <w:autoSpaceDN w:val="0"/>
      <w:adjustRightInd w:val="0"/>
      <w:jc w:val="both"/>
      <w:textAlignment w:val="baseline"/>
    </w:pPr>
    <w:rPr>
      <w:rFonts w:eastAsia="바탕체"/>
      <w:lang w:val="en-GB" w:eastAsia="ko-KR"/>
    </w:rPr>
  </w:style>
  <w:style w:type="character" w:styleId="af4">
    <w:name w:val="FollowedHyperlink"/>
    <w:rsid w:val="00AF615C"/>
    <w:rPr>
      <w:color w:val="800080"/>
      <w:u w:val="single"/>
    </w:rPr>
  </w:style>
  <w:style w:type="table" w:styleId="af5">
    <w:name w:val="Table Grid"/>
    <w:basedOn w:val="a6"/>
    <w:uiPriority w:val="59"/>
    <w:rsid w:val="00105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alloon Text"/>
    <w:basedOn w:val="a2"/>
    <w:semiHidden/>
    <w:rsid w:val="00835717"/>
    <w:rPr>
      <w:rFonts w:ascii="Arial" w:eastAsia="돋움" w:hAnsi="Arial"/>
      <w:sz w:val="18"/>
      <w:szCs w:val="18"/>
    </w:rPr>
  </w:style>
  <w:style w:type="paragraph" w:styleId="af7">
    <w:name w:val="Date"/>
    <w:basedOn w:val="a2"/>
    <w:next w:val="a2"/>
    <w:rsid w:val="005E0639"/>
  </w:style>
  <w:style w:type="character" w:customStyle="1" w:styleId="f41">
    <w:name w:val="f41"/>
    <w:rsid w:val="00676EFC"/>
    <w:rPr>
      <w:rFonts w:ascii="Times" w:hAnsi="Times" w:hint="default"/>
      <w:sz w:val="20"/>
      <w:szCs w:val="20"/>
    </w:rPr>
  </w:style>
  <w:style w:type="character" w:customStyle="1" w:styleId="f21">
    <w:name w:val="f21"/>
    <w:rsid w:val="00676EFC"/>
    <w:rPr>
      <w:rFonts w:ascii="Arial" w:hAnsi="Arial" w:cs="Arial" w:hint="default"/>
      <w:sz w:val="26"/>
      <w:szCs w:val="26"/>
    </w:rPr>
  </w:style>
  <w:style w:type="character" w:customStyle="1" w:styleId="f11">
    <w:name w:val="f11"/>
    <w:rsid w:val="00E00763"/>
    <w:rPr>
      <w:rFonts w:ascii="Times" w:hAnsi="Times" w:hint="default"/>
      <w:sz w:val="20"/>
      <w:szCs w:val="20"/>
    </w:rPr>
  </w:style>
  <w:style w:type="character" w:customStyle="1" w:styleId="Char">
    <w:name w:val="본문 Char"/>
    <w:link w:val="a3"/>
    <w:rsid w:val="002B5DEA"/>
    <w:rPr>
      <w:rFonts w:ascii="Arial" w:eastAsia="바탕" w:hAnsi="Arial"/>
      <w:sz w:val="22"/>
      <w:lang w:val="en-GB" w:eastAsia="it-IT" w:bidi="ar-SA"/>
    </w:rPr>
  </w:style>
  <w:style w:type="paragraph" w:customStyle="1" w:styleId="26">
    <w:name w:val="본문2"/>
    <w:rsid w:val="00531B04"/>
    <w:pPr>
      <w:overflowPunct w:val="0"/>
      <w:autoSpaceDE w:val="0"/>
      <w:autoSpaceDN w:val="0"/>
      <w:adjustRightInd w:val="0"/>
      <w:textAlignment w:val="baseline"/>
    </w:pPr>
    <w:rPr>
      <w:rFonts w:ascii="Arial" w:eastAsia="바탕체" w:hAnsi="Arial"/>
      <w:color w:val="000000"/>
    </w:rPr>
  </w:style>
  <w:style w:type="character" w:customStyle="1" w:styleId="3Char">
    <w:name w:val="제목 3 Char"/>
    <w:aliases w:val="§1.1.1. Char,§1.1.1 Char,소분류 Char"/>
    <w:link w:val="3"/>
    <w:uiPriority w:val="9"/>
    <w:rsid w:val="006A5257"/>
    <w:rPr>
      <w:rFonts w:ascii="Arial" w:hAnsi="Arial"/>
      <w:sz w:val="22"/>
      <w:szCs w:val="22"/>
      <w:lang w:val="it-IT" w:eastAsia="it-IT"/>
    </w:rPr>
  </w:style>
  <w:style w:type="paragraph" w:styleId="af8">
    <w:name w:val="List Paragraph"/>
    <w:basedOn w:val="a2"/>
    <w:link w:val="Char0"/>
    <w:uiPriority w:val="34"/>
    <w:qFormat/>
    <w:rsid w:val="002D6B5C"/>
    <w:pPr>
      <w:ind w:leftChars="400" w:left="800"/>
    </w:pPr>
  </w:style>
  <w:style w:type="paragraph" w:customStyle="1" w:styleId="Formula">
    <w:name w:val="Formula"/>
    <w:basedOn w:val="ab"/>
    <w:next w:val="ab"/>
    <w:rsid w:val="00F075F4"/>
    <w:pPr>
      <w:tabs>
        <w:tab w:val="clear" w:pos="1440"/>
      </w:tabs>
      <w:ind w:left="425" w:right="272"/>
      <w:jc w:val="both"/>
    </w:pPr>
    <w:rPr>
      <w:lang w:val="en-US"/>
    </w:rPr>
  </w:style>
  <w:style w:type="paragraph" w:customStyle="1" w:styleId="af9">
    <w:name w:val="본문들여쓰기"/>
    <w:basedOn w:val="a2"/>
    <w:rsid w:val="007600EB"/>
    <w:pPr>
      <w:widowControl w:val="0"/>
      <w:tabs>
        <w:tab w:val="left" w:pos="1021"/>
      </w:tabs>
      <w:wordWrap w:val="0"/>
      <w:autoSpaceDE w:val="0"/>
      <w:autoSpaceDN w:val="0"/>
      <w:snapToGrid w:val="0"/>
      <w:spacing w:before="120" w:line="320" w:lineRule="exact"/>
      <w:ind w:left="1021"/>
      <w:jc w:val="both"/>
    </w:pPr>
    <w:rPr>
      <w:rFonts w:ascii="Arial" w:eastAsia="돋움" w:hAnsi="Arial"/>
      <w:kern w:val="2"/>
      <w:szCs w:val="24"/>
      <w:lang w:val="en-US" w:eastAsia="ko-KR"/>
    </w:rPr>
  </w:style>
  <w:style w:type="paragraph" w:customStyle="1" w:styleId="HDGSKT-21-">
    <w:name w:val="HDGSK T-2(1.본문-기본)"/>
    <w:basedOn w:val="a2"/>
    <w:qFormat/>
    <w:rsid w:val="00E72A1A"/>
    <w:pPr>
      <w:widowControl w:val="0"/>
      <w:wordWrap w:val="0"/>
      <w:autoSpaceDE w:val="0"/>
      <w:autoSpaceDN w:val="0"/>
      <w:spacing w:before="120"/>
      <w:ind w:leftChars="650" w:left="650"/>
      <w:jc w:val="both"/>
    </w:pPr>
    <w:rPr>
      <w:rFonts w:ascii="Arial" w:eastAsia="Arial" w:hAnsi="Arial"/>
      <w:kern w:val="2"/>
      <w:sz w:val="22"/>
      <w:szCs w:val="24"/>
      <w:lang w:val="en-US" w:eastAsia="ko-KR"/>
    </w:rPr>
  </w:style>
  <w:style w:type="character" w:styleId="afa">
    <w:name w:val="Placeholder Text"/>
    <w:basedOn w:val="a5"/>
    <w:uiPriority w:val="99"/>
    <w:semiHidden/>
    <w:rsid w:val="00A20A6D"/>
    <w:rPr>
      <w:color w:val="808080"/>
    </w:rPr>
  </w:style>
  <w:style w:type="paragraph" w:customStyle="1" w:styleId="42">
    <w:name w:val="4번"/>
    <w:basedOn w:val="a2"/>
    <w:link w:val="4Char"/>
    <w:qFormat/>
    <w:rsid w:val="00340A5B"/>
    <w:pPr>
      <w:widowControl w:val="0"/>
      <w:wordWrap w:val="0"/>
      <w:autoSpaceDE w:val="0"/>
      <w:autoSpaceDN w:val="0"/>
      <w:spacing w:before="80" w:line="320" w:lineRule="exact"/>
      <w:ind w:leftChars="567" w:left="567"/>
      <w:jc w:val="both"/>
    </w:pPr>
    <w:rPr>
      <w:rFonts w:ascii="Arial" w:eastAsia="돋움" w:hAnsi="Arial"/>
      <w:noProof/>
      <w:kern w:val="2"/>
      <w:sz w:val="22"/>
      <w:szCs w:val="22"/>
    </w:rPr>
  </w:style>
  <w:style w:type="character" w:customStyle="1" w:styleId="4Char">
    <w:name w:val="4번 Char"/>
    <w:link w:val="42"/>
    <w:rsid w:val="00340A5B"/>
    <w:rPr>
      <w:rFonts w:ascii="Arial" w:eastAsia="돋움" w:hAnsi="Arial"/>
      <w:noProof/>
      <w:kern w:val="2"/>
      <w:sz w:val="22"/>
      <w:szCs w:val="22"/>
    </w:rPr>
  </w:style>
  <w:style w:type="character" w:customStyle="1" w:styleId="Char0">
    <w:name w:val="목록 단락 Char"/>
    <w:basedOn w:val="a5"/>
    <w:link w:val="af8"/>
    <w:uiPriority w:val="34"/>
    <w:rsid w:val="00B53366"/>
    <w:rPr>
      <w:lang w:val="it-IT" w:eastAsia="it-IT"/>
    </w:rPr>
  </w:style>
  <w:style w:type="paragraph" w:customStyle="1" w:styleId="12">
    <w:name w:val="목차1"/>
    <w:basedOn w:val="af8"/>
    <w:link w:val="1Char"/>
    <w:qFormat/>
    <w:rsid w:val="004B1777"/>
    <w:pPr>
      <w:autoSpaceDE w:val="0"/>
      <w:autoSpaceDN w:val="0"/>
      <w:spacing w:line="360" w:lineRule="auto"/>
      <w:ind w:leftChars="0" w:left="0"/>
      <w:outlineLvl w:val="0"/>
    </w:pPr>
    <w:rPr>
      <w:rFonts w:ascii="Arial" w:hAnsi="Arial" w:cs="Arial"/>
      <w:b/>
      <w:bCs/>
      <w:sz w:val="22"/>
      <w:szCs w:val="22"/>
      <w:lang w:val="en-GB" w:eastAsia="en-US"/>
    </w:rPr>
  </w:style>
  <w:style w:type="character" w:customStyle="1" w:styleId="1Char">
    <w:name w:val="목차1 Char"/>
    <w:link w:val="12"/>
    <w:rsid w:val="004B1777"/>
    <w:rPr>
      <w:rFonts w:ascii="Arial" w:hAnsi="Arial" w:cs="Arial"/>
      <w:b/>
      <w:bCs/>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9050">
      <w:bodyDiv w:val="1"/>
      <w:marLeft w:val="0"/>
      <w:marRight w:val="0"/>
      <w:marTop w:val="0"/>
      <w:marBottom w:val="0"/>
      <w:divBdr>
        <w:top w:val="none" w:sz="0" w:space="0" w:color="auto"/>
        <w:left w:val="none" w:sz="0" w:space="0" w:color="auto"/>
        <w:bottom w:val="none" w:sz="0" w:space="0" w:color="auto"/>
        <w:right w:val="none" w:sz="0" w:space="0" w:color="auto"/>
      </w:divBdr>
    </w:div>
    <w:div w:id="101653197">
      <w:bodyDiv w:val="1"/>
      <w:marLeft w:val="0"/>
      <w:marRight w:val="0"/>
      <w:marTop w:val="0"/>
      <w:marBottom w:val="0"/>
      <w:divBdr>
        <w:top w:val="none" w:sz="0" w:space="0" w:color="auto"/>
        <w:left w:val="none" w:sz="0" w:space="0" w:color="auto"/>
        <w:bottom w:val="none" w:sz="0" w:space="0" w:color="auto"/>
        <w:right w:val="none" w:sz="0" w:space="0" w:color="auto"/>
      </w:divBdr>
    </w:div>
    <w:div w:id="370768278">
      <w:bodyDiv w:val="1"/>
      <w:marLeft w:val="0"/>
      <w:marRight w:val="0"/>
      <w:marTop w:val="0"/>
      <w:marBottom w:val="0"/>
      <w:divBdr>
        <w:top w:val="none" w:sz="0" w:space="0" w:color="auto"/>
        <w:left w:val="none" w:sz="0" w:space="0" w:color="auto"/>
        <w:bottom w:val="none" w:sz="0" w:space="0" w:color="auto"/>
        <w:right w:val="none" w:sz="0" w:space="0" w:color="auto"/>
      </w:divBdr>
    </w:div>
    <w:div w:id="392437268">
      <w:bodyDiv w:val="1"/>
      <w:marLeft w:val="0"/>
      <w:marRight w:val="0"/>
      <w:marTop w:val="0"/>
      <w:marBottom w:val="0"/>
      <w:divBdr>
        <w:top w:val="none" w:sz="0" w:space="0" w:color="auto"/>
        <w:left w:val="none" w:sz="0" w:space="0" w:color="auto"/>
        <w:bottom w:val="none" w:sz="0" w:space="0" w:color="auto"/>
        <w:right w:val="none" w:sz="0" w:space="0" w:color="auto"/>
      </w:divBdr>
    </w:div>
    <w:div w:id="548997821">
      <w:bodyDiv w:val="1"/>
      <w:marLeft w:val="0"/>
      <w:marRight w:val="0"/>
      <w:marTop w:val="0"/>
      <w:marBottom w:val="0"/>
      <w:divBdr>
        <w:top w:val="none" w:sz="0" w:space="0" w:color="auto"/>
        <w:left w:val="none" w:sz="0" w:space="0" w:color="auto"/>
        <w:bottom w:val="none" w:sz="0" w:space="0" w:color="auto"/>
        <w:right w:val="none" w:sz="0" w:space="0" w:color="auto"/>
      </w:divBdr>
    </w:div>
    <w:div w:id="671101980">
      <w:bodyDiv w:val="1"/>
      <w:marLeft w:val="0"/>
      <w:marRight w:val="0"/>
      <w:marTop w:val="0"/>
      <w:marBottom w:val="0"/>
      <w:divBdr>
        <w:top w:val="none" w:sz="0" w:space="0" w:color="auto"/>
        <w:left w:val="none" w:sz="0" w:space="0" w:color="auto"/>
        <w:bottom w:val="none" w:sz="0" w:space="0" w:color="auto"/>
        <w:right w:val="none" w:sz="0" w:space="0" w:color="auto"/>
      </w:divBdr>
    </w:div>
    <w:div w:id="689571173">
      <w:bodyDiv w:val="1"/>
      <w:marLeft w:val="0"/>
      <w:marRight w:val="0"/>
      <w:marTop w:val="0"/>
      <w:marBottom w:val="0"/>
      <w:divBdr>
        <w:top w:val="none" w:sz="0" w:space="0" w:color="auto"/>
        <w:left w:val="none" w:sz="0" w:space="0" w:color="auto"/>
        <w:bottom w:val="none" w:sz="0" w:space="0" w:color="auto"/>
        <w:right w:val="none" w:sz="0" w:space="0" w:color="auto"/>
      </w:divBdr>
    </w:div>
    <w:div w:id="695232573">
      <w:bodyDiv w:val="1"/>
      <w:marLeft w:val="0"/>
      <w:marRight w:val="0"/>
      <w:marTop w:val="0"/>
      <w:marBottom w:val="0"/>
      <w:divBdr>
        <w:top w:val="none" w:sz="0" w:space="0" w:color="auto"/>
        <w:left w:val="none" w:sz="0" w:space="0" w:color="auto"/>
        <w:bottom w:val="none" w:sz="0" w:space="0" w:color="auto"/>
        <w:right w:val="none" w:sz="0" w:space="0" w:color="auto"/>
      </w:divBdr>
    </w:div>
    <w:div w:id="746347130">
      <w:bodyDiv w:val="1"/>
      <w:marLeft w:val="0"/>
      <w:marRight w:val="0"/>
      <w:marTop w:val="0"/>
      <w:marBottom w:val="0"/>
      <w:divBdr>
        <w:top w:val="none" w:sz="0" w:space="0" w:color="auto"/>
        <w:left w:val="none" w:sz="0" w:space="0" w:color="auto"/>
        <w:bottom w:val="none" w:sz="0" w:space="0" w:color="auto"/>
        <w:right w:val="none" w:sz="0" w:space="0" w:color="auto"/>
      </w:divBdr>
    </w:div>
    <w:div w:id="999112455">
      <w:bodyDiv w:val="1"/>
      <w:marLeft w:val="0"/>
      <w:marRight w:val="0"/>
      <w:marTop w:val="0"/>
      <w:marBottom w:val="0"/>
      <w:divBdr>
        <w:top w:val="none" w:sz="0" w:space="0" w:color="auto"/>
        <w:left w:val="none" w:sz="0" w:space="0" w:color="auto"/>
        <w:bottom w:val="none" w:sz="0" w:space="0" w:color="auto"/>
        <w:right w:val="none" w:sz="0" w:space="0" w:color="auto"/>
      </w:divBdr>
    </w:div>
    <w:div w:id="1285841315">
      <w:bodyDiv w:val="1"/>
      <w:marLeft w:val="0"/>
      <w:marRight w:val="0"/>
      <w:marTop w:val="0"/>
      <w:marBottom w:val="0"/>
      <w:divBdr>
        <w:top w:val="none" w:sz="0" w:space="0" w:color="auto"/>
        <w:left w:val="none" w:sz="0" w:space="0" w:color="auto"/>
        <w:bottom w:val="none" w:sz="0" w:space="0" w:color="auto"/>
        <w:right w:val="none" w:sz="0" w:space="0" w:color="auto"/>
      </w:divBdr>
    </w:div>
    <w:div w:id="1371031506">
      <w:bodyDiv w:val="1"/>
      <w:marLeft w:val="0"/>
      <w:marRight w:val="0"/>
      <w:marTop w:val="0"/>
      <w:marBottom w:val="0"/>
      <w:divBdr>
        <w:top w:val="none" w:sz="0" w:space="0" w:color="auto"/>
        <w:left w:val="none" w:sz="0" w:space="0" w:color="auto"/>
        <w:bottom w:val="none" w:sz="0" w:space="0" w:color="auto"/>
        <w:right w:val="none" w:sz="0" w:space="0" w:color="auto"/>
      </w:divBdr>
    </w:div>
    <w:div w:id="1373845813">
      <w:bodyDiv w:val="1"/>
      <w:marLeft w:val="0"/>
      <w:marRight w:val="0"/>
      <w:marTop w:val="0"/>
      <w:marBottom w:val="0"/>
      <w:divBdr>
        <w:top w:val="none" w:sz="0" w:space="0" w:color="auto"/>
        <w:left w:val="none" w:sz="0" w:space="0" w:color="auto"/>
        <w:bottom w:val="none" w:sz="0" w:space="0" w:color="auto"/>
        <w:right w:val="none" w:sz="0" w:space="0" w:color="auto"/>
      </w:divBdr>
    </w:div>
    <w:div w:id="1448232696">
      <w:bodyDiv w:val="1"/>
      <w:marLeft w:val="0"/>
      <w:marRight w:val="0"/>
      <w:marTop w:val="0"/>
      <w:marBottom w:val="0"/>
      <w:divBdr>
        <w:top w:val="none" w:sz="0" w:space="0" w:color="auto"/>
        <w:left w:val="none" w:sz="0" w:space="0" w:color="auto"/>
        <w:bottom w:val="none" w:sz="0" w:space="0" w:color="auto"/>
        <w:right w:val="none" w:sz="0" w:space="0" w:color="auto"/>
      </w:divBdr>
    </w:div>
    <w:div w:id="1742486901">
      <w:bodyDiv w:val="1"/>
      <w:marLeft w:val="0"/>
      <w:marRight w:val="0"/>
      <w:marTop w:val="0"/>
      <w:marBottom w:val="0"/>
      <w:divBdr>
        <w:top w:val="none" w:sz="0" w:space="0" w:color="auto"/>
        <w:left w:val="none" w:sz="0" w:space="0" w:color="auto"/>
        <w:bottom w:val="none" w:sz="0" w:space="0" w:color="auto"/>
        <w:right w:val="none" w:sz="0" w:space="0" w:color="auto"/>
      </w:divBdr>
    </w:div>
    <w:div w:id="1937592016">
      <w:bodyDiv w:val="1"/>
      <w:marLeft w:val="0"/>
      <w:marRight w:val="0"/>
      <w:marTop w:val="0"/>
      <w:marBottom w:val="0"/>
      <w:divBdr>
        <w:top w:val="none" w:sz="0" w:space="0" w:color="auto"/>
        <w:left w:val="none" w:sz="0" w:space="0" w:color="auto"/>
        <w:bottom w:val="none" w:sz="0" w:space="0" w:color="auto"/>
        <w:right w:val="none" w:sz="0" w:space="0" w:color="auto"/>
      </w:divBdr>
    </w:div>
    <w:div w:id="2086537314">
      <w:bodyDiv w:val="1"/>
      <w:marLeft w:val="0"/>
      <w:marRight w:val="0"/>
      <w:marTop w:val="0"/>
      <w:marBottom w:val="0"/>
      <w:divBdr>
        <w:top w:val="none" w:sz="0" w:space="0" w:color="auto"/>
        <w:left w:val="none" w:sz="0" w:space="0" w:color="auto"/>
        <w:bottom w:val="none" w:sz="0" w:space="0" w:color="auto"/>
        <w:right w:val="none" w:sz="0" w:space="0" w:color="auto"/>
      </w:divBdr>
    </w:div>
    <w:div w:id="210726072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8.emf"/></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26E90-A703-4FED-9579-5C0F5189BEEC}">
  <ds:schemaRefs>
    <ds:schemaRef ds:uri="http://schemas.openxmlformats.org/officeDocument/2006/bibliography"/>
  </ds:schemaRefs>
</ds:datastoreItem>
</file>

<file path=docMetadata/LabelInfo.xml><?xml version="1.0" encoding="utf-8"?>
<clbl:labelList xmlns:clbl="http://schemas.microsoft.com/office/2020/mipLabelMetadata">
  <clbl:label id="{a11ee6e5-21a0-48c4-8af4-6cc1347f763e}" enabled="1" method="Privileged" siteId="{a27ddcc1-bea5-4183-aa29-fd96d7612a1d}"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8</Pages>
  <Words>1380</Words>
  <Characters>7059</Characters>
  <Application>Microsoft Office Word</Application>
  <DocSecurity>0</DocSecurity>
  <Lines>58</Lines>
  <Paragraphs>16</Paragraphs>
  <ScaleCrop>false</ScaleCrop>
  <HeadingPairs>
    <vt:vector size="2" baseType="variant">
      <vt:variant>
        <vt:lpstr>제목</vt:lpstr>
      </vt:variant>
      <vt:variant>
        <vt:i4>1</vt:i4>
      </vt:variant>
    </vt:vector>
  </HeadingPairs>
  <TitlesOfParts>
    <vt:vector size="1" baseType="lpstr">
      <vt:lpstr>BE886100 Rev 01</vt:lpstr>
    </vt:vector>
  </TitlesOfParts>
  <Company>Microsoft Corporation</Company>
  <LinksUpToDate>false</LinksUpToDate>
  <CharactersWithSpaces>8423</CharactersWithSpaces>
  <SharedDoc>false</SharedDoc>
  <HLinks>
    <vt:vector size="84" baseType="variant">
      <vt:variant>
        <vt:i4>1703984</vt:i4>
      </vt:variant>
      <vt:variant>
        <vt:i4>80</vt:i4>
      </vt:variant>
      <vt:variant>
        <vt:i4>0</vt:i4>
      </vt:variant>
      <vt:variant>
        <vt:i4>5</vt:i4>
      </vt:variant>
      <vt:variant>
        <vt:lpwstr/>
      </vt:variant>
      <vt:variant>
        <vt:lpwstr>_Toc476916353</vt:lpwstr>
      </vt:variant>
      <vt:variant>
        <vt:i4>1703984</vt:i4>
      </vt:variant>
      <vt:variant>
        <vt:i4>74</vt:i4>
      </vt:variant>
      <vt:variant>
        <vt:i4>0</vt:i4>
      </vt:variant>
      <vt:variant>
        <vt:i4>5</vt:i4>
      </vt:variant>
      <vt:variant>
        <vt:lpwstr/>
      </vt:variant>
      <vt:variant>
        <vt:lpwstr>_Toc476916352</vt:lpwstr>
      </vt:variant>
      <vt:variant>
        <vt:i4>1703984</vt:i4>
      </vt:variant>
      <vt:variant>
        <vt:i4>68</vt:i4>
      </vt:variant>
      <vt:variant>
        <vt:i4>0</vt:i4>
      </vt:variant>
      <vt:variant>
        <vt:i4>5</vt:i4>
      </vt:variant>
      <vt:variant>
        <vt:lpwstr/>
      </vt:variant>
      <vt:variant>
        <vt:lpwstr>_Toc476916351</vt:lpwstr>
      </vt:variant>
      <vt:variant>
        <vt:i4>1703984</vt:i4>
      </vt:variant>
      <vt:variant>
        <vt:i4>62</vt:i4>
      </vt:variant>
      <vt:variant>
        <vt:i4>0</vt:i4>
      </vt:variant>
      <vt:variant>
        <vt:i4>5</vt:i4>
      </vt:variant>
      <vt:variant>
        <vt:lpwstr/>
      </vt:variant>
      <vt:variant>
        <vt:lpwstr>_Toc476916350</vt:lpwstr>
      </vt:variant>
      <vt:variant>
        <vt:i4>1769520</vt:i4>
      </vt:variant>
      <vt:variant>
        <vt:i4>56</vt:i4>
      </vt:variant>
      <vt:variant>
        <vt:i4>0</vt:i4>
      </vt:variant>
      <vt:variant>
        <vt:i4>5</vt:i4>
      </vt:variant>
      <vt:variant>
        <vt:lpwstr/>
      </vt:variant>
      <vt:variant>
        <vt:lpwstr>_Toc476916349</vt:lpwstr>
      </vt:variant>
      <vt:variant>
        <vt:i4>1769520</vt:i4>
      </vt:variant>
      <vt:variant>
        <vt:i4>50</vt:i4>
      </vt:variant>
      <vt:variant>
        <vt:i4>0</vt:i4>
      </vt:variant>
      <vt:variant>
        <vt:i4>5</vt:i4>
      </vt:variant>
      <vt:variant>
        <vt:lpwstr/>
      </vt:variant>
      <vt:variant>
        <vt:lpwstr>_Toc476916348</vt:lpwstr>
      </vt:variant>
      <vt:variant>
        <vt:i4>1769520</vt:i4>
      </vt:variant>
      <vt:variant>
        <vt:i4>44</vt:i4>
      </vt:variant>
      <vt:variant>
        <vt:i4>0</vt:i4>
      </vt:variant>
      <vt:variant>
        <vt:i4>5</vt:i4>
      </vt:variant>
      <vt:variant>
        <vt:lpwstr/>
      </vt:variant>
      <vt:variant>
        <vt:lpwstr>_Toc476916347</vt:lpwstr>
      </vt:variant>
      <vt:variant>
        <vt:i4>1769520</vt:i4>
      </vt:variant>
      <vt:variant>
        <vt:i4>38</vt:i4>
      </vt:variant>
      <vt:variant>
        <vt:i4>0</vt:i4>
      </vt:variant>
      <vt:variant>
        <vt:i4>5</vt:i4>
      </vt:variant>
      <vt:variant>
        <vt:lpwstr/>
      </vt:variant>
      <vt:variant>
        <vt:lpwstr>_Toc476916346</vt:lpwstr>
      </vt:variant>
      <vt:variant>
        <vt:i4>1769520</vt:i4>
      </vt:variant>
      <vt:variant>
        <vt:i4>32</vt:i4>
      </vt:variant>
      <vt:variant>
        <vt:i4>0</vt:i4>
      </vt:variant>
      <vt:variant>
        <vt:i4>5</vt:i4>
      </vt:variant>
      <vt:variant>
        <vt:lpwstr/>
      </vt:variant>
      <vt:variant>
        <vt:lpwstr>_Toc476916345</vt:lpwstr>
      </vt:variant>
      <vt:variant>
        <vt:i4>1769520</vt:i4>
      </vt:variant>
      <vt:variant>
        <vt:i4>26</vt:i4>
      </vt:variant>
      <vt:variant>
        <vt:i4>0</vt:i4>
      </vt:variant>
      <vt:variant>
        <vt:i4>5</vt:i4>
      </vt:variant>
      <vt:variant>
        <vt:lpwstr/>
      </vt:variant>
      <vt:variant>
        <vt:lpwstr>_Toc476916344</vt:lpwstr>
      </vt:variant>
      <vt:variant>
        <vt:i4>1769520</vt:i4>
      </vt:variant>
      <vt:variant>
        <vt:i4>20</vt:i4>
      </vt:variant>
      <vt:variant>
        <vt:i4>0</vt:i4>
      </vt:variant>
      <vt:variant>
        <vt:i4>5</vt:i4>
      </vt:variant>
      <vt:variant>
        <vt:lpwstr/>
      </vt:variant>
      <vt:variant>
        <vt:lpwstr>_Toc476916343</vt:lpwstr>
      </vt:variant>
      <vt:variant>
        <vt:i4>1769520</vt:i4>
      </vt:variant>
      <vt:variant>
        <vt:i4>14</vt:i4>
      </vt:variant>
      <vt:variant>
        <vt:i4>0</vt:i4>
      </vt:variant>
      <vt:variant>
        <vt:i4>5</vt:i4>
      </vt:variant>
      <vt:variant>
        <vt:lpwstr/>
      </vt:variant>
      <vt:variant>
        <vt:lpwstr>_Toc476916342</vt:lpwstr>
      </vt:variant>
      <vt:variant>
        <vt:i4>1769520</vt:i4>
      </vt:variant>
      <vt:variant>
        <vt:i4>8</vt:i4>
      </vt:variant>
      <vt:variant>
        <vt:i4>0</vt:i4>
      </vt:variant>
      <vt:variant>
        <vt:i4>5</vt:i4>
      </vt:variant>
      <vt:variant>
        <vt:lpwstr/>
      </vt:variant>
      <vt:variant>
        <vt:lpwstr>_Toc476916341</vt:lpwstr>
      </vt:variant>
      <vt:variant>
        <vt:i4>1769520</vt:i4>
      </vt:variant>
      <vt:variant>
        <vt:i4>2</vt:i4>
      </vt:variant>
      <vt:variant>
        <vt:i4>0</vt:i4>
      </vt:variant>
      <vt:variant>
        <vt:i4>5</vt:i4>
      </vt:variant>
      <vt:variant>
        <vt:lpwstr/>
      </vt:variant>
      <vt:variant>
        <vt:lpwstr>_Toc476916340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BE886100 Rev 01</dc:title>
  <dc:creator>Windows 사용자</dc:creator>
  <cp:lastModifiedBy>HEC</cp:lastModifiedBy>
  <cp:revision>11</cp:revision>
  <cp:lastPrinted>2022-06-24T06:17:00Z</cp:lastPrinted>
  <dcterms:created xsi:type="dcterms:W3CDTF">2022-02-23T04:18:00Z</dcterms:created>
  <dcterms:modified xsi:type="dcterms:W3CDTF">2023-05-13T13:26:00Z</dcterms:modified>
</cp:coreProperties>
</file>