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0" w:type="auto"/>
        <w:tblLook w:val="04A0"/>
      </w:tblPr>
      <w:tblGrid>
        <w:gridCol w:w="1350"/>
        <w:gridCol w:w="2669"/>
        <w:gridCol w:w="2610"/>
        <w:gridCol w:w="1843"/>
        <w:gridCol w:w="5103"/>
      </w:tblGrid>
      <w:tr w:rsidR="00B07EDC" w:rsidTr="00B07EDC">
        <w:trPr>
          <w:cnfStyle w:val="100000000000"/>
        </w:trPr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B07EDC" w:rsidRDefault="00B07EDC" w:rsidP="000767FA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B07EDC" w:rsidRDefault="00B07EDC" w:rsidP="000767FA">
            <w:pPr>
              <w:jc w:val="center"/>
              <w:cnfStyle w:val="10000000000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B07EDC" w:rsidRDefault="00B07EDC" w:rsidP="000767FA">
            <w:pPr>
              <w:jc w:val="center"/>
              <w:cnfStyle w:val="100000000000"/>
            </w:pPr>
            <w:proofErr w:type="spellStart"/>
            <w:r>
              <w:t>Action</w:t>
            </w:r>
            <w:proofErr w:type="spellEnd"/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B07EDC" w:rsidRDefault="00B07EDC" w:rsidP="000767FA">
            <w:pPr>
              <w:jc w:val="center"/>
              <w:cnfStyle w:val="100000000000"/>
            </w:pP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</w:tcPr>
          <w:p w:rsidR="00B07EDC" w:rsidRDefault="00B07EDC" w:rsidP="000767FA">
            <w:pPr>
              <w:jc w:val="center"/>
              <w:cnfStyle w:val="100000000000"/>
            </w:pPr>
            <w:proofErr w:type="spellStart"/>
            <w:r>
              <w:t>Problems</w:t>
            </w:r>
            <w:proofErr w:type="spellEnd"/>
          </w:p>
        </w:tc>
      </w:tr>
      <w:tr w:rsidR="00B07EDC" w:rsidRPr="003E3935" w:rsidTr="00B07EDC">
        <w:trPr>
          <w:cnfStyle w:val="000000100000"/>
        </w:trPr>
        <w:tc>
          <w:tcPr>
            <w:cnfStyle w:val="001000000000"/>
            <w:tcW w:w="1350" w:type="dxa"/>
            <w:tcBorders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6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delivery the orders</w:t>
            </w:r>
          </w:p>
        </w:tc>
        <w:tc>
          <w:tcPr>
            <w:tcW w:w="1843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977EC" w:rsidRDefault="00B07EDC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A large amount of work</w:t>
            </w:r>
          </w:p>
        </w:tc>
      </w:tr>
      <w:tr w:rsidR="00B07EDC" w:rsidRPr="00B07EDC" w:rsidTr="00B07EDC"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977EC" w:rsidRDefault="00B07EDC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</w:tcBorders>
            <w:vAlign w:val="center"/>
          </w:tcPr>
          <w:p w:rsidR="00B07EDC" w:rsidRPr="005977EC" w:rsidRDefault="00B07EDC" w:rsidP="000767FA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Errors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transmission</w:t>
            </w:r>
            <w:proofErr w:type="spellEnd"/>
          </w:p>
        </w:tc>
      </w:tr>
      <w:tr w:rsidR="00B07EDC" w:rsidRPr="00B07EDC" w:rsidTr="00B07EDC">
        <w:trPr>
          <w:cnfStyle w:val="000000100000"/>
        </w:trPr>
        <w:tc>
          <w:tcPr>
            <w:cnfStyle w:val="001000000000"/>
            <w:tcW w:w="1350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6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Poorly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structured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processes</w:t>
            </w:r>
            <w:proofErr w:type="spellEnd"/>
          </w:p>
        </w:tc>
      </w:tr>
      <w:tr w:rsidR="00B07EDC" w:rsidRPr="003E3935" w:rsidTr="00B07EDC"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take an order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</w:tcBorders>
            <w:vAlign w:val="center"/>
          </w:tcPr>
          <w:p w:rsidR="00B07EDC" w:rsidRPr="005977EC" w:rsidRDefault="00B07EDC" w:rsidP="000767FA">
            <w:pPr>
              <w:cnfStyle w:val="0000000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long wait for an order</w:t>
            </w:r>
          </w:p>
        </w:tc>
      </w:tr>
      <w:tr w:rsidR="00B07EDC" w:rsidRPr="00B07EDC" w:rsidTr="00B07EDC">
        <w:trPr>
          <w:cnfStyle w:val="000000100000"/>
        </w:trPr>
        <w:tc>
          <w:tcPr>
            <w:cnfStyle w:val="001000000000"/>
            <w:tcW w:w="1350" w:type="dxa"/>
            <w:tcBorders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6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Errors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transmission</w:t>
            </w:r>
            <w:proofErr w:type="spellEnd"/>
          </w:p>
        </w:tc>
      </w:tr>
      <w:tr w:rsidR="00B07EDC" w:rsidRPr="00527546" w:rsidTr="00B07EDC"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B07EDC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</w:tcBorders>
            <w:vAlign w:val="center"/>
          </w:tcPr>
          <w:p w:rsidR="00B07EDC" w:rsidRPr="005977EC" w:rsidRDefault="00B07EDC" w:rsidP="000767FA">
            <w:pPr>
              <w:cnfStyle w:val="0000000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customer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support</w:t>
            </w:r>
            <w:proofErr w:type="spellEnd"/>
          </w:p>
        </w:tc>
      </w:tr>
      <w:tr w:rsidR="00B07EDC" w:rsidRPr="00527546" w:rsidTr="00B07EDC">
        <w:trPr>
          <w:cnfStyle w:val="000000100000"/>
        </w:trPr>
        <w:tc>
          <w:tcPr>
            <w:cnfStyle w:val="001000000000"/>
            <w:tcW w:w="1350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6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277A46" w:rsidRDefault="00B07EDC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Incorrect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order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assembly</w:t>
            </w:r>
            <w:proofErr w:type="spellEnd"/>
          </w:p>
        </w:tc>
      </w:tr>
      <w:tr w:rsidR="00B07EDC" w:rsidRPr="00B07EDC" w:rsidTr="00B07EDC"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Store/</w:t>
            </w:r>
            <w:proofErr w:type="spellStart"/>
            <w:r w:rsidRPr="00B07EDC">
              <w:rPr>
                <w:lang w:val="en-US"/>
              </w:rPr>
              <w:t>catarer</w:t>
            </w:r>
            <w:proofErr w:type="spellEnd"/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B07EDC" w:rsidRDefault="003E3935" w:rsidP="000767FA">
            <w:pPr>
              <w:cnfStyle w:val="000000000000"/>
              <w:rPr>
                <w:lang w:val="en-US"/>
              </w:rPr>
            </w:pPr>
            <w:r w:rsidRPr="003E3935">
              <w:rPr>
                <w:rFonts w:ascii="Calibri" w:eastAsia="Times New Roman" w:hAnsi="Calibri" w:cs="Calibri"/>
                <w:color w:val="000000"/>
                <w:lang w:val="en-US" w:eastAsia="ru-RU"/>
              </w:rPr>
              <w:t>assembling the order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</w:tcBorders>
            <w:vAlign w:val="center"/>
          </w:tcPr>
          <w:p w:rsidR="00B07EDC" w:rsidRPr="00DF7721" w:rsidRDefault="00B07EDC" w:rsidP="000767FA">
            <w:pPr>
              <w:cnfStyle w:val="0000000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Poorly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structured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processes</w:t>
            </w:r>
            <w:proofErr w:type="spellEnd"/>
          </w:p>
        </w:tc>
      </w:tr>
      <w:tr w:rsidR="00B07EDC" w:rsidRPr="003E3935" w:rsidTr="005C1797">
        <w:trPr>
          <w:cnfStyle w:val="000000100000"/>
        </w:trPr>
        <w:tc>
          <w:tcPr>
            <w:cnfStyle w:val="001000000000"/>
            <w:tcW w:w="1350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B07EDC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B07EDC" w:rsidP="000767F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B07EDC" w:rsidRPr="005977EC" w:rsidRDefault="00B07EDC" w:rsidP="000767FA">
            <w:pPr>
              <w:cnfStyle w:val="0000001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Inability to contact the client directly</w:t>
            </w:r>
          </w:p>
        </w:tc>
      </w:tr>
      <w:tr w:rsidR="00B07EDC" w:rsidRPr="003E3935" w:rsidTr="005C1797"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B07EDC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 w:rsidR="005C1797"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5C1797" w:rsidP="000767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processing and transmission of information on the order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bottom w:val="single" w:sz="8" w:space="0" w:color="8064A2" w:themeColor="accent4"/>
            </w:tcBorders>
            <w:vAlign w:val="center"/>
          </w:tcPr>
          <w:p w:rsidR="00B07EDC" w:rsidRPr="00527546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High order volumes causing operator overload</w:t>
            </w:r>
          </w:p>
        </w:tc>
      </w:tr>
      <w:tr w:rsidR="005C1797" w:rsidRPr="003E3935" w:rsidTr="00B07EDC">
        <w:trPr>
          <w:cnfStyle w:val="000000100000"/>
          <w:trHeight w:val="199"/>
        </w:trPr>
        <w:tc>
          <w:tcPr>
            <w:cnfStyle w:val="001000000000"/>
            <w:tcW w:w="1350" w:type="dxa"/>
            <w:tcBorders>
              <w:right w:val="single" w:sz="4" w:space="0" w:color="B2A1C7" w:themeColor="accent4" w:themeTint="99"/>
            </w:tcBorders>
            <w:vAlign w:val="center"/>
          </w:tcPr>
          <w:p w:rsidR="005C1797" w:rsidRPr="00DF7721" w:rsidRDefault="005C1797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266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27546" w:rsidRDefault="005C1797" w:rsidP="000767F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6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277A46" w:rsidRDefault="005C1797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  <w:vAlign w:val="center"/>
          </w:tcPr>
          <w:p w:rsidR="005C1797" w:rsidRPr="005977EC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Errors during manual data entry</w:t>
            </w:r>
          </w:p>
        </w:tc>
      </w:tr>
      <w:tr w:rsidR="005C1797" w:rsidRPr="003E3935" w:rsidTr="005C1797">
        <w:trPr>
          <w:trHeight w:val="277"/>
        </w:trPr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DF7721" w:rsidRDefault="005C1797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27546" w:rsidRDefault="005C1797" w:rsidP="000767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DF7721" w:rsidRDefault="005C1797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5C1797" w:rsidRPr="003E3935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Lack of automation it the data entry process for orders from </w:t>
            </w:r>
            <w:r w:rsidR="00FC4032"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caterers</w:t>
            </w:r>
          </w:p>
        </w:tc>
      </w:tr>
      <w:tr w:rsidR="00B07EDC" w:rsidRPr="003E3935" w:rsidTr="005C1797">
        <w:trPr>
          <w:cnfStyle w:val="000000100000"/>
        </w:trPr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jc w:val="center"/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277A46" w:rsidRDefault="005C1797" w:rsidP="000767FA">
            <w:pPr>
              <w:cnfStyle w:val="000000100000"/>
            </w:pPr>
            <w:proofErr w:type="spellStart"/>
            <w:r w:rsidRPr="005C1797">
              <w:t>Dispatcher</w:t>
            </w:r>
            <w:proofErr w:type="spellEnd"/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DF7721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tracking order statuses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B07EDC" w:rsidRPr="005977EC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Delays in updating delivery statuses</w:t>
            </w:r>
          </w:p>
        </w:tc>
      </w:tr>
      <w:tr w:rsidR="005C1797" w:rsidRPr="003E3935" w:rsidTr="00FC4032"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277A46" w:rsidRDefault="005C1797" w:rsidP="000767FA">
            <w:pPr>
              <w:cnfStyle w:val="000000000000"/>
            </w:pPr>
            <w:proofErr w:type="spellStart"/>
            <w:r w:rsidRPr="005C1797">
              <w:t>Dispatcher</w:t>
            </w:r>
            <w:proofErr w:type="spellEnd"/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DF7721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tracking the location of couriers</w:t>
            </w:r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5C1797" w:rsidRPr="005977EC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Difficulty monitoring all couriers in real 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me</w:t>
            </w:r>
          </w:p>
        </w:tc>
      </w:tr>
      <w:tr w:rsidR="00B07EDC" w:rsidRPr="005C1797" w:rsidTr="005C1797">
        <w:trPr>
          <w:cnfStyle w:val="000000100000"/>
        </w:trPr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277A46" w:rsidRDefault="005C1797" w:rsidP="000767FA">
            <w:pPr>
              <w:jc w:val="center"/>
              <w:rPr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27546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Accounting department</w:t>
            </w:r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rStyle w:val="ezkurwreuab5ozgtqnkl"/>
                <w:lang w:val="en-US"/>
              </w:rPr>
              <w:t>accrual</w:t>
            </w:r>
            <w:r w:rsidRPr="005C1797">
              <w:rPr>
                <w:lang w:val="en-US"/>
              </w:rPr>
              <w:t xml:space="preserve"> of </w:t>
            </w:r>
            <w:r w:rsidRPr="005C1797">
              <w:rPr>
                <w:rStyle w:val="ezkurwreuab5ozgtqnkl"/>
                <w:lang w:val="en-US"/>
              </w:rPr>
              <w:t>salaries</w:t>
            </w:r>
            <w:r w:rsidRPr="005C1797">
              <w:rPr>
                <w:lang w:val="en-US"/>
              </w:rPr>
              <w:t xml:space="preserve"> to </w:t>
            </w:r>
            <w:r w:rsidRPr="005C1797">
              <w:rPr>
                <w:rStyle w:val="ezkurwreuab5ozgtqnkl"/>
                <w:lang w:val="en-US"/>
              </w:rPr>
              <w:t>couriers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B07EDC" w:rsidRPr="005C1797" w:rsidRDefault="005C1797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B07EDC" w:rsidRPr="005977EC" w:rsidRDefault="005C1797" w:rsidP="000767FA">
            <w:pPr>
              <w:cnfStyle w:val="000000100000"/>
              <w:rPr>
                <w:lang w:val="en-US"/>
              </w:rPr>
            </w:pP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payment</w:t>
            </w:r>
            <w:proofErr w:type="spellEnd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calculations</w:t>
            </w:r>
            <w:proofErr w:type="spellEnd"/>
          </w:p>
        </w:tc>
      </w:tr>
      <w:tr w:rsidR="005C1797" w:rsidRPr="003E3935" w:rsidTr="00FC4032"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277A46" w:rsidRDefault="005C1797" w:rsidP="000767FA">
            <w:pPr>
              <w:jc w:val="center"/>
              <w:rPr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27546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Accounting department</w:t>
            </w:r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rStyle w:val="ezkurwreuab5ozgtqnkl"/>
              </w:rPr>
              <w:t>settlement</w:t>
            </w:r>
            <w:proofErr w:type="spellEnd"/>
            <w:r>
              <w:t xml:space="preserve"> </w:t>
            </w:r>
            <w:proofErr w:type="spellStart"/>
            <w:r>
              <w:rPr>
                <w:rStyle w:val="ezkurwreuab5ozgtqnkl"/>
              </w:rPr>
              <w:t>with</w:t>
            </w:r>
            <w:proofErr w:type="spellEnd"/>
            <w:r>
              <w:t xml:space="preserve"> </w:t>
            </w:r>
            <w:proofErr w:type="spellStart"/>
            <w:r w:rsidRPr="00B07EDC">
              <w:rPr>
                <w:lang w:val="en-US"/>
              </w:rPr>
              <w:t>catarer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682A9C" w:rsidRDefault="005C1797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5C1797" w:rsidRPr="005977EC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Difficulties with manual data entry</w:t>
            </w:r>
          </w:p>
        </w:tc>
      </w:tr>
      <w:tr w:rsidR="005C1797" w:rsidRPr="003E3935" w:rsidTr="00FC4032">
        <w:trPr>
          <w:cnfStyle w:val="000000100000"/>
        </w:trPr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8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Administrator</w:t>
            </w:r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Default="005C1797" w:rsidP="000767FA">
            <w:pPr>
              <w:cnfStyle w:val="000000100000"/>
              <w:rPr>
                <w:rStyle w:val="ezkurwreuab5ozgtqnkl"/>
              </w:rPr>
            </w:pP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5C1797" w:rsidRPr="005C1797" w:rsidRDefault="005C1797" w:rsidP="005C1797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Error in settin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up access permissions</w:t>
            </w:r>
          </w:p>
        </w:tc>
      </w:tr>
      <w:tr w:rsidR="005C1797" w:rsidRPr="003E3935" w:rsidTr="00FC4032">
        <w:tc>
          <w:tcPr>
            <w:cnfStyle w:val="001000000000"/>
            <w:tcW w:w="1350" w:type="dxa"/>
            <w:tcBorders>
              <w:top w:val="single" w:sz="8" w:space="0" w:color="8064A2" w:themeColor="accent4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8</w:t>
            </w:r>
          </w:p>
        </w:tc>
        <w:tc>
          <w:tcPr>
            <w:tcW w:w="266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Administrator</w:t>
            </w:r>
          </w:p>
        </w:tc>
        <w:tc>
          <w:tcPr>
            <w:tcW w:w="26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5C1797">
            <w:pPr>
              <w:cnfStyle w:val="000000000000"/>
              <w:rPr>
                <w:rStyle w:val="ezkurwreuab5ozgtqnkl"/>
                <w:lang w:val="en-US"/>
              </w:rPr>
            </w:pPr>
            <w:r w:rsidRPr="005C1797">
              <w:rPr>
                <w:lang w:val="en-US"/>
              </w:rPr>
              <w:t xml:space="preserve">registered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t>couriers</w:t>
            </w:r>
            <w:proofErr w:type="spellEnd"/>
          </w:p>
        </w:tc>
        <w:tc>
          <w:tcPr>
            <w:tcW w:w="184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Challenges with system updates and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scalling</w:t>
            </w:r>
            <w:proofErr w:type="spellEnd"/>
          </w:p>
        </w:tc>
      </w:tr>
      <w:tr w:rsidR="005C1797" w:rsidRPr="003E3935" w:rsidTr="00FC4032">
        <w:trPr>
          <w:cnfStyle w:val="000000100000"/>
        </w:trPr>
        <w:tc>
          <w:tcPr>
            <w:cnfStyle w:val="001000000000"/>
            <w:tcW w:w="1350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FC4032" w:rsidRDefault="00FC4032" w:rsidP="000767FA">
            <w:pPr>
              <w:jc w:val="center"/>
              <w:rPr>
                <w:rFonts w:ascii="Calibri" w:hAnsi="Calibri" w:cs="Calibri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</w:t>
            </w:r>
            <w:r>
              <w:rPr>
                <w:rFonts w:ascii="Calibri" w:hAnsi="Calibri" w:cs="Calibri"/>
                <w:bCs w:val="0"/>
                <w:color w:val="000000"/>
              </w:rPr>
              <w:t>10</w:t>
            </w:r>
          </w:p>
        </w:tc>
        <w:tc>
          <w:tcPr>
            <w:tcW w:w="266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FC4032" w:rsidP="000767FA">
            <w:pPr>
              <w:cnfStyle w:val="000000100000"/>
              <w:rPr>
                <w:lang w:val="en-US"/>
              </w:rPr>
            </w:pPr>
            <w:r w:rsidRPr="00FC4032">
              <w:rPr>
                <w:lang w:val="en-US"/>
              </w:rPr>
              <w:t>Investors</w:t>
            </w:r>
          </w:p>
        </w:tc>
        <w:tc>
          <w:tcPr>
            <w:tcW w:w="26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FC4032" w:rsidP="000767FA">
            <w:pPr>
              <w:cnfStyle w:val="000000100000"/>
              <w:rPr>
                <w:rStyle w:val="ezkurwreuab5ozgtqnkl"/>
                <w:lang w:val="en-US"/>
              </w:rPr>
            </w:pPr>
            <w:r w:rsidRPr="00FC4032">
              <w:rPr>
                <w:rStyle w:val="ezkurwreuab5ozgtqnkl"/>
                <w:lang w:val="en-US"/>
              </w:rPr>
              <w:t>monetary investments</w:t>
            </w:r>
          </w:p>
        </w:tc>
        <w:tc>
          <w:tcPr>
            <w:tcW w:w="184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FC4032" w:rsidRDefault="00FC4032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5C1797" w:rsidRPr="005C1797" w:rsidRDefault="00FC4032" w:rsidP="000767F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>Insufficient detail in the business plan</w:t>
            </w:r>
          </w:p>
        </w:tc>
      </w:tr>
      <w:tr w:rsidR="005C1797" w:rsidRPr="00B07EDC" w:rsidTr="00B07EDC">
        <w:tc>
          <w:tcPr>
            <w:cnfStyle w:val="001000000000"/>
            <w:tcW w:w="1350" w:type="dxa"/>
            <w:tcBorders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66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000000"/>
              <w:rPr>
                <w:rStyle w:val="ezkurwreuab5ozgtqnkl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FC4032" w:rsidRDefault="00FC4032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  <w:vAlign w:val="center"/>
          </w:tcPr>
          <w:p w:rsidR="005C1797" w:rsidRPr="005C1797" w:rsidRDefault="00FC4032" w:rsidP="000767FA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>competiton</w:t>
            </w:r>
            <w:proofErr w:type="spellEnd"/>
          </w:p>
        </w:tc>
      </w:tr>
      <w:tr w:rsidR="005C1797" w:rsidRPr="003E3935" w:rsidTr="00B07EDC">
        <w:trPr>
          <w:cnfStyle w:val="000000100000"/>
        </w:trPr>
        <w:tc>
          <w:tcPr>
            <w:cnfStyle w:val="001000000000"/>
            <w:tcW w:w="1350" w:type="dxa"/>
            <w:tcBorders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66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5C1797" w:rsidRDefault="005C1797" w:rsidP="000767FA">
            <w:pPr>
              <w:cnfStyle w:val="000000100000"/>
              <w:rPr>
                <w:rStyle w:val="ezkurwreuab5ozgtqnkl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5C1797" w:rsidRPr="00FC4032" w:rsidRDefault="00FC4032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5103" w:type="dxa"/>
            <w:tcBorders>
              <w:left w:val="single" w:sz="4" w:space="0" w:color="B2A1C7" w:themeColor="accent4" w:themeTint="99"/>
            </w:tcBorders>
            <w:vAlign w:val="center"/>
          </w:tcPr>
          <w:p w:rsidR="005C1797" w:rsidRPr="005C1797" w:rsidRDefault="00FC4032" w:rsidP="00FC4032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>Risks of low liquidity or losses in th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early stages</w:t>
            </w:r>
          </w:p>
        </w:tc>
      </w:tr>
    </w:tbl>
    <w:p w:rsidR="00E06758" w:rsidRPr="00B07EDC" w:rsidRDefault="00E06758">
      <w:pPr>
        <w:rPr>
          <w:lang w:val="en-US"/>
        </w:rPr>
      </w:pPr>
    </w:p>
    <w:sectPr w:rsidR="00E06758" w:rsidRPr="00B07EDC" w:rsidSect="00B07EDC">
      <w:pgSz w:w="16838" w:h="11906" w:orient="landscape" w:code="9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07EDC"/>
    <w:rsid w:val="001E6780"/>
    <w:rsid w:val="003B25F6"/>
    <w:rsid w:val="003E3935"/>
    <w:rsid w:val="005C1797"/>
    <w:rsid w:val="00996242"/>
    <w:rsid w:val="00B07EDC"/>
    <w:rsid w:val="00D90391"/>
    <w:rsid w:val="00E06758"/>
    <w:rsid w:val="00FC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B07E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ezkurwreuab5ozgtqnkl">
    <w:name w:val="ezkurwreuab5ozgtqnkl"/>
    <w:basedOn w:val="a0"/>
    <w:rsid w:val="00B07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Disp1</dc:creator>
  <cp:keywords/>
  <dc:description/>
  <cp:lastModifiedBy>Disp1</cp:lastModifiedBy>
  <cp:revision>4</cp:revision>
  <dcterms:created xsi:type="dcterms:W3CDTF">2024-12-17T07:05:00Z</dcterms:created>
  <dcterms:modified xsi:type="dcterms:W3CDTF">2024-12-19T07:08:00Z</dcterms:modified>
</cp:coreProperties>
</file>