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589A" w14:textId="65C7EA5A" w:rsidR="002510D1" w:rsidRDefault="00CD0636">
      <w:pPr>
        <w:jc w:val="center"/>
        <w:rPr>
          <w:b/>
        </w:rPr>
      </w:pPr>
      <w:r>
        <w:rPr>
          <w:b/>
        </w:rPr>
        <w:t>Presbyterian Music Camp</w:t>
      </w:r>
    </w:p>
    <w:p w14:paraId="7684BDFF" w14:textId="0F023844" w:rsidR="002510D1" w:rsidRPr="00BC0232" w:rsidRDefault="00BC0232">
      <w:pPr>
        <w:jc w:val="center"/>
        <w:rPr>
          <w:b/>
        </w:rPr>
      </w:pPr>
      <w:r w:rsidRPr="00BC0232">
        <w:rPr>
          <w:b/>
        </w:rPr>
        <w:t>Refund</w:t>
      </w:r>
      <w:r w:rsidR="004F079F">
        <w:rPr>
          <w:b/>
        </w:rPr>
        <w:t xml:space="preserve"> Policy</w:t>
      </w:r>
    </w:p>
    <w:p w14:paraId="04826328" w14:textId="77777777" w:rsidR="00BC0232" w:rsidRPr="00BC0232" w:rsidRDefault="00BC0232"/>
    <w:p w14:paraId="60B5C04E" w14:textId="70A8F124" w:rsidR="009F3911" w:rsidRDefault="009F3911" w:rsidP="009F3911">
      <w:pPr>
        <w:rPr>
          <w:rFonts w:ascii="Cambria" w:hAnsi="Cambria"/>
          <w:iCs/>
        </w:rPr>
      </w:pPr>
    </w:p>
    <w:p w14:paraId="1C37F34B" w14:textId="297D5432" w:rsidR="004F079F" w:rsidRDefault="004F079F" w:rsidP="009F3911">
      <w:pPr>
        <w:rPr>
          <w:rFonts w:ascii="Cambria" w:hAnsi="Cambria"/>
          <w:iCs/>
        </w:rPr>
      </w:pPr>
    </w:p>
    <w:p w14:paraId="4813D4BC" w14:textId="2B8924B2" w:rsidR="004F079F" w:rsidRDefault="004F079F" w:rsidP="004F079F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>Full refund of all fees paid up until the day camp begins for any reasons.</w:t>
      </w:r>
    </w:p>
    <w:p w14:paraId="4751957C" w14:textId="5744AA38" w:rsidR="004F079F" w:rsidRDefault="004F079F" w:rsidP="004F079F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>If a camper leaves camp during the week for any reason, there will be no partial refund.</w:t>
      </w:r>
    </w:p>
    <w:p w14:paraId="00431C6F" w14:textId="27618846" w:rsidR="004F079F" w:rsidRDefault="004F079F" w:rsidP="004F079F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>PMC Board reserves the right to change the Refund Policy for Extenuating Circumstances (for instance, if camp is cancelled because of a communicable disease).</w:t>
      </w:r>
    </w:p>
    <w:p w14:paraId="63B5A57E" w14:textId="704ECB84" w:rsidR="004F079F" w:rsidRDefault="004F079F" w:rsidP="004F079F">
      <w:pPr>
        <w:rPr>
          <w:iCs/>
        </w:rPr>
      </w:pPr>
    </w:p>
    <w:p w14:paraId="19E27C5E" w14:textId="06166786" w:rsidR="004F079F" w:rsidRPr="004F079F" w:rsidRDefault="004F079F" w:rsidP="004F079F">
      <w:pPr>
        <w:rPr>
          <w:iCs/>
        </w:rPr>
      </w:pPr>
      <w:r>
        <w:rPr>
          <w:iCs/>
        </w:rPr>
        <w:t>Approved by PMC Board of Directors February 11, 2023.</w:t>
      </w:r>
    </w:p>
    <w:sectPr w:rsidR="004F079F" w:rsidRPr="004F0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DC87" w14:textId="77777777" w:rsidR="00277D6C" w:rsidRDefault="00277D6C" w:rsidP="00BC0232">
      <w:r>
        <w:separator/>
      </w:r>
    </w:p>
  </w:endnote>
  <w:endnote w:type="continuationSeparator" w:id="0">
    <w:p w14:paraId="40A3650E" w14:textId="77777777" w:rsidR="00277D6C" w:rsidRDefault="00277D6C" w:rsidP="00BC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C2AF" w14:textId="77777777" w:rsidR="00277D6C" w:rsidRDefault="00277D6C" w:rsidP="00BC0232">
      <w:r>
        <w:separator/>
      </w:r>
    </w:p>
  </w:footnote>
  <w:footnote w:type="continuationSeparator" w:id="0">
    <w:p w14:paraId="2364963D" w14:textId="77777777" w:rsidR="00277D6C" w:rsidRDefault="00277D6C" w:rsidP="00BC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04B"/>
    <w:multiLevelType w:val="hybridMultilevel"/>
    <w:tmpl w:val="B72A512C"/>
    <w:lvl w:ilvl="0" w:tplc="9754E0E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FB4"/>
    <w:multiLevelType w:val="hybridMultilevel"/>
    <w:tmpl w:val="839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B2647E"/>
    <w:multiLevelType w:val="multilevel"/>
    <w:tmpl w:val="2934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6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0A5A7F"/>
    <w:multiLevelType w:val="hybridMultilevel"/>
    <w:tmpl w:val="EB68BD24"/>
    <w:lvl w:ilvl="0" w:tplc="340C3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CE0A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8AA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22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AC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600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45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922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C4C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77F31"/>
    <w:multiLevelType w:val="hybridMultilevel"/>
    <w:tmpl w:val="B90CB4DC"/>
    <w:lvl w:ilvl="0" w:tplc="E7B82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C04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661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E40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438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3CFF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20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605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49C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B3283B"/>
    <w:multiLevelType w:val="hybridMultilevel"/>
    <w:tmpl w:val="CCF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510F"/>
    <w:multiLevelType w:val="hybridMultilevel"/>
    <w:tmpl w:val="F58CAB36"/>
    <w:lvl w:ilvl="0" w:tplc="7682D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AE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4E78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32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46D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E2A2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2E0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A3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4E69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4C4AF6"/>
    <w:multiLevelType w:val="hybridMultilevel"/>
    <w:tmpl w:val="F9E21354"/>
    <w:lvl w:ilvl="0" w:tplc="EEF2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920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E37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7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EE4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4CF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6B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E57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4A3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547D5"/>
    <w:multiLevelType w:val="hybridMultilevel"/>
    <w:tmpl w:val="EA08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7F75A2"/>
    <w:multiLevelType w:val="hybridMultilevel"/>
    <w:tmpl w:val="104C8338"/>
    <w:lvl w:ilvl="0" w:tplc="4A8C5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ED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B89E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0E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01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343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47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445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9C0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6355"/>
    <w:multiLevelType w:val="multilevel"/>
    <w:tmpl w:val="F58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E126B8"/>
    <w:multiLevelType w:val="hybridMultilevel"/>
    <w:tmpl w:val="56FC548E"/>
    <w:lvl w:ilvl="0" w:tplc="5B100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858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5EE6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2E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CCD7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3EC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2AD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DCB5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B5E76"/>
    <w:multiLevelType w:val="hybridMultilevel"/>
    <w:tmpl w:val="2E5E2BBA"/>
    <w:lvl w:ilvl="0" w:tplc="C524A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 w:tplc="BFF47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A8A1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546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987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40A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4B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0D6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E9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7062608">
    <w:abstractNumId w:val="12"/>
  </w:num>
  <w:num w:numId="2" w16cid:durableId="1569614001">
    <w:abstractNumId w:val="4"/>
  </w:num>
  <w:num w:numId="3" w16cid:durableId="1111977429">
    <w:abstractNumId w:val="8"/>
  </w:num>
  <w:num w:numId="4" w16cid:durableId="1261640399">
    <w:abstractNumId w:val="10"/>
  </w:num>
  <w:num w:numId="5" w16cid:durableId="1585795799">
    <w:abstractNumId w:val="5"/>
  </w:num>
  <w:num w:numId="6" w16cid:durableId="1917282942">
    <w:abstractNumId w:val="7"/>
  </w:num>
  <w:num w:numId="7" w16cid:durableId="1976641223">
    <w:abstractNumId w:val="11"/>
  </w:num>
  <w:num w:numId="8" w16cid:durableId="62798404">
    <w:abstractNumId w:val="13"/>
  </w:num>
  <w:num w:numId="9" w16cid:durableId="1167524395">
    <w:abstractNumId w:val="2"/>
  </w:num>
  <w:num w:numId="10" w16cid:durableId="1418936832">
    <w:abstractNumId w:val="1"/>
  </w:num>
  <w:num w:numId="11" w16cid:durableId="505100975">
    <w:abstractNumId w:val="3"/>
  </w:num>
  <w:num w:numId="12" w16cid:durableId="2123258727">
    <w:abstractNumId w:val="9"/>
  </w:num>
  <w:num w:numId="13" w16cid:durableId="1441606050">
    <w:abstractNumId w:val="6"/>
  </w:num>
  <w:num w:numId="14" w16cid:durableId="56754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7F"/>
    <w:rsid w:val="00004530"/>
    <w:rsid w:val="00050984"/>
    <w:rsid w:val="00094582"/>
    <w:rsid w:val="000C234B"/>
    <w:rsid w:val="000F4465"/>
    <w:rsid w:val="00105621"/>
    <w:rsid w:val="00135DD4"/>
    <w:rsid w:val="00165B34"/>
    <w:rsid w:val="0017688D"/>
    <w:rsid w:val="00195D7F"/>
    <w:rsid w:val="001F2F8B"/>
    <w:rsid w:val="00230131"/>
    <w:rsid w:val="002510D1"/>
    <w:rsid w:val="002726A4"/>
    <w:rsid w:val="00277D6C"/>
    <w:rsid w:val="00283C97"/>
    <w:rsid w:val="002E389F"/>
    <w:rsid w:val="00357656"/>
    <w:rsid w:val="00422767"/>
    <w:rsid w:val="004340F8"/>
    <w:rsid w:val="00455F9F"/>
    <w:rsid w:val="00491642"/>
    <w:rsid w:val="004A6820"/>
    <w:rsid w:val="004F079F"/>
    <w:rsid w:val="004F1A7C"/>
    <w:rsid w:val="005178C2"/>
    <w:rsid w:val="005B6118"/>
    <w:rsid w:val="005F4173"/>
    <w:rsid w:val="00605ACD"/>
    <w:rsid w:val="006479FD"/>
    <w:rsid w:val="00650B56"/>
    <w:rsid w:val="006675F5"/>
    <w:rsid w:val="00694117"/>
    <w:rsid w:val="006B1DDF"/>
    <w:rsid w:val="006C0630"/>
    <w:rsid w:val="006C25B7"/>
    <w:rsid w:val="006C2D73"/>
    <w:rsid w:val="006E54D9"/>
    <w:rsid w:val="006E7E0E"/>
    <w:rsid w:val="00770FF3"/>
    <w:rsid w:val="0077602E"/>
    <w:rsid w:val="00791A25"/>
    <w:rsid w:val="00791D13"/>
    <w:rsid w:val="007D454B"/>
    <w:rsid w:val="007D7A9E"/>
    <w:rsid w:val="00817CAA"/>
    <w:rsid w:val="008A47EA"/>
    <w:rsid w:val="0091417F"/>
    <w:rsid w:val="00924C05"/>
    <w:rsid w:val="009729CE"/>
    <w:rsid w:val="00983972"/>
    <w:rsid w:val="009E5D2B"/>
    <w:rsid w:val="009F3911"/>
    <w:rsid w:val="00A04243"/>
    <w:rsid w:val="00A914F2"/>
    <w:rsid w:val="00B058FC"/>
    <w:rsid w:val="00B54E7F"/>
    <w:rsid w:val="00B85D64"/>
    <w:rsid w:val="00BB1AB3"/>
    <w:rsid w:val="00BC0232"/>
    <w:rsid w:val="00C2144B"/>
    <w:rsid w:val="00C87B1D"/>
    <w:rsid w:val="00CC2B72"/>
    <w:rsid w:val="00CC41C7"/>
    <w:rsid w:val="00CD0636"/>
    <w:rsid w:val="00DD63FE"/>
    <w:rsid w:val="00E2498D"/>
    <w:rsid w:val="00E52DF2"/>
    <w:rsid w:val="00EF0732"/>
    <w:rsid w:val="00F411B8"/>
    <w:rsid w:val="00F765A1"/>
    <w:rsid w:val="00F97E81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CF8C2"/>
  <w14:defaultImageDpi w14:val="32767"/>
  <w15:chartTrackingRefBased/>
  <w15:docId w15:val="{C5503F1A-9413-D641-B4B4-767DFCA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F39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11"/>
  </w:style>
  <w:style w:type="character" w:customStyle="1" w:styleId="CommentTextChar">
    <w:name w:val="Comment Text Char"/>
    <w:link w:val="CommentText"/>
    <w:uiPriority w:val="99"/>
    <w:semiHidden/>
    <w:rsid w:val="009F3911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1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F3911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911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3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32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732"/>
    <w:pPr>
      <w:spacing w:before="100" w:beforeAutospacing="1" w:after="100" w:afterAutospacing="1"/>
    </w:pPr>
    <w:rPr>
      <w:lang w:val="en-CA"/>
    </w:rPr>
  </w:style>
  <w:style w:type="paragraph" w:styleId="Revision">
    <w:name w:val="Revision"/>
    <w:hidden/>
    <w:uiPriority w:val="71"/>
    <w:unhideWhenUsed/>
    <w:rsid w:val="001F2F8B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PMC – Muskoka</vt:lpstr>
    </vt:vector>
  </TitlesOfParts>
  <Company>Canadian Alliance of Physiotherapy Regulators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PMC – Muskoka</dc:title>
  <dc:subject/>
  <dc:creator>Alison</dc:creator>
  <cp:keywords/>
  <dc:description/>
  <cp:lastModifiedBy>Alison Cooper</cp:lastModifiedBy>
  <cp:revision>6</cp:revision>
  <cp:lastPrinted>2020-03-28T20:11:00Z</cp:lastPrinted>
  <dcterms:created xsi:type="dcterms:W3CDTF">2020-04-17T11:31:00Z</dcterms:created>
  <dcterms:modified xsi:type="dcterms:W3CDTF">2023-02-11T21:59:00Z</dcterms:modified>
</cp:coreProperties>
</file>