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>
          <w:rFonts w:ascii="Arial" w:hAnsi="Arial" w:cs="Arial"/>
          <w:sz w:val="36"/>
          <w:szCs w:val="36"/>
          <w:highlight w:val="yellow"/>
        </w:rPr>
      </w:pPr>
      <w:bookmarkStart w:id="0" w:name="_GoBack"/>
      <w:bookmarkEnd w:id="0"/>
      <w:r>
        <w:rPr>
          <w:rFonts w:cs="Arial" w:ascii="Arial" w:hAnsi="Arial"/>
          <w:sz w:val="36"/>
          <w:szCs w:val="36"/>
        </w:rPr>
        <w:t xml:space="preserve">The Tom Gemmell Presbyterian Music Camp Bursary Fund </w:t>
      </w:r>
    </w:p>
    <w:p>
      <w:pPr>
        <w:pStyle w:val="Title"/>
        <w:rPr>
          <w:rFonts w:ascii="Arial" w:hAnsi="Arial" w:cs="Arial"/>
        </w:rPr>
      </w:pPr>
      <w:r>
        <w:rPr>
          <w:rFonts w:cs="Arial" w:ascii="Arial" w:hAnsi="Arial"/>
        </w:rPr>
        <w:t>Application Form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Applicant</w:t>
      </w:r>
    </w:p>
    <w:tbl>
      <w:tblPr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28"/>
        <w:gridCol w:w="483"/>
        <w:gridCol w:w="3597"/>
        <w:gridCol w:w="374"/>
        <w:gridCol w:w="3708"/>
      </w:tblGrid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Name</w:t>
            </w:r>
          </w:p>
        </w:tc>
        <w:tc>
          <w:tcPr>
            <w:tcW w:w="81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Address</w:t>
            </w:r>
          </w:p>
        </w:tc>
        <w:tc>
          <w:tcPr>
            <w:tcW w:w="81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Phone Number</w:t>
            </w:r>
          </w:p>
        </w:tc>
        <w:tc>
          <w:tcPr>
            <w:tcW w:w="81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Email</w:t>
            </w:r>
          </w:p>
        </w:tc>
        <w:tc>
          <w:tcPr>
            <w:tcW w:w="81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Church</w:t>
            </w:r>
          </w:p>
        </w:tc>
        <w:tc>
          <w:tcPr>
            <w:tcW w:w="81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Role (check one)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Clergy / Certified Student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Music Director</w:t>
            </w:r>
          </w:p>
        </w:tc>
      </w:tr>
    </w:tbl>
    <w:p>
      <w:pPr>
        <w:pStyle w:val="Normal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Other individuals who intend to accompany me to PMC</w:t>
      </w:r>
    </w:p>
    <w:tbl>
      <w:tblPr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25"/>
        <w:gridCol w:w="8164"/>
      </w:tblGrid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Name</w:t>
            </w:r>
          </w:p>
        </w:tc>
        <w:tc>
          <w:tcPr>
            <w:tcW w:w="8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Name</w:t>
            </w:r>
          </w:p>
        </w:tc>
        <w:tc>
          <w:tcPr>
            <w:tcW w:w="8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Name</w:t>
            </w:r>
          </w:p>
        </w:tc>
        <w:tc>
          <w:tcPr>
            <w:tcW w:w="8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Name</w:t>
            </w:r>
          </w:p>
        </w:tc>
        <w:tc>
          <w:tcPr>
            <w:tcW w:w="8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Name</w:t>
            </w:r>
          </w:p>
        </w:tc>
        <w:tc>
          <w:tcPr>
            <w:tcW w:w="8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  <w:highlight w:val="yellow"/>
        </w:rPr>
      </w:pPr>
      <w:r>
        <w:rPr>
          <w:rFonts w:cs="Arial" w:ascii="Arial" w:hAnsi="Arial"/>
          <w:sz w:val="20"/>
          <w:szCs w:val="20"/>
          <w:highlight w:val="yellow"/>
        </w:rPr>
      </w:r>
    </w:p>
    <w:p>
      <w:pPr>
        <w:pStyle w:val="Body"/>
        <w:rPr/>
      </w:pPr>
      <w:r>
        <w:rPr/>
        <w:t>If other individuals who intend to accompany you require bursary support, please complete an Alison Stewart Patterson Bursary Fund Application (available on the Presbyterian Music Camp website, www.</w:t>
      </w:r>
      <w:r>
        <w:rPr>
          <w:rFonts w:eastAsia="ヒラギノ角ゴ Pro W3" w:cs="Arial"/>
          <w:b/>
          <w:color w:val="000000"/>
          <w:kern w:val="0"/>
          <w:sz w:val="28"/>
          <w:szCs w:val="28"/>
          <w:lang w:val="en-US" w:eastAsia="en-US" w:bidi="ar-SA"/>
        </w:rPr>
        <w:t>presbyterianmusiccamp</w:t>
      </w:r>
      <w:r>
        <w:rPr/>
        <w:t>.ca)</w:t>
      </w:r>
    </w:p>
    <w:p>
      <w:pPr>
        <w:pStyle w:val="Normal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Notes: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The bursary will cover the full registration fee for one adult.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Applications must be received by </w:t>
      </w:r>
      <w:r>
        <w:rPr>
          <w:rFonts w:cs="Arial" w:ascii="Arial" w:hAnsi="Arial"/>
          <w:b/>
        </w:rPr>
        <w:t>May 15</w:t>
      </w:r>
      <w:r>
        <w:rPr>
          <w:rFonts w:cs="Arial" w:ascii="Arial" w:hAnsi="Arial"/>
        </w:rPr>
        <w:t xml:space="preserve"> to be considered in the current year.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Be sure to sign and date the form!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</w:rPr>
        <w:t>Em</w:t>
      </w:r>
      <w:r>
        <w:rPr>
          <w:rFonts w:cs="Arial" w:ascii="Arial" w:hAnsi="Arial"/>
        </w:rPr>
        <w:t xml:space="preserve">ail the completed form to the Convener </w:t>
      </w:r>
      <w:r>
        <w:rPr>
          <w:rFonts w:cs="Arial" w:ascii="Arial" w:hAnsi="Arial"/>
        </w:rPr>
        <w:t>at presbyterianmusiccamp@gmail.com.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>_____________________________</w:t>
        <w:tab/>
        <w:tab/>
        <w:tab/>
        <w:tab/>
        <w:t>__________________</w:t>
      </w:r>
    </w:p>
    <w:p>
      <w:pPr>
        <w:pStyle w:val="Body"/>
        <w:rPr/>
      </w:pPr>
      <w:r>
        <w:rPr/>
        <w:t>Signature</w:t>
        <w:tab/>
        <w:tab/>
        <w:tab/>
        <w:tab/>
        <w:tab/>
        <w:tab/>
        <w:tab/>
        <w:tab/>
        <w:tab/>
        <w:t>Date (yyyy/mm/dd)</w:t>
      </w:r>
    </w:p>
    <w:p>
      <w:pPr>
        <w:pStyle w:val="Body"/>
        <w:rPr/>
      </w:pPr>
      <w:r>
        <w:rPr/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t>Thank you for applying to the Tom Gemmell Bursary Fund. If you need to make any changes to your application after it has been submitted, please notify the Convener immediately.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>
          <w:sz w:val="24"/>
          <w:szCs w:val="24"/>
        </w:rPr>
        <w:t>The PMC Convener will confirm receipt of your application and next steps.</w:t>
      </w:r>
    </w:p>
    <w:sectPr>
      <w:headerReference w:type="even" r:id="rId2"/>
      <w:headerReference w:type="default" r:id="rId3"/>
      <w:type w:val="nextPage"/>
      <w:pgSz w:w="12240" w:h="15840"/>
      <w:pgMar w:left="720" w:right="720" w:header="720" w:top="777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>
        <w:rFonts w:ascii="Times New Roman" w:hAnsi="Times New Roman" w:eastAsia="Times New Roman"/>
        <w:color w:val="auto"/>
        <w:lang w:val="en-CA" w:eastAsia="en-CA" w:bidi="x-none"/>
      </w:rPr>
    </w:pPr>
    <w:r>
      <w:rPr>
        <w:rFonts w:eastAsia="Times New Roman" w:ascii="Times New Roman" w:hAnsi="Times New Roman"/>
        <w:color w:val="auto"/>
        <w:lang w:val="en-CA" w:eastAsia="en-CA" w:bidi="x-no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>
        <w:rFonts w:ascii="Times New Roman" w:hAnsi="Times New Roman" w:eastAsia="Times New Roman"/>
        <w:color w:val="auto"/>
        <w:lang w:val="en-CA" w:eastAsia="en-CA" w:bidi="x-none"/>
      </w:rPr>
    </w:pPr>
    <w:r>
      <w:rPr>
        <w:rFonts w:eastAsia="Times New Roman" w:ascii="Times New Roman" w:hAnsi="Times New Roman"/>
        <w:color w:val="auto"/>
        <w:lang w:val="en-CA" w:eastAsia="en-CA" w:bidi="x-none"/>
      </w:rPr>
      <w:drawing>
        <wp:anchor behindDoc="0" distT="0" distB="9525" distL="114300" distR="123190" simplePos="0" locked="0" layoutInCell="1" allowOverlap="1" relativeHeight="2">
          <wp:simplePos x="0" y="0"/>
          <wp:positionH relativeFrom="margin">
            <wp:posOffset>0</wp:posOffset>
          </wp:positionH>
          <wp:positionV relativeFrom="paragraph">
            <wp:posOffset>147955</wp:posOffset>
          </wp:positionV>
          <wp:extent cx="1266825" cy="1228725"/>
          <wp:effectExtent l="0" t="0" r="0" b="0"/>
          <wp:wrapTight wrapText="bothSides">
            <wp:wrapPolygon edited="0">
              <wp:start x="-150" y="0"/>
              <wp:lineTo x="-150" y="21280"/>
              <wp:lineTo x="21426" y="21280"/>
              <wp:lineTo x="21426" y="0"/>
              <wp:lineTo x="-150" y="0"/>
            </wp:wrapPolygon>
          </wp:wrapTight>
          <wp:docPr id="1" name="Picture 2" descr="Logo0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Logo000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28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evenAndOddHeader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CA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locked/>
    <w:rsid w:val="001c390d"/>
    <w:rPr>
      <w:color w:val="0000FF"/>
      <w:u w:val="single"/>
    </w:rPr>
  </w:style>
  <w:style w:type="character" w:styleId="TitleChar" w:customStyle="1">
    <w:name w:val="Title Char"/>
    <w:link w:val="Title"/>
    <w:qFormat/>
    <w:rsid w:val="001e79b8"/>
    <w:rPr>
      <w:rFonts w:ascii="Cambria" w:hAnsi="Cambria" w:eastAsia="Times New Roman" w:cs="Times New Roman"/>
      <w:b/>
      <w:bCs/>
      <w:kern w:val="2"/>
      <w:sz w:val="32"/>
      <w:szCs w:val="32"/>
      <w:lang w:val="en-US" w:eastAsia="en-US"/>
    </w:rPr>
  </w:style>
  <w:style w:type="character" w:styleId="Annotationreference">
    <w:name w:val="annotation reference"/>
    <w:qFormat/>
    <w:locked/>
    <w:rsid w:val="00187365"/>
    <w:rPr>
      <w:sz w:val="16"/>
      <w:szCs w:val="16"/>
    </w:rPr>
  </w:style>
  <w:style w:type="character" w:styleId="CommentTextChar" w:customStyle="1">
    <w:name w:val="Comment Text Char"/>
    <w:link w:val="CommentText"/>
    <w:qFormat/>
    <w:rsid w:val="00187365"/>
    <w:rPr>
      <w:lang w:val="en-US" w:eastAsia="en-US"/>
    </w:rPr>
  </w:style>
  <w:style w:type="character" w:styleId="CommentSubjectChar" w:customStyle="1">
    <w:name w:val="Comment Subject Char"/>
    <w:link w:val="CommentSubject"/>
    <w:qFormat/>
    <w:rsid w:val="00187365"/>
    <w:rPr>
      <w:b/>
      <w:bCs/>
      <w:lang w:val="en-US" w:eastAsia="en-US"/>
    </w:rPr>
  </w:style>
  <w:style w:type="character" w:styleId="BalloonTextChar" w:customStyle="1">
    <w:name w:val="Balloon Text Char"/>
    <w:link w:val="BalloonText"/>
    <w:qFormat/>
    <w:rsid w:val="00187365"/>
    <w:rPr>
      <w:rFonts w:ascii="Tahoma" w:hAnsi="Tahoma" w:cs="Tahoma"/>
      <w:sz w:val="16"/>
      <w:szCs w:val="16"/>
      <w:lang w:val="en-US" w:eastAsia="en-US"/>
    </w:rPr>
  </w:style>
  <w:style w:type="character" w:styleId="HeaderChar" w:customStyle="1">
    <w:name w:val="Header Char"/>
    <w:basedOn w:val="DefaultParagraphFont"/>
    <w:link w:val="Header"/>
    <w:qFormat/>
    <w:rsid w:val="003a522c"/>
    <w:rPr>
      <w:sz w:val="24"/>
      <w:szCs w:val="24"/>
      <w:lang w:val="en-US" w:eastAsia="en-US"/>
    </w:rPr>
  </w:style>
  <w:style w:type="character" w:styleId="FooterChar" w:customStyle="1">
    <w:name w:val="Footer Char"/>
    <w:basedOn w:val="DefaultParagraphFont"/>
    <w:link w:val="Footer"/>
    <w:qFormat/>
    <w:rsid w:val="003a522c"/>
    <w:rPr>
      <w:sz w:val="24"/>
      <w:szCs w:val="24"/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mbria" w:hAnsi="Cambria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mbria" w:hAnsi="Cambria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Mangal"/>
    </w:rPr>
  </w:style>
  <w:style w:type="paragraph" w:styleId="HeaderFooter" w:customStyle="1">
    <w:name w:val="Header &amp; Footer"/>
    <w:autoRedefine/>
    <w:qFormat/>
    <w:pPr>
      <w:widowControl/>
      <w:tabs>
        <w:tab w:val="clear" w:pos="720"/>
        <w:tab w:val="right" w:pos="9360" w:leader="none"/>
      </w:tabs>
      <w:bidi w:val="0"/>
      <w:spacing w:before="0" w:after="0"/>
      <w:jc w:val="left"/>
    </w:pPr>
    <w:rPr>
      <w:rFonts w:ascii="Helvetica" w:hAnsi="Helvetica" w:eastAsia="ヒラギノ角ゴ Pro W3" w:cs="Times New Roman"/>
      <w:color w:val="000000"/>
      <w:kern w:val="0"/>
      <w:sz w:val="24"/>
      <w:szCs w:val="20"/>
      <w:lang w:val="en-US" w:eastAsia="en-US" w:bidi="ar-SA"/>
    </w:rPr>
  </w:style>
  <w:style w:type="paragraph" w:styleId="Body" w:customStyle="1">
    <w:name w:val="Body"/>
    <w:autoRedefine/>
    <w:qFormat/>
    <w:rsid w:val="00f97c2c"/>
    <w:pPr>
      <w:widowControl/>
      <w:bidi w:val="0"/>
      <w:spacing w:before="0" w:after="0"/>
      <w:jc w:val="left"/>
    </w:pPr>
    <w:rPr>
      <w:rFonts w:ascii="Arial" w:hAnsi="Arial" w:eastAsia="ヒラギノ角ゴ Pro W3" w:cs="Arial"/>
      <w:b/>
      <w:color w:val="000000"/>
      <w:kern w:val="0"/>
      <w:sz w:val="28"/>
      <w:szCs w:val="28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locked/>
    <w:rsid w:val="001e79b8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Annotationtext">
    <w:name w:val="annotation text"/>
    <w:basedOn w:val="Normal"/>
    <w:link w:val="CommentTextChar"/>
    <w:qFormat/>
    <w:locked/>
    <w:rsid w:val="00187365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qFormat/>
    <w:locked/>
    <w:rsid w:val="00187365"/>
    <w:pPr/>
    <w:rPr>
      <w:b/>
      <w:bCs/>
    </w:rPr>
  </w:style>
  <w:style w:type="paragraph" w:styleId="BalloonText">
    <w:name w:val="Balloon Text"/>
    <w:basedOn w:val="Normal"/>
    <w:link w:val="BalloonTextChar"/>
    <w:qFormat/>
    <w:locked/>
    <w:rsid w:val="0018736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7332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locked/>
    <w:rsid w:val="003a522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locked/>
    <w:rsid w:val="003a522c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140a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LibreOffice/6.3.4.2.0$Linux_X86_64 LibreOffice_project/1e2df71cb6a569bbaaffb70308950743964880ae</Application>
  <Pages>1</Pages>
  <Words>162</Words>
  <Characters>914</Characters>
  <CharactersWithSpaces>1057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2016-02-11T15:56:00Z</dcterms:created>
  <dc:creator>Shannon Vanderstelt</dc:creator>
  <dc:description/>
  <dc:language>en-US</dc:language>
  <cp:lastModifiedBy/>
  <dcterms:modified xsi:type="dcterms:W3CDTF">2020-01-07T18:00:25Z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