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F169" w14:textId="77777777" w:rsidR="008F1E34" w:rsidRDefault="00C66881">
      <w:pPr>
        <w:pStyle w:val="Title"/>
        <w:pBdr>
          <w:top w:val="nil"/>
          <w:left w:val="nil"/>
          <w:bottom w:val="nil"/>
          <w:right w:val="nil"/>
          <w:between w:val="nil"/>
        </w:pBdr>
        <w:ind w:right="-1800"/>
      </w:pPr>
      <w:bookmarkStart w:id="0" w:name="_5x0d5h95i329" w:colFirst="0" w:colLast="0"/>
      <w:bookmarkEnd w:id="0"/>
      <w:r>
        <w:t>Joel Silverman</w:t>
      </w:r>
    </w:p>
    <w:p w14:paraId="72804094" w14:textId="77777777" w:rsidR="008F1E34" w:rsidRDefault="00C66881">
      <w:pPr>
        <w:pStyle w:val="Subtitle"/>
        <w:keepNext w:val="0"/>
        <w:keepLines w:val="0"/>
        <w:pBdr>
          <w:top w:val="nil"/>
          <w:left w:val="nil"/>
          <w:bottom w:val="nil"/>
          <w:right w:val="nil"/>
          <w:between w:val="nil"/>
        </w:pBdr>
        <w:ind w:right="-1800"/>
      </w:pPr>
      <w:bookmarkStart w:id="1" w:name="_sbziogryzzql" w:colFirst="0" w:colLast="0"/>
      <w:bookmarkEnd w:id="1"/>
      <w:r>
        <w:t>Data Scientist</w:t>
      </w:r>
    </w:p>
    <w:p w14:paraId="3D3A5C49" w14:textId="77777777" w:rsidR="008F1E34" w:rsidRDefault="008F1E34"/>
    <w:p w14:paraId="02F3335E" w14:textId="77777777" w:rsidR="008F1E34" w:rsidRDefault="008F1E34">
      <w:pPr>
        <w:pBdr>
          <w:top w:val="nil"/>
          <w:left w:val="nil"/>
          <w:bottom w:val="nil"/>
          <w:right w:val="nil"/>
          <w:between w:val="nil"/>
        </w:pBdr>
        <w:spacing w:before="0" w:line="240" w:lineRule="auto"/>
        <w:ind w:right="-1800"/>
        <w:jc w:val="right"/>
        <w:rPr>
          <w:color w:val="666666"/>
        </w:rPr>
      </w:pPr>
    </w:p>
    <w:p w14:paraId="47063E44" w14:textId="77777777" w:rsidR="008F1E34" w:rsidRDefault="00C66881">
      <w:pPr>
        <w:pBdr>
          <w:top w:val="nil"/>
          <w:left w:val="nil"/>
          <w:bottom w:val="nil"/>
          <w:right w:val="nil"/>
          <w:between w:val="nil"/>
        </w:pBdr>
        <w:spacing w:before="0" w:line="240" w:lineRule="auto"/>
        <w:ind w:right="-1800"/>
        <w:jc w:val="right"/>
        <w:rPr>
          <w:color w:val="666666"/>
        </w:rPr>
      </w:pPr>
      <w:r>
        <w:rPr>
          <w:color w:val="666666"/>
        </w:rPr>
        <w:t xml:space="preserve">Aptos, </w:t>
      </w:r>
      <w:proofErr w:type="gramStart"/>
      <w:r>
        <w:rPr>
          <w:color w:val="666666"/>
        </w:rPr>
        <w:t>CA  |</w:t>
      </w:r>
      <w:proofErr w:type="gramEnd"/>
      <w:r>
        <w:rPr>
          <w:color w:val="666666"/>
        </w:rPr>
        <w:t xml:space="preserve">  (970) 631-9162</w:t>
      </w:r>
    </w:p>
    <w:p w14:paraId="558F9B7C" w14:textId="77777777" w:rsidR="008F1E34" w:rsidRDefault="00C66881">
      <w:pPr>
        <w:pBdr>
          <w:top w:val="nil"/>
          <w:left w:val="nil"/>
          <w:bottom w:val="nil"/>
          <w:right w:val="nil"/>
          <w:between w:val="nil"/>
        </w:pBdr>
        <w:spacing w:before="0" w:line="240" w:lineRule="auto"/>
        <w:ind w:right="-1800"/>
        <w:jc w:val="right"/>
        <w:rPr>
          <w:color w:val="666666"/>
        </w:rPr>
      </w:pPr>
      <w:hyperlink r:id="rId7">
        <w:r>
          <w:rPr>
            <w:color w:val="53BB84"/>
          </w:rPr>
          <w:t>github.com/</w:t>
        </w:r>
        <w:proofErr w:type="spellStart"/>
        <w:r>
          <w:rPr>
            <w:color w:val="53BB84"/>
          </w:rPr>
          <w:t>jf-silverman</w:t>
        </w:r>
        <w:proofErr w:type="spellEnd"/>
      </w:hyperlink>
      <w:r>
        <w:rPr>
          <w:color w:val="666666"/>
        </w:rPr>
        <w:t xml:space="preserve">     </w:t>
      </w:r>
      <w:r>
        <w:rPr>
          <w:noProof/>
        </w:rPr>
        <w:drawing>
          <wp:anchor distT="19050" distB="19050" distL="19050" distR="19050" simplePos="0" relativeHeight="251658240" behindDoc="0" locked="0" layoutInCell="1" hidden="0" allowOverlap="1" wp14:anchorId="6ED21AF7" wp14:editId="0D616F0B">
            <wp:simplePos x="0" y="0"/>
            <wp:positionH relativeFrom="column">
              <wp:posOffset>3162300</wp:posOffset>
            </wp:positionH>
            <wp:positionV relativeFrom="paragraph">
              <wp:posOffset>19050</wp:posOffset>
            </wp:positionV>
            <wp:extent cx="137160" cy="150876"/>
            <wp:effectExtent l="0" t="0" r="0" b="0"/>
            <wp:wrapSquare wrapText="bothSides" distT="19050" distB="19050" distL="19050" distR="19050"/>
            <wp:docPr id="4" name="image3.png" descr="github-square"/>
            <wp:cNvGraphicFramePr/>
            <a:graphic xmlns:a="http://schemas.openxmlformats.org/drawingml/2006/main">
              <a:graphicData uri="http://schemas.openxmlformats.org/drawingml/2006/picture">
                <pic:pic xmlns:pic="http://schemas.openxmlformats.org/drawingml/2006/picture">
                  <pic:nvPicPr>
                    <pic:cNvPr id="0" name="image3.png" descr="github-square"/>
                    <pic:cNvPicPr preferRelativeResize="0"/>
                  </pic:nvPicPr>
                  <pic:blipFill>
                    <a:blip r:embed="rId8"/>
                    <a:srcRect/>
                    <a:stretch>
                      <a:fillRect/>
                    </a:stretch>
                  </pic:blipFill>
                  <pic:spPr>
                    <a:xfrm>
                      <a:off x="0" y="0"/>
                      <a:ext cx="137160" cy="150876"/>
                    </a:xfrm>
                    <a:prstGeom prst="rect">
                      <a:avLst/>
                    </a:prstGeom>
                    <a:ln/>
                  </pic:spPr>
                </pic:pic>
              </a:graphicData>
            </a:graphic>
          </wp:anchor>
        </w:drawing>
      </w:r>
    </w:p>
    <w:p w14:paraId="014CBA4B" w14:textId="77777777" w:rsidR="008F1E34" w:rsidRDefault="00C66881">
      <w:pPr>
        <w:pBdr>
          <w:top w:val="nil"/>
          <w:left w:val="nil"/>
          <w:bottom w:val="nil"/>
          <w:right w:val="nil"/>
          <w:between w:val="nil"/>
        </w:pBdr>
        <w:spacing w:before="0" w:line="240" w:lineRule="auto"/>
        <w:ind w:right="-1800"/>
        <w:jc w:val="right"/>
        <w:rPr>
          <w:color w:val="53BB84"/>
        </w:rPr>
      </w:pPr>
      <w:hyperlink r:id="rId9">
        <w:r>
          <w:rPr>
            <w:color w:val="53BB84"/>
          </w:rPr>
          <w:t>linkedin.com/in/</w:t>
        </w:r>
        <w:proofErr w:type="spellStart"/>
        <w:r>
          <w:rPr>
            <w:color w:val="53BB84"/>
          </w:rPr>
          <w:t>jf-silverman</w:t>
        </w:r>
        <w:proofErr w:type="spellEnd"/>
      </w:hyperlink>
      <w:r>
        <w:rPr>
          <w:color w:val="53BB84"/>
        </w:rPr>
        <w:t xml:space="preserve">  </w:t>
      </w:r>
      <w:r>
        <w:rPr>
          <w:noProof/>
        </w:rPr>
        <w:drawing>
          <wp:anchor distT="19050" distB="19050" distL="19050" distR="19050" simplePos="0" relativeHeight="251659264" behindDoc="0" locked="0" layoutInCell="1" hidden="0" allowOverlap="1" wp14:anchorId="6DEDAF77" wp14:editId="52716A74">
            <wp:simplePos x="0" y="0"/>
            <wp:positionH relativeFrom="column">
              <wp:posOffset>3162300</wp:posOffset>
            </wp:positionH>
            <wp:positionV relativeFrom="paragraph">
              <wp:posOffset>19050</wp:posOffset>
            </wp:positionV>
            <wp:extent cx="137160" cy="164592"/>
            <wp:effectExtent l="0" t="0" r="0" b="0"/>
            <wp:wrapSquare wrapText="bothSides" distT="19050" distB="19050" distL="19050" distR="19050"/>
            <wp:docPr id="2" name="image2.png" descr="linkedin"/>
            <wp:cNvGraphicFramePr/>
            <a:graphic xmlns:a="http://schemas.openxmlformats.org/drawingml/2006/main">
              <a:graphicData uri="http://schemas.openxmlformats.org/drawingml/2006/picture">
                <pic:pic xmlns:pic="http://schemas.openxmlformats.org/drawingml/2006/picture">
                  <pic:nvPicPr>
                    <pic:cNvPr id="0" name="image2.png" descr="linkedin"/>
                    <pic:cNvPicPr preferRelativeResize="0"/>
                  </pic:nvPicPr>
                  <pic:blipFill>
                    <a:blip r:embed="rId10"/>
                    <a:srcRect/>
                    <a:stretch>
                      <a:fillRect/>
                    </a:stretch>
                  </pic:blipFill>
                  <pic:spPr>
                    <a:xfrm>
                      <a:off x="0" y="0"/>
                      <a:ext cx="137160" cy="164592"/>
                    </a:xfrm>
                    <a:prstGeom prst="rect">
                      <a:avLst/>
                    </a:prstGeom>
                    <a:ln/>
                  </pic:spPr>
                </pic:pic>
              </a:graphicData>
            </a:graphic>
          </wp:anchor>
        </w:drawing>
      </w:r>
    </w:p>
    <w:p w14:paraId="77938557" w14:textId="77777777" w:rsidR="008F1E34" w:rsidRDefault="00C66881">
      <w:pPr>
        <w:pBdr>
          <w:top w:val="nil"/>
          <w:left w:val="nil"/>
          <w:bottom w:val="nil"/>
          <w:right w:val="nil"/>
          <w:between w:val="nil"/>
        </w:pBdr>
        <w:spacing w:before="0" w:line="240" w:lineRule="auto"/>
        <w:ind w:right="-1800"/>
        <w:jc w:val="right"/>
        <w:rPr>
          <w:color w:val="53BB84"/>
        </w:rPr>
        <w:sectPr w:rsidR="008F1E34">
          <w:headerReference w:type="default" r:id="rId11"/>
          <w:pgSz w:w="12240" w:h="15840"/>
          <w:pgMar w:top="720" w:right="3240" w:bottom="720" w:left="1440" w:header="0" w:footer="720" w:gutter="0"/>
          <w:pgNumType w:start="1"/>
          <w:cols w:num="2" w:space="720" w:equalWidth="0">
            <w:col w:w="3420" w:space="720"/>
            <w:col w:w="3420" w:space="0"/>
          </w:cols>
        </w:sectPr>
      </w:pPr>
      <w:hyperlink r:id="rId12">
        <w:r>
          <w:rPr>
            <w:color w:val="53BB84"/>
          </w:rPr>
          <w:t>joelfsilverman@gmail.com</w:t>
        </w:r>
      </w:hyperlink>
      <w:r>
        <w:rPr>
          <w:color w:val="53BB84"/>
        </w:rPr>
        <w:t xml:space="preserve">  </w:t>
      </w:r>
      <w:r>
        <w:rPr>
          <w:noProof/>
        </w:rPr>
        <w:drawing>
          <wp:anchor distT="19050" distB="19050" distL="19050" distR="19050" simplePos="0" relativeHeight="251660288" behindDoc="0" locked="0" layoutInCell="1" hidden="0" allowOverlap="1" wp14:anchorId="640DD8A7" wp14:editId="023D69D2">
            <wp:simplePos x="0" y="0"/>
            <wp:positionH relativeFrom="column">
              <wp:posOffset>3162300</wp:posOffset>
            </wp:positionH>
            <wp:positionV relativeFrom="paragraph">
              <wp:posOffset>19050</wp:posOffset>
            </wp:positionV>
            <wp:extent cx="137160" cy="150876"/>
            <wp:effectExtent l="0" t="0" r="0" b="0"/>
            <wp:wrapSquare wrapText="bothSides" distT="19050" distB="19050" distL="19050" distR="19050"/>
            <wp:docPr id="1" name="image1.png" descr="envelope-square"/>
            <wp:cNvGraphicFramePr/>
            <a:graphic xmlns:a="http://schemas.openxmlformats.org/drawingml/2006/main">
              <a:graphicData uri="http://schemas.openxmlformats.org/drawingml/2006/picture">
                <pic:pic xmlns:pic="http://schemas.openxmlformats.org/drawingml/2006/picture">
                  <pic:nvPicPr>
                    <pic:cNvPr id="0" name="image1.png" descr="envelope-square"/>
                    <pic:cNvPicPr preferRelativeResize="0"/>
                  </pic:nvPicPr>
                  <pic:blipFill>
                    <a:blip r:embed="rId13"/>
                    <a:srcRect/>
                    <a:stretch>
                      <a:fillRect/>
                    </a:stretch>
                  </pic:blipFill>
                  <pic:spPr>
                    <a:xfrm>
                      <a:off x="0" y="0"/>
                      <a:ext cx="137160" cy="150876"/>
                    </a:xfrm>
                    <a:prstGeom prst="rect">
                      <a:avLst/>
                    </a:prstGeom>
                    <a:ln/>
                  </pic:spPr>
                </pic:pic>
              </a:graphicData>
            </a:graphic>
          </wp:anchor>
        </w:drawing>
      </w:r>
    </w:p>
    <w:p w14:paraId="716F605A" w14:textId="77777777" w:rsidR="008F1E34" w:rsidRDefault="00C66881">
      <w:pPr>
        <w:pStyle w:val="Heading1"/>
      </w:pPr>
      <w:bookmarkStart w:id="2" w:name="_9eq2z7y3dwkr" w:colFirst="0" w:colLast="0"/>
      <w:bookmarkEnd w:id="2"/>
      <w:r>
        <w:t>SUMMARY STATEMENT</w:t>
      </w:r>
    </w:p>
    <w:p w14:paraId="58D04AEA" w14:textId="2B9B2E29" w:rsidR="008F1E34" w:rsidRDefault="00C66881">
      <w:pPr>
        <w:ind w:right="-1800"/>
      </w:pPr>
      <w:r>
        <w:rPr>
          <w:rFonts w:ascii="Roboto" w:eastAsia="Roboto" w:hAnsi="Roboto" w:cs="Roboto"/>
          <w:color w:val="3C4043"/>
          <w:sz w:val="21"/>
          <w:szCs w:val="21"/>
          <w:highlight w:val="white"/>
        </w:rPr>
        <w:t xml:space="preserve">Adaptable and dependable data practitioner seeking a position using machine learning to solve real-world problems in a collaborative environment. Domain knowledge in natural </w:t>
      </w:r>
      <w:r w:rsidR="00170081">
        <w:rPr>
          <w:rFonts w:ascii="Roboto" w:eastAsia="Roboto" w:hAnsi="Roboto" w:cs="Roboto"/>
          <w:color w:val="3C4043"/>
          <w:sz w:val="21"/>
          <w:szCs w:val="21"/>
          <w:highlight w:val="white"/>
        </w:rPr>
        <w:t>resources, image</w:t>
      </w:r>
      <w:r>
        <w:rPr>
          <w:rFonts w:ascii="Roboto" w:eastAsia="Roboto" w:hAnsi="Roboto" w:cs="Roboto"/>
          <w:color w:val="3C4043"/>
          <w:sz w:val="21"/>
          <w:szCs w:val="21"/>
          <w:highlight w:val="white"/>
        </w:rPr>
        <w:t xml:space="preserve"> processing, and geographic information systems.</w:t>
      </w:r>
    </w:p>
    <w:p w14:paraId="49D6D457" w14:textId="77777777" w:rsidR="008F1E34" w:rsidRDefault="00C66881">
      <w:pPr>
        <w:pStyle w:val="Heading1"/>
        <w:ind w:right="-1800"/>
      </w:pPr>
      <w:bookmarkStart w:id="3" w:name="_9krztbw1h7ce" w:colFirst="0" w:colLast="0"/>
      <w:bookmarkEnd w:id="3"/>
      <w:r>
        <w:t>TECHNICAL SKILLS</w:t>
      </w:r>
    </w:p>
    <w:p w14:paraId="519CE592" w14:textId="06753CA4" w:rsidR="008F1E34" w:rsidRDefault="00C66881">
      <w:pPr>
        <w:numPr>
          <w:ilvl w:val="0"/>
          <w:numId w:val="5"/>
        </w:numPr>
        <w:pBdr>
          <w:top w:val="nil"/>
          <w:left w:val="nil"/>
          <w:bottom w:val="nil"/>
          <w:right w:val="nil"/>
          <w:between w:val="nil"/>
        </w:pBdr>
        <w:ind w:right="-1800"/>
        <w:rPr>
          <w:sz w:val="20"/>
          <w:szCs w:val="20"/>
        </w:rPr>
      </w:pPr>
      <w:r>
        <w:rPr>
          <w:sz w:val="20"/>
          <w:szCs w:val="20"/>
        </w:rPr>
        <w:t xml:space="preserve">Python for data visualization, pipelines, </w:t>
      </w:r>
      <w:r w:rsidR="00170081">
        <w:rPr>
          <w:sz w:val="20"/>
          <w:szCs w:val="20"/>
        </w:rPr>
        <w:t>prediction,</w:t>
      </w:r>
      <w:r>
        <w:rPr>
          <w:sz w:val="20"/>
          <w:szCs w:val="20"/>
        </w:rPr>
        <w:t xml:space="preserve"> and inference.  Libraries include:  </w:t>
      </w:r>
      <w:proofErr w:type="spellStart"/>
      <w:r>
        <w:rPr>
          <w:sz w:val="20"/>
          <w:szCs w:val="20"/>
        </w:rPr>
        <w:t>SciKit</w:t>
      </w:r>
      <w:proofErr w:type="spellEnd"/>
      <w:r w:rsidR="00170081">
        <w:rPr>
          <w:sz w:val="20"/>
          <w:szCs w:val="20"/>
        </w:rPr>
        <w:t>-</w:t>
      </w:r>
      <w:r>
        <w:rPr>
          <w:sz w:val="20"/>
          <w:szCs w:val="20"/>
        </w:rPr>
        <w:t xml:space="preserve">Learn, Pandas, </w:t>
      </w:r>
      <w:r w:rsidR="00170081">
        <w:rPr>
          <w:sz w:val="20"/>
          <w:szCs w:val="20"/>
        </w:rPr>
        <w:t>NumPy</w:t>
      </w:r>
      <w:r>
        <w:rPr>
          <w:sz w:val="20"/>
          <w:szCs w:val="20"/>
        </w:rPr>
        <w:t xml:space="preserve">, </w:t>
      </w:r>
      <w:r w:rsidR="00170081">
        <w:rPr>
          <w:sz w:val="20"/>
          <w:szCs w:val="20"/>
        </w:rPr>
        <w:t xml:space="preserve">TensorFlow, </w:t>
      </w:r>
      <w:proofErr w:type="spellStart"/>
      <w:r>
        <w:rPr>
          <w:sz w:val="20"/>
          <w:szCs w:val="20"/>
        </w:rPr>
        <w:t>Keras</w:t>
      </w:r>
      <w:proofErr w:type="spellEnd"/>
      <w:r>
        <w:rPr>
          <w:sz w:val="20"/>
          <w:szCs w:val="20"/>
        </w:rPr>
        <w:t>, Beautiful Soup, etc.</w:t>
      </w:r>
    </w:p>
    <w:p w14:paraId="0B1FF553" w14:textId="77777777" w:rsidR="008F1E34" w:rsidRDefault="00C66881">
      <w:pPr>
        <w:numPr>
          <w:ilvl w:val="0"/>
          <w:numId w:val="5"/>
        </w:numPr>
        <w:pBdr>
          <w:top w:val="nil"/>
          <w:left w:val="nil"/>
          <w:bottom w:val="nil"/>
          <w:right w:val="nil"/>
          <w:between w:val="nil"/>
        </w:pBdr>
        <w:spacing w:before="0"/>
        <w:ind w:right="-1800"/>
        <w:rPr>
          <w:sz w:val="20"/>
          <w:szCs w:val="20"/>
        </w:rPr>
      </w:pPr>
      <w:r>
        <w:rPr>
          <w:sz w:val="20"/>
          <w:szCs w:val="20"/>
        </w:rPr>
        <w:t xml:space="preserve">Experience using SQL, Git, R Statistical Software, SAS, ArcGIS, Access, and Excel.  </w:t>
      </w:r>
    </w:p>
    <w:p w14:paraId="6413181D" w14:textId="7AFC1411" w:rsidR="008F1E34" w:rsidRDefault="00C66881">
      <w:pPr>
        <w:numPr>
          <w:ilvl w:val="0"/>
          <w:numId w:val="5"/>
        </w:numPr>
        <w:pBdr>
          <w:top w:val="nil"/>
          <w:left w:val="nil"/>
          <w:bottom w:val="nil"/>
          <w:right w:val="nil"/>
          <w:between w:val="nil"/>
        </w:pBdr>
        <w:spacing w:before="0"/>
        <w:ind w:right="-1800"/>
        <w:rPr>
          <w:sz w:val="20"/>
          <w:szCs w:val="20"/>
        </w:rPr>
      </w:pPr>
      <w:r>
        <w:rPr>
          <w:sz w:val="20"/>
          <w:szCs w:val="20"/>
        </w:rPr>
        <w:t>Platforms:  Go</w:t>
      </w:r>
      <w:r>
        <w:rPr>
          <w:sz w:val="20"/>
          <w:szCs w:val="20"/>
        </w:rPr>
        <w:t xml:space="preserve">ogle </w:t>
      </w:r>
      <w:proofErr w:type="spellStart"/>
      <w:r>
        <w:rPr>
          <w:sz w:val="20"/>
          <w:szCs w:val="20"/>
        </w:rPr>
        <w:t>Colab</w:t>
      </w:r>
      <w:proofErr w:type="spellEnd"/>
      <w:r>
        <w:rPr>
          <w:sz w:val="20"/>
          <w:szCs w:val="20"/>
        </w:rPr>
        <w:t xml:space="preserve">, </w:t>
      </w:r>
      <w:proofErr w:type="spellStart"/>
      <w:r>
        <w:rPr>
          <w:sz w:val="20"/>
          <w:szCs w:val="20"/>
        </w:rPr>
        <w:t>PySpark</w:t>
      </w:r>
      <w:proofErr w:type="spellEnd"/>
      <w:r>
        <w:rPr>
          <w:sz w:val="20"/>
          <w:szCs w:val="20"/>
        </w:rPr>
        <w:t xml:space="preserve">, AWS EC2, Google </w:t>
      </w:r>
      <w:proofErr w:type="spellStart"/>
      <w:r>
        <w:rPr>
          <w:sz w:val="20"/>
          <w:szCs w:val="20"/>
        </w:rPr>
        <w:t>BigQuery</w:t>
      </w:r>
      <w:proofErr w:type="spellEnd"/>
      <w:r>
        <w:rPr>
          <w:sz w:val="20"/>
          <w:szCs w:val="20"/>
        </w:rPr>
        <w:t>.</w:t>
      </w:r>
    </w:p>
    <w:p w14:paraId="4B90FBC2" w14:textId="77777777" w:rsidR="008F1E34" w:rsidRDefault="00C66881">
      <w:pPr>
        <w:numPr>
          <w:ilvl w:val="0"/>
          <w:numId w:val="5"/>
        </w:numPr>
        <w:pBdr>
          <w:top w:val="nil"/>
          <w:left w:val="nil"/>
          <w:bottom w:val="nil"/>
          <w:right w:val="nil"/>
          <w:between w:val="nil"/>
        </w:pBdr>
        <w:spacing w:before="0"/>
        <w:ind w:right="-1800"/>
        <w:rPr>
          <w:sz w:val="20"/>
          <w:szCs w:val="20"/>
        </w:rPr>
      </w:pPr>
      <w:r>
        <w:rPr>
          <w:sz w:val="20"/>
          <w:szCs w:val="20"/>
        </w:rPr>
        <w:t>Interdisciplinary teams, problem solving, and project management.</w:t>
      </w:r>
    </w:p>
    <w:p w14:paraId="1417188C" w14:textId="77777777" w:rsidR="008F1E34" w:rsidRDefault="00C66881">
      <w:pPr>
        <w:pStyle w:val="Heading1"/>
        <w:keepNext w:val="0"/>
        <w:keepLines w:val="0"/>
        <w:pBdr>
          <w:top w:val="nil"/>
          <w:left w:val="nil"/>
          <w:bottom w:val="nil"/>
          <w:right w:val="nil"/>
          <w:between w:val="nil"/>
        </w:pBdr>
        <w:ind w:right="-1800"/>
        <w:rPr>
          <w:color w:val="53BB84"/>
        </w:rPr>
      </w:pPr>
      <w:bookmarkStart w:id="4" w:name="_5sh58lh512k2" w:colFirst="0" w:colLast="0"/>
      <w:bookmarkEnd w:id="4"/>
      <w:r>
        <w:t xml:space="preserve">PROFESSIONAL </w:t>
      </w:r>
      <w:r>
        <w:t>EXPERIENCE</w:t>
      </w:r>
    </w:p>
    <w:p w14:paraId="551568E2" w14:textId="77777777" w:rsidR="008F1E34" w:rsidRDefault="00C66881">
      <w:pPr>
        <w:pStyle w:val="Heading2"/>
        <w:keepNext w:val="0"/>
        <w:keepLines w:val="0"/>
        <w:ind w:right="-1800"/>
        <w:rPr>
          <w:b w:val="0"/>
          <w:i/>
        </w:rPr>
      </w:pPr>
      <w:bookmarkStart w:id="5" w:name="_vjx09vq4gq4p" w:colFirst="0" w:colLast="0"/>
      <w:bookmarkEnd w:id="5"/>
      <w:r>
        <w:t>Data Scientist Fellow</w:t>
      </w:r>
      <w:r>
        <w:rPr>
          <w:i/>
        </w:rPr>
        <w:t xml:space="preserve"> - General Assembly, </w:t>
      </w:r>
      <w:r>
        <w:rPr>
          <w:b w:val="0"/>
          <w:i/>
        </w:rPr>
        <w:t>Washington D.C. (Remote)</w:t>
      </w:r>
    </w:p>
    <w:p w14:paraId="31657E85" w14:textId="77777777" w:rsidR="008F1E34" w:rsidRDefault="00C66881">
      <w:pPr>
        <w:spacing w:line="240" w:lineRule="auto"/>
        <w:ind w:right="-1800"/>
        <w:rPr>
          <w:color w:val="666666"/>
          <w:sz w:val="20"/>
          <w:szCs w:val="20"/>
        </w:rPr>
      </w:pPr>
      <w:r>
        <w:rPr>
          <w:color w:val="666666"/>
          <w:sz w:val="20"/>
          <w:szCs w:val="20"/>
        </w:rPr>
        <w:t>November 2021 - March 2022</w:t>
      </w:r>
    </w:p>
    <w:p w14:paraId="1DB374AF" w14:textId="639DCCAB" w:rsidR="008F1E34" w:rsidRDefault="00C66881">
      <w:pPr>
        <w:numPr>
          <w:ilvl w:val="0"/>
          <w:numId w:val="3"/>
        </w:numPr>
        <w:ind w:right="-1800"/>
        <w:rPr>
          <w:color w:val="000000"/>
        </w:rPr>
      </w:pPr>
      <w:r>
        <w:rPr>
          <w:sz w:val="20"/>
          <w:szCs w:val="20"/>
          <w:highlight w:val="white"/>
        </w:rPr>
        <w:t xml:space="preserve">Completed 500 hours of training, 6 projects, and 20+ assignments, using Python to explore and analyze data.  Utilized a wide variety of machine learning / statistical methods:  regressions, classifications, neural networks, PCA, cluster analysis, </w:t>
      </w:r>
      <w:r w:rsidR="00170081">
        <w:rPr>
          <w:sz w:val="20"/>
          <w:szCs w:val="20"/>
          <w:highlight w:val="white"/>
        </w:rPr>
        <w:t>Bayesian</w:t>
      </w:r>
      <w:r>
        <w:rPr>
          <w:sz w:val="20"/>
          <w:szCs w:val="20"/>
          <w:highlight w:val="white"/>
        </w:rPr>
        <w:t xml:space="preserve"> </w:t>
      </w:r>
      <w:r>
        <w:rPr>
          <w:sz w:val="20"/>
          <w:szCs w:val="20"/>
          <w:highlight w:val="white"/>
        </w:rPr>
        <w:t>statistics, time series analysis, etc.</w:t>
      </w:r>
    </w:p>
    <w:p w14:paraId="0890122D" w14:textId="37C19F2D" w:rsidR="008F1E34" w:rsidRDefault="00C66881">
      <w:pPr>
        <w:numPr>
          <w:ilvl w:val="0"/>
          <w:numId w:val="3"/>
        </w:numPr>
        <w:spacing w:before="0"/>
        <w:ind w:right="-1800"/>
        <w:rPr>
          <w:sz w:val="20"/>
          <w:szCs w:val="20"/>
          <w:highlight w:val="white"/>
        </w:rPr>
      </w:pPr>
      <w:r>
        <w:rPr>
          <w:sz w:val="20"/>
          <w:szCs w:val="20"/>
          <w:highlight w:val="white"/>
        </w:rPr>
        <w:t>Trained a convolutional neural net to classify food photos on Yelp to improve automated photo sorting and filtering options.</w:t>
      </w:r>
      <w:r>
        <w:rPr>
          <w:sz w:val="20"/>
          <w:szCs w:val="20"/>
          <w:highlight w:val="white"/>
        </w:rPr>
        <w:t xml:space="preserve"> Used both from-scratch and transfer-learning methods.</w:t>
      </w:r>
    </w:p>
    <w:p w14:paraId="1A160F75" w14:textId="77777777" w:rsidR="008F1E34" w:rsidRDefault="00C66881">
      <w:pPr>
        <w:numPr>
          <w:ilvl w:val="0"/>
          <w:numId w:val="3"/>
        </w:numPr>
        <w:spacing w:before="0"/>
        <w:ind w:right="-1800"/>
        <w:rPr>
          <w:sz w:val="20"/>
          <w:szCs w:val="20"/>
        </w:rPr>
      </w:pPr>
      <w:r>
        <w:rPr>
          <w:sz w:val="20"/>
          <w:szCs w:val="20"/>
        </w:rPr>
        <w:t>Used Natural Language Processing to d</w:t>
      </w:r>
      <w:r>
        <w:rPr>
          <w:sz w:val="20"/>
          <w:szCs w:val="20"/>
        </w:rPr>
        <w:t>ifferentiate human forum-based discussion from GPT2 chatbots that were trained to mimic forum-based discussion. Achieved 90% accuracy.</w:t>
      </w:r>
    </w:p>
    <w:p w14:paraId="5B5BBD71" w14:textId="77777777" w:rsidR="008F1E34" w:rsidRDefault="00C66881">
      <w:pPr>
        <w:numPr>
          <w:ilvl w:val="0"/>
          <w:numId w:val="3"/>
        </w:numPr>
        <w:spacing w:before="0"/>
        <w:ind w:right="-1800"/>
        <w:rPr>
          <w:sz w:val="20"/>
          <w:szCs w:val="20"/>
        </w:rPr>
      </w:pPr>
      <w:r>
        <w:rPr>
          <w:sz w:val="20"/>
          <w:szCs w:val="20"/>
        </w:rPr>
        <w:t>As a small group project, developed a time-series model that predicted near-term energy demand for Texas energy customers</w:t>
      </w:r>
      <w:r>
        <w:rPr>
          <w:sz w:val="20"/>
          <w:szCs w:val="20"/>
        </w:rPr>
        <w:t xml:space="preserve"> looking for cost savings or to shift more use to renewables.</w:t>
      </w:r>
    </w:p>
    <w:p w14:paraId="697F6BE5" w14:textId="79EC85B6" w:rsidR="008F1E34" w:rsidRDefault="00C66881">
      <w:pPr>
        <w:numPr>
          <w:ilvl w:val="0"/>
          <w:numId w:val="3"/>
        </w:numPr>
        <w:spacing w:before="0"/>
        <w:ind w:right="-1800"/>
        <w:rPr>
          <w:sz w:val="20"/>
          <w:szCs w:val="20"/>
        </w:rPr>
      </w:pPr>
      <w:r>
        <w:rPr>
          <w:sz w:val="20"/>
          <w:szCs w:val="20"/>
        </w:rPr>
        <w:t xml:space="preserve">As an intro Kaggle hackathon, trained a convolutional neural net to classify 100 species of flowers from </w:t>
      </w:r>
      <w:r w:rsidR="00170081">
        <w:rPr>
          <w:sz w:val="20"/>
          <w:szCs w:val="20"/>
        </w:rPr>
        <w:t>images. Used</w:t>
      </w:r>
      <w:r>
        <w:rPr>
          <w:sz w:val="20"/>
          <w:szCs w:val="20"/>
        </w:rPr>
        <w:t xml:space="preserve"> </w:t>
      </w:r>
      <w:r w:rsidR="00170081">
        <w:rPr>
          <w:sz w:val="20"/>
          <w:szCs w:val="20"/>
        </w:rPr>
        <w:t>TensorFlow</w:t>
      </w:r>
      <w:r>
        <w:rPr>
          <w:sz w:val="20"/>
          <w:szCs w:val="20"/>
        </w:rPr>
        <w:t xml:space="preserve"> and TPUs on Google Collab for improved performance.</w:t>
      </w:r>
    </w:p>
    <w:p w14:paraId="585B13D8" w14:textId="77777777" w:rsidR="008F1E34" w:rsidRDefault="00C66881">
      <w:pPr>
        <w:pStyle w:val="Heading2"/>
        <w:keepNext w:val="0"/>
        <w:keepLines w:val="0"/>
        <w:pBdr>
          <w:top w:val="nil"/>
          <w:left w:val="nil"/>
          <w:bottom w:val="nil"/>
          <w:right w:val="nil"/>
          <w:between w:val="nil"/>
        </w:pBdr>
        <w:ind w:right="-1800"/>
        <w:rPr>
          <w:b w:val="0"/>
          <w:i/>
          <w:color w:val="666666"/>
        </w:rPr>
      </w:pPr>
      <w:bookmarkStart w:id="6" w:name="_jjtoe8xi633m" w:colFirst="0" w:colLast="0"/>
      <w:bookmarkEnd w:id="6"/>
      <w:r>
        <w:t>Resource Spe</w:t>
      </w:r>
      <w:r>
        <w:t>cialist</w:t>
      </w:r>
      <w:r>
        <w:rPr>
          <w:i/>
        </w:rPr>
        <w:t xml:space="preserve"> - US Forest Service</w:t>
      </w:r>
      <w:r>
        <w:rPr>
          <w:i/>
        </w:rPr>
        <w:t>,</w:t>
      </w:r>
      <w:r>
        <w:rPr>
          <w:b w:val="0"/>
          <w:i/>
        </w:rPr>
        <w:t xml:space="preserve"> </w:t>
      </w:r>
      <w:r>
        <w:rPr>
          <w:b w:val="0"/>
          <w:i/>
        </w:rPr>
        <w:t>Pinecrest, CA</w:t>
      </w:r>
      <w:r>
        <w:rPr>
          <w:b w:val="0"/>
          <w:i/>
          <w:color w:val="666666"/>
        </w:rPr>
        <w:t xml:space="preserve"> </w:t>
      </w:r>
    </w:p>
    <w:p w14:paraId="391535A3" w14:textId="339ABF85" w:rsidR="008F1E34" w:rsidRDefault="00C66881">
      <w:pPr>
        <w:pBdr>
          <w:top w:val="nil"/>
          <w:left w:val="nil"/>
          <w:bottom w:val="nil"/>
          <w:right w:val="nil"/>
          <w:between w:val="nil"/>
        </w:pBdr>
        <w:spacing w:line="240" w:lineRule="auto"/>
        <w:ind w:right="-1800"/>
        <w:rPr>
          <w:color w:val="666666"/>
          <w:sz w:val="20"/>
          <w:szCs w:val="20"/>
        </w:rPr>
      </w:pPr>
      <w:r>
        <w:rPr>
          <w:color w:val="666666"/>
          <w:sz w:val="20"/>
          <w:szCs w:val="20"/>
        </w:rPr>
        <w:t xml:space="preserve">September 2014 - </w:t>
      </w:r>
      <w:r>
        <w:rPr>
          <w:color w:val="666666"/>
          <w:sz w:val="20"/>
          <w:szCs w:val="20"/>
        </w:rPr>
        <w:t>November 2021</w:t>
      </w:r>
    </w:p>
    <w:p w14:paraId="7DB784D4" w14:textId="77777777" w:rsidR="008F1E34" w:rsidRDefault="00C66881">
      <w:pPr>
        <w:numPr>
          <w:ilvl w:val="0"/>
          <w:numId w:val="3"/>
        </w:numPr>
        <w:pBdr>
          <w:top w:val="nil"/>
          <w:left w:val="nil"/>
          <w:bottom w:val="nil"/>
          <w:right w:val="nil"/>
          <w:between w:val="nil"/>
        </w:pBdr>
        <w:ind w:right="-1800"/>
      </w:pPr>
      <w:r>
        <w:rPr>
          <w:sz w:val="20"/>
          <w:szCs w:val="20"/>
        </w:rPr>
        <w:t>Established an online permit system for visitors, saving approx. 1000+ staff hours annually.</w:t>
      </w:r>
    </w:p>
    <w:p w14:paraId="046FB853" w14:textId="77777777" w:rsidR="008F1E34" w:rsidRDefault="00C66881">
      <w:pPr>
        <w:numPr>
          <w:ilvl w:val="0"/>
          <w:numId w:val="3"/>
        </w:numPr>
        <w:pBdr>
          <w:top w:val="nil"/>
          <w:left w:val="nil"/>
          <w:bottom w:val="nil"/>
          <w:right w:val="nil"/>
          <w:between w:val="nil"/>
        </w:pBdr>
        <w:spacing w:before="0"/>
        <w:ind w:right="-1800"/>
      </w:pPr>
      <w:r>
        <w:rPr>
          <w:sz w:val="20"/>
          <w:szCs w:val="20"/>
        </w:rPr>
        <w:t xml:space="preserve">Maintained, analyzed, and reported visitor information from a database of 30,000+ records. </w:t>
      </w:r>
    </w:p>
    <w:p w14:paraId="4CFEECA4" w14:textId="77777777" w:rsidR="008F1E34" w:rsidRDefault="00C66881">
      <w:pPr>
        <w:numPr>
          <w:ilvl w:val="0"/>
          <w:numId w:val="3"/>
        </w:numPr>
        <w:pBdr>
          <w:top w:val="nil"/>
          <w:left w:val="nil"/>
          <w:bottom w:val="nil"/>
          <w:right w:val="nil"/>
          <w:between w:val="nil"/>
        </w:pBdr>
        <w:spacing w:before="0"/>
        <w:ind w:right="-1800"/>
        <w:rPr>
          <w:sz w:val="20"/>
          <w:szCs w:val="20"/>
        </w:rPr>
      </w:pPr>
      <w:r>
        <w:rPr>
          <w:sz w:val="20"/>
          <w:szCs w:val="20"/>
        </w:rPr>
        <w:t>Supervised 4 to 8 staff each year, plus provided oversight to volunteer</w:t>
      </w:r>
      <w:r>
        <w:rPr>
          <w:sz w:val="20"/>
          <w:szCs w:val="20"/>
        </w:rPr>
        <w:t xml:space="preserve"> groups.</w:t>
      </w:r>
    </w:p>
    <w:p w14:paraId="6AC93B06" w14:textId="34E8C993" w:rsidR="008F1E34" w:rsidRDefault="00C66881">
      <w:pPr>
        <w:numPr>
          <w:ilvl w:val="0"/>
          <w:numId w:val="3"/>
        </w:numPr>
        <w:pBdr>
          <w:top w:val="nil"/>
          <w:left w:val="nil"/>
          <w:bottom w:val="nil"/>
          <w:right w:val="nil"/>
          <w:between w:val="nil"/>
        </w:pBdr>
        <w:spacing w:before="0"/>
        <w:ind w:right="-1800"/>
        <w:rPr>
          <w:sz w:val="20"/>
          <w:szCs w:val="20"/>
        </w:rPr>
      </w:pPr>
      <w:r>
        <w:rPr>
          <w:sz w:val="20"/>
          <w:szCs w:val="20"/>
        </w:rPr>
        <w:t xml:space="preserve">Wrote successful requests for </w:t>
      </w:r>
      <w:r w:rsidR="00170081">
        <w:rPr>
          <w:sz w:val="20"/>
          <w:szCs w:val="20"/>
        </w:rPr>
        <w:t>funds and</w:t>
      </w:r>
      <w:r>
        <w:rPr>
          <w:sz w:val="20"/>
          <w:szCs w:val="20"/>
        </w:rPr>
        <w:t xml:space="preserve"> completed all grant projects on time and within budget.</w:t>
      </w:r>
    </w:p>
    <w:p w14:paraId="44EA4127" w14:textId="77777777" w:rsidR="008F1E34" w:rsidRDefault="00C66881">
      <w:pPr>
        <w:numPr>
          <w:ilvl w:val="0"/>
          <w:numId w:val="3"/>
        </w:numPr>
        <w:spacing w:before="0"/>
        <w:ind w:right="-1800"/>
      </w:pPr>
      <w:r>
        <w:rPr>
          <w:sz w:val="20"/>
          <w:szCs w:val="20"/>
        </w:rPr>
        <w:t xml:space="preserve">Helped coordinate management actions across 1/4 million acres of public land. </w:t>
      </w:r>
    </w:p>
    <w:p w14:paraId="69D24544" w14:textId="77777777" w:rsidR="008F1E34" w:rsidRDefault="00C66881">
      <w:pPr>
        <w:numPr>
          <w:ilvl w:val="0"/>
          <w:numId w:val="3"/>
        </w:numPr>
        <w:spacing w:before="0"/>
        <w:ind w:right="-1800"/>
        <w:rPr>
          <w:sz w:val="20"/>
          <w:szCs w:val="20"/>
        </w:rPr>
      </w:pPr>
      <w:r>
        <w:rPr>
          <w:sz w:val="20"/>
          <w:szCs w:val="20"/>
        </w:rPr>
        <w:t>Presented to various public, partner, and stakeholder audiences.</w:t>
      </w:r>
    </w:p>
    <w:p w14:paraId="42B82236" w14:textId="77777777" w:rsidR="008F1E34" w:rsidRDefault="00C66881">
      <w:pPr>
        <w:pStyle w:val="Heading2"/>
        <w:keepNext w:val="0"/>
        <w:keepLines w:val="0"/>
        <w:pBdr>
          <w:top w:val="nil"/>
          <w:left w:val="nil"/>
          <w:bottom w:val="nil"/>
          <w:right w:val="nil"/>
          <w:between w:val="nil"/>
        </w:pBdr>
        <w:ind w:right="-1800"/>
        <w:rPr>
          <w:b w:val="0"/>
          <w:i/>
          <w:color w:val="666666"/>
        </w:rPr>
      </w:pPr>
      <w:bookmarkStart w:id="7" w:name="_25ksbxwbal7a" w:colFirst="0" w:colLast="0"/>
      <w:bookmarkEnd w:id="7"/>
      <w:r>
        <w:lastRenderedPageBreak/>
        <w:t xml:space="preserve">Resource Specialist - </w:t>
      </w:r>
      <w:r>
        <w:rPr>
          <w:i/>
        </w:rPr>
        <w:t>MROSD</w:t>
      </w:r>
      <w:r>
        <w:t xml:space="preserve">, </w:t>
      </w:r>
      <w:r>
        <w:rPr>
          <w:b w:val="0"/>
          <w:i/>
        </w:rPr>
        <w:t>Los Altos, CA</w:t>
      </w:r>
    </w:p>
    <w:p w14:paraId="2D0549A9" w14:textId="77777777" w:rsidR="008F1E34" w:rsidRDefault="00C66881">
      <w:pPr>
        <w:pBdr>
          <w:top w:val="nil"/>
          <w:left w:val="nil"/>
          <w:bottom w:val="nil"/>
          <w:right w:val="nil"/>
          <w:between w:val="nil"/>
        </w:pBdr>
        <w:spacing w:line="240" w:lineRule="auto"/>
        <w:ind w:right="-1800"/>
        <w:rPr>
          <w:sz w:val="20"/>
          <w:szCs w:val="20"/>
        </w:rPr>
      </w:pPr>
      <w:r>
        <w:rPr>
          <w:color w:val="666666"/>
          <w:sz w:val="20"/>
          <w:szCs w:val="20"/>
        </w:rPr>
        <w:t>July 2010 - July 2014</w:t>
      </w:r>
    </w:p>
    <w:p w14:paraId="3EE79C48" w14:textId="77777777" w:rsidR="008F1E34" w:rsidRDefault="00C66881">
      <w:pPr>
        <w:numPr>
          <w:ilvl w:val="0"/>
          <w:numId w:val="1"/>
        </w:numPr>
        <w:pBdr>
          <w:top w:val="nil"/>
          <w:left w:val="nil"/>
          <w:bottom w:val="nil"/>
          <w:right w:val="nil"/>
          <w:between w:val="nil"/>
        </w:pBdr>
        <w:ind w:right="-1800"/>
      </w:pPr>
      <w:r>
        <w:rPr>
          <w:sz w:val="20"/>
          <w:szCs w:val="20"/>
        </w:rPr>
        <w:t xml:space="preserve">Developed study designs: articulating objectives, selecting statistical methods, adapting sampling methods, collecting data, analyzing data, and reporting findings. For example, designed and </w:t>
      </w:r>
      <w:r>
        <w:rPr>
          <w:sz w:val="20"/>
          <w:szCs w:val="20"/>
        </w:rPr>
        <w:t>piloted a grassland monitoring program to measure treatment effects on native vegetation.</w:t>
      </w:r>
    </w:p>
    <w:p w14:paraId="56633F5C" w14:textId="77777777" w:rsidR="008F1E34" w:rsidRDefault="00C66881">
      <w:pPr>
        <w:numPr>
          <w:ilvl w:val="0"/>
          <w:numId w:val="1"/>
        </w:numPr>
        <w:spacing w:before="0"/>
        <w:ind w:right="-1800"/>
      </w:pPr>
      <w:r>
        <w:rPr>
          <w:sz w:val="20"/>
          <w:szCs w:val="20"/>
        </w:rPr>
        <w:t>Led agency Science and Conservation Permit Program working with universities and agencies conducting research on MROSD lands.  Reviewed 150+ research proposals, asses</w:t>
      </w:r>
      <w:r>
        <w:rPr>
          <w:sz w:val="20"/>
          <w:szCs w:val="20"/>
        </w:rPr>
        <w:t>sed potential impacts, wrote conditions, and reviewed technical reports for management implications.</w:t>
      </w:r>
    </w:p>
    <w:p w14:paraId="38829805" w14:textId="77777777" w:rsidR="008F1E34" w:rsidRDefault="00C66881">
      <w:pPr>
        <w:numPr>
          <w:ilvl w:val="0"/>
          <w:numId w:val="1"/>
        </w:numPr>
        <w:spacing w:before="0"/>
        <w:ind w:right="-1800"/>
      </w:pPr>
      <w:r>
        <w:rPr>
          <w:sz w:val="20"/>
          <w:szCs w:val="20"/>
        </w:rPr>
        <w:t xml:space="preserve">Created &amp; maintained tabular and geographic records for numerous projects. </w:t>
      </w:r>
    </w:p>
    <w:p w14:paraId="050ECB5E" w14:textId="77777777" w:rsidR="008F1E34" w:rsidRDefault="00C66881">
      <w:pPr>
        <w:numPr>
          <w:ilvl w:val="0"/>
          <w:numId w:val="1"/>
        </w:numPr>
        <w:pBdr>
          <w:top w:val="nil"/>
          <w:left w:val="nil"/>
          <w:bottom w:val="nil"/>
          <w:right w:val="nil"/>
          <w:between w:val="nil"/>
        </w:pBdr>
        <w:spacing w:before="0"/>
        <w:ind w:right="-1800"/>
        <w:rPr>
          <w:sz w:val="20"/>
          <w:szCs w:val="20"/>
        </w:rPr>
      </w:pPr>
      <w:r>
        <w:rPr>
          <w:sz w:val="20"/>
          <w:szCs w:val="20"/>
        </w:rPr>
        <w:t xml:space="preserve">Agency representative in several stakeholder groups and advisory committees to facilitate cooperative land management. </w:t>
      </w:r>
    </w:p>
    <w:p w14:paraId="239C7692" w14:textId="77777777" w:rsidR="008F1E34" w:rsidRDefault="00C66881">
      <w:pPr>
        <w:pStyle w:val="Heading2"/>
        <w:keepNext w:val="0"/>
        <w:keepLines w:val="0"/>
        <w:pBdr>
          <w:top w:val="nil"/>
          <w:left w:val="nil"/>
          <w:bottom w:val="nil"/>
          <w:right w:val="nil"/>
          <w:between w:val="nil"/>
        </w:pBdr>
        <w:ind w:right="-1800"/>
        <w:rPr>
          <w:b w:val="0"/>
          <w:i/>
          <w:color w:val="666666"/>
        </w:rPr>
      </w:pPr>
      <w:bookmarkStart w:id="8" w:name="_qttiqnuhschn" w:colFirst="0" w:colLast="0"/>
      <w:bookmarkEnd w:id="8"/>
      <w:r>
        <w:t xml:space="preserve">Fire Ecologist / Lead Fire Effects Monitor - </w:t>
      </w:r>
      <w:r>
        <w:rPr>
          <w:i/>
        </w:rPr>
        <w:t>National Park Service</w:t>
      </w:r>
      <w:r>
        <w:rPr>
          <w:i/>
        </w:rPr>
        <w:t>,</w:t>
      </w:r>
      <w:r>
        <w:rPr>
          <w:b w:val="0"/>
          <w:i/>
        </w:rPr>
        <w:t xml:space="preserve"> </w:t>
      </w:r>
      <w:r>
        <w:rPr>
          <w:b w:val="0"/>
          <w:i/>
        </w:rPr>
        <w:t>Springdale, UT</w:t>
      </w:r>
    </w:p>
    <w:p w14:paraId="447D72F7" w14:textId="77777777" w:rsidR="008F1E34" w:rsidRDefault="00C66881">
      <w:pPr>
        <w:pBdr>
          <w:top w:val="nil"/>
          <w:left w:val="nil"/>
          <w:bottom w:val="nil"/>
          <w:right w:val="nil"/>
          <w:between w:val="nil"/>
        </w:pBdr>
        <w:spacing w:line="240" w:lineRule="auto"/>
        <w:ind w:right="-1800"/>
        <w:rPr>
          <w:color w:val="666666"/>
          <w:sz w:val="20"/>
          <w:szCs w:val="20"/>
        </w:rPr>
      </w:pPr>
      <w:r>
        <w:rPr>
          <w:color w:val="666666"/>
          <w:sz w:val="20"/>
          <w:szCs w:val="20"/>
        </w:rPr>
        <w:t>May 2008 - July 2010</w:t>
      </w:r>
    </w:p>
    <w:p w14:paraId="1BB042DA" w14:textId="77777777" w:rsidR="008F1E34" w:rsidRDefault="00C66881">
      <w:pPr>
        <w:numPr>
          <w:ilvl w:val="0"/>
          <w:numId w:val="4"/>
        </w:numPr>
        <w:pBdr>
          <w:top w:val="nil"/>
          <w:left w:val="nil"/>
          <w:bottom w:val="nil"/>
          <w:right w:val="nil"/>
          <w:between w:val="nil"/>
        </w:pBdr>
        <w:ind w:right="-1800"/>
      </w:pPr>
      <w:r>
        <w:rPr>
          <w:sz w:val="20"/>
          <w:szCs w:val="20"/>
        </w:rPr>
        <w:t>Led a long-term monitoring progr</w:t>
      </w:r>
      <w:r>
        <w:rPr>
          <w:sz w:val="20"/>
          <w:szCs w:val="20"/>
        </w:rPr>
        <w:t>am for Zion and Bryce Canyon National Parks, measuring the ability of prescribed fire to achieve certain management objectives such as fuels reduction and retention of native plant diversity.  Led data collection, statistical analysis, and reporting to pro</w:t>
      </w:r>
      <w:r>
        <w:rPr>
          <w:sz w:val="20"/>
          <w:szCs w:val="20"/>
        </w:rPr>
        <w:t xml:space="preserve">gram manager. </w:t>
      </w:r>
    </w:p>
    <w:p w14:paraId="540165DC" w14:textId="77777777" w:rsidR="008F1E34" w:rsidRDefault="00C66881">
      <w:pPr>
        <w:numPr>
          <w:ilvl w:val="0"/>
          <w:numId w:val="4"/>
        </w:numPr>
        <w:pBdr>
          <w:top w:val="nil"/>
          <w:left w:val="nil"/>
          <w:bottom w:val="nil"/>
          <w:right w:val="nil"/>
          <w:between w:val="nil"/>
        </w:pBdr>
        <w:spacing w:before="0"/>
        <w:ind w:right="-1800"/>
      </w:pPr>
      <w:r>
        <w:rPr>
          <w:sz w:val="20"/>
          <w:szCs w:val="20"/>
        </w:rPr>
        <w:t xml:space="preserve">Conducted GIS analysis for the program:  calibrated time series thermal band satellite images using zonal statistics, applied normalization equations, generated random stratified samples, and processed GPS data. </w:t>
      </w:r>
    </w:p>
    <w:p w14:paraId="54AD7965" w14:textId="77777777" w:rsidR="008F1E34" w:rsidRDefault="00C66881">
      <w:pPr>
        <w:numPr>
          <w:ilvl w:val="0"/>
          <w:numId w:val="4"/>
        </w:numPr>
        <w:pBdr>
          <w:top w:val="nil"/>
          <w:left w:val="nil"/>
          <w:bottom w:val="nil"/>
          <w:right w:val="nil"/>
          <w:between w:val="nil"/>
        </w:pBdr>
        <w:spacing w:before="0"/>
        <w:ind w:right="-1800"/>
      </w:pPr>
      <w:r>
        <w:rPr>
          <w:sz w:val="20"/>
          <w:szCs w:val="20"/>
        </w:rPr>
        <w:t>Coordinated with universities and other age</w:t>
      </w:r>
      <w:r>
        <w:rPr>
          <w:sz w:val="20"/>
          <w:szCs w:val="20"/>
        </w:rPr>
        <w:t>ncies on several large-scale research projects.</w:t>
      </w:r>
    </w:p>
    <w:p w14:paraId="1E16F4AE" w14:textId="77777777" w:rsidR="008F1E34" w:rsidRDefault="00C66881">
      <w:pPr>
        <w:numPr>
          <w:ilvl w:val="0"/>
          <w:numId w:val="4"/>
        </w:numPr>
        <w:pBdr>
          <w:top w:val="nil"/>
          <w:left w:val="nil"/>
          <w:bottom w:val="nil"/>
          <w:right w:val="nil"/>
          <w:between w:val="nil"/>
        </w:pBdr>
        <w:spacing w:before="0"/>
        <w:ind w:right="-1800"/>
        <w:rPr>
          <w:sz w:val="20"/>
          <w:szCs w:val="20"/>
        </w:rPr>
      </w:pPr>
      <w:r>
        <w:rPr>
          <w:sz w:val="20"/>
          <w:szCs w:val="20"/>
        </w:rPr>
        <w:t xml:space="preserve">Presented results, communicated technical advice, and discussed program goals with various public and professional audiences.  </w:t>
      </w:r>
    </w:p>
    <w:p w14:paraId="71B57AA5" w14:textId="77777777" w:rsidR="008F1E34" w:rsidRDefault="00C66881">
      <w:pPr>
        <w:pStyle w:val="Heading1"/>
        <w:keepNext w:val="0"/>
        <w:keepLines w:val="0"/>
        <w:pBdr>
          <w:top w:val="nil"/>
          <w:left w:val="nil"/>
          <w:bottom w:val="nil"/>
          <w:right w:val="nil"/>
          <w:between w:val="nil"/>
        </w:pBdr>
        <w:ind w:right="-1800"/>
      </w:pPr>
      <w:bookmarkStart w:id="9" w:name="_pwnp1k6vsbh1" w:colFirst="0" w:colLast="0"/>
      <w:bookmarkEnd w:id="9"/>
      <w:r>
        <w:t>EDUCATION</w:t>
      </w:r>
    </w:p>
    <w:p w14:paraId="5A2EF810" w14:textId="77777777" w:rsidR="008F1E34" w:rsidRDefault="00C66881">
      <w:pPr>
        <w:pStyle w:val="Heading2"/>
        <w:keepNext w:val="0"/>
        <w:keepLines w:val="0"/>
        <w:pBdr>
          <w:top w:val="nil"/>
          <w:left w:val="nil"/>
          <w:bottom w:val="nil"/>
          <w:right w:val="nil"/>
          <w:between w:val="nil"/>
        </w:pBdr>
        <w:ind w:right="-1800"/>
        <w:rPr>
          <w:b w:val="0"/>
          <w:i/>
        </w:rPr>
      </w:pPr>
      <w:bookmarkStart w:id="10" w:name="_jpv9v4b642w5" w:colFirst="0" w:colLast="0"/>
      <w:bookmarkEnd w:id="10"/>
      <w:r>
        <w:t xml:space="preserve">Data Science Intensive Certificate - </w:t>
      </w:r>
      <w:r>
        <w:rPr>
          <w:i/>
        </w:rPr>
        <w:t xml:space="preserve">General Assembly, </w:t>
      </w:r>
      <w:r>
        <w:rPr>
          <w:b w:val="0"/>
          <w:i/>
        </w:rPr>
        <w:t xml:space="preserve">Washington D.C </w:t>
      </w:r>
      <w:r>
        <w:rPr>
          <w:b w:val="0"/>
          <w:i/>
        </w:rPr>
        <w:t>(Remote)</w:t>
      </w:r>
    </w:p>
    <w:p w14:paraId="56EF5BD9" w14:textId="77777777" w:rsidR="008F1E34" w:rsidRDefault="00C66881">
      <w:pPr>
        <w:numPr>
          <w:ilvl w:val="0"/>
          <w:numId w:val="2"/>
        </w:numPr>
        <w:ind w:right="-1800"/>
        <w:rPr>
          <w:sz w:val="20"/>
          <w:szCs w:val="20"/>
        </w:rPr>
      </w:pPr>
      <w:r>
        <w:rPr>
          <w:sz w:val="20"/>
          <w:szCs w:val="20"/>
        </w:rPr>
        <w:t>Completed 500 hours of training see Experience section above for details.</w:t>
      </w:r>
    </w:p>
    <w:p w14:paraId="37A36C19" w14:textId="77777777" w:rsidR="008F1E34" w:rsidRDefault="00C66881">
      <w:pPr>
        <w:pStyle w:val="Heading2"/>
        <w:keepNext w:val="0"/>
        <w:keepLines w:val="0"/>
        <w:pBdr>
          <w:top w:val="nil"/>
          <w:left w:val="nil"/>
          <w:bottom w:val="nil"/>
          <w:right w:val="nil"/>
          <w:between w:val="nil"/>
        </w:pBdr>
        <w:ind w:right="-1800"/>
        <w:rPr>
          <w:b w:val="0"/>
          <w:color w:val="666666"/>
          <w:sz w:val="20"/>
          <w:szCs w:val="20"/>
        </w:rPr>
      </w:pPr>
      <w:bookmarkStart w:id="11" w:name="_a2pbz71d18ua" w:colFirst="0" w:colLast="0"/>
      <w:bookmarkEnd w:id="11"/>
      <w:proofErr w:type="spellStart"/>
      <w:proofErr w:type="gramStart"/>
      <w:r>
        <w:t>Master</w:t>
      </w:r>
      <w:r>
        <w:t>’</w:t>
      </w:r>
      <w:r>
        <w:t>s</w:t>
      </w:r>
      <w:proofErr w:type="spellEnd"/>
      <w:r>
        <w:t xml:space="preserve"> of Science</w:t>
      </w:r>
      <w:proofErr w:type="gramEnd"/>
      <w:r>
        <w:t xml:space="preserve"> - </w:t>
      </w:r>
      <w:r>
        <w:rPr>
          <w:i/>
        </w:rPr>
        <w:t>Colorado State University</w:t>
      </w:r>
      <w:r>
        <w:rPr>
          <w:i/>
        </w:rPr>
        <w:t>,</w:t>
      </w:r>
      <w:r>
        <w:rPr>
          <w:b w:val="0"/>
        </w:rPr>
        <w:t xml:space="preserve"> </w:t>
      </w:r>
      <w:r>
        <w:rPr>
          <w:b w:val="0"/>
        </w:rPr>
        <w:t>Fort Collins, CO</w:t>
      </w:r>
    </w:p>
    <w:p w14:paraId="1376D3E0" w14:textId="77777777" w:rsidR="008F1E34" w:rsidRDefault="00C66881">
      <w:pPr>
        <w:numPr>
          <w:ilvl w:val="0"/>
          <w:numId w:val="6"/>
        </w:numPr>
        <w:pBdr>
          <w:top w:val="nil"/>
          <w:left w:val="nil"/>
          <w:bottom w:val="nil"/>
          <w:right w:val="nil"/>
          <w:between w:val="nil"/>
        </w:pBdr>
        <w:ind w:right="-1800"/>
        <w:rPr>
          <w:sz w:val="20"/>
          <w:szCs w:val="20"/>
        </w:rPr>
      </w:pPr>
      <w:r>
        <w:rPr>
          <w:sz w:val="20"/>
          <w:szCs w:val="20"/>
        </w:rPr>
        <w:t xml:space="preserve">Thesis: modeled species distributions using remote-sensing data. </w:t>
      </w:r>
    </w:p>
    <w:p w14:paraId="50AAF537" w14:textId="77777777" w:rsidR="008F1E34" w:rsidRDefault="00C66881">
      <w:pPr>
        <w:numPr>
          <w:ilvl w:val="0"/>
          <w:numId w:val="6"/>
        </w:numPr>
        <w:pBdr>
          <w:top w:val="nil"/>
          <w:left w:val="nil"/>
          <w:bottom w:val="nil"/>
          <w:right w:val="nil"/>
          <w:between w:val="nil"/>
        </w:pBdr>
        <w:spacing w:before="0"/>
        <w:ind w:right="-1800"/>
        <w:rPr>
          <w:sz w:val="20"/>
          <w:szCs w:val="20"/>
        </w:rPr>
      </w:pPr>
      <w:r>
        <w:rPr>
          <w:sz w:val="20"/>
          <w:szCs w:val="20"/>
        </w:rPr>
        <w:t>Research Assistantship funded through NASA. Part of an inter-agency team utilizing satellite image products to improve National Park Service land management.</w:t>
      </w:r>
    </w:p>
    <w:p w14:paraId="498E2BB3" w14:textId="77777777" w:rsidR="008F1E34" w:rsidRDefault="00C66881">
      <w:pPr>
        <w:numPr>
          <w:ilvl w:val="0"/>
          <w:numId w:val="6"/>
        </w:numPr>
        <w:pBdr>
          <w:top w:val="nil"/>
          <w:left w:val="nil"/>
          <w:bottom w:val="nil"/>
          <w:right w:val="nil"/>
          <w:between w:val="nil"/>
        </w:pBdr>
        <w:spacing w:before="0"/>
        <w:ind w:right="-1800"/>
        <w:rPr>
          <w:sz w:val="20"/>
          <w:szCs w:val="20"/>
        </w:rPr>
      </w:pPr>
      <w:r>
        <w:rPr>
          <w:sz w:val="20"/>
          <w:szCs w:val="20"/>
        </w:rPr>
        <w:t>Spatial Statistics, Statistics (</w:t>
      </w:r>
      <w:r>
        <w:rPr>
          <w:sz w:val="20"/>
          <w:szCs w:val="20"/>
        </w:rPr>
        <w:t>Data Design and Analysis), GIS Analysis.</w:t>
      </w:r>
    </w:p>
    <w:p w14:paraId="6E2F615E" w14:textId="525838F7" w:rsidR="008F1E34" w:rsidRDefault="00C66881">
      <w:pPr>
        <w:pStyle w:val="Heading2"/>
        <w:keepNext w:val="0"/>
        <w:keepLines w:val="0"/>
        <w:ind w:right="-1800"/>
        <w:rPr>
          <w:b w:val="0"/>
          <w:sz w:val="20"/>
          <w:szCs w:val="20"/>
        </w:rPr>
      </w:pPr>
      <w:bookmarkStart w:id="12" w:name="_o662y79574sz" w:colFirst="0" w:colLast="0"/>
      <w:bookmarkEnd w:id="12"/>
      <w:proofErr w:type="spellStart"/>
      <w:proofErr w:type="gramStart"/>
      <w:r>
        <w:t>Bachelor</w:t>
      </w:r>
      <w:r>
        <w:t>’</w:t>
      </w:r>
      <w:r>
        <w:t>s</w:t>
      </w:r>
      <w:proofErr w:type="spellEnd"/>
      <w:r>
        <w:t xml:space="preserve"> of Arts</w:t>
      </w:r>
      <w:proofErr w:type="gramEnd"/>
      <w:r>
        <w:t xml:space="preserve"> - </w:t>
      </w:r>
      <w:r>
        <w:rPr>
          <w:i/>
        </w:rPr>
        <w:t xml:space="preserve">The Evergreen State College, </w:t>
      </w:r>
      <w:r>
        <w:rPr>
          <w:b w:val="0"/>
        </w:rPr>
        <w:t xml:space="preserve">Olympia, WA </w:t>
      </w:r>
    </w:p>
    <w:p w14:paraId="2AB75035" w14:textId="77777777" w:rsidR="008F1E34" w:rsidRDefault="00C66881">
      <w:pPr>
        <w:numPr>
          <w:ilvl w:val="0"/>
          <w:numId w:val="6"/>
        </w:numPr>
        <w:ind w:right="-1800"/>
        <w:rPr>
          <w:sz w:val="20"/>
          <w:szCs w:val="20"/>
        </w:rPr>
      </w:pPr>
      <w:r>
        <w:rPr>
          <w:sz w:val="20"/>
          <w:szCs w:val="20"/>
        </w:rPr>
        <w:t>Human &amp; Cultural Geography, Study Abroad (Central America).</w:t>
      </w:r>
    </w:p>
    <w:p w14:paraId="558CBADF" w14:textId="77777777" w:rsidR="008F1E34" w:rsidRDefault="00C66881">
      <w:pPr>
        <w:numPr>
          <w:ilvl w:val="0"/>
          <w:numId w:val="6"/>
        </w:numPr>
        <w:spacing w:before="0"/>
        <w:ind w:right="-1800"/>
        <w:rPr>
          <w:sz w:val="20"/>
          <w:szCs w:val="20"/>
        </w:rPr>
      </w:pPr>
      <w:r>
        <w:rPr>
          <w:sz w:val="20"/>
          <w:szCs w:val="20"/>
        </w:rPr>
        <w:t>Plant Biology, Natural Resource Management.</w:t>
      </w:r>
    </w:p>
    <w:p w14:paraId="12E9F101" w14:textId="77777777" w:rsidR="008F1E34" w:rsidRDefault="00C66881">
      <w:pPr>
        <w:pStyle w:val="Heading1"/>
        <w:keepNext w:val="0"/>
        <w:keepLines w:val="0"/>
        <w:pBdr>
          <w:top w:val="nil"/>
          <w:left w:val="nil"/>
          <w:bottom w:val="nil"/>
          <w:right w:val="nil"/>
          <w:between w:val="nil"/>
        </w:pBdr>
        <w:ind w:right="-1800"/>
      </w:pPr>
      <w:bookmarkStart w:id="13" w:name="_3hy8rkwzatey" w:colFirst="0" w:colLast="0"/>
      <w:bookmarkEnd w:id="13"/>
      <w:r>
        <w:t xml:space="preserve">SELECTED </w:t>
      </w:r>
      <w:r>
        <w:t>AWARDS</w:t>
      </w:r>
    </w:p>
    <w:p w14:paraId="33CF6DBC" w14:textId="77777777" w:rsidR="008F1E34" w:rsidRDefault="00C66881">
      <w:pPr>
        <w:pBdr>
          <w:top w:val="nil"/>
          <w:left w:val="nil"/>
          <w:bottom w:val="nil"/>
          <w:right w:val="nil"/>
          <w:between w:val="nil"/>
        </w:pBdr>
        <w:ind w:right="-1800"/>
        <w:rPr>
          <w:b/>
        </w:rPr>
      </w:pPr>
      <w:r>
        <w:rPr>
          <w:b/>
        </w:rPr>
        <w:t>USFS &amp; NPS Certificates of Appreciation</w:t>
      </w:r>
    </w:p>
    <w:p w14:paraId="37B18BE1" w14:textId="77777777" w:rsidR="008F1E34" w:rsidRDefault="00C66881">
      <w:pPr>
        <w:pBdr>
          <w:top w:val="nil"/>
          <w:left w:val="nil"/>
          <w:bottom w:val="nil"/>
          <w:right w:val="nil"/>
          <w:between w:val="nil"/>
        </w:pBdr>
        <w:ind w:right="-1800"/>
        <w:rPr>
          <w:b/>
        </w:rPr>
      </w:pPr>
      <w:r>
        <w:rPr>
          <w:b/>
        </w:rPr>
        <w:t>NASA Graduate Fellowship Award (Graduate Research Assistantship with Full Tuition)</w:t>
      </w:r>
    </w:p>
    <w:p w14:paraId="315014A0" w14:textId="77777777" w:rsidR="008F1E34" w:rsidRDefault="00C66881">
      <w:pPr>
        <w:pBdr>
          <w:top w:val="nil"/>
          <w:left w:val="nil"/>
          <w:bottom w:val="nil"/>
          <w:right w:val="nil"/>
          <w:between w:val="nil"/>
        </w:pBdr>
        <w:ind w:right="-1800"/>
        <w:rPr>
          <w:b/>
        </w:rPr>
      </w:pPr>
      <w:r>
        <w:rPr>
          <w:b/>
        </w:rPr>
        <w:t>Colorado State University Student Organization Educational Event Award</w:t>
      </w:r>
    </w:p>
    <w:p w14:paraId="68340874" w14:textId="77777777" w:rsidR="008F1E34" w:rsidRDefault="00C66881">
      <w:pPr>
        <w:pStyle w:val="Heading1"/>
        <w:keepNext w:val="0"/>
        <w:keepLines w:val="0"/>
        <w:ind w:right="-1800"/>
      </w:pPr>
      <w:bookmarkStart w:id="14" w:name="_x2mfhu8x7swl" w:colFirst="0" w:colLast="0"/>
      <w:bookmarkEnd w:id="14"/>
      <w:r>
        <w:lastRenderedPageBreak/>
        <w:t>PERSONAL INTERESTS</w:t>
      </w:r>
    </w:p>
    <w:p w14:paraId="2F352B2D" w14:textId="77777777" w:rsidR="008F1E34" w:rsidRDefault="00C66881">
      <w:pPr>
        <w:ind w:right="-1800"/>
        <w:rPr>
          <w:b/>
        </w:rPr>
      </w:pPr>
      <w:r>
        <w:rPr>
          <w:b/>
        </w:rPr>
        <w:t>Digital Photography</w:t>
      </w:r>
    </w:p>
    <w:p w14:paraId="25C61971" w14:textId="77777777" w:rsidR="008F1E34" w:rsidRDefault="00C66881">
      <w:pPr>
        <w:ind w:right="-1800"/>
        <w:rPr>
          <w:b/>
        </w:rPr>
      </w:pPr>
      <w:r>
        <w:rPr>
          <w:b/>
        </w:rPr>
        <w:t>Trail running (complete</w:t>
      </w:r>
      <w:r>
        <w:rPr>
          <w:b/>
        </w:rPr>
        <w:t>d two trail marathons)</w:t>
      </w:r>
    </w:p>
    <w:p w14:paraId="3BCAD174" w14:textId="77777777" w:rsidR="008F1E34" w:rsidRDefault="00C66881">
      <w:pPr>
        <w:ind w:right="-1800"/>
        <w:rPr>
          <w:b/>
        </w:rPr>
      </w:pPr>
      <w:r>
        <w:rPr>
          <w:b/>
        </w:rPr>
        <w:t>Backpacking</w:t>
      </w:r>
    </w:p>
    <w:sectPr w:rsidR="008F1E34">
      <w:type w:val="continuous"/>
      <w:pgSz w:w="12240" w:h="15840"/>
      <w:pgMar w:top="720" w:right="3240" w:bottom="720" w:left="1440" w:header="0" w:footer="720" w:gutter="0"/>
      <w:cols w:space="720" w:equalWidth="0">
        <w:col w:w="75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6D6E9" w14:textId="77777777" w:rsidR="00C66881" w:rsidRDefault="00C66881">
      <w:pPr>
        <w:spacing w:before="0" w:line="240" w:lineRule="auto"/>
      </w:pPr>
      <w:r>
        <w:separator/>
      </w:r>
    </w:p>
  </w:endnote>
  <w:endnote w:type="continuationSeparator" w:id="0">
    <w:p w14:paraId="6EA8F4B0" w14:textId="77777777" w:rsidR="00C66881" w:rsidRDefault="00C668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0138D" w14:textId="77777777" w:rsidR="00C66881" w:rsidRDefault="00C66881">
      <w:pPr>
        <w:spacing w:before="0" w:line="240" w:lineRule="auto"/>
      </w:pPr>
      <w:r>
        <w:separator/>
      </w:r>
    </w:p>
  </w:footnote>
  <w:footnote w:type="continuationSeparator" w:id="0">
    <w:p w14:paraId="331054CC" w14:textId="77777777" w:rsidR="00C66881" w:rsidRDefault="00C6688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422C" w14:textId="77777777" w:rsidR="008F1E34" w:rsidRDefault="008F1E34">
    <w:pPr>
      <w:pBdr>
        <w:top w:val="nil"/>
        <w:left w:val="nil"/>
        <w:bottom w:val="nil"/>
        <w:right w:val="nil"/>
        <w:between w:val="nil"/>
      </w:pBdr>
      <w:spacing w:before="400"/>
    </w:pPr>
  </w:p>
  <w:p w14:paraId="6FC45079" w14:textId="77777777" w:rsidR="008F1E34" w:rsidRDefault="00C66881">
    <w:pPr>
      <w:pBdr>
        <w:top w:val="nil"/>
        <w:left w:val="nil"/>
        <w:bottom w:val="nil"/>
        <w:right w:val="nil"/>
        <w:between w:val="nil"/>
      </w:pBdr>
      <w:spacing w:line="240" w:lineRule="auto"/>
    </w:pPr>
    <w:r>
      <w:rPr>
        <w:noProof/>
      </w:rPr>
      <w:drawing>
        <wp:inline distT="114300" distB="114300" distL="114300" distR="114300" wp14:anchorId="085DB496" wp14:editId="0DE5932C">
          <wp:extent cx="5943600" cy="63500"/>
          <wp:effectExtent l="0" t="0" r="0" b="0"/>
          <wp:docPr id="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7D58"/>
    <w:multiLevelType w:val="multilevel"/>
    <w:tmpl w:val="F844F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333A9"/>
    <w:multiLevelType w:val="multilevel"/>
    <w:tmpl w:val="40C4F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AE12B6"/>
    <w:multiLevelType w:val="multilevel"/>
    <w:tmpl w:val="F490B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F92403"/>
    <w:multiLevelType w:val="multilevel"/>
    <w:tmpl w:val="6CF0A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DB5F63"/>
    <w:multiLevelType w:val="multilevel"/>
    <w:tmpl w:val="37C84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F32F47"/>
    <w:multiLevelType w:val="multilevel"/>
    <w:tmpl w:val="DF9CF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E34"/>
    <w:rsid w:val="00170081"/>
    <w:rsid w:val="008F1E34"/>
    <w:rsid w:val="00C6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6DED7"/>
  <w15:docId w15:val="{5695B508-D348-0649-B4CD-DB1D9EA3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ithub.com/jf-silverman/" TargetMode="External"/><Relationship Id="rId12" Type="http://schemas.openxmlformats.org/officeDocument/2006/relationships/hyperlink" Target="mailto:joelfsilverm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in/jf-silverma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Eloise Grove</cp:lastModifiedBy>
  <cp:revision>2</cp:revision>
  <dcterms:created xsi:type="dcterms:W3CDTF">2022-03-11T18:24:00Z</dcterms:created>
  <dcterms:modified xsi:type="dcterms:W3CDTF">2022-03-11T18:28:00Z</dcterms:modified>
</cp:coreProperties>
</file>