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83BE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Exercise 4.7: Continuous Delivery - APM Integration Analysis</w:t>
      </w:r>
    </w:p>
    <w:p w14:paraId="2FF1ECA3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1. Atatus Integration Process</w:t>
      </w:r>
    </w:p>
    <w:p w14:paraId="6F0FF02B" w14:textId="77777777" w:rsidR="00C44C37" w:rsidRPr="00C44C37" w:rsidRDefault="00C44C37" w:rsidP="00C44C37">
      <w:r w:rsidRPr="00C44C37">
        <w:t>I successfully integrated Atatus into my Meet App by following these steps:</w:t>
      </w:r>
    </w:p>
    <w:p w14:paraId="517DA259" w14:textId="77777777" w:rsidR="00C44C37" w:rsidRPr="00C44C37" w:rsidRDefault="00C44C37" w:rsidP="00C44C37">
      <w:pPr>
        <w:numPr>
          <w:ilvl w:val="0"/>
          <w:numId w:val="9"/>
        </w:numPr>
      </w:pPr>
      <w:r w:rsidRPr="00C44C37">
        <w:t>Created an Atatus trial account</w:t>
      </w:r>
    </w:p>
    <w:p w14:paraId="5BCA0C91" w14:textId="77777777" w:rsidR="00C44C37" w:rsidRPr="00C44C37" w:rsidRDefault="00C44C37" w:rsidP="00C44C37">
      <w:pPr>
        <w:numPr>
          <w:ilvl w:val="0"/>
          <w:numId w:val="9"/>
        </w:numPr>
      </w:pPr>
      <w:r w:rsidRPr="00C44C37">
        <w:t>Created a new project for the Meet App</w:t>
      </w:r>
    </w:p>
    <w:p w14:paraId="71510784" w14:textId="77777777" w:rsidR="00C44C37" w:rsidRPr="00C44C37" w:rsidRDefault="00C44C37" w:rsidP="00C44C37">
      <w:pPr>
        <w:numPr>
          <w:ilvl w:val="0"/>
          <w:numId w:val="9"/>
        </w:numPr>
      </w:pPr>
      <w:r w:rsidRPr="00C44C37">
        <w:t>Installed the Atatus SDK using: npm install --save atatus-spa</w:t>
      </w:r>
    </w:p>
    <w:p w14:paraId="4C9A41EC" w14:textId="77777777" w:rsidR="00C44C37" w:rsidRPr="00C44C37" w:rsidRDefault="00C44C37" w:rsidP="00C44C37">
      <w:pPr>
        <w:numPr>
          <w:ilvl w:val="0"/>
          <w:numId w:val="9"/>
        </w:numPr>
      </w:pPr>
      <w:r w:rsidRPr="00C44C37">
        <w:t xml:space="preserve">Added Atatus configuration to src/main.jsx: </w:t>
      </w:r>
    </w:p>
    <w:p w14:paraId="54DFD506" w14:textId="08959988" w:rsidR="00C44C37" w:rsidRPr="00C44C37" w:rsidRDefault="00C44C37" w:rsidP="00C44C37">
      <w:pPr>
        <w:ind w:left="720"/>
      </w:pPr>
      <w:r w:rsidRPr="00C44C37">
        <w:t>import * as atatus from 'atatus-spa';</w:t>
      </w:r>
      <w:r>
        <w:br/>
      </w:r>
      <w:r w:rsidRPr="00C44C37">
        <w:t>atatus.config(ATATUS_API_KEY).install();</w:t>
      </w:r>
    </w:p>
    <w:p w14:paraId="47D676A3" w14:textId="77777777" w:rsidR="00C44C37" w:rsidRPr="00C44C37" w:rsidRDefault="00C44C37" w:rsidP="00C44C37">
      <w:pPr>
        <w:numPr>
          <w:ilvl w:val="0"/>
          <w:numId w:val="9"/>
        </w:numPr>
      </w:pPr>
      <w:r w:rsidRPr="00C44C37">
        <w:t>Deployed the updated app to Vercel</w:t>
      </w:r>
    </w:p>
    <w:p w14:paraId="09921BB1" w14:textId="3BFD6866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2. Dashboard Findings</w:t>
      </w:r>
      <w:r w:rsidR="003A3C85">
        <w:rPr>
          <w:b/>
          <w:bCs/>
        </w:rPr>
        <w:br/>
      </w:r>
      <w:r w:rsidR="003A3C85" w:rsidRPr="003A3C85">
        <w:rPr>
          <w:b/>
          <w:bCs/>
        </w:rPr>
        <w:drawing>
          <wp:inline distT="0" distB="0" distL="0" distR="0" wp14:anchorId="039AE3C8" wp14:editId="3D13B9F0">
            <wp:extent cx="5943600" cy="2922905"/>
            <wp:effectExtent l="0" t="0" r="0" b="0"/>
            <wp:docPr id="1004375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757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0BEC" w14:textId="77777777" w:rsidR="00C44C37" w:rsidRPr="00C44C37" w:rsidRDefault="00C44C37" w:rsidP="00C44C37">
      <w:r w:rsidRPr="00C44C37">
        <w:t>After integrating Atatus and visiting the app from multiple browsers and devices, here's what I observed in the dashboard:</w:t>
      </w:r>
    </w:p>
    <w:p w14:paraId="51FF4688" w14:textId="77777777" w:rsidR="00C44C37" w:rsidRPr="00C44C37" w:rsidRDefault="00C44C37" w:rsidP="00C44C37">
      <w:r w:rsidRPr="00C44C37">
        <w:rPr>
          <w:b/>
          <w:bCs/>
        </w:rPr>
        <w:t>Key Performance Metrics:</w:t>
      </w:r>
    </w:p>
    <w:p w14:paraId="4941BB87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Average Page Load Time:</w:t>
      </w:r>
      <w:r w:rsidRPr="00C44C37">
        <w:t xml:space="preserve"> 1,323.2ms (1.3 seconds)</w:t>
      </w:r>
    </w:p>
    <w:p w14:paraId="79C40800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Average Network Time:</w:t>
      </w:r>
      <w:r w:rsidRPr="00C44C37">
        <w:t xml:space="preserve"> 163ms</w:t>
      </w:r>
    </w:p>
    <w:p w14:paraId="7073DFA8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Average DOM Processing Time:</w:t>
      </w:r>
      <w:r w:rsidRPr="00C44C37">
        <w:t xml:space="preserve"> 692ms</w:t>
      </w:r>
    </w:p>
    <w:p w14:paraId="28583362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lastRenderedPageBreak/>
        <w:t>Average Render Time:</w:t>
      </w:r>
      <w:r w:rsidRPr="00C44C37">
        <w:t xml:space="preserve"> 468.2ms</w:t>
      </w:r>
    </w:p>
    <w:p w14:paraId="5AB7FA1C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First Contentful Paint (FCP):</w:t>
      </w:r>
      <w:r w:rsidRPr="00C44C37">
        <w:t xml:space="preserve"> 925.58ms (Good)</w:t>
      </w:r>
    </w:p>
    <w:p w14:paraId="5F02F743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Largest Contentful Paint (LCP):</w:t>
      </w:r>
      <w:r w:rsidRPr="00C44C37">
        <w:t xml:space="preserve"> 790.1ms (Good)</w:t>
      </w:r>
    </w:p>
    <w:p w14:paraId="0FD49F2F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First Input Delay (FID):</w:t>
      </w:r>
      <w:r w:rsidRPr="00C44C37">
        <w:t xml:space="preserve"> 0.77ms (Good)</w:t>
      </w:r>
    </w:p>
    <w:p w14:paraId="6AEB7961" w14:textId="77777777" w:rsidR="00C44C37" w:rsidRPr="00C44C37" w:rsidRDefault="00C44C37" w:rsidP="00C44C37">
      <w:pPr>
        <w:numPr>
          <w:ilvl w:val="0"/>
          <w:numId w:val="10"/>
        </w:numPr>
      </w:pPr>
      <w:r w:rsidRPr="00C44C37">
        <w:rPr>
          <w:b/>
          <w:bCs/>
        </w:rPr>
        <w:t>Time To First Byte (TTFB):</w:t>
      </w:r>
      <w:r w:rsidRPr="00C44C37">
        <w:t xml:space="preserve"> 257.38ms (Needs Improvement)</w:t>
      </w:r>
    </w:p>
    <w:p w14:paraId="669C7DFD" w14:textId="77777777" w:rsidR="00C44C37" w:rsidRPr="00C44C37" w:rsidRDefault="00C44C37" w:rsidP="00C44C37">
      <w:r w:rsidRPr="00C44C37">
        <w:rPr>
          <w:b/>
          <w:bCs/>
        </w:rPr>
        <w:t>AJAX Performance:</w:t>
      </w:r>
    </w:p>
    <w:p w14:paraId="1C9A4793" w14:textId="77777777" w:rsidR="00C44C37" w:rsidRPr="00C44C37" w:rsidRDefault="00C44C37" w:rsidP="00C44C37">
      <w:pPr>
        <w:numPr>
          <w:ilvl w:val="0"/>
          <w:numId w:val="11"/>
        </w:numPr>
      </w:pPr>
      <w:r w:rsidRPr="00C44C37">
        <w:rPr>
          <w:b/>
          <w:bCs/>
        </w:rPr>
        <w:t>8 API Requests</w:t>
      </w:r>
      <w:r w:rsidRPr="00C44C37">
        <w:t xml:space="preserve"> to the events endpoint</w:t>
      </w:r>
    </w:p>
    <w:p w14:paraId="65B8A51F" w14:textId="77777777" w:rsidR="00C44C37" w:rsidRPr="00C44C37" w:rsidRDefault="00C44C37" w:rsidP="00C44C37">
      <w:pPr>
        <w:numPr>
          <w:ilvl w:val="0"/>
          <w:numId w:val="11"/>
        </w:numPr>
      </w:pPr>
      <w:r w:rsidRPr="00C44C37">
        <w:rPr>
          <w:b/>
          <w:bCs/>
        </w:rPr>
        <w:t>Average Response Time:</w:t>
      </w:r>
      <w:r w:rsidRPr="00C44C37">
        <w:t xml:space="preserve"> 1,186.13ms</w:t>
      </w:r>
    </w:p>
    <w:p w14:paraId="77A3847A" w14:textId="77777777" w:rsidR="00C44C37" w:rsidRPr="00C44C37" w:rsidRDefault="00C44C37" w:rsidP="00C44C37">
      <w:pPr>
        <w:numPr>
          <w:ilvl w:val="0"/>
          <w:numId w:val="11"/>
        </w:numPr>
      </w:pPr>
      <w:r w:rsidRPr="00C44C37">
        <w:rPr>
          <w:b/>
          <w:bCs/>
        </w:rPr>
        <w:t>0% Failure Rate</w:t>
      </w:r>
    </w:p>
    <w:p w14:paraId="571E43F0" w14:textId="77777777" w:rsidR="00C44C37" w:rsidRPr="00C44C37" w:rsidRDefault="00C44C37" w:rsidP="00C44C37">
      <w:pPr>
        <w:numPr>
          <w:ilvl w:val="0"/>
          <w:numId w:val="11"/>
        </w:numPr>
      </w:pPr>
      <w:r w:rsidRPr="00C44C37">
        <w:rPr>
          <w:b/>
          <w:bCs/>
        </w:rPr>
        <w:t>Average Data Received:</w:t>
      </w:r>
      <w:r w:rsidRPr="00C44C37">
        <w:t xml:space="preserve"> 475.2 KB</w:t>
      </w:r>
    </w:p>
    <w:p w14:paraId="3F2145B3" w14:textId="77777777" w:rsidR="00C44C37" w:rsidRPr="00C44C37" w:rsidRDefault="00C44C37" w:rsidP="00C44C37">
      <w:r w:rsidRPr="00C44C37">
        <w:rPr>
          <w:b/>
          <w:bCs/>
        </w:rPr>
        <w:t>Browser Usage:</w:t>
      </w:r>
    </w:p>
    <w:p w14:paraId="7A7BB300" w14:textId="77777777" w:rsidR="00C44C37" w:rsidRPr="00C44C37" w:rsidRDefault="00C44C37" w:rsidP="00C44C37">
      <w:pPr>
        <w:numPr>
          <w:ilvl w:val="0"/>
          <w:numId w:val="12"/>
        </w:numPr>
      </w:pPr>
      <w:r w:rsidRPr="00C44C37">
        <w:t>Chrome: 75%</w:t>
      </w:r>
    </w:p>
    <w:p w14:paraId="768EF212" w14:textId="77777777" w:rsidR="00C44C37" w:rsidRPr="00C44C37" w:rsidRDefault="00C44C37" w:rsidP="00C44C37">
      <w:pPr>
        <w:numPr>
          <w:ilvl w:val="0"/>
          <w:numId w:val="12"/>
        </w:numPr>
      </w:pPr>
      <w:r w:rsidRPr="00C44C37">
        <w:t>Edge: 25%</w:t>
      </w:r>
    </w:p>
    <w:p w14:paraId="64E98C1B" w14:textId="77777777" w:rsidR="00C44C37" w:rsidRPr="00C44C37" w:rsidRDefault="00C44C37" w:rsidP="00C44C37">
      <w:r w:rsidRPr="00C44C37">
        <w:rPr>
          <w:b/>
          <w:bCs/>
        </w:rPr>
        <w:t>JS Errors:</w:t>
      </w:r>
    </w:p>
    <w:p w14:paraId="6EB0D37A" w14:textId="77777777" w:rsidR="00C44C37" w:rsidRPr="00C44C37" w:rsidRDefault="00C44C37" w:rsidP="00C44C37">
      <w:pPr>
        <w:numPr>
          <w:ilvl w:val="0"/>
          <w:numId w:val="13"/>
        </w:numPr>
      </w:pPr>
      <w:r w:rsidRPr="00C44C37">
        <w:t>4 error events recorded</w:t>
      </w:r>
    </w:p>
    <w:p w14:paraId="10ADF033" w14:textId="77777777" w:rsidR="00C44C37" w:rsidRPr="00C44C37" w:rsidRDefault="00C44C37" w:rsidP="00C44C37">
      <w:pPr>
        <w:numPr>
          <w:ilvl w:val="0"/>
          <w:numId w:val="13"/>
        </w:numPr>
      </w:pPr>
      <w:r w:rsidRPr="00C44C37">
        <w:t>Test error "Test Atatus Setup" successfully captured</w:t>
      </w:r>
    </w:p>
    <w:p w14:paraId="7BE4982F" w14:textId="77777777" w:rsidR="00C44C37" w:rsidRPr="00C44C37" w:rsidRDefault="00C44C37" w:rsidP="00C44C37">
      <w:r w:rsidRPr="00C44C37">
        <w:rPr>
          <w:b/>
          <w:bCs/>
        </w:rPr>
        <w:t>User Engagement:</w:t>
      </w:r>
    </w:p>
    <w:p w14:paraId="0BAF441B" w14:textId="77777777" w:rsidR="00C44C37" w:rsidRPr="00C44C37" w:rsidRDefault="00C44C37" w:rsidP="00C44C37">
      <w:pPr>
        <w:numPr>
          <w:ilvl w:val="0"/>
          <w:numId w:val="14"/>
        </w:numPr>
      </w:pPr>
      <w:r w:rsidRPr="00C44C37">
        <w:t>4 total page views</w:t>
      </w:r>
    </w:p>
    <w:p w14:paraId="5DD46B31" w14:textId="77777777" w:rsidR="00C44C37" w:rsidRPr="00C44C37" w:rsidRDefault="00C44C37" w:rsidP="00C44C37">
      <w:pPr>
        <w:numPr>
          <w:ilvl w:val="0"/>
          <w:numId w:val="14"/>
        </w:numPr>
      </w:pPr>
      <w:r w:rsidRPr="00C44C37">
        <w:t>No major performance bottlenecks detected</w:t>
      </w:r>
    </w:p>
    <w:p w14:paraId="39211729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3. Performance Analysis and UI Improvements</w:t>
      </w:r>
    </w:p>
    <w:p w14:paraId="45824A00" w14:textId="77777777" w:rsidR="00C44C37" w:rsidRPr="00C44C37" w:rsidRDefault="00C44C37" w:rsidP="00C44C37">
      <w:r w:rsidRPr="00C44C37">
        <w:t>Based on the Atatus dashboard and app testing, I identified two areas for improvement:</w:t>
      </w:r>
    </w:p>
    <w:p w14:paraId="325DAE21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1. Date/Time Display Format</w:t>
      </w:r>
    </w:p>
    <w:p w14:paraId="4EEDF071" w14:textId="77777777" w:rsidR="00C44C37" w:rsidRPr="00C44C37" w:rsidRDefault="00C44C37" w:rsidP="00C44C37">
      <w:r w:rsidRPr="00C44C37">
        <w:rPr>
          <w:b/>
          <w:bCs/>
        </w:rPr>
        <w:t>Issue:</w:t>
      </w:r>
      <w:r w:rsidRPr="00C44C37">
        <w:t xml:space="preserve"> The app displays dates in ISO 8601 format (e.g., 2020-07-01T13:54:32.000Z), which is not user-friendly.</w:t>
      </w:r>
    </w:p>
    <w:p w14:paraId="192E11B2" w14:textId="77777777" w:rsidR="00C44C37" w:rsidRPr="00C44C37" w:rsidRDefault="00C44C37" w:rsidP="00C44C37">
      <w:r w:rsidRPr="00C44C37">
        <w:rPr>
          <w:b/>
          <w:bCs/>
        </w:rPr>
        <w:t>Impact:</w:t>
      </w:r>
      <w:r w:rsidRPr="00C44C37">
        <w:t xml:space="preserve"> Poor readability affects user experience, as shown in the Atatus user sessions.</w:t>
      </w:r>
    </w:p>
    <w:p w14:paraId="176989B2" w14:textId="77777777" w:rsidR="00C44C37" w:rsidRPr="00C44C37" w:rsidRDefault="00C44C37" w:rsidP="00C44C37">
      <w:r w:rsidRPr="00C44C37">
        <w:rPr>
          <w:b/>
          <w:bCs/>
        </w:rPr>
        <w:t>Solution:</w:t>
      </w:r>
      <w:r w:rsidRPr="00C44C37">
        <w:t xml:space="preserve"> Implement a date formatting utility to display dates in a more readable format.</w:t>
      </w:r>
    </w:p>
    <w:p w14:paraId="46D435B3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lastRenderedPageBreak/>
        <w:t>2. Events List Layout</w:t>
      </w:r>
    </w:p>
    <w:p w14:paraId="561CEB2B" w14:textId="77777777" w:rsidR="00C44C37" w:rsidRPr="00C44C37" w:rsidRDefault="00C44C37" w:rsidP="00C44C37">
      <w:r w:rsidRPr="00C44C37">
        <w:rPr>
          <w:b/>
          <w:bCs/>
        </w:rPr>
        <w:t>Issue:</w:t>
      </w:r>
      <w:r w:rsidRPr="00C44C37">
        <w:t xml:space="preserve"> The events are displayed in a vertical list that doesn't efficiently use screen space.</w:t>
      </w:r>
    </w:p>
    <w:p w14:paraId="2E76B3FA" w14:textId="77777777" w:rsidR="00C44C37" w:rsidRPr="00C44C37" w:rsidRDefault="00C44C37" w:rsidP="00C44C37">
      <w:r w:rsidRPr="00C44C37">
        <w:rPr>
          <w:b/>
          <w:bCs/>
        </w:rPr>
        <w:t>Impact:</w:t>
      </w:r>
      <w:r w:rsidRPr="00C44C37">
        <w:t xml:space="preserve"> Users need to scroll extensively on mobile devices, and the layout doesn't adapt well to different screen sizes.</w:t>
      </w:r>
    </w:p>
    <w:p w14:paraId="1AE3521E" w14:textId="77777777" w:rsidR="00C44C37" w:rsidRPr="00C44C37" w:rsidRDefault="00C44C37" w:rsidP="00C44C37">
      <w:r w:rsidRPr="00C44C37">
        <w:rPr>
          <w:b/>
          <w:bCs/>
        </w:rPr>
        <w:t>Solution:</w:t>
      </w:r>
      <w:r w:rsidRPr="00C44C37">
        <w:t xml:space="preserve"> Modify the event list to use a responsive grid layout that adapts to screen size.</w:t>
      </w:r>
    </w:p>
    <w:p w14:paraId="1DD209A4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3. API Performance</w:t>
      </w:r>
    </w:p>
    <w:p w14:paraId="1DC889A9" w14:textId="77777777" w:rsidR="00C44C37" w:rsidRPr="00C44C37" w:rsidRDefault="00C44C37" w:rsidP="00C44C37">
      <w:r w:rsidRPr="00C44C37">
        <w:rPr>
          <w:b/>
          <w:bCs/>
        </w:rPr>
        <w:t>Observation:</w:t>
      </w:r>
      <w:r w:rsidRPr="00C44C37">
        <w:t xml:space="preserve"> The Google Calendar API requests average 1.2 seconds response time, which is relatively slow.</w:t>
      </w:r>
    </w:p>
    <w:p w14:paraId="3155CAE6" w14:textId="77777777" w:rsidR="00C44C37" w:rsidRPr="00C44C37" w:rsidRDefault="00C44C37" w:rsidP="00C44C37">
      <w:r w:rsidRPr="00C44C37">
        <w:rPr>
          <w:b/>
          <w:bCs/>
        </w:rPr>
        <w:t>Impact:</w:t>
      </w:r>
      <w:r w:rsidRPr="00C44C37">
        <w:t xml:space="preserve"> This contributes significantly to the overall load time of 1.3 seconds.</w:t>
      </w:r>
    </w:p>
    <w:p w14:paraId="43559D5D" w14:textId="77777777" w:rsidR="00C44C37" w:rsidRPr="00C44C37" w:rsidRDefault="00C44C37" w:rsidP="00C44C37">
      <w:r w:rsidRPr="00C44C37">
        <w:rPr>
          <w:b/>
          <w:bCs/>
        </w:rPr>
        <w:t>Potential Improvement:</w:t>
      </w:r>
      <w:r w:rsidRPr="00C44C37">
        <w:t xml:space="preserve"> Implement caching for event data to reduce API calls and improve performance for returning users.</w:t>
      </w:r>
    </w:p>
    <w:p w14:paraId="4682E163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4. CI/CD Questions</w:t>
      </w:r>
    </w:p>
    <w:p w14:paraId="260D5C52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What are CI and CD, and why are they both important?</w:t>
      </w:r>
    </w:p>
    <w:p w14:paraId="699B88F5" w14:textId="77777777" w:rsidR="00C44C37" w:rsidRPr="00C44C37" w:rsidRDefault="00C44C37" w:rsidP="00C44C37">
      <w:r w:rsidRPr="00C44C37">
        <w:rPr>
          <w:b/>
          <w:bCs/>
        </w:rPr>
        <w:t>Continuous Integration (CI)</w:t>
      </w:r>
      <w:r w:rsidRPr="00C44C37">
        <w:t xml:space="preserve"> is the practice of frequently merging code changes into a shared repository, with automated building and testing of the code to identify issues early. CI focuses on automating the integration of code changes from multiple contributors into a single software project.</w:t>
      </w:r>
    </w:p>
    <w:p w14:paraId="0EE210AC" w14:textId="77777777" w:rsidR="00C44C37" w:rsidRPr="00C44C37" w:rsidRDefault="00C44C37" w:rsidP="00C44C37">
      <w:r w:rsidRPr="00C44C37">
        <w:rPr>
          <w:b/>
          <w:bCs/>
        </w:rPr>
        <w:t>Continuous Delivery (CD)</w:t>
      </w:r>
      <w:r w:rsidRPr="00C44C37">
        <w:t xml:space="preserve"> extends CI by automatically deploying all code changes to a testing or staging environment after the build stage. With proper CD, development teams have a deployment-ready build artifact that has passed through a standardized test process.</w:t>
      </w:r>
    </w:p>
    <w:p w14:paraId="11A65F05" w14:textId="77777777" w:rsidR="00C44C37" w:rsidRPr="00C44C37" w:rsidRDefault="00C44C37" w:rsidP="00C44C37">
      <w:r w:rsidRPr="00C44C37">
        <w:rPr>
          <w:b/>
          <w:bCs/>
        </w:rPr>
        <w:t>Why both are important:</w:t>
      </w:r>
    </w:p>
    <w:p w14:paraId="3697EFB3" w14:textId="77777777" w:rsidR="00C44C37" w:rsidRPr="00C44C37" w:rsidRDefault="00C44C37" w:rsidP="00C44C37">
      <w:pPr>
        <w:numPr>
          <w:ilvl w:val="0"/>
          <w:numId w:val="15"/>
        </w:numPr>
      </w:pPr>
      <w:r w:rsidRPr="00C44C37">
        <w:t>CI catches integration problems early, reducing debugging time and improving code quality</w:t>
      </w:r>
    </w:p>
    <w:p w14:paraId="7DD3784C" w14:textId="77777777" w:rsidR="00C44C37" w:rsidRPr="00C44C37" w:rsidRDefault="00C44C37" w:rsidP="00C44C37">
      <w:pPr>
        <w:numPr>
          <w:ilvl w:val="0"/>
          <w:numId w:val="15"/>
        </w:numPr>
      </w:pPr>
      <w:r w:rsidRPr="00C44C37">
        <w:t>CD automates the delivery process, reducing manual deployment errors and ensuring consistent deployments</w:t>
      </w:r>
    </w:p>
    <w:p w14:paraId="34BAE662" w14:textId="77777777" w:rsidR="00C44C37" w:rsidRPr="00C44C37" w:rsidRDefault="00C44C37" w:rsidP="00C44C37">
      <w:pPr>
        <w:numPr>
          <w:ilvl w:val="0"/>
          <w:numId w:val="15"/>
        </w:numPr>
      </w:pPr>
      <w:r w:rsidRPr="00C44C37">
        <w:t>Together, they create a smooth, efficient pipeline from code commit to production-ready software</w:t>
      </w:r>
    </w:p>
    <w:p w14:paraId="0125114D" w14:textId="77777777" w:rsidR="00C44C37" w:rsidRPr="00C44C37" w:rsidRDefault="00C44C37" w:rsidP="00C44C37">
      <w:pPr>
        <w:numPr>
          <w:ilvl w:val="0"/>
          <w:numId w:val="15"/>
        </w:numPr>
      </w:pPr>
      <w:r w:rsidRPr="00C44C37">
        <w:t>They enable faster feedback loops, allowing teams to respond quickly to issues and user needs</w:t>
      </w:r>
    </w:p>
    <w:p w14:paraId="06156655" w14:textId="77777777" w:rsidR="00C44C37" w:rsidRPr="00C44C37" w:rsidRDefault="00C44C37" w:rsidP="00C44C37">
      <w:pPr>
        <w:numPr>
          <w:ilvl w:val="0"/>
          <w:numId w:val="15"/>
        </w:numPr>
      </w:pPr>
      <w:r w:rsidRPr="00C44C37">
        <w:lastRenderedPageBreak/>
        <w:t>They reduce risk by catching bugs earlier in the development cycle when they're cheaper and easier to fix</w:t>
      </w:r>
    </w:p>
    <w:p w14:paraId="7E03768F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What are the advantages of using CI and CD tools during the development process?</w:t>
      </w:r>
    </w:p>
    <w:p w14:paraId="65E853AD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Faster Development Cycles:</w:t>
      </w:r>
    </w:p>
    <w:p w14:paraId="1CDEFAE0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Automation reduces manual tasks, speeding up the entire development process</w:t>
      </w:r>
    </w:p>
    <w:p w14:paraId="314B33D9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Changes can be deployed more frequently, enabling rapid iteration</w:t>
      </w:r>
    </w:p>
    <w:p w14:paraId="2D10E8D2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Higher Software Quality:</w:t>
      </w:r>
    </w:p>
    <w:p w14:paraId="7CC083B9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Automated tests catch bugs earlier in the development cycle</w:t>
      </w:r>
    </w:p>
    <w:p w14:paraId="008A3C55" w14:textId="5B032893" w:rsidR="00C44C37" w:rsidRPr="00C44C37" w:rsidRDefault="00C44C37" w:rsidP="00C44C37">
      <w:pPr>
        <w:numPr>
          <w:ilvl w:val="1"/>
          <w:numId w:val="16"/>
        </w:numPr>
      </w:pPr>
      <w:r w:rsidRPr="00C44C37">
        <w:t>Consistent testing reduces the likelihood of defects reaching production</w:t>
      </w:r>
      <w:r>
        <w:br/>
      </w:r>
    </w:p>
    <w:p w14:paraId="5239408D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Reduced Risk:</w:t>
      </w:r>
    </w:p>
    <w:p w14:paraId="796E397C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Small, frequent updates are less risky than large, infrequent ones</w:t>
      </w:r>
    </w:p>
    <w:p w14:paraId="14A054AB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Problems can be isolated to specific changes, making debugging easier</w:t>
      </w:r>
    </w:p>
    <w:p w14:paraId="65DCD918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Improved Team Collaboration:</w:t>
      </w:r>
    </w:p>
    <w:p w14:paraId="648157AA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Developers can integrate changes frequently without conflicts</w:t>
      </w:r>
    </w:p>
    <w:p w14:paraId="510D0ED1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The entire team stays in sync with the latest codebase</w:t>
      </w:r>
    </w:p>
    <w:p w14:paraId="7CFE3DA4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Better Resource Utilization:</w:t>
      </w:r>
    </w:p>
    <w:p w14:paraId="408FB4FD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Automation frees developers from repetitive tasks</w:t>
      </w:r>
    </w:p>
    <w:p w14:paraId="641F23DA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Less time spent on manual testing and deployment</w:t>
      </w:r>
    </w:p>
    <w:p w14:paraId="19AF4926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Increased Confidence:</w:t>
      </w:r>
    </w:p>
    <w:p w14:paraId="7496004E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Teams can deploy with confidence knowing automated tests have passed</w:t>
      </w:r>
    </w:p>
    <w:p w14:paraId="3996B7CF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Easier rollbacks if issues are discovered post-deployment</w:t>
      </w:r>
    </w:p>
    <w:p w14:paraId="66164342" w14:textId="77777777" w:rsidR="00C44C37" w:rsidRPr="00C44C37" w:rsidRDefault="00C44C37" w:rsidP="00C44C37">
      <w:pPr>
        <w:numPr>
          <w:ilvl w:val="0"/>
          <w:numId w:val="16"/>
        </w:numPr>
      </w:pPr>
      <w:r w:rsidRPr="00C44C37">
        <w:rPr>
          <w:b/>
          <w:bCs/>
        </w:rPr>
        <w:t>Enhanced Visibility:</w:t>
      </w:r>
    </w:p>
    <w:p w14:paraId="7F1F2A9E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CI/CD pipelines provide visibility into the build and deployment process</w:t>
      </w:r>
    </w:p>
    <w:p w14:paraId="69B2E1F6" w14:textId="77777777" w:rsidR="00C44C37" w:rsidRPr="00C44C37" w:rsidRDefault="00C44C37" w:rsidP="00C44C37">
      <w:pPr>
        <w:numPr>
          <w:ilvl w:val="1"/>
          <w:numId w:val="16"/>
        </w:numPr>
      </w:pPr>
      <w:r w:rsidRPr="00C44C37">
        <w:t>Teams can quickly identify bottlenecks or issues in the pipeline</w:t>
      </w:r>
    </w:p>
    <w:p w14:paraId="0E93903C" w14:textId="77777777" w:rsidR="00C44C37" w:rsidRPr="00C44C37" w:rsidRDefault="00C44C37" w:rsidP="00C44C37">
      <w:pPr>
        <w:rPr>
          <w:b/>
          <w:bCs/>
        </w:rPr>
      </w:pPr>
      <w:r w:rsidRPr="00C44C37">
        <w:rPr>
          <w:b/>
          <w:bCs/>
        </w:rPr>
        <w:t>How could you use CI and CD practices during your Meet app's development?</w:t>
      </w:r>
    </w:p>
    <w:p w14:paraId="4E10F68F" w14:textId="77777777" w:rsidR="00C44C37" w:rsidRPr="00C44C37" w:rsidRDefault="00C44C37" w:rsidP="00C44C37">
      <w:pPr>
        <w:numPr>
          <w:ilvl w:val="0"/>
          <w:numId w:val="17"/>
        </w:numPr>
      </w:pPr>
      <w:r w:rsidRPr="00C44C37">
        <w:rPr>
          <w:b/>
          <w:bCs/>
        </w:rPr>
        <w:lastRenderedPageBreak/>
        <w:t>Implementing CI for the Meet App:</w:t>
      </w:r>
    </w:p>
    <w:p w14:paraId="7BCF9E98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>Set up GitHub Actions or another CI tool to run automatically on every push</w:t>
      </w:r>
    </w:p>
    <w:p w14:paraId="67041478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 xml:space="preserve">Configure the CI pipeline to: </w:t>
      </w:r>
    </w:p>
    <w:p w14:paraId="22922520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Install dependencies</w:t>
      </w:r>
    </w:p>
    <w:p w14:paraId="5BA6F4D2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Run unit tests for all components</w:t>
      </w:r>
    </w:p>
    <w:p w14:paraId="2F0AFEF9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Run integration tests for API interactions</w:t>
      </w:r>
    </w:p>
    <w:p w14:paraId="53E45266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Run end-to-end tests for user flows</w:t>
      </w:r>
    </w:p>
    <w:p w14:paraId="7939F8E1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Verify test coverage meets the 90%+ requirement</w:t>
      </w:r>
    </w:p>
    <w:p w14:paraId="400DCA2C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Run linting and code quality checks</w:t>
      </w:r>
    </w:p>
    <w:p w14:paraId="6C11CC54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>Send notifications for build failures</w:t>
      </w:r>
    </w:p>
    <w:p w14:paraId="01D8A443" w14:textId="77777777" w:rsidR="00C44C37" w:rsidRPr="00C44C37" w:rsidRDefault="00C44C37" w:rsidP="00C44C37">
      <w:pPr>
        <w:numPr>
          <w:ilvl w:val="0"/>
          <w:numId w:val="17"/>
        </w:numPr>
      </w:pPr>
      <w:r w:rsidRPr="00C44C37">
        <w:rPr>
          <w:b/>
          <w:bCs/>
        </w:rPr>
        <w:t>Implementing CD for the Meet App:</w:t>
      </w:r>
    </w:p>
    <w:p w14:paraId="6F22479F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>Extend the CI pipeline to automatically deploy to a staging environment</w:t>
      </w:r>
    </w:p>
    <w:p w14:paraId="1122A231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 xml:space="preserve">Configure the staging deployment to: </w:t>
      </w:r>
    </w:p>
    <w:p w14:paraId="78B4ECEB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Bundle the React app</w:t>
      </w:r>
    </w:p>
    <w:p w14:paraId="4FF1D946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Deploy to a staging Vercel instance</w:t>
      </w:r>
    </w:p>
    <w:p w14:paraId="0C292D79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Run post-deployment smoke tests</w:t>
      </w:r>
    </w:p>
    <w:p w14:paraId="22C222AC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Verify Google Calendar API integration works</w:t>
      </w:r>
    </w:p>
    <w:p w14:paraId="0CB8DE4E" w14:textId="77777777" w:rsidR="00C44C37" w:rsidRPr="00C44C37" w:rsidRDefault="00C44C37" w:rsidP="00C44C37">
      <w:pPr>
        <w:numPr>
          <w:ilvl w:val="2"/>
          <w:numId w:val="17"/>
        </w:numPr>
      </w:pPr>
      <w:r w:rsidRPr="00C44C37">
        <w:t>Check PWA requirements using Lighthouse</w:t>
      </w:r>
    </w:p>
    <w:p w14:paraId="2B350432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t>Set up a manual approval step before production deployment</w:t>
      </w:r>
    </w:p>
    <w:p w14:paraId="2BEEABEF" w14:textId="77777777" w:rsidR="00C44C37" w:rsidRPr="00C44C37" w:rsidRDefault="00C44C37" w:rsidP="00C44C37">
      <w:pPr>
        <w:numPr>
          <w:ilvl w:val="0"/>
          <w:numId w:val="17"/>
        </w:numPr>
      </w:pPr>
      <w:r w:rsidRPr="00C44C37">
        <w:rPr>
          <w:b/>
          <w:bCs/>
        </w:rPr>
        <w:t>Specific Meet App CI/CD Benefits:</w:t>
      </w:r>
    </w:p>
    <w:p w14:paraId="7E46CB62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t>Feature Branch Testing:</w:t>
      </w:r>
      <w:r w:rsidRPr="00C44C37">
        <w:t xml:space="preserve"> Each feature (Filter Events by City, Show/Hide Details, etc.) could be developed in separate branches with automated testing</w:t>
      </w:r>
    </w:p>
    <w:p w14:paraId="7CF56D74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t>PWA Validation:</w:t>
      </w:r>
      <w:r w:rsidRPr="00C44C37">
        <w:t xml:space="preserve"> Automated checks to ensure service worker and offline capabilities work correctly</w:t>
      </w:r>
    </w:p>
    <w:p w14:paraId="6E74E8E8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t>Cross-browser Testing:</w:t>
      </w:r>
      <w:r w:rsidRPr="00C44C37">
        <w:t xml:space="preserve"> Automated tests across Chrome, Firefox, Safari, Edge, Opera, and IE11</w:t>
      </w:r>
    </w:p>
    <w:p w14:paraId="16181088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lastRenderedPageBreak/>
        <w:t>Responsive Design Verification:</w:t>
      </w:r>
      <w:r w:rsidRPr="00C44C37">
        <w:t xml:space="preserve"> Automated tests for different screen sizes</w:t>
      </w:r>
    </w:p>
    <w:p w14:paraId="343EFBD0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t>Performance Monitoring:</w:t>
      </w:r>
      <w:r w:rsidRPr="00C44C37">
        <w:t xml:space="preserve"> Integration with Atatus to monitor performance metrics</w:t>
      </w:r>
    </w:p>
    <w:p w14:paraId="6F4F1C32" w14:textId="77777777" w:rsidR="00C44C37" w:rsidRPr="00C44C37" w:rsidRDefault="00C44C37" w:rsidP="00C44C37">
      <w:pPr>
        <w:numPr>
          <w:ilvl w:val="1"/>
          <w:numId w:val="17"/>
        </w:numPr>
      </w:pPr>
      <w:r w:rsidRPr="00C44C37">
        <w:rPr>
          <w:b/>
          <w:bCs/>
        </w:rPr>
        <w:t>Automated Documentation:</w:t>
      </w:r>
      <w:r w:rsidRPr="00C44C37">
        <w:t xml:space="preserve"> Generate documentation for components and API interactions</w:t>
      </w:r>
    </w:p>
    <w:p w14:paraId="27EEBD1E" w14:textId="018E35A0" w:rsidR="00142832" w:rsidRDefault="00C44C37">
      <w:r w:rsidRPr="00C44C37">
        <w:t>By implementing these CI/CD practices, the Meet app development would benefit from faster iterations, higher quality, and more reliable deployments, allowing me to focus on implementing features rather than dealing with integration and deployment issues.</w:t>
      </w:r>
    </w:p>
    <w:sectPr w:rsidR="0014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9E8"/>
    <w:multiLevelType w:val="multilevel"/>
    <w:tmpl w:val="85E2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E622B"/>
    <w:multiLevelType w:val="multilevel"/>
    <w:tmpl w:val="A522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010C"/>
    <w:multiLevelType w:val="multilevel"/>
    <w:tmpl w:val="C33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B1C89"/>
    <w:multiLevelType w:val="hybridMultilevel"/>
    <w:tmpl w:val="B8E6F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44033"/>
    <w:multiLevelType w:val="multilevel"/>
    <w:tmpl w:val="3348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968D3"/>
    <w:multiLevelType w:val="multilevel"/>
    <w:tmpl w:val="4EB0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93DB9"/>
    <w:multiLevelType w:val="multilevel"/>
    <w:tmpl w:val="4FD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54E85"/>
    <w:multiLevelType w:val="multilevel"/>
    <w:tmpl w:val="F30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67E39"/>
    <w:multiLevelType w:val="multilevel"/>
    <w:tmpl w:val="4B20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F52C0"/>
    <w:multiLevelType w:val="multilevel"/>
    <w:tmpl w:val="D2AE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F3849"/>
    <w:multiLevelType w:val="multilevel"/>
    <w:tmpl w:val="04FC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F180D"/>
    <w:multiLevelType w:val="multilevel"/>
    <w:tmpl w:val="E0C4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3795D"/>
    <w:multiLevelType w:val="multilevel"/>
    <w:tmpl w:val="5B0A0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27F62"/>
    <w:multiLevelType w:val="multilevel"/>
    <w:tmpl w:val="325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E77EE"/>
    <w:multiLevelType w:val="multilevel"/>
    <w:tmpl w:val="7C0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40ECE"/>
    <w:multiLevelType w:val="multilevel"/>
    <w:tmpl w:val="3E20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C0374"/>
    <w:multiLevelType w:val="multilevel"/>
    <w:tmpl w:val="4D6C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2964B9"/>
    <w:multiLevelType w:val="multilevel"/>
    <w:tmpl w:val="ADCA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50E65"/>
    <w:multiLevelType w:val="multilevel"/>
    <w:tmpl w:val="F7B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268782">
    <w:abstractNumId w:val="16"/>
  </w:num>
  <w:num w:numId="2" w16cid:durableId="474758209">
    <w:abstractNumId w:val="5"/>
  </w:num>
  <w:num w:numId="3" w16cid:durableId="988637431">
    <w:abstractNumId w:val="13"/>
  </w:num>
  <w:num w:numId="4" w16cid:durableId="854467104">
    <w:abstractNumId w:val="6"/>
  </w:num>
  <w:num w:numId="5" w16cid:durableId="516845133">
    <w:abstractNumId w:val="14"/>
  </w:num>
  <w:num w:numId="6" w16cid:durableId="954290332">
    <w:abstractNumId w:val="9"/>
  </w:num>
  <w:num w:numId="7" w16cid:durableId="1722438231">
    <w:abstractNumId w:val="10"/>
  </w:num>
  <w:num w:numId="8" w16cid:durableId="1189754784">
    <w:abstractNumId w:val="4"/>
  </w:num>
  <w:num w:numId="9" w16cid:durableId="1105422242">
    <w:abstractNumId w:val="0"/>
  </w:num>
  <w:num w:numId="10" w16cid:durableId="1664822541">
    <w:abstractNumId w:val="17"/>
  </w:num>
  <w:num w:numId="11" w16cid:durableId="497577036">
    <w:abstractNumId w:val="18"/>
  </w:num>
  <w:num w:numId="12" w16cid:durableId="122312115">
    <w:abstractNumId w:val="15"/>
  </w:num>
  <w:num w:numId="13" w16cid:durableId="1400832993">
    <w:abstractNumId w:val="1"/>
  </w:num>
  <w:num w:numId="14" w16cid:durableId="27806668">
    <w:abstractNumId w:val="2"/>
  </w:num>
  <w:num w:numId="15" w16cid:durableId="1584339186">
    <w:abstractNumId w:val="7"/>
  </w:num>
  <w:num w:numId="16" w16cid:durableId="617184632">
    <w:abstractNumId w:val="8"/>
  </w:num>
  <w:num w:numId="17" w16cid:durableId="2107650009">
    <w:abstractNumId w:val="11"/>
  </w:num>
  <w:num w:numId="18" w16cid:durableId="717705361">
    <w:abstractNumId w:val="12"/>
  </w:num>
  <w:num w:numId="19" w16cid:durableId="496772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28"/>
    <w:rsid w:val="00031777"/>
    <w:rsid w:val="000F2D1F"/>
    <w:rsid w:val="00142832"/>
    <w:rsid w:val="003A3C85"/>
    <w:rsid w:val="005B2828"/>
    <w:rsid w:val="00A44C6D"/>
    <w:rsid w:val="00A77D58"/>
    <w:rsid w:val="00BB4628"/>
    <w:rsid w:val="00C4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FEF3"/>
  <w15:chartTrackingRefBased/>
  <w15:docId w15:val="{314ED08B-4856-4043-BBD8-39A25CC2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Marcenaro Arellano</dc:creator>
  <cp:keywords/>
  <dc:description/>
  <cp:lastModifiedBy>Juan Francisco Marcenaro Arellano</cp:lastModifiedBy>
  <cp:revision>2</cp:revision>
  <dcterms:created xsi:type="dcterms:W3CDTF">2025-03-16T18:49:00Z</dcterms:created>
  <dcterms:modified xsi:type="dcterms:W3CDTF">2025-03-16T19:48:00Z</dcterms:modified>
</cp:coreProperties>
</file>