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FF" w:rsidRDefault="00EE74FF"/>
    <w:p w:rsidR="00EE74FF" w:rsidRDefault="00EE74FF"/>
    <w:p w:rsidR="00EE74FF" w:rsidRDefault="00EE74FF"/>
    <w:p w:rsidR="00EE74FF" w:rsidRDefault="00EE74FF"/>
    <w:p w:rsidR="00EE74FF" w:rsidRDefault="00EE74FF"/>
    <w:p w:rsidR="00EE74FF" w:rsidRDefault="00EE74FF"/>
    <w:p w:rsidR="00EE74FF" w:rsidRDefault="00EE74FF"/>
    <w:p w:rsidR="00EE74FF" w:rsidRDefault="00EE74FF"/>
    <w:p w:rsidR="00EE74FF" w:rsidRDefault="00EE74FF"/>
    <w:p w:rsidR="00EE74FF" w:rsidRDefault="00EE74FF"/>
    <w:p w:rsidR="00EE74FF" w:rsidRDefault="00EE74FF"/>
    <w:p w:rsidR="00EE74FF" w:rsidRDefault="00057AE4">
      <w:pPr>
        <w:jc w:val="center"/>
      </w:pPr>
      <w:r>
        <w:rPr>
          <w:noProof/>
          <w:lang w:val="es-PE"/>
        </w:rPr>
        <w:drawing>
          <wp:inline distT="0" distB="0" distL="0" distR="0">
            <wp:extent cx="2076450" cy="6667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4FF" w:rsidRDefault="00EE74FF"/>
    <w:p w:rsidR="00EE74FF" w:rsidRDefault="00EE74FF"/>
    <w:p w:rsidR="00EE74FF" w:rsidRDefault="00EE74FF">
      <w:pPr>
        <w:rPr>
          <w:sz w:val="40"/>
          <w:szCs w:val="40"/>
        </w:rPr>
      </w:pPr>
    </w:p>
    <w:p w:rsidR="00EE74FF" w:rsidRDefault="00EE74FF">
      <w:pPr>
        <w:rPr>
          <w:sz w:val="40"/>
          <w:szCs w:val="40"/>
        </w:rPr>
      </w:pPr>
    </w:p>
    <w:p w:rsidR="00EE74FF" w:rsidRDefault="00EE74FF">
      <w:pPr>
        <w:rPr>
          <w:sz w:val="40"/>
          <w:szCs w:val="40"/>
        </w:rPr>
      </w:pPr>
    </w:p>
    <w:p w:rsidR="00EE74FF" w:rsidRDefault="00EE74FF">
      <w:pPr>
        <w:rPr>
          <w:sz w:val="40"/>
          <w:szCs w:val="40"/>
        </w:rPr>
      </w:pPr>
    </w:p>
    <w:p w:rsidR="00EE74FF" w:rsidRPr="006B6EDB" w:rsidRDefault="00057AE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 Narrow" w:eastAsia="Arial Narrow" w:hAnsi="Arial Narrow" w:cs="Arial Narrow"/>
          <w:b/>
          <w:color w:val="000000"/>
          <w:sz w:val="44"/>
          <w:szCs w:val="44"/>
          <w:lang w:val="es-PE"/>
        </w:rPr>
      </w:pPr>
      <w:r w:rsidRPr="006B6EDB">
        <w:rPr>
          <w:rFonts w:ascii="Arial Narrow" w:eastAsia="Arial Narrow" w:hAnsi="Arial Narrow" w:cs="Arial Narrow"/>
          <w:b/>
          <w:color w:val="000000"/>
          <w:sz w:val="44"/>
          <w:szCs w:val="44"/>
          <w:lang w:val="es-PE"/>
        </w:rPr>
        <w:t>Construcción y Pruebas de Software</w:t>
      </w:r>
    </w:p>
    <w:p w:rsidR="00EE74FF" w:rsidRPr="006B6EDB" w:rsidRDefault="00057AE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 Narrow" w:eastAsia="Arial Narrow" w:hAnsi="Arial Narrow" w:cs="Arial Narrow"/>
          <w:color w:val="000000"/>
          <w:sz w:val="44"/>
          <w:szCs w:val="44"/>
          <w:lang w:val="es-PE"/>
        </w:rPr>
      </w:pPr>
      <w:r w:rsidRPr="006B6EDB">
        <w:rPr>
          <w:rFonts w:ascii="Arial Narrow" w:eastAsia="Arial Narrow" w:hAnsi="Arial Narrow" w:cs="Arial Narrow"/>
          <w:color w:val="000000"/>
          <w:sz w:val="44"/>
          <w:szCs w:val="44"/>
          <w:lang w:val="es-PE"/>
        </w:rPr>
        <w:t>IV Ciclo</w:t>
      </w:r>
    </w:p>
    <w:p w:rsidR="00EE74FF" w:rsidRPr="006B6EDB" w:rsidRDefault="008416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color w:val="000000"/>
          <w:sz w:val="52"/>
          <w:szCs w:val="52"/>
          <w:lang w:val="es-PE"/>
        </w:rPr>
      </w:pPr>
      <w:r>
        <w:rPr>
          <w:rFonts w:ascii="Arial Narrow" w:eastAsia="Arial Narrow" w:hAnsi="Arial Narrow" w:cs="Arial Narrow"/>
          <w:color w:val="000000"/>
          <w:sz w:val="50"/>
          <w:szCs w:val="50"/>
          <w:lang w:val="es-PE"/>
        </w:rPr>
        <w:t xml:space="preserve"> </w:t>
      </w:r>
    </w:p>
    <w:p w:rsidR="00EE74FF" w:rsidRPr="006B6EDB" w:rsidRDefault="00057A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48"/>
          <w:szCs w:val="48"/>
          <w:u w:val="single"/>
          <w:lang w:val="es-PE"/>
        </w:rPr>
      </w:pPr>
      <w:r w:rsidRPr="006B6EDB">
        <w:rPr>
          <w:rFonts w:ascii="Arial Narrow" w:eastAsia="Arial Narrow" w:hAnsi="Arial Narrow" w:cs="Arial Narrow"/>
          <w:color w:val="000000"/>
          <w:sz w:val="48"/>
          <w:szCs w:val="48"/>
          <w:lang w:val="es-PE"/>
        </w:rPr>
        <w:t>Laboratorio N° 12</w:t>
      </w:r>
    </w:p>
    <w:p w:rsidR="00EE74FF" w:rsidRPr="006B6EDB" w:rsidRDefault="00EE74FF">
      <w:pPr>
        <w:jc w:val="center"/>
        <w:rPr>
          <w:rFonts w:ascii="Tahoma" w:eastAsia="Tahoma" w:hAnsi="Tahoma" w:cs="Tahoma"/>
          <w:sz w:val="44"/>
          <w:szCs w:val="44"/>
          <w:lang w:val="es-PE"/>
        </w:rPr>
      </w:pPr>
    </w:p>
    <w:p w:rsidR="00EE74FF" w:rsidRPr="006B6EDB" w:rsidRDefault="00057AE4">
      <w:pPr>
        <w:jc w:val="center"/>
        <w:rPr>
          <w:lang w:val="es-PE"/>
        </w:rPr>
      </w:pPr>
      <w:r w:rsidRPr="006B6EDB">
        <w:rPr>
          <w:rFonts w:ascii="Arial Narrow" w:eastAsia="Arial Narrow" w:hAnsi="Arial Narrow" w:cs="Arial Narrow"/>
          <w:b/>
          <w:sz w:val="48"/>
          <w:szCs w:val="48"/>
          <w:lang w:val="es-PE"/>
        </w:rPr>
        <w:t>“Pruebas de Integración”</w:t>
      </w: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sz w:val="22"/>
          <w:szCs w:val="22"/>
          <w:lang w:val="es-PE"/>
        </w:rPr>
      </w:pPr>
    </w:p>
    <w:p w:rsidR="00EE74FF" w:rsidRDefault="00057AE4">
      <w:pPr>
        <w:pStyle w:val="Ttulo5"/>
        <w:ind w:left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Laboratorio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Pruebas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Integración</w:t>
      </w:r>
      <w:proofErr w:type="spellEnd"/>
      <w:r>
        <w:rPr>
          <w:sz w:val="24"/>
          <w:szCs w:val="24"/>
        </w:rPr>
        <w:t xml:space="preserve">  </w:t>
      </w:r>
    </w:p>
    <w:p w:rsidR="00EE74FF" w:rsidRDefault="00EE74FF"/>
    <w:p w:rsidR="00EE74FF" w:rsidRDefault="00057AE4">
      <w:pPr>
        <w:pStyle w:val="Ttulo5"/>
        <w:ind w:left="0"/>
        <w:rPr>
          <w:sz w:val="20"/>
          <w:szCs w:val="20"/>
        </w:rPr>
      </w:pPr>
      <w:r>
        <w:rPr>
          <w:sz w:val="20"/>
          <w:szCs w:val="20"/>
        </w:rPr>
        <w:t>OBJETIVOS</w:t>
      </w: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Pr="006B6EDB" w:rsidRDefault="00057AE4">
      <w:pPr>
        <w:numPr>
          <w:ilvl w:val="0"/>
          <w:numId w:val="4"/>
        </w:numPr>
        <w:rPr>
          <w:rFonts w:ascii="Tahoma" w:eastAsia="Tahoma" w:hAnsi="Tahoma" w:cs="Tahoma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>Identificar los componentes de a probar</w:t>
      </w:r>
    </w:p>
    <w:p w:rsidR="00EE74FF" w:rsidRPr="006B6EDB" w:rsidRDefault="00057AE4">
      <w:pPr>
        <w:numPr>
          <w:ilvl w:val="0"/>
          <w:numId w:val="4"/>
        </w:numPr>
        <w:rPr>
          <w:rFonts w:ascii="Tahoma" w:eastAsia="Tahoma" w:hAnsi="Tahoma" w:cs="Tahoma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>Definir las pruebas de integración a realizar</w:t>
      </w:r>
    </w:p>
    <w:p w:rsidR="00EE74FF" w:rsidRPr="006B6EDB" w:rsidRDefault="00057AE4">
      <w:pPr>
        <w:numPr>
          <w:ilvl w:val="0"/>
          <w:numId w:val="4"/>
        </w:numPr>
        <w:rPr>
          <w:rFonts w:ascii="Tahoma" w:eastAsia="Tahoma" w:hAnsi="Tahoma" w:cs="Tahoma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 xml:space="preserve">Construir, ejecutar y documentar las pruebas de integración </w:t>
      </w:r>
    </w:p>
    <w:p w:rsidR="00EE74FF" w:rsidRPr="006B6EDB" w:rsidRDefault="00EE74FF">
      <w:pPr>
        <w:ind w:left="360"/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Default="00057AE4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EQUIPOS, MATERIALES, PROGRAMAS Y RECURSOS</w:t>
      </w:r>
    </w:p>
    <w:p w:rsidR="00EE74FF" w:rsidRDefault="00EE74FF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EE74FF" w:rsidRDefault="00057AE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PC Personal.</w:t>
      </w:r>
    </w:p>
    <w:p w:rsidR="00EE74FF" w:rsidRPr="006B6EDB" w:rsidRDefault="00057AE4">
      <w:pPr>
        <w:numPr>
          <w:ilvl w:val="0"/>
          <w:numId w:val="5"/>
        </w:numPr>
        <w:jc w:val="both"/>
        <w:rPr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>Sistema operativo Windows  XP o superior</w:t>
      </w:r>
    </w:p>
    <w:p w:rsidR="00EE74FF" w:rsidRPr="006B6EDB" w:rsidRDefault="00057AE4">
      <w:pPr>
        <w:numPr>
          <w:ilvl w:val="0"/>
          <w:numId w:val="5"/>
        </w:numPr>
        <w:jc w:val="both"/>
        <w:rPr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 xml:space="preserve">Material disponible desde </w:t>
      </w:r>
      <w:proofErr w:type="spellStart"/>
      <w:r w:rsidRPr="006B6EDB">
        <w:rPr>
          <w:rFonts w:ascii="Tahoma" w:eastAsia="Tahoma" w:hAnsi="Tahoma" w:cs="Tahoma"/>
          <w:sz w:val="20"/>
          <w:szCs w:val="20"/>
          <w:lang w:val="es-PE"/>
        </w:rPr>
        <w:t>Tecsup</w:t>
      </w:r>
      <w:proofErr w:type="spellEnd"/>
      <w:r w:rsidRPr="006B6EDB">
        <w:rPr>
          <w:rFonts w:ascii="Tahoma" w:eastAsia="Tahoma" w:hAnsi="Tahoma" w:cs="Tahoma"/>
          <w:sz w:val="20"/>
          <w:szCs w:val="20"/>
          <w:lang w:val="es-PE"/>
        </w:rPr>
        <w:t xml:space="preserve"> Virtual.</w:t>
      </w:r>
    </w:p>
    <w:p w:rsidR="00EE74FF" w:rsidRDefault="00057AE4">
      <w:pPr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Conexión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a red.</w:t>
      </w:r>
    </w:p>
    <w:p w:rsidR="00EE74FF" w:rsidRDefault="00EE74FF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EE74FF" w:rsidRDefault="00057AE4">
      <w:pPr>
        <w:pStyle w:val="Ttulo5"/>
        <w:ind w:left="0"/>
        <w:rPr>
          <w:sz w:val="20"/>
          <w:szCs w:val="20"/>
        </w:rPr>
      </w:pPr>
      <w:r>
        <w:rPr>
          <w:sz w:val="20"/>
          <w:szCs w:val="20"/>
        </w:rPr>
        <w:t>SEGURIDAD</w:t>
      </w:r>
    </w:p>
    <w:p w:rsidR="00EE74FF" w:rsidRDefault="00EE74FF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EE74FF" w:rsidRPr="006B6EDB" w:rsidRDefault="00057AE4">
      <w:pPr>
        <w:numPr>
          <w:ilvl w:val="0"/>
          <w:numId w:val="5"/>
        </w:numPr>
        <w:jc w:val="both"/>
        <w:rPr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>Colocar las mochilas en el gabinete al final del salón para evitar caídas en caso de sismo.</w:t>
      </w:r>
    </w:p>
    <w:p w:rsidR="00EE74FF" w:rsidRPr="006B6EDB" w:rsidRDefault="00057AE4">
      <w:pPr>
        <w:numPr>
          <w:ilvl w:val="0"/>
          <w:numId w:val="5"/>
        </w:numPr>
        <w:jc w:val="both"/>
        <w:rPr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>No ingresar con bebidas ni comidas.</w:t>
      </w:r>
    </w:p>
    <w:p w:rsidR="00EE74FF" w:rsidRPr="006B6EDB" w:rsidRDefault="00057AE4">
      <w:pPr>
        <w:numPr>
          <w:ilvl w:val="0"/>
          <w:numId w:val="5"/>
        </w:numPr>
        <w:jc w:val="both"/>
        <w:rPr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>Apagar los equipos y los monitores al culminar la sesión.</w:t>
      </w:r>
    </w:p>
    <w:p w:rsidR="00EE74FF" w:rsidRPr="006B6EDB" w:rsidRDefault="00EE74FF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Pr="006B6EDB" w:rsidRDefault="00EE74FF">
      <w:pPr>
        <w:jc w:val="both"/>
        <w:rPr>
          <w:rFonts w:ascii="Tahoma" w:eastAsia="Tahoma" w:hAnsi="Tahoma" w:cs="Tahoma"/>
          <w:b/>
          <w:sz w:val="20"/>
          <w:szCs w:val="20"/>
          <w:lang w:val="es-PE"/>
        </w:rPr>
      </w:pPr>
    </w:p>
    <w:p w:rsidR="00EE74FF" w:rsidRPr="006B6EDB" w:rsidRDefault="00057AE4">
      <w:pPr>
        <w:jc w:val="both"/>
        <w:rPr>
          <w:rFonts w:ascii="Tahoma" w:eastAsia="Tahoma" w:hAnsi="Tahoma" w:cs="Tahoma"/>
          <w:b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b/>
          <w:sz w:val="20"/>
          <w:szCs w:val="20"/>
          <w:lang w:val="es-PE"/>
        </w:rPr>
        <w:t>INTRODUCCIÓN</w:t>
      </w:r>
    </w:p>
    <w:p w:rsidR="00EE74FF" w:rsidRPr="006B6EDB" w:rsidRDefault="00EE74FF">
      <w:pPr>
        <w:jc w:val="both"/>
        <w:rPr>
          <w:rFonts w:ascii="Tahoma" w:eastAsia="Tahoma" w:hAnsi="Tahoma" w:cs="Tahoma"/>
          <w:b/>
          <w:sz w:val="20"/>
          <w:szCs w:val="20"/>
          <w:lang w:val="es-PE"/>
        </w:rPr>
      </w:pPr>
    </w:p>
    <w:p w:rsidR="00EE74FF" w:rsidRPr="006B6EDB" w:rsidRDefault="00057AE4">
      <w:pPr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En los proyectos de software es necesario realizar pruebas de integración para garantizar la correcta integración entre los componentes. En el presente laboratorio se procede a realizar pruebas de integración con una aplicación web basada en el </w:t>
      </w:r>
      <w:proofErr w:type="spellStart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framework</w:t>
      </w:r>
      <w:proofErr w:type="spellEnd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 de Spring</w:t>
      </w:r>
    </w:p>
    <w:p w:rsidR="00EE74FF" w:rsidRPr="006B6EDB" w:rsidRDefault="00EE74FF">
      <w:pPr>
        <w:jc w:val="both"/>
        <w:rPr>
          <w:rFonts w:ascii="Tahoma" w:eastAsia="Tahoma" w:hAnsi="Tahoma" w:cs="Tahoma"/>
          <w:b/>
          <w:sz w:val="20"/>
          <w:szCs w:val="20"/>
          <w:lang w:val="es-PE"/>
        </w:rPr>
      </w:pPr>
    </w:p>
    <w:p w:rsidR="00EE74FF" w:rsidRPr="006B6EDB" w:rsidRDefault="00057AE4">
      <w:pPr>
        <w:jc w:val="both"/>
        <w:rPr>
          <w:rFonts w:ascii="Tahoma" w:eastAsia="Tahoma" w:hAnsi="Tahoma" w:cs="Tahoma"/>
          <w:b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b/>
          <w:sz w:val="20"/>
          <w:szCs w:val="20"/>
          <w:lang w:val="es-PE"/>
        </w:rPr>
        <w:t>PREPARACIÓN</w:t>
      </w:r>
    </w:p>
    <w:p w:rsidR="00EE74FF" w:rsidRPr="006B6EDB" w:rsidRDefault="00EE74FF">
      <w:pPr>
        <w:jc w:val="both"/>
        <w:rPr>
          <w:rFonts w:ascii="Tahoma" w:eastAsia="Tahoma" w:hAnsi="Tahoma" w:cs="Tahoma"/>
          <w:b/>
          <w:sz w:val="20"/>
          <w:szCs w:val="20"/>
          <w:lang w:val="es-PE"/>
        </w:rPr>
      </w:pPr>
    </w:p>
    <w:p w:rsidR="00EE74FF" w:rsidRPr="006B6EDB" w:rsidRDefault="00057AE4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 xml:space="preserve">El Alumno debe revisar previamente el material del curso en </w:t>
      </w:r>
      <w:proofErr w:type="spellStart"/>
      <w:r w:rsidRPr="006B6EDB">
        <w:rPr>
          <w:rFonts w:ascii="Tahoma" w:eastAsia="Tahoma" w:hAnsi="Tahoma" w:cs="Tahoma"/>
          <w:sz w:val="20"/>
          <w:szCs w:val="20"/>
          <w:lang w:val="es-PE"/>
        </w:rPr>
        <w:t>Tecsup</w:t>
      </w:r>
      <w:proofErr w:type="spellEnd"/>
      <w:r w:rsidRPr="006B6EDB">
        <w:rPr>
          <w:rFonts w:ascii="Tahoma" w:eastAsia="Tahoma" w:hAnsi="Tahoma" w:cs="Tahoma"/>
          <w:sz w:val="20"/>
          <w:szCs w:val="20"/>
          <w:lang w:val="es-PE"/>
        </w:rPr>
        <w:t xml:space="preserve"> Virtual y revisar su texto.</w:t>
      </w:r>
    </w:p>
    <w:p w:rsidR="00EE74FF" w:rsidRPr="006B6EDB" w:rsidRDefault="00EE74FF">
      <w:pPr>
        <w:jc w:val="both"/>
        <w:rPr>
          <w:rFonts w:ascii="Tahoma" w:eastAsia="Tahoma" w:hAnsi="Tahoma" w:cs="Tahoma"/>
          <w:b/>
          <w:sz w:val="20"/>
          <w:szCs w:val="20"/>
          <w:lang w:val="es-PE"/>
        </w:rPr>
      </w:pPr>
    </w:p>
    <w:p w:rsidR="00EE74FF" w:rsidRDefault="00057AE4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PROCEDIMIENTO y RESULTADOS</w:t>
      </w:r>
    </w:p>
    <w:p w:rsidR="00EE74FF" w:rsidRDefault="00EE74FF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EE74FF" w:rsidRPr="006B6EDB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Bajar y desplegar correctamente la aplicación web en su IDE de STS, revisar el funcionamiento</w:t>
      </w:r>
    </w:p>
    <w:p w:rsidR="00EE74FF" w:rsidRPr="006B6EDB" w:rsidRDefault="00EE74FF">
      <w:pPr>
        <w:jc w:val="both"/>
        <w:rPr>
          <w:lang w:val="es-PE"/>
        </w:rPr>
      </w:pPr>
    </w:p>
    <w:p w:rsidR="00EE74FF" w:rsidRPr="008416F6" w:rsidRDefault="00F02698">
      <w:pPr>
        <w:ind w:left="708" w:firstLine="708"/>
        <w:jc w:val="both"/>
        <w:rPr>
          <w:lang w:val="es-PE"/>
        </w:rPr>
      </w:pPr>
      <w:hyperlink r:id="rId8">
        <w:r w:rsidR="00057AE4" w:rsidRPr="008416F6">
          <w:rPr>
            <w:rFonts w:ascii="Arial" w:eastAsia="Arial" w:hAnsi="Arial" w:cs="Arial"/>
            <w:color w:val="1155CC"/>
            <w:sz w:val="22"/>
            <w:szCs w:val="22"/>
            <w:u w:val="single"/>
            <w:lang w:val="es-PE"/>
          </w:rPr>
          <w:t>https://github.com/jgomezm-tecsup/lab-CPS-2018-1-4C15</w:t>
        </w:r>
      </w:hyperlink>
    </w:p>
    <w:p w:rsidR="00EE74FF" w:rsidRPr="008416F6" w:rsidRDefault="00EE74FF">
      <w:pPr>
        <w:ind w:left="708" w:firstLine="708"/>
        <w:jc w:val="both"/>
        <w:rPr>
          <w:rFonts w:ascii="Arial" w:eastAsia="Arial" w:hAnsi="Arial" w:cs="Arial"/>
          <w:color w:val="1155CC"/>
          <w:sz w:val="22"/>
          <w:szCs w:val="22"/>
          <w:lang w:val="es-PE"/>
        </w:rPr>
      </w:pPr>
    </w:p>
    <w:p w:rsidR="009C6FD0" w:rsidRDefault="00057AE4" w:rsidP="009C6FD0">
      <w:pPr>
        <w:ind w:left="708" w:firstLine="708"/>
        <w:jc w:val="both"/>
        <w:rPr>
          <w:rFonts w:ascii="Arial" w:eastAsia="Arial" w:hAnsi="Arial" w:cs="Arial"/>
          <w:color w:val="1155CC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1155CC"/>
          <w:sz w:val="22"/>
          <w:szCs w:val="22"/>
        </w:rPr>
        <w:t>versión</w:t>
      </w:r>
      <w:proofErr w:type="spellEnd"/>
      <w:r>
        <w:rPr>
          <w:rFonts w:ascii="Arial" w:eastAsia="Arial" w:hAnsi="Arial" w:cs="Arial"/>
          <w:color w:val="1155CC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color w:val="1155CC"/>
          <w:sz w:val="22"/>
          <w:szCs w:val="22"/>
        </w:rPr>
        <w:t xml:space="preserve"> 1.2.0</w:t>
      </w: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</w:p>
    <w:p w:rsidR="009C6FD0" w:rsidRPr="009C6FD0" w:rsidRDefault="009C6FD0" w:rsidP="009C6FD0">
      <w:pP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  <w:proofErr w:type="spellStart"/>
      <w:r w:rsidRPr="009C6FD0">
        <w:rPr>
          <w:rFonts w:ascii="Arial" w:eastAsia="Arial" w:hAnsi="Arial" w:cs="Arial"/>
          <w:b/>
          <w:color w:val="0070C0"/>
          <w:sz w:val="22"/>
          <w:szCs w:val="22"/>
        </w:rPr>
        <w:lastRenderedPageBreak/>
        <w:t>Proyecto</w:t>
      </w:r>
      <w:proofErr w:type="spellEnd"/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70C0"/>
          <w:sz w:val="22"/>
          <w:szCs w:val="22"/>
        </w:rPr>
        <w:t>clonado</w:t>
      </w:r>
      <w:proofErr w:type="spellEnd"/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color w:val="0070C0"/>
          <w:sz w:val="22"/>
          <w:szCs w:val="22"/>
        </w:rPr>
        <w:t>del</w:t>
      </w:r>
      <w:proofErr w:type="gramEnd"/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70C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b/>
          <w:color w:val="0070C0"/>
          <w:sz w:val="22"/>
          <w:szCs w:val="22"/>
        </w:rPr>
        <w:t>:</w:t>
      </w:r>
    </w:p>
    <w:p w:rsidR="009C6FD0" w:rsidRDefault="009C6FD0" w:rsidP="009C6FD0">
      <w:pPr>
        <w:jc w:val="center"/>
        <w:rPr>
          <w:rFonts w:ascii="Arial" w:eastAsia="Arial" w:hAnsi="Arial" w:cs="Arial"/>
          <w:color w:val="1155CC"/>
          <w:sz w:val="22"/>
          <w:szCs w:val="22"/>
        </w:rPr>
      </w:pPr>
      <w:r>
        <w:rPr>
          <w:noProof/>
          <w:lang w:val="es-PE"/>
        </w:rPr>
        <w:drawing>
          <wp:inline distT="0" distB="0" distL="0" distR="0" wp14:anchorId="5EBB65EF" wp14:editId="4ADA5965">
            <wp:extent cx="3505200" cy="2990850"/>
            <wp:effectExtent l="76200" t="76200" r="13335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6FD0" w:rsidRDefault="009C6FD0" w:rsidP="009C6FD0">
      <w:pP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</w:p>
    <w:p w:rsidR="009C6FD0" w:rsidRDefault="009C6FD0" w:rsidP="009C6FD0">
      <w:pPr>
        <w:jc w:val="both"/>
        <w:rPr>
          <w:rFonts w:ascii="Arial" w:eastAsia="Arial" w:hAnsi="Arial" w:cs="Arial"/>
          <w:color w:val="1155CC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70C0"/>
          <w:sz w:val="22"/>
          <w:szCs w:val="22"/>
        </w:rPr>
        <w:t>Escogemos</w:t>
      </w:r>
      <w:proofErr w:type="spellEnd"/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 la version 1.2.0. </w:t>
      </w:r>
      <w:proofErr w:type="gramStart"/>
      <w:r>
        <w:rPr>
          <w:rFonts w:ascii="Arial" w:eastAsia="Arial" w:hAnsi="Arial" w:cs="Arial"/>
          <w:b/>
          <w:color w:val="0070C0"/>
          <w:sz w:val="22"/>
          <w:szCs w:val="22"/>
        </w:rPr>
        <w:t>en</w:t>
      </w:r>
      <w:proofErr w:type="gramEnd"/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 la </w:t>
      </w:r>
      <w:proofErr w:type="spellStart"/>
      <w:r>
        <w:rPr>
          <w:rFonts w:ascii="Arial" w:eastAsia="Arial" w:hAnsi="Arial" w:cs="Arial"/>
          <w:b/>
          <w:color w:val="0070C0"/>
          <w:sz w:val="22"/>
          <w:szCs w:val="22"/>
        </w:rPr>
        <w:t>sección</w:t>
      </w:r>
      <w:proofErr w:type="spellEnd"/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70C0"/>
          <w:sz w:val="22"/>
          <w:szCs w:val="22"/>
        </w:rPr>
        <w:t>Git</w:t>
      </w:r>
      <w:proofErr w:type="spellEnd"/>
      <w:r>
        <w:rPr>
          <w:rFonts w:ascii="Arial" w:eastAsia="Arial" w:hAnsi="Arial" w:cs="Arial"/>
          <w:b/>
          <w:color w:val="0070C0"/>
          <w:sz w:val="22"/>
          <w:szCs w:val="22"/>
        </w:rPr>
        <w:t xml:space="preserve"> Repositories:</w:t>
      </w:r>
    </w:p>
    <w:p w:rsidR="009C6FD0" w:rsidRPr="009C6FD0" w:rsidRDefault="009C6FD0" w:rsidP="009C6FD0">
      <w:pPr>
        <w:jc w:val="center"/>
        <w:rPr>
          <w:rFonts w:ascii="Arial" w:eastAsia="Arial" w:hAnsi="Arial" w:cs="Arial"/>
          <w:color w:val="1155CC"/>
          <w:sz w:val="22"/>
          <w:szCs w:val="22"/>
        </w:rPr>
      </w:pPr>
      <w:r>
        <w:rPr>
          <w:noProof/>
          <w:lang w:val="es-PE"/>
        </w:rPr>
        <w:drawing>
          <wp:inline distT="0" distB="0" distL="0" distR="0" wp14:anchorId="1BA6ABD2" wp14:editId="5FA1D3A6">
            <wp:extent cx="3514725" cy="1596271"/>
            <wp:effectExtent l="76200" t="76200" r="123825" b="137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068" cy="1605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74FF" w:rsidRDefault="00EE74FF">
      <w:pPr>
        <w:jc w:val="both"/>
        <w:rPr>
          <w:rFonts w:ascii="Tahoma" w:eastAsia="Tahoma" w:hAnsi="Tahoma" w:cs="Tahoma"/>
          <w:sz w:val="20"/>
          <w:szCs w:val="20"/>
        </w:rPr>
      </w:pPr>
    </w:p>
    <w:p w:rsidR="00EE74FF" w:rsidRPr="006B6EDB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La librería </w:t>
      </w:r>
      <w:proofErr w:type="spellStart"/>
      <w:r w:rsidRPr="006B6EDB">
        <w:rPr>
          <w:rFonts w:ascii="Tahoma" w:eastAsia="Tahoma" w:hAnsi="Tahoma" w:cs="Tahoma"/>
          <w:i/>
          <w:color w:val="000000"/>
          <w:sz w:val="20"/>
          <w:szCs w:val="20"/>
          <w:lang w:val="es-PE"/>
        </w:rPr>
        <w:t>Hamcrest</w:t>
      </w:r>
      <w:proofErr w:type="spellEnd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 es un </w:t>
      </w:r>
      <w:proofErr w:type="spellStart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framework</w:t>
      </w:r>
      <w:proofErr w:type="spellEnd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 para testear software. </w:t>
      </w:r>
      <w:proofErr w:type="spellStart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Hamcrest</w:t>
      </w:r>
      <w:proofErr w:type="spellEnd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 permite realizar diferente tipo de condiciones, por ejemplo el método </w:t>
      </w:r>
      <w:proofErr w:type="spellStart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hasProperty</w:t>
      </w:r>
      <w:proofErr w:type="spellEnd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, el cual permite validar si un elemento tiene una propiedad en concreto. Agregar la siguiente dependencia en </w:t>
      </w:r>
      <w:proofErr w:type="spellStart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maven</w:t>
      </w:r>
      <w:proofErr w:type="spellEnd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 (pom.xml) para el soporte de la librería </w:t>
      </w:r>
      <w:proofErr w:type="spellStart"/>
      <w:r w:rsidRPr="006B6EDB">
        <w:rPr>
          <w:rFonts w:ascii="Tahoma" w:eastAsia="Tahoma" w:hAnsi="Tahoma" w:cs="Tahoma"/>
          <w:i/>
          <w:color w:val="000000"/>
          <w:sz w:val="20"/>
          <w:szCs w:val="20"/>
          <w:lang w:val="es-PE"/>
        </w:rPr>
        <w:t>Hamcrest</w:t>
      </w:r>
      <w:proofErr w:type="spellEnd"/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 </w:t>
      </w:r>
    </w:p>
    <w:p w:rsidR="00EE74FF" w:rsidRPr="006B6EDB" w:rsidRDefault="00EE74FF">
      <w:pPr>
        <w:ind w:left="1068"/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tbl>
      <w:tblPr>
        <w:tblStyle w:val="a"/>
        <w:tblW w:w="782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7"/>
      </w:tblGrid>
      <w:tr w:rsidR="00EE74FF">
        <w:tc>
          <w:tcPr>
            <w:tcW w:w="7827" w:type="dxa"/>
            <w:shd w:val="clear" w:color="auto" w:fill="auto"/>
            <w:tcMar>
              <w:left w:w="108" w:type="dxa"/>
            </w:tcMar>
          </w:tcPr>
          <w:p w:rsidR="00EE74FF" w:rsidRPr="006B6EDB" w:rsidRDefault="00057AE4">
            <w:pPr>
              <w:rPr>
                <w:rFonts w:ascii="Consolas" w:eastAsia="Consolas" w:hAnsi="Consolas" w:cs="Consolas"/>
                <w:color w:val="000000"/>
                <w:sz w:val="16"/>
                <w:szCs w:val="16"/>
                <w:lang w:val="es-PE"/>
              </w:rPr>
            </w:pPr>
            <w:r w:rsidRPr="006B6EDB">
              <w:rPr>
                <w:rFonts w:ascii="Consolas" w:eastAsia="Consolas" w:hAnsi="Consolas" w:cs="Consolas"/>
                <w:color w:val="000000"/>
                <w:sz w:val="16"/>
                <w:szCs w:val="16"/>
                <w:lang w:val="es-PE"/>
              </w:rPr>
              <w:tab/>
            </w:r>
          </w:p>
          <w:p w:rsidR="00EE74FF" w:rsidRPr="006B6EDB" w:rsidRDefault="00EE74FF">
            <w:pPr>
              <w:rPr>
                <w:rFonts w:ascii="Consolas" w:eastAsia="Consolas" w:hAnsi="Consolas" w:cs="Consolas"/>
                <w:color w:val="000000"/>
                <w:sz w:val="16"/>
                <w:szCs w:val="16"/>
                <w:lang w:val="es-PE"/>
              </w:rPr>
            </w:pPr>
          </w:p>
          <w:p w:rsidR="00EE74FF" w:rsidRPr="006B6EDB" w:rsidRDefault="00057AE4">
            <w:pPr>
              <w:rPr>
                <w:rFonts w:ascii="Consolas" w:eastAsia="Consolas" w:hAnsi="Consolas" w:cs="Consolas"/>
                <w:color w:val="3F5FBF"/>
                <w:sz w:val="16"/>
                <w:szCs w:val="16"/>
                <w:lang w:val="es-PE"/>
              </w:rPr>
            </w:pPr>
            <w:r w:rsidRPr="006B6EDB">
              <w:rPr>
                <w:rFonts w:ascii="Consolas" w:eastAsia="Consolas" w:hAnsi="Consolas" w:cs="Consolas"/>
                <w:color w:val="000000"/>
                <w:sz w:val="16"/>
                <w:szCs w:val="16"/>
                <w:lang w:val="es-PE"/>
              </w:rPr>
              <w:t xml:space="preserve">                </w:t>
            </w:r>
            <w:r w:rsidRPr="006B6EDB">
              <w:rPr>
                <w:rFonts w:ascii="Consolas" w:eastAsia="Consolas" w:hAnsi="Consolas" w:cs="Consolas"/>
                <w:color w:val="3F5FBF"/>
                <w:sz w:val="16"/>
                <w:szCs w:val="16"/>
                <w:lang w:val="es-PE"/>
              </w:rPr>
              <w:t>&lt;!—Colocar después de las dependencias del JUNIT --&gt;</w:t>
            </w:r>
          </w:p>
          <w:p w:rsidR="00EE74FF" w:rsidRPr="006B6EDB" w:rsidRDefault="00057AE4">
            <w:pPr>
              <w:rPr>
                <w:rFonts w:ascii="Consolas" w:eastAsia="Consolas" w:hAnsi="Consolas" w:cs="Consolas"/>
                <w:color w:val="000000"/>
                <w:sz w:val="16"/>
                <w:szCs w:val="16"/>
                <w:lang w:val="es-PE"/>
              </w:rPr>
            </w:pPr>
            <w:r w:rsidRPr="006B6EDB">
              <w:rPr>
                <w:rFonts w:ascii="Consolas" w:eastAsia="Consolas" w:hAnsi="Consolas" w:cs="Consolas"/>
                <w:color w:val="000000"/>
                <w:sz w:val="16"/>
                <w:szCs w:val="16"/>
                <w:lang w:val="es-PE"/>
              </w:rPr>
              <w:t xml:space="preserve"> 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6B6EDB">
              <w:rPr>
                <w:rFonts w:ascii="Consolas" w:eastAsia="Consolas" w:hAnsi="Consolas" w:cs="Consolas"/>
                <w:color w:val="000000"/>
                <w:sz w:val="22"/>
                <w:szCs w:val="22"/>
                <w:lang w:val="es-PE"/>
              </w:rPr>
              <w:tab/>
            </w:r>
            <w:r w:rsidRPr="006B6EDB">
              <w:rPr>
                <w:rFonts w:ascii="Consolas" w:eastAsia="Consolas" w:hAnsi="Consolas" w:cs="Consolas"/>
                <w:color w:val="000000"/>
                <w:sz w:val="22"/>
                <w:szCs w:val="22"/>
                <w:lang w:val="es-PE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 xml:space="preserve">&lt;!-- 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hamcrest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 xml:space="preserve"> --&gt;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org.hamcrest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hamcrest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-library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1.3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scope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test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scope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jc w:val="both"/>
              <w:rPr>
                <w:rFonts w:ascii="Consolas" w:eastAsia="Consolas" w:hAnsi="Consolas" w:cs="Consolas"/>
                <w:color w:val="00808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EE74FF">
            <w:pPr>
              <w:jc w:val="both"/>
            </w:pPr>
          </w:p>
        </w:tc>
      </w:tr>
    </w:tbl>
    <w:p w:rsidR="00EE74FF" w:rsidRDefault="00EE74FF">
      <w:pPr>
        <w:jc w:val="both"/>
        <w:rPr>
          <w:rFonts w:ascii="Tahoma" w:eastAsia="Tahoma" w:hAnsi="Tahoma" w:cs="Tahoma"/>
          <w:sz w:val="20"/>
          <w:szCs w:val="20"/>
        </w:rPr>
      </w:pPr>
    </w:p>
    <w:p w:rsidR="00EE74FF" w:rsidRDefault="00627AC6" w:rsidP="00627AC6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noProof/>
          <w:lang w:val="es-PE"/>
        </w:rPr>
        <w:lastRenderedPageBreak/>
        <w:drawing>
          <wp:inline distT="0" distB="0" distL="0" distR="0" wp14:anchorId="49405750" wp14:editId="05A8DB86">
            <wp:extent cx="4314825" cy="238125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74FF" w:rsidRPr="006B6EDB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 xml:space="preserve">Crear una clase de pruebas de integración </w:t>
      </w:r>
    </w:p>
    <w:p w:rsidR="00EE74FF" w:rsidRPr="006B6EDB" w:rsidRDefault="00EE74FF">
      <w:pPr>
        <w:ind w:left="1416"/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Pr="006B6EDB" w:rsidRDefault="00057AE4">
      <w:pPr>
        <w:ind w:left="1428"/>
        <w:rPr>
          <w:rFonts w:ascii="Tahoma" w:eastAsia="Tahoma" w:hAnsi="Tahoma" w:cs="Tahoma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 xml:space="preserve">Nombre de la clase: </w:t>
      </w:r>
      <w:proofErr w:type="spellStart"/>
      <w:r w:rsidRPr="006B6EDB">
        <w:rPr>
          <w:rFonts w:ascii="Tahoma" w:eastAsia="Tahoma" w:hAnsi="Tahoma" w:cs="Tahoma"/>
          <w:sz w:val="18"/>
          <w:szCs w:val="18"/>
          <w:lang w:val="es-PE"/>
        </w:rPr>
        <w:t>com.tecsup.gestion.controller.EmployeeControllerIntegrationTest</w:t>
      </w:r>
      <w:proofErr w:type="spellEnd"/>
    </w:p>
    <w:p w:rsidR="00EE74FF" w:rsidRPr="006B6EDB" w:rsidRDefault="00EE74FF">
      <w:pPr>
        <w:jc w:val="both"/>
        <w:rPr>
          <w:lang w:val="es-PE"/>
        </w:rPr>
      </w:pPr>
    </w:p>
    <w:tbl>
      <w:tblPr>
        <w:tblStyle w:val="a0"/>
        <w:tblW w:w="793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</w:tblGrid>
      <w:tr w:rsidR="00EE74FF">
        <w:tc>
          <w:tcPr>
            <w:tcW w:w="7938" w:type="dxa"/>
            <w:shd w:val="clear" w:color="auto" w:fill="auto"/>
            <w:tcMar>
              <w:left w:w="108" w:type="dxa"/>
            </w:tcMar>
          </w:tcPr>
          <w:p w:rsidR="00EE74FF" w:rsidRPr="006B6EDB" w:rsidRDefault="00EE74FF">
            <w:pPr>
              <w:rPr>
                <w:rFonts w:ascii="Consolas" w:eastAsia="Consolas" w:hAnsi="Consolas" w:cs="Consolas"/>
                <w:color w:val="646464"/>
                <w:sz w:val="16"/>
                <w:szCs w:val="16"/>
                <w:lang w:val="es-PE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org.hamcrest.Matchers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.*;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org.springframework.test.web.servlet.request.MockMvcRequestBuilders.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org.springframework.test.web.servlet.result.MockMvcResultMatchers.*;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javax.servlet.ServletContext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org.junit.Assert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org.junit.Before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org.junit.Test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org.junit.runner.RunWith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org.springframework.mock.web.MockServletContext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org.springframework.test.context.ContextConfiguration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org.springframework.test.context.junit4.SpringJUnit4ClassRunner;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org.springframework.test.context.web.WebAppConfiguration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org.springframework.test.web.servlet.MockMvc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org.springframework.test.web.servlet.setup.MockMvcBuilders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org.springframework.web.context.WebApplicationContext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color w:val="646464"/>
                <w:sz w:val="16"/>
                <w:szCs w:val="16"/>
              </w:rPr>
            </w:pPr>
          </w:p>
          <w:p w:rsidR="00EE74FF" w:rsidRDefault="00EE74FF">
            <w:pPr>
              <w:rPr>
                <w:rFonts w:ascii="Consolas" w:eastAsia="Consolas" w:hAnsi="Consolas" w:cs="Consolas"/>
                <w:color w:val="646464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RunWith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(SpringJUnit4ClassRunner.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@ContextConfiguration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"file:src/main/webapp/WEB-INF/spring/appServlet/servlet-context.xml"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WebAppConfiguration</w:t>
            </w:r>
            <w:proofErr w:type="spellEnd"/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EmployeeControllerIntegrationTest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Autowired</w:t>
            </w:r>
            <w:proofErr w:type="spellEnd"/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WebApplicationContext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wac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MockMvc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mockMvc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@Before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setup()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Exception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mockMvc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MockMvcBuilders.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webAppContextSetup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wac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).build();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 xml:space="preserve">        @Test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givenWac_whenServletContext_thenItProvidesGreetController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 {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wac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     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Assert.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assertNotNull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Assert.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assertTrue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instanceof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MockServletContext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Assert.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assertNotNull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wac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.getBean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employeeController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));</w:t>
            </w:r>
          </w:p>
          <w:p w:rsidR="00EE74FF" w:rsidRDefault="00057AE4">
            <w:pPr>
              <w:jc w:val="both"/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:rsidR="00EE74FF" w:rsidRDefault="00057AE4">
            <w:pPr>
              <w:jc w:val="both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:rsidR="00EE74FF" w:rsidRDefault="00EE74FF">
            <w:pPr>
              <w:jc w:val="both"/>
            </w:pPr>
          </w:p>
        </w:tc>
      </w:tr>
    </w:tbl>
    <w:p w:rsidR="00393E8E" w:rsidRDefault="00393E8E" w:rsidP="00393E8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393E8E" w:rsidRDefault="00393E8E" w:rsidP="00393E8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E74FF" w:rsidRDefault="00393E8E" w:rsidP="00393E8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PE"/>
        </w:rPr>
        <w:drawing>
          <wp:inline distT="0" distB="0" distL="0" distR="0" wp14:anchorId="0BEABCC3" wp14:editId="3935F24A">
            <wp:extent cx="4410075" cy="975983"/>
            <wp:effectExtent l="76200" t="76200" r="123825" b="129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194" cy="992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3E8E" w:rsidRDefault="00393E8E" w:rsidP="00393E8E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93E8E" w:rsidRDefault="00393E8E" w:rsidP="00393E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lang w:val="es-PE"/>
        </w:rPr>
        <w:drawing>
          <wp:inline distT="0" distB="0" distL="0" distR="0" wp14:anchorId="2FD012D9" wp14:editId="22C2D9BD">
            <wp:extent cx="4429125" cy="2204146"/>
            <wp:effectExtent l="76200" t="76200" r="123825" b="139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761" cy="22079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74FF" w:rsidRDefault="00EE74FF">
      <w:pPr>
        <w:jc w:val="both"/>
      </w:pPr>
    </w:p>
    <w:p w:rsidR="00EE74FF" w:rsidRDefault="00057A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Ejecutar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prueba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con maven </w:t>
      </w:r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color w:val="000000"/>
        </w:rPr>
      </w:pPr>
    </w:p>
    <w:tbl>
      <w:tblPr>
        <w:tblStyle w:val="a1"/>
        <w:tblW w:w="7685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5"/>
      </w:tblGrid>
      <w:tr w:rsidR="00EE74FF">
        <w:tc>
          <w:tcPr>
            <w:tcW w:w="7685" w:type="dxa"/>
            <w:shd w:val="clear" w:color="auto" w:fill="auto"/>
            <w:tcMar>
              <w:left w:w="108" w:type="dxa"/>
            </w:tcMar>
          </w:tcPr>
          <w:p w:rsidR="00EE74FF" w:rsidRDefault="00EE74FF"/>
          <w:p w:rsidR="00EE74FF" w:rsidRDefault="00057AE4">
            <w:r>
              <w:t xml:space="preserve">                 </w:t>
            </w:r>
            <w:proofErr w:type="spellStart"/>
            <w:r>
              <w:rPr>
                <w:sz w:val="22"/>
                <w:szCs w:val="22"/>
              </w:rPr>
              <w:t>mvn</w:t>
            </w:r>
            <w:proofErr w:type="spellEnd"/>
            <w:r>
              <w:rPr>
                <w:sz w:val="22"/>
                <w:szCs w:val="22"/>
              </w:rPr>
              <w:t xml:space="preserve"> test -</w:t>
            </w:r>
            <w:proofErr w:type="spellStart"/>
            <w:r>
              <w:rPr>
                <w:sz w:val="22"/>
                <w:szCs w:val="22"/>
              </w:rPr>
              <w:t>Dtest</w:t>
            </w:r>
            <w:proofErr w:type="spellEnd"/>
            <w:r>
              <w:rPr>
                <w:sz w:val="22"/>
                <w:szCs w:val="22"/>
              </w:rPr>
              <w:t>=</w:t>
            </w:r>
            <w:proofErr w:type="spellStart"/>
            <w:r>
              <w:rPr>
                <w:sz w:val="22"/>
                <w:szCs w:val="22"/>
              </w:rPr>
              <w:t>EmployeeControllerIntegrationTest</w:t>
            </w:r>
            <w:proofErr w:type="spellEnd"/>
          </w:p>
          <w:p w:rsidR="00EE74FF" w:rsidRDefault="00EE74FF"/>
        </w:tc>
      </w:tr>
    </w:tbl>
    <w:p w:rsidR="00EE74FF" w:rsidRDefault="00EE74FF"/>
    <w:p w:rsidR="00EE74FF" w:rsidRPr="006B6EDB" w:rsidRDefault="00057AE4">
      <w:pPr>
        <w:rPr>
          <w:color w:val="FF0000"/>
          <w:lang w:val="es-PE"/>
        </w:rPr>
      </w:pPr>
      <w:r w:rsidRPr="006B6EDB">
        <w:rPr>
          <w:lang w:val="es-PE"/>
        </w:rPr>
        <w:tab/>
        <w:t xml:space="preserve">         </w:t>
      </w:r>
      <w:r w:rsidRPr="006B6EDB">
        <w:rPr>
          <w:color w:val="FF0000"/>
          <w:lang w:val="es-PE"/>
        </w:rPr>
        <w:t>Como alternativa puede usar la prueba directamente desde el IDE STS</w:t>
      </w:r>
    </w:p>
    <w:p w:rsidR="00EE74FF" w:rsidRPr="006B6EDB" w:rsidRDefault="00EE74FF">
      <w:pPr>
        <w:rPr>
          <w:color w:val="FF0000"/>
          <w:lang w:val="es-PE"/>
        </w:rPr>
      </w:pPr>
    </w:p>
    <w:p w:rsidR="00EE74FF" w:rsidRPr="006B6EDB" w:rsidRDefault="006B6EDB">
      <w:pPr>
        <w:ind w:left="2160"/>
        <w:rPr>
          <w:lang w:val="es-PE"/>
        </w:rPr>
      </w:pPr>
      <w:r>
        <w:rPr>
          <w:noProof/>
          <w:lang w:val="es-PE"/>
        </w:rPr>
        <w:drawing>
          <wp:anchor distT="0" distB="0" distL="0" distR="0" simplePos="0" relativeHeight="251662336" behindDoc="0" locked="0" layoutInCell="1" hidden="0" allowOverlap="1" wp14:anchorId="75EB482A" wp14:editId="5E3C68F8">
            <wp:simplePos x="0" y="0"/>
            <wp:positionH relativeFrom="margin">
              <wp:posOffset>0</wp:posOffset>
            </wp:positionH>
            <wp:positionV relativeFrom="paragraph">
              <wp:posOffset>171450</wp:posOffset>
            </wp:positionV>
            <wp:extent cx="4502150" cy="2817495"/>
            <wp:effectExtent l="0" t="0" r="0" b="0"/>
            <wp:wrapSquare wrapText="bothSides" distT="0" distB="0" distL="0" distR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81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Default="00057AE4" w:rsidP="00327289">
      <w:pPr>
        <w:jc w:val="center"/>
      </w:pPr>
      <w:bookmarkStart w:id="0" w:name="_GoBack"/>
      <w:bookmarkEnd w:id="0"/>
      <w:r>
        <w:rPr>
          <w:noProof/>
          <w:lang w:val="es-PE"/>
        </w:rPr>
        <w:lastRenderedPageBreak/>
        <w:drawing>
          <wp:inline distT="114300" distB="114300" distL="114300" distR="114300">
            <wp:extent cx="4638675" cy="1866900"/>
            <wp:effectExtent l="76200" t="76200" r="142875" b="13335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74FF" w:rsidRDefault="00EE74FF">
      <w:pPr>
        <w:jc w:val="both"/>
      </w:pPr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EE74FF" w:rsidRPr="006B6EDB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Ejecutar la funcionalidad de mostrar todos los empleados por pantalla, previamente se deberá desplegar la aplicación en el contenedor web</w:t>
      </w:r>
    </w:p>
    <w:p w:rsidR="00EE74FF" w:rsidRPr="006B6EDB" w:rsidRDefault="00EE74FF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Pr="006B6EDB" w:rsidRDefault="00EE74FF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Pr="006B6EDB" w:rsidRDefault="00057AE4">
      <w:pPr>
        <w:ind w:left="708"/>
        <w:jc w:val="center"/>
        <w:rPr>
          <w:rFonts w:ascii="Tahoma" w:eastAsia="Tahoma" w:hAnsi="Tahoma" w:cs="Tahoma"/>
          <w:sz w:val="20"/>
          <w:szCs w:val="20"/>
          <w:lang w:val="es-PE"/>
        </w:rPr>
      </w:pPr>
      <w:bookmarkStart w:id="1" w:name="_gjdgxs" w:colFirst="0" w:colLast="0"/>
      <w:bookmarkEnd w:id="1"/>
      <w:r>
        <w:rPr>
          <w:noProof/>
          <w:lang w:val="es-PE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224790</wp:posOffset>
            </wp:positionH>
            <wp:positionV relativeFrom="paragraph">
              <wp:posOffset>635</wp:posOffset>
            </wp:positionV>
            <wp:extent cx="4950460" cy="2762885"/>
            <wp:effectExtent l="0" t="0" r="0" b="0"/>
            <wp:wrapSquare wrapText="bothSides" distT="0" distB="0" distL="0" distR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7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74FF" w:rsidRPr="006B6EDB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</w:p>
    <w:p w:rsidR="00EE74FF" w:rsidRPr="006B6EDB" w:rsidRDefault="00EE74FF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Pr="006B6EDB" w:rsidRDefault="00EE74FF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Pr="006B6EDB" w:rsidRDefault="00EE74FF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Pr="006B6EDB" w:rsidRDefault="00EE74FF">
      <w:pPr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Default="00057A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Agregar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el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siguiente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método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Style w:val="a2"/>
        <w:tblW w:w="782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7"/>
      </w:tblGrid>
      <w:tr w:rsidR="00EE74FF">
        <w:tc>
          <w:tcPr>
            <w:tcW w:w="7827" w:type="dxa"/>
            <w:shd w:val="clear" w:color="auto" w:fill="auto"/>
            <w:tcMar>
              <w:left w:w="108" w:type="dxa"/>
            </w:tcMar>
          </w:tcPr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@Test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list()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Exception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mockMvc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.perform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"/admin/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/list"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isOk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view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().name(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/list"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forwardedUrl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"/WEB-INF/views/admin/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list.jsp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yellow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yellow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  <w:highlight w:val="yellow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yellow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  <w:highlight w:val="yellow"/>
              </w:rPr>
              <w:t>"employees"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yellow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  <w:highlight w:val="yellow"/>
              </w:rPr>
              <w:t>hasSize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yellow"/>
              </w:rPr>
              <w:t>(43)))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"employees"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allOf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  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(100)),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"login"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jgomez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)),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"password"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"123456"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)),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"Jaime"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)),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"Gomez"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)), 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"salary"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(2505)) 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))));</w:t>
            </w:r>
          </w:p>
          <w:p w:rsidR="00EE74FF" w:rsidRDefault="00057AE4">
            <w:pPr>
              <w:jc w:val="both"/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EE74FF" w:rsidRDefault="00EE74FF">
      <w:pPr>
        <w:jc w:val="both"/>
      </w:pPr>
    </w:p>
    <w:p w:rsidR="00EE74FF" w:rsidRDefault="00057A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Ejecutar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prueba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con maven </w:t>
      </w:r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color w:val="000000"/>
        </w:rPr>
      </w:pPr>
    </w:p>
    <w:tbl>
      <w:tblPr>
        <w:tblStyle w:val="a3"/>
        <w:tblW w:w="7685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5"/>
      </w:tblGrid>
      <w:tr w:rsidR="00EE74FF">
        <w:tc>
          <w:tcPr>
            <w:tcW w:w="7685" w:type="dxa"/>
            <w:shd w:val="clear" w:color="auto" w:fill="auto"/>
            <w:tcMar>
              <w:left w:w="108" w:type="dxa"/>
            </w:tcMar>
          </w:tcPr>
          <w:p w:rsidR="00EE74FF" w:rsidRDefault="00EE74FF"/>
          <w:p w:rsidR="00EE74FF" w:rsidRDefault="00057A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</w:t>
            </w:r>
            <w:proofErr w:type="spellStart"/>
            <w:r>
              <w:rPr>
                <w:sz w:val="22"/>
                <w:szCs w:val="22"/>
              </w:rPr>
              <w:t>mvn</w:t>
            </w:r>
            <w:proofErr w:type="spellEnd"/>
            <w:r>
              <w:rPr>
                <w:sz w:val="22"/>
                <w:szCs w:val="22"/>
              </w:rPr>
              <w:t xml:space="preserve"> test -</w:t>
            </w:r>
            <w:proofErr w:type="spellStart"/>
            <w:r>
              <w:rPr>
                <w:sz w:val="22"/>
                <w:szCs w:val="22"/>
              </w:rPr>
              <w:t>Dtest</w:t>
            </w:r>
            <w:proofErr w:type="spellEnd"/>
            <w:r>
              <w:rPr>
                <w:sz w:val="22"/>
                <w:szCs w:val="22"/>
              </w:rPr>
              <w:t>=</w:t>
            </w:r>
            <w:proofErr w:type="spellStart"/>
            <w:r>
              <w:rPr>
                <w:sz w:val="22"/>
                <w:szCs w:val="22"/>
              </w:rPr>
              <w:t>EmployeeControllerIntegrationTest</w:t>
            </w:r>
            <w:proofErr w:type="spellEnd"/>
          </w:p>
          <w:p w:rsidR="00EE74FF" w:rsidRDefault="00EE74FF"/>
        </w:tc>
      </w:tr>
    </w:tbl>
    <w:p w:rsidR="00EE74FF" w:rsidRDefault="00EE74FF"/>
    <w:p w:rsidR="00EE74FF" w:rsidRPr="006B6EDB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Agregar la funcionalidad de edición de registros</w:t>
      </w:r>
    </w:p>
    <w:p w:rsidR="00EE74FF" w:rsidRPr="006B6EDB" w:rsidRDefault="00EE74FF">
      <w:pPr>
        <w:ind w:left="1068"/>
        <w:jc w:val="both"/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Default="00057AE4">
      <w:pPr>
        <w:ind w:left="1068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18"/>
          <w:szCs w:val="18"/>
          <w:highlight w:val="lightGray"/>
        </w:rPr>
        <w:t>EmployeeController</w:t>
      </w:r>
      <w:r>
        <w:rPr>
          <w:rFonts w:ascii="Consolas" w:eastAsia="Consolas" w:hAnsi="Consolas" w:cs="Consolas"/>
          <w:color w:val="000000"/>
          <w:sz w:val="18"/>
          <w:szCs w:val="18"/>
        </w:rPr>
        <w:t>.java</w:t>
      </w:r>
    </w:p>
    <w:tbl>
      <w:tblPr>
        <w:tblStyle w:val="a4"/>
        <w:tblW w:w="7802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2"/>
      </w:tblGrid>
      <w:tr w:rsidR="00EE74FF">
        <w:tc>
          <w:tcPr>
            <w:tcW w:w="7802" w:type="dxa"/>
            <w:shd w:val="clear" w:color="auto" w:fill="auto"/>
            <w:tcMar>
              <w:left w:w="108" w:type="dxa"/>
            </w:tcMar>
          </w:tcPr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org.slf4j.Logger;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org.slf4j.LoggerFactory;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org.springframework.stereotype.Controller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org.springframework.ui.ModelMap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org.springframework.web.bind.annotation.GetMapping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org.springframework.web.bind.annotation.ModelAttribute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org.springframework.web.bind.annotation.PathVariable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org.springframework.web.bind.annotation.PostMapping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org.springframework.web.servlet.ModelAndView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com.tecsup.gestion.model.Employee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com.tecsup.gestion.services.EmployeeService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/**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 xml:space="preserve"> * Handles requests for the application home page.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 xml:space="preserve"> */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@Controller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lightGray"/>
              </w:rPr>
              <w:t>EmployeeController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final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Logger 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color w:val="0000C0"/>
                <w:sz w:val="16"/>
                <w:szCs w:val="16"/>
              </w:rPr>
              <w:t>logger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LoggerFactory.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getLogger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lightGray"/>
              </w:rPr>
              <w:t>EmployeeController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Autowired</w:t>
            </w:r>
            <w:proofErr w:type="spellEnd"/>
          </w:p>
          <w:p w:rsidR="00EE74FF" w:rsidRDefault="00057AE4">
            <w:pP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employeeService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GetMapping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"/admin/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/{action}/{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employee_id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form(</w:t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PathVariable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action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PathVariable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employee_id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 {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// action = {"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6"/>
                <w:szCs w:val="16"/>
                <w:u w:val="single"/>
              </w:rPr>
              <w:t>editform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","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6"/>
                <w:szCs w:val="16"/>
                <w:u w:val="single"/>
              </w:rPr>
              <w:t>deleteform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"}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16"/>
                <w:szCs w:val="16"/>
              </w:rPr>
              <w:t>logger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.info(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"action = 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action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Employee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employeeService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.find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employee_id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16"/>
                <w:szCs w:val="16"/>
              </w:rPr>
              <w:t>logger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.info(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action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.addAttribute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"message"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action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Employee());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PostMapping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"/admin/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editsave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editsave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ModelAttribute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SpringWeb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) Employee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 {</w:t>
            </w:r>
          </w:p>
          <w:p w:rsidR="00EE74FF" w:rsidRDefault="00EE74FF">
            <w:pP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16"/>
                <w:szCs w:val="16"/>
              </w:rPr>
              <w:t>logger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.info(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 xml:space="preserve"> = 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employeeService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.update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.getPassword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.getFirstname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.getLastname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(),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emp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.getSalary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(), -1);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"redirect:/admin/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/list"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.addAttribute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"message"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.getMessage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"redirect:/admin/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/list"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EE74FF" w:rsidRDefault="00EE74FF">
      <w:pPr>
        <w:ind w:left="1068"/>
        <w:jc w:val="both"/>
        <w:rPr>
          <w:rFonts w:ascii="Tahoma" w:eastAsia="Tahoma" w:hAnsi="Tahoma" w:cs="Tahoma"/>
          <w:sz w:val="20"/>
          <w:szCs w:val="20"/>
          <w:u w:val="single"/>
        </w:rPr>
      </w:pPr>
    </w:p>
    <w:p w:rsidR="00EE74FF" w:rsidRDefault="00EE74FF">
      <w:pPr>
        <w:jc w:val="both"/>
        <w:rPr>
          <w:rFonts w:ascii="Tahoma" w:eastAsia="Tahoma" w:hAnsi="Tahoma" w:cs="Tahoma"/>
          <w:sz w:val="18"/>
          <w:szCs w:val="18"/>
        </w:rPr>
      </w:pPr>
    </w:p>
    <w:p w:rsidR="005B7F38" w:rsidRDefault="005B7F38">
      <w:pPr>
        <w:jc w:val="both"/>
        <w:rPr>
          <w:rFonts w:ascii="Tahoma" w:eastAsia="Tahoma" w:hAnsi="Tahoma" w:cs="Tahoma"/>
          <w:sz w:val="18"/>
          <w:szCs w:val="18"/>
        </w:rPr>
      </w:pPr>
    </w:p>
    <w:p w:rsidR="00EE74FF" w:rsidRDefault="00057AE4">
      <w:pPr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EmployeeService.java</w:t>
      </w:r>
    </w:p>
    <w:tbl>
      <w:tblPr>
        <w:tblStyle w:val="a5"/>
        <w:tblW w:w="7816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6"/>
      </w:tblGrid>
      <w:tr w:rsidR="00EE74FF">
        <w:tc>
          <w:tcPr>
            <w:tcW w:w="7816" w:type="dxa"/>
            <w:shd w:val="clear" w:color="auto" w:fill="auto"/>
            <w:tcMar>
              <w:left w:w="108" w:type="dxa"/>
            </w:tcMar>
          </w:tcPr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com.tecsup.gestion.services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java.util.List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com.tecsup.gestion.exception.DAOException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com.tecsup.gestion.exception.EmptyResultException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com.tecsup.gestion.model.Employee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update(String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salary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dptId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DAOException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:rsidR="00EE74FF" w:rsidRDefault="00EE74FF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EE74FF" w:rsidRDefault="00EE74FF">
      <w:pPr>
        <w:jc w:val="both"/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jc w:val="both"/>
        <w:rPr>
          <w:rFonts w:ascii="Tahoma" w:eastAsia="Tahoma" w:hAnsi="Tahoma" w:cs="Tahoma"/>
          <w:sz w:val="18"/>
          <w:szCs w:val="18"/>
        </w:rPr>
      </w:pPr>
    </w:p>
    <w:p w:rsidR="00EE74FF" w:rsidRDefault="00057AE4">
      <w:pPr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EmployeeServiceImpl.java</w:t>
      </w:r>
    </w:p>
    <w:tbl>
      <w:tblPr>
        <w:tblStyle w:val="a6"/>
        <w:tblW w:w="7816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6"/>
      </w:tblGrid>
      <w:tr w:rsidR="00EE74FF">
        <w:tc>
          <w:tcPr>
            <w:tcW w:w="7816" w:type="dxa"/>
            <w:shd w:val="clear" w:color="auto" w:fill="auto"/>
            <w:tcMar>
              <w:left w:w="108" w:type="dxa"/>
            </w:tcMar>
          </w:tcPr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com.tecsup.gestion.services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java.util.List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org.springframework.stereotype.Service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com.tecsup.gestion.dao.EmployeeDAO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com.tecsup.gestion.exception.DAOException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com.tecsup.gestion.exception.EmptyResultException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com.tecsup.gestion.model.Employee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@Service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EmployeeServiceImpl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Autowired</w:t>
            </w:r>
            <w:proofErr w:type="spellEnd"/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EmployeeDAO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employeeDAO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@Override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highlight w:val="lightGray"/>
              </w:rPr>
              <w:t>update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(String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salary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dptId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DAOException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employeeDAO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.update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salary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dptId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:rsidR="00EE74FF" w:rsidRDefault="00EE74FF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EE74FF" w:rsidRDefault="00EE74FF">
      <w:pPr>
        <w:jc w:val="both"/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jc w:val="both"/>
        <w:rPr>
          <w:rFonts w:ascii="Tahoma" w:eastAsia="Tahoma" w:hAnsi="Tahoma" w:cs="Tahoma"/>
          <w:sz w:val="20"/>
          <w:szCs w:val="20"/>
        </w:rPr>
      </w:pPr>
    </w:p>
    <w:p w:rsidR="00EE74FF" w:rsidRDefault="00057AE4">
      <w:pPr>
        <w:jc w:val="center"/>
      </w:pPr>
      <w:r>
        <w:rPr>
          <w:rFonts w:ascii="Consolas" w:eastAsia="Consolas" w:hAnsi="Consolas" w:cs="Consolas"/>
          <w:color w:val="000000"/>
          <w:sz w:val="18"/>
          <w:szCs w:val="18"/>
        </w:rPr>
        <w:t>EmployeeDAOImpl.java</w:t>
      </w:r>
    </w:p>
    <w:tbl>
      <w:tblPr>
        <w:tblStyle w:val="a7"/>
        <w:tblW w:w="7830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</w:tblGrid>
      <w:tr w:rsidR="00EE74FF">
        <w:tc>
          <w:tcPr>
            <w:tcW w:w="7830" w:type="dxa"/>
            <w:shd w:val="clear" w:color="auto" w:fill="auto"/>
            <w:tcMar>
              <w:left w:w="108" w:type="dxa"/>
            </w:tcMar>
          </w:tcPr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com.tecsup.gestion.dao.jdbc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java.util.List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org.slf4j.Logger;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org.slf4j.LoggerFactory;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org.springframework.dao.EmptyResultDataAccessException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org.springframework.jdbc.core.JdbcTemplate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org.springframework.stereotype.Repository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com.tecsup.gestion.dao.EmployeeDAO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com.tecsup.gestion.exception.DAOException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com.tecsup.gestion.exception.EmptyResultException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com.tecsup.gestion.exception.LoginException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com.tecsup.gestion.mapper.EmployeeMapper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com.tecsup.gestion.model.Employee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@Repository</w:t>
            </w:r>
          </w:p>
          <w:p w:rsidR="00EE74FF" w:rsidRDefault="00057AE4"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EmployeeDAOImpl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EmployeeDAO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final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Logger 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color w:val="0000C0"/>
                <w:sz w:val="16"/>
                <w:szCs w:val="16"/>
              </w:rPr>
              <w:t>logger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LoggerFactory.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getLogger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EmployeeDAOImpl.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Autowired</w:t>
            </w:r>
            <w:proofErr w:type="spellEnd"/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JdbcTemplate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jdbcTemplate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@Override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update(String 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salary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6"/>
                <w:szCs w:val="16"/>
              </w:rPr>
              <w:t>dptId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DAOException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query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 xml:space="preserve">"UPDATE employees SET password </w:t>
            </w:r>
            <w:proofErr w:type="gramStart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>= ?</w:t>
            </w:r>
            <w:proofErr w:type="gramEnd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>first_name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 xml:space="preserve"> =?, 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>last_name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 xml:space="preserve"> = ?, salary = ?, 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>department_id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 xml:space="preserve"> = ? WHERE login </w:t>
            </w:r>
            <w:proofErr w:type="gramStart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>= ?</w:t>
            </w:r>
            <w:proofErr w:type="gramEnd"/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>"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;</w:t>
            </w:r>
          </w:p>
          <w:p w:rsidR="00EE74FF" w:rsidRDefault="00EE74FF">
            <w:pPr>
              <w:rPr>
                <w:rFonts w:ascii="Monospace" w:eastAsia="Monospace" w:hAnsi="Monospace" w:cs="Monospace"/>
                <w:sz w:val="16"/>
                <w:szCs w:val="16"/>
              </w:rPr>
            </w:pP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  <w:t xml:space="preserve">Object[] </w:t>
            </w:r>
            <w:proofErr w:type="spellStart"/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params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Monospace" w:eastAsia="Monospace" w:hAnsi="Monospace" w:cs="Monospace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Object[] { </w:t>
            </w:r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password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lastname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firstname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salary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dptId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login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};</w:t>
            </w:r>
          </w:p>
          <w:p w:rsidR="00EE74FF" w:rsidRDefault="00EE74FF">
            <w:pPr>
              <w:rPr>
                <w:rFonts w:ascii="Monospace" w:eastAsia="Monospace" w:hAnsi="Monospace" w:cs="Monospace"/>
                <w:sz w:val="16"/>
                <w:szCs w:val="16"/>
              </w:rPr>
            </w:pP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b/>
                <w:color w:val="7F0055"/>
                <w:sz w:val="16"/>
                <w:szCs w:val="16"/>
              </w:rPr>
              <w:t>try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{</w:t>
            </w: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onospace" w:eastAsia="Monospace" w:hAnsi="Monospace" w:cs="Monospace"/>
                <w:color w:val="0000C0"/>
                <w:sz w:val="16"/>
                <w:szCs w:val="16"/>
              </w:rPr>
              <w:t>jdbcTemplate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.update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(</w:t>
            </w:r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query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params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);</w:t>
            </w: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  <w:t xml:space="preserve">} </w:t>
            </w:r>
            <w:r>
              <w:rPr>
                <w:rFonts w:ascii="Monospace" w:eastAsia="Monospace" w:hAnsi="Monospace" w:cs="Monospace"/>
                <w:b/>
                <w:color w:val="7F0055"/>
                <w:sz w:val="16"/>
                <w:szCs w:val="16"/>
              </w:rPr>
              <w:t>catch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(Exception </w:t>
            </w:r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e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) {</w:t>
            </w: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b/>
                <w:i/>
                <w:color w:val="0000C0"/>
                <w:sz w:val="16"/>
                <w:szCs w:val="16"/>
              </w:rPr>
              <w:t>logger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.info(</w:t>
            </w:r>
            <w:r>
              <w:rPr>
                <w:rFonts w:ascii="Monospace" w:eastAsia="Monospace" w:hAnsi="Monospace" w:cs="Monospace"/>
                <w:color w:val="2A00FF"/>
                <w:sz w:val="16"/>
                <w:szCs w:val="16"/>
              </w:rPr>
              <w:t>"Error: "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e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.getMessage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());</w:t>
            </w: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b/>
                <w:color w:val="7F0055"/>
                <w:sz w:val="16"/>
                <w:szCs w:val="16"/>
              </w:rPr>
              <w:t>throw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onospace" w:eastAsia="Monospace" w:hAnsi="Monospace" w:cs="Monospace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DAOException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Monospace" w:eastAsia="Monospace" w:hAnsi="Monospace" w:cs="Monospace"/>
                <w:color w:val="6A3E3E"/>
                <w:sz w:val="16"/>
                <w:szCs w:val="16"/>
              </w:rPr>
              <w:t>e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.getMessage</w:t>
            </w:r>
            <w:proofErr w:type="spellEnd"/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());</w:t>
            </w: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ab/>
              <w:t>}</w:t>
            </w:r>
          </w:p>
          <w:p w:rsidR="00EE74FF" w:rsidRDefault="00057AE4">
            <w:pP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057AE4"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8"/>
                <w:szCs w:val="18"/>
              </w:rPr>
              <w:t>...............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jc w:val="both"/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EE74FF" w:rsidRDefault="00EE74FF">
      <w:pPr>
        <w:jc w:val="both"/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jc w:val="both"/>
        <w:rPr>
          <w:rFonts w:ascii="Tahoma" w:eastAsia="Tahoma" w:hAnsi="Tahoma" w:cs="Tahoma"/>
          <w:sz w:val="18"/>
          <w:szCs w:val="18"/>
        </w:rPr>
      </w:pPr>
    </w:p>
    <w:p w:rsidR="00EE74FF" w:rsidRDefault="00057AE4">
      <w:pPr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/admin/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emp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editform.jsp</w:t>
      </w:r>
      <w:proofErr w:type="spellEnd"/>
    </w:p>
    <w:tbl>
      <w:tblPr>
        <w:tblStyle w:val="a8"/>
        <w:tblW w:w="7892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2"/>
      </w:tblGrid>
      <w:tr w:rsidR="00EE74FF">
        <w:tc>
          <w:tcPr>
            <w:tcW w:w="7892" w:type="dxa"/>
            <w:shd w:val="clear" w:color="auto" w:fill="auto"/>
            <w:tcMar>
              <w:left w:w="108" w:type="dxa"/>
            </w:tcMar>
          </w:tcPr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F5F3F"/>
                <w:sz w:val="16"/>
                <w:szCs w:val="16"/>
              </w:rPr>
              <w:lastRenderedPageBreak/>
              <w:t>&lt;%@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taglib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uri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"http://www.springframework.org/tags/form"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prefix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"form"</w:t>
            </w:r>
            <w:r>
              <w:rPr>
                <w:rFonts w:ascii="Consolas" w:eastAsia="Consolas" w:hAnsi="Consolas" w:cs="Consolas"/>
                <w:color w:val="BF5F3F"/>
                <w:sz w:val="16"/>
                <w:szCs w:val="16"/>
              </w:rPr>
              <w:t>%&gt;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BF5F3F"/>
                <w:sz w:val="16"/>
                <w:szCs w:val="16"/>
              </w:rPr>
              <w:t>&lt;%@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taglib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uri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"http://java.sun.com/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jsp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jstl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/core"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prefix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"c"</w:t>
            </w:r>
            <w:r>
              <w:rPr>
                <w:rFonts w:ascii="Consolas" w:eastAsia="Consolas" w:hAnsi="Consolas" w:cs="Consolas"/>
                <w:color w:val="BF5F3F"/>
                <w:sz w:val="16"/>
                <w:szCs w:val="16"/>
              </w:rPr>
              <w:t>%&gt;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Spring MVC CRUD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meta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"Content-Type"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"text/html; charset=ISO-8859-1"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meta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"viewport"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link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href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"https://maxcdn.bootstrapcdn.com/bootstrap/3.3.7/css/bootstrap.min.css"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script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src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"https://ajax.googleapis.com/ajax/libs/jquery/3.2.1/jquery.min.js"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script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script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src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"https://maxcdn.bootstrapcdn.com/bootstrap/3.3.7/js/bootstrap.min.js"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script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"container-fluid"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"row-fluid"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"col-md-6"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h4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"text-center"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Edit Employee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h4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hr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</w:t>
            </w:r>
            <w:proofErr w:type="gram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:form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method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"post"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action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"../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editsave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form:hidden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"form-group"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"login"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Login: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form:input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"login"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"form-control"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readonly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 xml:space="preserve">"true"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"form-group"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"password"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Password: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form:input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"password"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"form-control"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"form-group"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u w:val="single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form:input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"form-control"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"form-group"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  <w:u w:val="single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form:input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"form-control"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"form-group"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"salary"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Salary: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label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form:input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"salary"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"form-control"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 xml:space="preserve">&lt;%-- 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  <w:t>&lt;div class="form-group"&gt;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  <w:t>&lt;label for="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department.departmentId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"&gt;Department: &lt;/label&gt;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  <w:t>&lt;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form:select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 xml:space="preserve"> path="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department.departmentId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" items="${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departmentList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>}" 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  <w:u w:val="single"/>
              </w:rPr>
              <w:t>&lt;/div&gt;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5FBF"/>
                <w:sz w:val="16"/>
                <w:szCs w:val="16"/>
              </w:rPr>
              <w:tab/>
              <w:t>--%&gt;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"form-group"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input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"submit"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"Save"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-success"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/&gt;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a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BF5F3F"/>
                <w:sz w:val="16"/>
                <w:szCs w:val="16"/>
              </w:rPr>
              <w:t>&lt;%=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request.getContextPath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</w:t>
            </w:r>
            <w:r>
              <w:rPr>
                <w:rFonts w:ascii="Consolas" w:eastAsia="Consolas" w:hAnsi="Consolas" w:cs="Consolas"/>
                <w:color w:val="BF5F3F"/>
                <w:sz w:val="16"/>
                <w:szCs w:val="16"/>
              </w:rPr>
              <w:t>%&gt;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/admin/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/list"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16"/>
                <w:szCs w:val="16"/>
              </w:rPr>
              <w:t>-danger"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Cancel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a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form:form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div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EE74FF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3F7F7F"/>
                <w:sz w:val="16"/>
                <w:szCs w:val="16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&gt;</w:t>
            </w:r>
          </w:p>
          <w:p w:rsidR="00EE74FF" w:rsidRDefault="00EE74FF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EE74FF" w:rsidRDefault="00EE74FF">
      <w:pPr>
        <w:jc w:val="both"/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color w:val="000000"/>
        </w:rPr>
      </w:pPr>
    </w:p>
    <w:p w:rsidR="00EE74FF" w:rsidRPr="006B6EDB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Ejecutar la funcionalidad de mostrar el detalle de un empleado a modificar</w:t>
      </w:r>
    </w:p>
    <w:p w:rsidR="00EE74FF" w:rsidRPr="006B6EDB" w:rsidRDefault="00EE74FF">
      <w:pPr>
        <w:pBdr>
          <w:top w:val="nil"/>
          <w:left w:val="nil"/>
          <w:bottom w:val="nil"/>
          <w:right w:val="nil"/>
          <w:between w:val="nil"/>
        </w:pBdr>
        <w:ind w:left="1068" w:hanging="720"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</w:p>
    <w:p w:rsidR="00EE74FF" w:rsidRPr="006B6EDB" w:rsidRDefault="00EE74FF">
      <w:pPr>
        <w:pBdr>
          <w:top w:val="nil"/>
          <w:left w:val="nil"/>
          <w:bottom w:val="nil"/>
          <w:right w:val="nil"/>
          <w:between w:val="nil"/>
        </w:pBdr>
        <w:ind w:left="1068" w:hanging="720"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</w:p>
    <w:p w:rsidR="00EE74FF" w:rsidRPr="006B6EDB" w:rsidRDefault="00057AE4">
      <w:pPr>
        <w:pBdr>
          <w:top w:val="nil"/>
          <w:left w:val="nil"/>
          <w:bottom w:val="nil"/>
          <w:right w:val="nil"/>
          <w:between w:val="nil"/>
        </w:pBdr>
        <w:ind w:left="1068" w:hanging="720"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>
        <w:rPr>
          <w:noProof/>
          <w:lang w:val="es-PE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194945</wp:posOffset>
            </wp:positionH>
            <wp:positionV relativeFrom="paragraph">
              <wp:posOffset>635</wp:posOffset>
            </wp:positionV>
            <wp:extent cx="5010150" cy="2993390"/>
            <wp:effectExtent l="0" t="0" r="0" b="0"/>
            <wp:wrapSquare wrapText="bothSides" distT="0" distB="0" distL="0" distR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9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74FF" w:rsidRPr="006B6EDB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color w:val="000000"/>
          <w:lang w:val="es-PE"/>
        </w:rPr>
      </w:pPr>
    </w:p>
    <w:p w:rsidR="00EE74FF" w:rsidRPr="006B6EDB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Preparar pruebas de integración de visualizar la edición de un registro de usuario</w:t>
      </w:r>
    </w:p>
    <w:p w:rsidR="00EE74FF" w:rsidRPr="006B6EDB" w:rsidRDefault="00EE74FF">
      <w:pPr>
        <w:pBdr>
          <w:top w:val="nil"/>
          <w:left w:val="nil"/>
          <w:bottom w:val="nil"/>
          <w:right w:val="nil"/>
          <w:between w:val="nil"/>
        </w:pBdr>
        <w:ind w:left="1068" w:hanging="720"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</w:p>
    <w:p w:rsidR="00EE74FF" w:rsidRPr="006B6EDB" w:rsidRDefault="00EE74FF">
      <w:pPr>
        <w:pBdr>
          <w:top w:val="nil"/>
          <w:left w:val="nil"/>
          <w:bottom w:val="nil"/>
          <w:right w:val="nil"/>
          <w:between w:val="nil"/>
        </w:pBdr>
        <w:ind w:left="1068" w:hanging="720"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</w:p>
    <w:p w:rsidR="00EE74FF" w:rsidRDefault="00057A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Agregar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el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siguiente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método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  <w:p w:rsidR="00EE74FF" w:rsidRDefault="00EE74FF">
      <w:pPr>
        <w:ind w:left="1068"/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9"/>
        <w:tblW w:w="782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7"/>
      </w:tblGrid>
      <w:tr w:rsidR="00EE74FF">
        <w:tc>
          <w:tcPr>
            <w:tcW w:w="7827" w:type="dxa"/>
            <w:shd w:val="clear" w:color="auto" w:fill="auto"/>
            <w:tcMar>
              <w:left w:w="108" w:type="dxa"/>
            </w:tcMar>
          </w:tcPr>
          <w:p w:rsidR="00EE74FF" w:rsidRDefault="00057AE4">
            <w:pP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16"/>
                <w:szCs w:val="16"/>
              </w:rPr>
              <w:t>@Test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editForm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()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Exception {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6"/>
                <w:szCs w:val="16"/>
              </w:rPr>
              <w:t>mockMvc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.perform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"/admin/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editform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/100"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isOk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view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().name(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"admin/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editform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.andExpect(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forwardedUrl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"/WEB-INF/views/admin/emp/editform.jsp"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(100))))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"login"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jgomez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"password"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"123456"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"Jaime"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"Gomez"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().attribute(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"command"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6"/>
                <w:szCs w:val="16"/>
              </w:rPr>
              <w:t>"salary"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6"/>
                <w:szCs w:val="16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(2505))))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//.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andExpect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 xml:space="preserve">(model().attribute("command", 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 xml:space="preserve">("department",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hasProperty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departmentId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6"/>
                <w:szCs w:val="16"/>
              </w:rPr>
              <w:t>",is(12)))))</w:t>
            </w:r>
          </w:p>
          <w:p w:rsidR="00EE74FF" w:rsidRDefault="00057AE4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;</w:t>
            </w:r>
          </w:p>
          <w:p w:rsidR="00EE74FF" w:rsidRDefault="00057AE4">
            <w:pPr>
              <w:jc w:val="both"/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EE74FF" w:rsidRDefault="00EE74FF">
      <w:pPr>
        <w:jc w:val="both"/>
      </w:pPr>
    </w:p>
    <w:p w:rsidR="00EE74FF" w:rsidRDefault="00057A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Ejecutar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prueba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con maven </w:t>
      </w:r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color w:val="000000"/>
        </w:rPr>
      </w:pPr>
    </w:p>
    <w:tbl>
      <w:tblPr>
        <w:tblStyle w:val="aa"/>
        <w:tblW w:w="7685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5"/>
      </w:tblGrid>
      <w:tr w:rsidR="00EE74FF">
        <w:tc>
          <w:tcPr>
            <w:tcW w:w="7685" w:type="dxa"/>
            <w:shd w:val="clear" w:color="auto" w:fill="auto"/>
            <w:tcMar>
              <w:left w:w="108" w:type="dxa"/>
            </w:tcMar>
          </w:tcPr>
          <w:p w:rsidR="00EE74FF" w:rsidRDefault="00EE74FF"/>
          <w:p w:rsidR="00EE74FF" w:rsidRDefault="00057AE4">
            <w:r>
              <w:lastRenderedPageBreak/>
              <w:t xml:space="preserve">                 </w:t>
            </w:r>
            <w:proofErr w:type="spellStart"/>
            <w:r>
              <w:t>mvn</w:t>
            </w:r>
            <w:proofErr w:type="spellEnd"/>
            <w:r>
              <w:t xml:space="preserve"> test -</w:t>
            </w:r>
            <w:proofErr w:type="spellStart"/>
            <w:r>
              <w:t>Dtest</w:t>
            </w:r>
            <w:proofErr w:type="spellEnd"/>
            <w:r>
              <w:t>=</w:t>
            </w:r>
            <w:proofErr w:type="spellStart"/>
            <w:r>
              <w:t>EmployeeControllerIntegrationTest</w:t>
            </w:r>
            <w:proofErr w:type="spellEnd"/>
          </w:p>
          <w:p w:rsidR="00EE74FF" w:rsidRDefault="00EE74FF"/>
        </w:tc>
      </w:tr>
    </w:tbl>
    <w:p w:rsidR="00EE74FF" w:rsidRDefault="00EE74FF"/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color w:val="000000"/>
        </w:rPr>
      </w:pPr>
    </w:p>
    <w:p w:rsidR="00EE74FF" w:rsidRDefault="00057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Ejecutar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funcionalidad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de :</w:t>
      </w:r>
    </w:p>
    <w:p w:rsidR="00EE74FF" w:rsidRPr="006B6EDB" w:rsidRDefault="00057A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El detalle de un empleado a eliminar</w:t>
      </w:r>
    </w:p>
    <w:p w:rsidR="00EE74FF" w:rsidRPr="006B6EDB" w:rsidRDefault="00057A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color w:val="000000"/>
          <w:sz w:val="20"/>
          <w:szCs w:val="20"/>
          <w:lang w:val="es-PE"/>
        </w:rPr>
        <w:t>La modificación de los datos de un empleado</w:t>
      </w:r>
    </w:p>
    <w:p w:rsidR="00EE74FF" w:rsidRDefault="00057A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La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eliminación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de un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empleado</w:t>
      </w:r>
      <w:proofErr w:type="spellEnd"/>
    </w:p>
    <w:p w:rsidR="00EE74FF" w:rsidRDefault="00EE74FF">
      <w:pPr>
        <w:pBdr>
          <w:top w:val="nil"/>
          <w:left w:val="nil"/>
          <w:bottom w:val="nil"/>
          <w:right w:val="nil"/>
          <w:between w:val="nil"/>
        </w:pBdr>
        <w:ind w:left="1788" w:hanging="72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EE74FF" w:rsidRDefault="00EE74FF"/>
    <w:p w:rsidR="00EE74FF" w:rsidRDefault="00EE74FF"/>
    <w:p w:rsidR="00EE74FF" w:rsidRDefault="00057AE4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CONCLUSIONES</w:t>
      </w:r>
    </w:p>
    <w:p w:rsidR="00EE74FF" w:rsidRDefault="00EE74FF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EE74FF" w:rsidRPr="006B6EDB" w:rsidRDefault="00057AE4">
      <w:pPr>
        <w:rPr>
          <w:rFonts w:ascii="Tahoma" w:eastAsia="Tahoma" w:hAnsi="Tahoma" w:cs="Tahoma"/>
          <w:sz w:val="20"/>
          <w:szCs w:val="20"/>
          <w:lang w:val="es-PE"/>
        </w:rPr>
      </w:pPr>
      <w:r w:rsidRPr="006B6EDB">
        <w:rPr>
          <w:rFonts w:ascii="Tahoma" w:eastAsia="Tahoma" w:hAnsi="Tahoma" w:cs="Tahoma"/>
          <w:sz w:val="20"/>
          <w:szCs w:val="20"/>
          <w:lang w:val="es-PE"/>
        </w:rPr>
        <w:t>Indicar las conclusiones que ha llegado después de desarrollar el laboratorio.</w:t>
      </w:r>
    </w:p>
    <w:p w:rsidR="00EE74FF" w:rsidRPr="006B6EDB" w:rsidRDefault="00EE74FF">
      <w:pPr>
        <w:rPr>
          <w:rFonts w:ascii="Tahoma" w:eastAsia="Tahoma" w:hAnsi="Tahoma" w:cs="Tahoma"/>
          <w:sz w:val="20"/>
          <w:szCs w:val="20"/>
          <w:lang w:val="es-PE"/>
        </w:rPr>
      </w:pPr>
    </w:p>
    <w:p w:rsidR="00EE74FF" w:rsidRDefault="00057AE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1.</w:t>
      </w: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057AE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2.</w:t>
      </w: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057AE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3.</w:t>
      </w: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EE74FF">
      <w:pPr>
        <w:rPr>
          <w:rFonts w:ascii="Tahoma" w:eastAsia="Tahoma" w:hAnsi="Tahoma" w:cs="Tahoma"/>
          <w:sz w:val="20"/>
          <w:szCs w:val="20"/>
        </w:rPr>
      </w:pPr>
    </w:p>
    <w:p w:rsidR="00EE74FF" w:rsidRDefault="00057AE4">
      <w:pPr>
        <w:rPr>
          <w:rFonts w:ascii="Arial" w:eastAsia="Arial" w:hAnsi="Arial" w:cs="Arial"/>
          <w:b/>
          <w:i/>
          <w:u w:val="single"/>
        </w:rPr>
      </w:pPr>
      <w:r>
        <w:br w:type="page"/>
      </w:r>
    </w:p>
    <w:p w:rsidR="00EE74FF" w:rsidRDefault="00EE74FF">
      <w:pPr>
        <w:jc w:val="center"/>
        <w:rPr>
          <w:rFonts w:ascii="Arial" w:eastAsia="Arial" w:hAnsi="Arial" w:cs="Arial"/>
          <w:b/>
          <w:i/>
          <w:u w:val="single"/>
        </w:rPr>
      </w:pPr>
    </w:p>
    <w:p w:rsidR="00EE74FF" w:rsidRDefault="00057AE4">
      <w:pPr>
        <w:jc w:val="center"/>
        <w:rPr>
          <w:rFonts w:ascii="Arial" w:eastAsia="Arial" w:hAnsi="Arial" w:cs="Arial"/>
          <w:b/>
          <w:i/>
          <w:u w:val="single"/>
        </w:rPr>
      </w:pPr>
      <w:proofErr w:type="spellStart"/>
      <w:r>
        <w:rPr>
          <w:rFonts w:ascii="Arial" w:eastAsia="Arial" w:hAnsi="Arial" w:cs="Arial"/>
          <w:b/>
          <w:i/>
          <w:u w:val="single"/>
        </w:rPr>
        <w:t>Criterios</w:t>
      </w:r>
      <w:proofErr w:type="spellEnd"/>
      <w:r>
        <w:rPr>
          <w:rFonts w:ascii="Arial" w:eastAsia="Arial" w:hAnsi="Arial" w:cs="Arial"/>
          <w:b/>
          <w:i/>
          <w:u w:val="single"/>
        </w:rPr>
        <w:t xml:space="preserve"> de </w:t>
      </w:r>
      <w:proofErr w:type="spellStart"/>
      <w:r>
        <w:rPr>
          <w:rFonts w:ascii="Arial" w:eastAsia="Arial" w:hAnsi="Arial" w:cs="Arial"/>
          <w:b/>
          <w:i/>
          <w:u w:val="single"/>
        </w:rPr>
        <w:t>Evaluación</w:t>
      </w:r>
      <w:proofErr w:type="spellEnd"/>
    </w:p>
    <w:p w:rsidR="00EE74FF" w:rsidRDefault="00EE74FF">
      <w:pPr>
        <w:jc w:val="both"/>
        <w:rPr>
          <w:rFonts w:ascii="Arial" w:eastAsia="Arial" w:hAnsi="Arial" w:cs="Arial"/>
          <w:sz w:val="22"/>
          <w:szCs w:val="22"/>
        </w:rPr>
      </w:pPr>
    </w:p>
    <w:p w:rsidR="00EE74FF" w:rsidRDefault="00EE74FF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15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3"/>
        <w:gridCol w:w="1076"/>
        <w:gridCol w:w="991"/>
        <w:gridCol w:w="56"/>
        <w:gridCol w:w="993"/>
        <w:gridCol w:w="28"/>
        <w:gridCol w:w="1076"/>
        <w:gridCol w:w="963"/>
      </w:tblGrid>
      <w:tr w:rsidR="00EE74FF" w:rsidRPr="008416F6">
        <w:trPr>
          <w:trHeight w:val="440"/>
        </w:trPr>
        <w:tc>
          <w:tcPr>
            <w:tcW w:w="39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2" w:name="30j0zll" w:colFirst="0" w:colLast="0"/>
            <w:bookmarkStart w:id="3" w:name="1fob9te" w:colFirst="0" w:colLast="0"/>
            <w:bookmarkEnd w:id="2"/>
            <w:bookmarkEnd w:id="3"/>
            <w:r>
              <w:rPr>
                <w:noProof/>
                <w:lang w:val="es-PE"/>
              </w:rPr>
              <w:drawing>
                <wp:inline distT="0" distB="3810" distL="0" distR="0">
                  <wp:extent cx="2194560" cy="548640"/>
                  <wp:effectExtent l="0" t="0" r="0" b="0"/>
                  <wp:docPr id="7" name="image15.jpg" descr="logotip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logotipo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057AE4">
            <w:pPr>
              <w:jc w:val="center"/>
              <w:rPr>
                <w:rFonts w:ascii="Arial" w:eastAsia="Arial" w:hAnsi="Arial" w:cs="Arial"/>
                <w:b/>
                <w:lang w:val="es-PE"/>
              </w:rPr>
            </w:pPr>
            <w:r w:rsidRPr="006B6EDB">
              <w:rPr>
                <w:rFonts w:ascii="Arial Narrow" w:eastAsia="Arial Narrow" w:hAnsi="Arial Narrow" w:cs="Arial Narrow"/>
                <w:b/>
                <w:i/>
                <w:lang w:val="es-PE"/>
              </w:rPr>
              <w:t xml:space="preserve">Construcción y Pruebas de Software                          </w:t>
            </w:r>
          </w:p>
        </w:tc>
      </w:tr>
      <w:tr w:rsidR="00EE74FF">
        <w:trPr>
          <w:trHeight w:val="440"/>
        </w:trPr>
        <w:tc>
          <w:tcPr>
            <w:tcW w:w="39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EE7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lang w:val="es-PE"/>
              </w:rPr>
            </w:pPr>
          </w:p>
        </w:tc>
        <w:tc>
          <w:tcPr>
            <w:tcW w:w="518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Rúbrica</w:t>
            </w:r>
            <w:proofErr w:type="spellEnd"/>
          </w:p>
        </w:tc>
      </w:tr>
      <w:tr w:rsidR="00EE74FF">
        <w:trPr>
          <w:trHeight w:val="440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16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E74FF">
        <w:trPr>
          <w:trHeight w:val="440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Criterio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desempeño</w:t>
            </w:r>
            <w:proofErr w:type="spellEnd"/>
          </w:p>
        </w:tc>
        <w:tc>
          <w:tcPr>
            <w:tcW w:w="716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E74FF">
        <w:trPr>
          <w:trHeight w:val="440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50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057AE4">
            <w:pPr>
              <w:jc w:val="center"/>
              <w:rPr>
                <w:lang w:val="es-PE"/>
              </w:rPr>
            </w:pPr>
            <w:r w:rsidRPr="006B6EDB">
              <w:rPr>
                <w:rFonts w:ascii="Arial Narrow" w:eastAsia="Arial Narrow" w:hAnsi="Arial Narrow" w:cs="Arial Narrow"/>
                <w:b/>
                <w:i/>
                <w:lang w:val="es-PE"/>
              </w:rPr>
              <w:t xml:space="preserve">Construcción y Pruebas de Software  </w:t>
            </w:r>
          </w:p>
        </w:tc>
        <w:tc>
          <w:tcPr>
            <w:tcW w:w="1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Periodo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8416F6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EE74FF">
        <w:trPr>
          <w:trHeight w:val="440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Actividad</w:t>
            </w:r>
            <w:proofErr w:type="spellEnd"/>
          </w:p>
        </w:tc>
        <w:tc>
          <w:tcPr>
            <w:tcW w:w="50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Pruebas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Integración</w:t>
            </w:r>
            <w:proofErr w:type="spellEnd"/>
          </w:p>
        </w:tc>
        <w:tc>
          <w:tcPr>
            <w:tcW w:w="1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Semestre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IV</w:t>
            </w:r>
          </w:p>
        </w:tc>
      </w:tr>
      <w:tr w:rsidR="00EE74FF">
        <w:trPr>
          <w:trHeight w:val="440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Alumno</w:t>
            </w:r>
            <w:proofErr w:type="spellEnd"/>
          </w:p>
        </w:tc>
        <w:tc>
          <w:tcPr>
            <w:tcW w:w="50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Semana</w:t>
            </w:r>
            <w:proofErr w:type="spellEnd"/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</w:tr>
      <w:tr w:rsidR="00EE74FF">
        <w:trPr>
          <w:trHeight w:val="440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Docente</w:t>
            </w:r>
            <w:proofErr w:type="spellEnd"/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Jaime Gómez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Sección</w:t>
            </w:r>
            <w:proofErr w:type="spellEnd"/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EE74FF">
        <w:trPr>
          <w:trHeight w:val="620"/>
        </w:trPr>
        <w:tc>
          <w:tcPr>
            <w:tcW w:w="3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Criterios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Evaluar</w:t>
            </w:r>
            <w:proofErr w:type="spellEnd"/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Excelente</w:t>
            </w:r>
            <w:proofErr w:type="spellEnd"/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Bueno</w:t>
            </w:r>
          </w:p>
        </w:tc>
        <w:tc>
          <w:tcPr>
            <w:tcW w:w="10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Requiere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Mejora</w:t>
            </w:r>
            <w:proofErr w:type="spellEnd"/>
          </w:p>
        </w:tc>
        <w:tc>
          <w:tcPr>
            <w:tcW w:w="1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Aceptable</w:t>
            </w:r>
            <w:proofErr w:type="spellEnd"/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Puntaje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Logrado</w:t>
            </w:r>
            <w:proofErr w:type="spellEnd"/>
          </w:p>
        </w:tc>
      </w:tr>
      <w:tr w:rsidR="00EE74FF">
        <w:trPr>
          <w:trHeight w:val="340"/>
        </w:trPr>
        <w:tc>
          <w:tcPr>
            <w:tcW w:w="3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74FF" w:rsidRPr="006B6EDB" w:rsidRDefault="00057AE4">
            <w:pPr>
              <w:numPr>
                <w:ilvl w:val="0"/>
                <w:numId w:val="2"/>
              </w:numPr>
              <w:rPr>
                <w:sz w:val="20"/>
                <w:szCs w:val="20"/>
                <w:lang w:val="es-PE"/>
              </w:rPr>
            </w:pPr>
            <w:r w:rsidRPr="006B6EDB">
              <w:rPr>
                <w:rFonts w:ascii="Tahoma" w:eastAsia="Tahoma" w:hAnsi="Tahoma" w:cs="Tahoma"/>
                <w:sz w:val="20"/>
                <w:szCs w:val="20"/>
                <w:lang w:val="es-PE"/>
              </w:rPr>
              <w:t>Identificar los componentes de a probar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0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2-0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E74FF">
        <w:trPr>
          <w:trHeight w:val="340"/>
        </w:trPr>
        <w:tc>
          <w:tcPr>
            <w:tcW w:w="3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74FF" w:rsidRPr="006B6EDB" w:rsidRDefault="00057AE4">
            <w:pPr>
              <w:numPr>
                <w:ilvl w:val="0"/>
                <w:numId w:val="2"/>
              </w:numPr>
              <w:rPr>
                <w:sz w:val="20"/>
                <w:szCs w:val="20"/>
                <w:lang w:val="es-PE"/>
              </w:rPr>
            </w:pPr>
            <w:r w:rsidRPr="006B6EDB">
              <w:rPr>
                <w:rFonts w:ascii="Tahoma" w:eastAsia="Tahoma" w:hAnsi="Tahoma" w:cs="Tahoma"/>
                <w:sz w:val="20"/>
                <w:szCs w:val="20"/>
                <w:lang w:val="es-PE"/>
              </w:rPr>
              <w:t>Definir las pruebas de integración a realizar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0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1-0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E74FF">
        <w:trPr>
          <w:trHeight w:val="340"/>
        </w:trPr>
        <w:tc>
          <w:tcPr>
            <w:tcW w:w="3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74FF" w:rsidRPr="006B6EDB" w:rsidRDefault="00057AE4">
            <w:pPr>
              <w:numPr>
                <w:ilvl w:val="0"/>
                <w:numId w:val="2"/>
              </w:numPr>
              <w:rPr>
                <w:sz w:val="20"/>
                <w:szCs w:val="20"/>
                <w:lang w:val="es-PE"/>
              </w:rPr>
            </w:pPr>
            <w:r w:rsidRPr="006B6EDB">
              <w:rPr>
                <w:rFonts w:ascii="Tahoma" w:eastAsia="Tahoma" w:hAnsi="Tahoma" w:cs="Tahoma"/>
                <w:sz w:val="20"/>
                <w:szCs w:val="20"/>
                <w:lang w:val="es-PE"/>
              </w:rPr>
              <w:t xml:space="preserve">Construir, ejecutar y documentar las pruebas de integración 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0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2-0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E74FF">
        <w:trPr>
          <w:trHeight w:val="440"/>
        </w:trPr>
        <w:tc>
          <w:tcPr>
            <w:tcW w:w="3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10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EE74FF" w:rsidRDefault="00EE74FF">
      <w:pPr>
        <w:jc w:val="both"/>
        <w:rPr>
          <w:rFonts w:ascii="Arial" w:eastAsia="Arial" w:hAnsi="Arial" w:cs="Arial"/>
          <w:sz w:val="22"/>
          <w:szCs w:val="22"/>
        </w:rPr>
      </w:pPr>
    </w:p>
    <w:p w:rsidR="00EE74FF" w:rsidRDefault="00EE74FF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c"/>
        <w:tblW w:w="9075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8173"/>
        <w:gridCol w:w="902"/>
      </w:tblGrid>
      <w:tr w:rsidR="00EE74FF">
        <w:trPr>
          <w:trHeight w:val="280"/>
        </w:trPr>
        <w:tc>
          <w:tcPr>
            <w:tcW w:w="8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Acciones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cumplir</w:t>
            </w:r>
            <w:proofErr w:type="spellEnd"/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Menos</w:t>
            </w:r>
            <w:proofErr w:type="spellEnd"/>
          </w:p>
        </w:tc>
      </w:tr>
      <w:tr w:rsidR="00EE74FF">
        <w:trPr>
          <w:trHeight w:val="280"/>
        </w:trPr>
        <w:tc>
          <w:tcPr>
            <w:tcW w:w="8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numPr>
                <w:ilvl w:val="0"/>
                <w:numId w:val="6"/>
              </w:num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Puntualidad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dedicación</w:t>
            </w:r>
            <w:proofErr w:type="spellEnd"/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EE74FF">
        <w:trPr>
          <w:trHeight w:val="280"/>
        </w:trPr>
        <w:tc>
          <w:tcPr>
            <w:tcW w:w="8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numPr>
                <w:ilvl w:val="0"/>
                <w:numId w:val="6"/>
              </w:num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Cumplimiento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tiempos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establecidos</w:t>
            </w:r>
            <w:proofErr w:type="spellEnd"/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EE74FF">
        <w:trPr>
          <w:trHeight w:val="280"/>
        </w:trPr>
        <w:tc>
          <w:tcPr>
            <w:tcW w:w="8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numPr>
                <w:ilvl w:val="0"/>
                <w:numId w:val="6"/>
              </w:num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Conclusiones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ortografía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redacción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EE74FF">
        <w:trPr>
          <w:trHeight w:val="280"/>
        </w:trPr>
        <w:tc>
          <w:tcPr>
            <w:tcW w:w="8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Puntaje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Total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EE74F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E74FF" w:rsidRDefault="00EE74FF">
      <w:pPr>
        <w:jc w:val="both"/>
      </w:pPr>
    </w:p>
    <w:tbl>
      <w:tblPr>
        <w:tblStyle w:val="ad"/>
        <w:tblW w:w="9075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3"/>
      </w:tblGrid>
      <w:tr w:rsidR="00EE74FF" w:rsidRPr="008416F6">
        <w:trPr>
          <w:trHeight w:val="600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057AE4">
            <w:pPr>
              <w:jc w:val="center"/>
              <w:rPr>
                <w:rFonts w:ascii="Arial" w:eastAsia="Arial" w:hAnsi="Arial" w:cs="Arial"/>
                <w:i/>
                <w:sz w:val="18"/>
                <w:szCs w:val="18"/>
                <w:lang w:val="es-PE"/>
              </w:rPr>
            </w:pPr>
            <w:r w:rsidRPr="006B6EDB">
              <w:rPr>
                <w:rFonts w:ascii="Arial" w:eastAsia="Arial" w:hAnsi="Arial" w:cs="Arial"/>
                <w:sz w:val="18"/>
                <w:szCs w:val="18"/>
                <w:lang w:val="es-PE"/>
              </w:rPr>
              <w:t>Comentarios respecto del desempeño del alumno</w:t>
            </w:r>
          </w:p>
        </w:tc>
        <w:tc>
          <w:tcPr>
            <w:tcW w:w="6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:rsidR="00EE74FF" w:rsidRPr="006B6EDB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:rsidR="00EE74FF" w:rsidRPr="006B6EDB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:rsidR="00EE74FF" w:rsidRPr="006B6EDB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:rsidR="00EE74FF" w:rsidRPr="006B6EDB" w:rsidRDefault="00EE74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</w:tbl>
    <w:p w:rsidR="00EE74FF" w:rsidRPr="006B6EDB" w:rsidRDefault="00EE74FF">
      <w:pPr>
        <w:jc w:val="both"/>
        <w:rPr>
          <w:rFonts w:ascii="Arial" w:eastAsia="Arial" w:hAnsi="Arial" w:cs="Arial"/>
          <w:sz w:val="22"/>
          <w:szCs w:val="22"/>
          <w:lang w:val="es-PE"/>
        </w:rPr>
      </w:pPr>
    </w:p>
    <w:p w:rsidR="00EE74FF" w:rsidRPr="006B6EDB" w:rsidRDefault="00EE74FF">
      <w:pPr>
        <w:jc w:val="both"/>
        <w:rPr>
          <w:rFonts w:ascii="Arial" w:eastAsia="Arial" w:hAnsi="Arial" w:cs="Arial"/>
          <w:sz w:val="22"/>
          <w:szCs w:val="22"/>
          <w:lang w:val="es-PE"/>
        </w:rPr>
      </w:pPr>
    </w:p>
    <w:tbl>
      <w:tblPr>
        <w:tblStyle w:val="ae"/>
        <w:tblW w:w="9075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6664"/>
      </w:tblGrid>
      <w:tr w:rsidR="00EE74FF">
        <w:trPr>
          <w:trHeight w:val="280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E74FF" w:rsidRPr="006B6EDB" w:rsidRDefault="00EE74FF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6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E74FF" w:rsidRDefault="00057AE4">
            <w:pPr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Descripción</w:t>
            </w:r>
            <w:proofErr w:type="spellEnd"/>
          </w:p>
        </w:tc>
      </w:tr>
      <w:tr w:rsidR="00EE74FF" w:rsidRPr="008416F6">
        <w:trPr>
          <w:trHeight w:val="280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ind w:left="28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Excelente</w:t>
            </w:r>
            <w:proofErr w:type="spellEnd"/>
          </w:p>
        </w:tc>
        <w:tc>
          <w:tcPr>
            <w:tcW w:w="6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057AE4">
            <w:pPr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6B6EDB">
              <w:rPr>
                <w:rFonts w:ascii="Arial" w:eastAsia="Arial" w:hAnsi="Arial" w:cs="Arial"/>
                <w:sz w:val="18"/>
                <w:szCs w:val="18"/>
                <w:lang w:val="es-PE"/>
              </w:rPr>
              <w:t>Demuestra un completo entendimiento del problema o realiza la actividad cumpliendo todos los requerimientos especificados.</w:t>
            </w:r>
          </w:p>
        </w:tc>
      </w:tr>
      <w:tr w:rsidR="00EE74FF" w:rsidRPr="008416F6">
        <w:trPr>
          <w:trHeight w:val="280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ind w:left="28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Bueno</w:t>
            </w:r>
          </w:p>
        </w:tc>
        <w:tc>
          <w:tcPr>
            <w:tcW w:w="6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057AE4">
            <w:pPr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6B6EDB">
              <w:rPr>
                <w:rFonts w:ascii="Arial" w:eastAsia="Arial" w:hAnsi="Arial" w:cs="Arial"/>
                <w:sz w:val="18"/>
                <w:szCs w:val="18"/>
                <w:lang w:val="es-PE"/>
              </w:rPr>
              <w:t>Demuestra un considerable entendimiento del problema o realiza la actividad cumpliendo con la mayoría de los requerimientos especificados.</w:t>
            </w:r>
          </w:p>
        </w:tc>
      </w:tr>
      <w:tr w:rsidR="00EE74FF" w:rsidRPr="008416F6">
        <w:trPr>
          <w:trHeight w:val="280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ind w:left="28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Requiere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Mejora</w:t>
            </w:r>
            <w:proofErr w:type="spellEnd"/>
          </w:p>
        </w:tc>
        <w:tc>
          <w:tcPr>
            <w:tcW w:w="6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057AE4">
            <w:pPr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6B6EDB">
              <w:rPr>
                <w:rFonts w:ascii="Arial" w:eastAsia="Arial" w:hAnsi="Arial" w:cs="Arial"/>
                <w:sz w:val="18"/>
                <w:szCs w:val="18"/>
                <w:lang w:val="es-PE"/>
              </w:rPr>
              <w:t>Demuestra un bajo entendimiento del problema o realiza la actividad con pocos de los requerimientos especificados.</w:t>
            </w:r>
          </w:p>
        </w:tc>
      </w:tr>
      <w:tr w:rsidR="00EE74FF" w:rsidRPr="008416F6">
        <w:trPr>
          <w:trHeight w:val="280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Default="00057AE4">
            <w:pPr>
              <w:ind w:left="2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aceptable</w:t>
            </w:r>
            <w:proofErr w:type="spellEnd"/>
          </w:p>
        </w:tc>
        <w:tc>
          <w:tcPr>
            <w:tcW w:w="6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E74FF" w:rsidRPr="006B6EDB" w:rsidRDefault="00057AE4">
            <w:pPr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6B6EDB">
              <w:rPr>
                <w:rFonts w:ascii="Arial" w:eastAsia="Arial" w:hAnsi="Arial" w:cs="Arial"/>
                <w:sz w:val="18"/>
                <w:szCs w:val="18"/>
                <w:lang w:val="es-PE"/>
              </w:rPr>
              <w:t>No demuestra entendimiento del problema o actividad.</w:t>
            </w:r>
          </w:p>
        </w:tc>
      </w:tr>
    </w:tbl>
    <w:p w:rsidR="00EE74FF" w:rsidRPr="006B6EDB" w:rsidRDefault="00EE74FF">
      <w:pPr>
        <w:jc w:val="both"/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p w:rsidR="00EE74FF" w:rsidRPr="006B6EDB" w:rsidRDefault="00EE74FF">
      <w:pPr>
        <w:rPr>
          <w:lang w:val="es-PE"/>
        </w:rPr>
      </w:pPr>
    </w:p>
    <w:sectPr w:rsidR="00EE74FF" w:rsidRPr="006B6ED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98" w:rsidRDefault="00F02698">
      <w:r>
        <w:separator/>
      </w:r>
    </w:p>
  </w:endnote>
  <w:endnote w:type="continuationSeparator" w:id="0">
    <w:p w:rsidR="00F02698" w:rsidRDefault="00F0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4FF" w:rsidRDefault="00057A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 Narrow" w:eastAsia="Arial Narrow" w:hAnsi="Arial Narrow" w:cs="Arial Narrow"/>
        <w:b/>
        <w:i/>
        <w:color w:val="000000"/>
        <w:sz w:val="20"/>
        <w:szCs w:val="20"/>
      </w:rPr>
    </w:pPr>
    <w:r>
      <w:rPr>
        <w:noProof/>
        <w:lang w:val="es-PE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372735" cy="12700"/>
              <wp:effectExtent l="0" t="0" r="0" b="0"/>
              <wp:wrapSquare wrapText="bothSides" distT="0" distB="0" distL="0" distR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860" y="3780000"/>
                        <a:ext cx="53722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30F46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0;margin-top:6pt;width:423.05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">
              <v:stroke startarrowwidth="narrow" startarrowlength="short" endarrowwidth="narrow" endarrowlength="short"/>
              <w10:wrap type="square" anchorx="margin"/>
            </v:shape>
          </w:pict>
        </mc:Fallback>
      </mc:AlternateContent>
    </w:r>
  </w:p>
  <w:p w:rsidR="00EE74FF" w:rsidRDefault="00057A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proofErr w:type="spellStart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>Dpto</w:t>
    </w:r>
    <w:proofErr w:type="spellEnd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 xml:space="preserve">. </w:t>
    </w:r>
    <w:proofErr w:type="gramStart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>de</w:t>
    </w:r>
    <w:proofErr w:type="gramEnd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 xml:space="preserve"> </w:t>
    </w:r>
    <w:proofErr w:type="spellStart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>TdG</w:t>
    </w:r>
    <w:proofErr w:type="spellEnd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ab/>
      <w:t xml:space="preserve">                                                                                                                                        </w:t>
    </w:r>
    <w:proofErr w:type="spellStart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>Pág</w:t>
    </w:r>
    <w:proofErr w:type="spellEnd"/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 xml:space="preserve">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7289">
      <w:rPr>
        <w:noProof/>
        <w:color w:val="000000"/>
      </w:rPr>
      <w:t>13</w:t>
    </w:r>
    <w:r>
      <w:rPr>
        <w:color w:val="000000"/>
      </w:rPr>
      <w:fldChar w:fldCharType="end"/>
    </w:r>
    <w:r>
      <w:rPr>
        <w:rFonts w:ascii="Arial Narrow" w:eastAsia="Arial Narrow" w:hAnsi="Arial Narrow" w:cs="Arial Narrow"/>
        <w:b/>
        <w:i/>
        <w:color w:val="000000"/>
        <w:sz w:val="20"/>
        <w:szCs w:val="20"/>
      </w:rP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98" w:rsidRDefault="00F02698">
      <w:r>
        <w:separator/>
      </w:r>
    </w:p>
  </w:footnote>
  <w:footnote w:type="continuationSeparator" w:id="0">
    <w:p w:rsidR="00F02698" w:rsidRDefault="00F02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4FF" w:rsidRPr="006B6EDB" w:rsidRDefault="00057A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lang w:val="es-PE"/>
      </w:rPr>
    </w:pPr>
    <w:r w:rsidRPr="006B6EDB">
      <w:rPr>
        <w:rFonts w:ascii="Arial Narrow" w:eastAsia="Arial Narrow" w:hAnsi="Arial Narrow" w:cs="Arial Narrow"/>
        <w:b/>
        <w:i/>
        <w:color w:val="000000"/>
        <w:sz w:val="18"/>
        <w:szCs w:val="18"/>
        <w:lang w:val="es-PE"/>
      </w:rPr>
      <w:t>Construcción y Pruebas de Software                                                                                                      Pruebas de Integración</w:t>
    </w:r>
    <w:r>
      <w:rPr>
        <w:noProof/>
        <w:lang w:val="es-PE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203200</wp:posOffset>
              </wp:positionV>
              <wp:extent cx="5372735" cy="12700"/>
              <wp:effectExtent l="0" t="0" r="0" b="0"/>
              <wp:wrapSquare wrapText="bothSides" distT="0" distB="0" distL="0" distR="0"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860" y="3780000"/>
                        <a:ext cx="53722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92A7EE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0;margin-top:16pt;width:423.05pt;height: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">
              <v:stroke startarrowwidth="narrow" startarrowlength="short" endarrowwidth="narrow" endarrowlength="short"/>
              <w10:wrap type="square" anchorx="margin"/>
            </v:shape>
          </w:pict>
        </mc:Fallback>
      </mc:AlternateContent>
    </w:r>
  </w:p>
  <w:p w:rsidR="00EE74FF" w:rsidRPr="006B6EDB" w:rsidRDefault="00EE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 Narrow" w:eastAsia="Arial Narrow" w:hAnsi="Arial Narrow" w:cs="Arial Narrow"/>
        <w:b/>
        <w:i/>
        <w:color w:val="000000"/>
        <w:sz w:val="18"/>
        <w:szCs w:val="18"/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76178"/>
    <w:multiLevelType w:val="multilevel"/>
    <w:tmpl w:val="00E461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D22D45"/>
    <w:multiLevelType w:val="multilevel"/>
    <w:tmpl w:val="CBF28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ahoma" w:eastAsia="Tahoma" w:hAnsi="Tahoma" w:cs="Tahom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4564B"/>
    <w:multiLevelType w:val="multilevel"/>
    <w:tmpl w:val="769E2CEA"/>
    <w:lvl w:ilvl="0">
      <w:start w:val="1"/>
      <w:numFmt w:val="bullet"/>
      <w:lvlText w:val="▪"/>
      <w:lvlJc w:val="left"/>
      <w:pPr>
        <w:ind w:left="284" w:hanging="284"/>
      </w:pPr>
      <w:rPr>
        <w:rFonts w:ascii="Noto Sans Symbols" w:eastAsia="Noto Sans Symbols" w:hAnsi="Noto Sans Symbols" w:cs="Noto Sans Symbols"/>
        <w:b w:val="0"/>
        <w:i w:val="0"/>
        <w:color w:val="00000A"/>
        <w:sz w:val="22"/>
        <w:szCs w:val="22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Noto Sans Symbols" w:eastAsia="Noto Sans Symbols" w:hAnsi="Noto Sans Symbols" w:cs="Noto Sans Symbols"/>
        <w:color w:val="00000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D6962"/>
    <w:multiLevelType w:val="multilevel"/>
    <w:tmpl w:val="5672E2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F325774"/>
    <w:multiLevelType w:val="multilevel"/>
    <w:tmpl w:val="75326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10471F2"/>
    <w:multiLevelType w:val="multilevel"/>
    <w:tmpl w:val="3D622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ahoma" w:eastAsia="Tahoma" w:hAnsi="Tahoma" w:cs="Tahom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74FF"/>
    <w:rsid w:val="00057AE4"/>
    <w:rsid w:val="00327289"/>
    <w:rsid w:val="00393E8E"/>
    <w:rsid w:val="005B7F38"/>
    <w:rsid w:val="00627AC6"/>
    <w:rsid w:val="006B6EDB"/>
    <w:rsid w:val="008416F6"/>
    <w:rsid w:val="009C6FD0"/>
    <w:rsid w:val="00AE3E33"/>
    <w:rsid w:val="00C5529E"/>
    <w:rsid w:val="00E4145F"/>
    <w:rsid w:val="00EE74FF"/>
    <w:rsid w:val="00F0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A2B234-625E-45D9-8DB6-05040BDC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360"/>
      <w:jc w:val="both"/>
      <w:outlineLvl w:val="4"/>
    </w:pPr>
    <w:rPr>
      <w:rFonts w:ascii="Tahoma" w:eastAsia="Tahoma" w:hAnsi="Tahoma" w:cs="Tahoma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omezm-tecsup/lab-CPS-2018-1-4C15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2290</Words>
  <Characters>12600</Characters>
  <Application>Microsoft Office Word</Application>
  <DocSecurity>0</DocSecurity>
  <Lines>105</Lines>
  <Paragraphs>29</Paragraphs>
  <ScaleCrop>false</ScaleCrop>
  <Company/>
  <LinksUpToDate>false</LinksUpToDate>
  <CharactersWithSpaces>14861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11</cp:revision>
  <dcterms:created xsi:type="dcterms:W3CDTF">2018-05-07T00:17:00Z</dcterms:created>
  <dcterms:modified xsi:type="dcterms:W3CDTF">2018-11-15T17:46:00Z</dcterms:modified>
</cp:coreProperties>
</file>