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2">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07/21/2024</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Justin Faircloth</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Completed executive summary and design constraints</w:t>
            </w:r>
            <w:r w:rsidDel="00000000" w:rsidR="00000000" w:rsidRPr="00000000">
              <w:rPr>
                <w:rtl w:val="0"/>
              </w:rPr>
            </w:r>
          </w:p>
        </w:tc>
      </w:tr>
    </w:tbl>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have been tasked with developing a web-based game that is based on the client’s game, Draw It or Lose It. Currently, it is only an Android app and they would like us to create a web-based version that can run on multiple different browsers. To do this, we will be creating the game in Java and making use of its object-oriented programming. We will use different classes with the appropriate methods and attributes and special patterns, such as the Singleton pattern, to recreate the rules and flow of the game and meet the requirements of the client.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bookmarkStart w:colFirst="0" w:colLast="0" w:name="_heading=h.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Calibri" w:cs="Calibri" w:eastAsia="Calibri" w:hAnsi="Calibri"/>
          <w:u w:val="none"/>
        </w:rPr>
      </w:pPr>
      <w:r w:rsidDel="00000000" w:rsidR="00000000" w:rsidRPr="00000000">
        <w:rPr>
          <w:rtl w:val="0"/>
        </w:rPr>
        <w:t xml:space="preserve">We must accurately implement the rules and features of the game, such as the ability to have one or more teams, multiple players per team, the ability to name teams, etc. The game must function properly according to its rules.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We must use Java and make use of its object-oriented programming design.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game must be built in a web-based environment.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It must be able to work on different browsers, such as Google, Safari, etc.</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4">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The UML diagram below details the different classes and how they interact to make the entire application function. The classes are Entity, Game, Team, and Player, where Entity is the base class with the others inheriting from it. Game aggregates Team, showing that the game can have one or more teams and Team aggregates Player, showing that a team can have multiple players.</w:t>
      </w:r>
    </w:p>
    <w:p w:rsidR="00000000" w:rsidDel="00000000" w:rsidP="00000000" w:rsidRDefault="00000000" w:rsidRPr="00000000" w14:paraId="00000036">
      <w:pPr>
        <w:ind w:firstLine="720"/>
        <w:rPr/>
      </w:pPr>
      <w:r w:rsidDel="00000000" w:rsidR="00000000" w:rsidRPr="00000000">
        <w:rPr>
          <w:rtl w:val="0"/>
        </w:rPr>
        <w:t xml:space="preserve">The Game class lets you create a new game and add teams to the game and hold the teams in the game. The Team class lets you create new teams, add players to them, and holds information on the players on the team. The Player class allows the creation of new players.</w:t>
      </w:r>
    </w:p>
    <w:p w:rsidR="00000000" w:rsidDel="00000000" w:rsidP="00000000" w:rsidRDefault="00000000" w:rsidRPr="00000000" w14:paraId="00000037">
      <w:pPr>
        <w:ind w:firstLine="720"/>
        <w:rPr/>
      </w:pPr>
      <w:r w:rsidDel="00000000" w:rsidR="00000000" w:rsidRPr="00000000">
        <w:rPr>
          <w:rtl w:val="0"/>
        </w:rPr>
        <w:t xml:space="preserve">The UML displays inheritance so that less code is written and properties are shared between the base class and the classes inheriting from it. Encapsulation is used to make sure that the game is managed within the classes and relevant information and functions are only showed when necessary.</w:t>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rHeight w:val="3804.765625000001"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rPr>
            </w:pPr>
            <w:r w:rsidDel="00000000" w:rsidR="00000000" w:rsidRPr="00000000">
              <w:rPr>
                <w:rtl w:val="0"/>
              </w:rPr>
              <w:t xml:space="preserve">Macs can be used to run servers. However, a lot of storage is needed to do so and macs are expensive to just use as a server.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Most web hosting servers use Linux. It isn’t very resource intensive, is flexible, highly compatible with other systems, and there’s plenty of documentation. You also don’t have to have a license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You can use Windows to host servers, as well. They are pretty secure and easily set up. You do have to buy the license to host servers, which can be expensive. There are many security features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Possible, but not advised. Mobile devices usually lack the memory and power to run servers. Lower-intensity servers may run fine but bigger servers should use other devices.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Macs are very popular with programmers. While expensive, they are secure and easy to use. SwiftUI is easy on the eyes and it is overall very stable. The main concern would be the price of the machine. Also, mac apps can only be developed on a Mac so you would need someone who is used to using Swift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Linux is very popular as well. It is free and well-documented and open-source, so finding someone skilled with using it would be easy. Linux seems to take a long time to develop apps.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Windows licenses are expensive and perhaps the most complicated to develop projects on. Developers will have to be especially familiar with Windows to make full use of it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Mobile device programs are much different so developers with experience in this realm are needed. They must be familiar with accounting for the unique aspects of mobile, such as touch.</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Mac has xCode, which is Apple’s IDE for developing Mac apps. Mac apps are written using Swift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Linux apps are written mostly with Java and Python. Python is usually installed automatically. VIM and Geany are a couple of highly recommended IDE’s for Linux.</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C++ seems to be the most prominent language for Windows programs. Visual Studio is a VERY popular IDE for windows and so is Eclipse.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Ios apps must be developed on Macs, so the Mac information applies here. Android apps use mostly Kotlin and Java. the Android software development kit (SDK) is used to develop apps</w:t>
            </w:r>
            <w:r w:rsidDel="00000000" w:rsidR="00000000" w:rsidRPr="00000000">
              <w:rPr>
                <w:rtl w:val="0"/>
              </w:rPr>
            </w:r>
          </w:p>
        </w:tc>
      </w:tr>
    </w:tbl>
    <w:p w:rsidR="00000000" w:rsidDel="00000000" w:rsidP="00000000" w:rsidRDefault="00000000" w:rsidRPr="00000000" w14:paraId="00000055">
      <w:pPr>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recommend hosting the app on Linux servers. It’s free, has good documentation, and is very secure. On top of that, it is extremely compatible with other platforms which would make it easier to expand to new platforms. </w:t>
      </w:r>
      <w:r w:rsidDel="00000000" w:rsidR="00000000" w:rsidRPr="00000000">
        <w:rPr>
          <w:rtl w:val="0"/>
        </w:rPr>
      </w:r>
    </w:p>
    <w:p w:rsidR="00000000" w:rsidDel="00000000" w:rsidP="00000000" w:rsidRDefault="00000000" w:rsidRPr="00000000" w14:paraId="0000005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uses the Linux kernel, which is extremely efficient and flexible. The architecture is modular and will lend itself towards efficient management of program resources. In addition, it supports multi-user capabilities. With all of this in mind, it is perfect for the Draw It or Lose It app.</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It would be most cost-effective and logical to purchase cloud storage, so we will not have to maintain our own physical storage. Amazon Web Services S3 is a popular and well-maintained cloud storage service but can be a little pricey. Wasabi is a lower cost alternative. Either would allow us to purchase only as much storage as we need.</w:t>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overall has efficient memory management. To supplement that, there are multiple ways we can use this operation platform to ensure quick and efficient memory management. First, we can use the JPG format for the pictures as it takes up less data and can be loaded quickly. We can also make use of image compression, which will also take up less space until we need the photos. We can also make use of image caching where it is needed. </w:t>
      </w: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game</w:t>
      </w:r>
      <w:r w:rsidDel="00000000" w:rsidR="00000000" w:rsidRPr="00000000">
        <w:rPr>
          <w:rtl w:val="0"/>
        </w:rPr>
        <w:t xml:space="preserve">’s distributed system will include the cloud storage, the Linux-hosted app, and the client-side devices, such as PC or mobile devices. To facilitate communication between the server and the client devices, RESTful API will be used. The user’s network speed will affect the performance of the app, though. To account for network hiccups or crashes, we can also have a backup system to save the current user’s game status for the duration of their session.</w:t>
      </w:r>
      <w:r w:rsidDel="00000000" w:rsidR="00000000" w:rsidRPr="00000000">
        <w:rPr>
          <w:rtl w:val="0"/>
        </w:rPr>
      </w:r>
    </w:p>
    <w:p w:rsidR="00000000" w:rsidDel="00000000" w:rsidP="00000000" w:rsidRDefault="00000000" w:rsidRPr="00000000" w14:paraId="0000006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already a very secure platform, so we don’t have to worry too much about threats from their architecture. In addition, we will authenticate users and make use of RBAC for the program. The different roles within the program will be separated and lower the chance of code being altered or information being accessed. </w:t>
      </w: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7mxb8MR+bo5U/l3AwJZGiST6Yw==">CgMxLjAyCGguZ2pkZ3hzMgloLjMwajB6bGwyCWguMWZvYjl0ZTIJaC4zem55c2g3MgloLjJldDkycDAyCGgudHlqY3d0MgloLjNkeTZ2a20yCWguMXQzaDVzZjIJaC40ZDM0b2c4MgloLjJzOGV5bzEyCWguMTdkcDh2dTIJaC4zcmRjcmpuMgloLjI2aW4xcmc4AHIhMWl6LWtIN0U5cUtlcDJUNU1wcVpuS2s5V2UxeUF2bmRa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