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34468" w14:textId="77777777" w:rsidR="003E4DF8" w:rsidRPr="00A17970"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t>----------------------------------------------------------------------- -----------------------------</w:t>
      </w:r>
      <w:r w:rsidRPr="00A17970">
        <w:rPr>
          <w:rFonts w:ascii="Times New Roman" w:eastAsia="Times New Roman" w:hAnsi="Times New Roman" w:cs="Times New Roman"/>
          <w:sz w:val="24"/>
          <w:szCs w:val="24"/>
          <w:lang w:eastAsia="fr-FR"/>
        </w:rPr>
        <w:br/>
        <w:t>TR-DOS. SYS Version 0.33</w:t>
      </w:r>
      <w:r w:rsidRPr="00A17970">
        <w:rPr>
          <w:rFonts w:ascii="Times New Roman" w:eastAsia="Times New Roman" w:hAnsi="Times New Roman" w:cs="Times New Roman"/>
          <w:sz w:val="24"/>
          <w:szCs w:val="24"/>
          <w:lang w:eastAsia="fr-FR"/>
        </w:rPr>
        <w:br/>
        <w:t>+ Utilitaires</w:t>
      </w:r>
      <w:r w:rsidRPr="00A17970">
        <w:rPr>
          <w:rFonts w:ascii="Times New Roman" w:eastAsia="Times New Roman" w:hAnsi="Times New Roman" w:cs="Times New Roman"/>
          <w:sz w:val="24"/>
          <w:szCs w:val="24"/>
          <w:lang w:eastAsia="fr-FR"/>
        </w:rPr>
        <w:br/>
        <w:t>Pour système PC-E500 / 1480U + TY-DOS</w:t>
      </w:r>
      <w:r w:rsidRPr="00A17970">
        <w:rPr>
          <w:rFonts w:ascii="Times New Roman" w:eastAsia="Times New Roman" w:hAnsi="Times New Roman" w:cs="Times New Roman"/>
          <w:sz w:val="24"/>
          <w:szCs w:val="24"/>
          <w:lang w:eastAsia="fr-FR"/>
        </w:rPr>
        <w:br/>
        <w:t>Programmé par T. Kobayashi (</w:t>
      </w:r>
      <w:proofErr w:type="spellStart"/>
      <w:r w:rsidRPr="00A17970">
        <w:rPr>
          <w:rFonts w:ascii="Times New Roman" w:eastAsia="Times New Roman" w:hAnsi="Times New Roman" w:cs="Times New Roman"/>
          <w:sz w:val="24"/>
          <w:szCs w:val="24"/>
          <w:lang w:eastAsia="fr-FR"/>
        </w:rPr>
        <w:t>Ryu</w:t>
      </w:r>
      <w:proofErr w:type="spellEnd"/>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t>------------------------------------------------------------------------ -----------------------------</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TY-DOS est le numéro de PJ '88 Août ~ numéro d'octobre M. </w:t>
      </w:r>
      <w:proofErr w:type="spellStart"/>
      <w:r w:rsidRPr="00A17970">
        <w:rPr>
          <w:rFonts w:ascii="Times New Roman" w:eastAsia="Times New Roman" w:hAnsi="Times New Roman" w:cs="Times New Roman"/>
          <w:sz w:val="24"/>
          <w:szCs w:val="24"/>
          <w:lang w:eastAsia="fr-FR"/>
        </w:rPr>
        <w:t>Toshiro</w:t>
      </w:r>
      <w:proofErr w:type="spellEnd"/>
      <w:r w:rsidRPr="00A17970">
        <w:rPr>
          <w:rFonts w:ascii="Times New Roman" w:eastAsia="Times New Roman" w:hAnsi="Times New Roman" w:cs="Times New Roman"/>
          <w:sz w:val="24"/>
          <w:szCs w:val="24"/>
          <w:lang w:eastAsia="fr-FR"/>
        </w:rPr>
        <w:t xml:space="preserve"> Yamaguchi a été annoncé PC-</w:t>
      </w:r>
      <w:r w:rsidRPr="00A17970">
        <w:rPr>
          <w:rFonts w:ascii="Times New Roman" w:eastAsia="Times New Roman" w:hAnsi="Times New Roman" w:cs="Times New Roman"/>
          <w:sz w:val="24"/>
          <w:szCs w:val="24"/>
          <w:lang w:eastAsia="fr-FR"/>
        </w:rPr>
        <w:br/>
        <w:t>C'est DOS pour le E 500 (</w:t>
      </w:r>
      <w:proofErr w:type="spellStart"/>
      <w:r w:rsidRPr="00A17970">
        <w:rPr>
          <w:rFonts w:ascii="Times New Roman" w:eastAsia="Times New Roman" w:hAnsi="Times New Roman" w:cs="Times New Roman"/>
          <w:sz w:val="24"/>
          <w:szCs w:val="24"/>
          <w:lang w:eastAsia="fr-FR"/>
        </w:rPr>
        <w:t>Noyounamono</w:t>
      </w:r>
      <w:proofErr w:type="spellEnd"/>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t>Ce TR - DOS a une compatibilité ascendante (partiellement incompatible) de TY - DOS et en fait un type résident. 'TYDOS. Veuillez utiliser à la place de SYS '.</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Environnement d'exploitation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SHARP PC-E 500/1480 Série U (PC-E 500 ROM version 3 et)</w:t>
      </w:r>
      <w:r w:rsidRPr="00A17970">
        <w:rPr>
          <w:rFonts w:ascii="Times New Roman" w:eastAsia="Times New Roman" w:hAnsi="Times New Roman" w:cs="Times New Roman"/>
          <w:sz w:val="24"/>
          <w:szCs w:val="24"/>
          <w:lang w:eastAsia="fr-FR"/>
        </w:rPr>
        <w:br/>
        <w:t>(Vérifiez le fonctionnement de la version 6 du PC-1490U ROM)</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Le système TY-DOS TY-COM V1.11 est requis.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file fichier ci-joint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w:t>
      </w:r>
      <w:proofErr w:type="spellStart"/>
      <w:r w:rsidRPr="00A17970">
        <w:rPr>
          <w:rFonts w:ascii="Times New Roman" w:eastAsia="Times New Roman" w:hAnsi="Times New Roman" w:cs="Times New Roman"/>
          <w:sz w:val="24"/>
          <w:szCs w:val="24"/>
          <w:lang w:eastAsia="fr-FR"/>
        </w:rPr>
        <w:t>filename</w:t>
      </w:r>
      <w:proofErr w:type="spellEnd"/>
      <w:r w:rsidRPr="00A17970">
        <w:rPr>
          <w:rFonts w:ascii="Times New Roman" w:eastAsia="Times New Roman" w:hAnsi="Times New Roman" w:cs="Times New Roman"/>
          <w:sz w:val="24"/>
          <w:szCs w:val="24"/>
          <w:lang w:eastAsia="fr-FR"/>
        </w:rPr>
        <w:t xml:space="preserve">--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 taille - - date -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 heure -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crc32--</w:t>
      </w:r>
      <w:r w:rsidRPr="00A17970">
        <w:rPr>
          <w:rFonts w:ascii="Times New Roman" w:eastAsia="Times New Roman" w:hAnsi="Times New Roman" w:cs="Times New Roman"/>
          <w:sz w:val="24"/>
          <w:szCs w:val="24"/>
          <w:lang w:eastAsia="fr-FR"/>
        </w:rPr>
        <w:br/>
        <w:t xml:space="preserve">TRDOS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2108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93-03-21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0:33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550F56A9</w:t>
      </w:r>
      <w:r w:rsidRPr="00A17970">
        <w:rPr>
          <w:rFonts w:ascii="Times New Roman" w:eastAsia="Times New Roman" w:hAnsi="Times New Roman" w:cs="Times New Roman"/>
          <w:sz w:val="24"/>
          <w:szCs w:val="24"/>
          <w:lang w:eastAsia="fr-FR"/>
        </w:rPr>
        <w:br/>
        <w:t xml:space="preserve">EX_TYCOM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529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93-03-19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0:33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1A7DC64A</w:t>
      </w:r>
      <w:r w:rsidRPr="00A17970">
        <w:rPr>
          <w:rFonts w:ascii="Times New Roman" w:eastAsia="Times New Roman" w:hAnsi="Times New Roman" w:cs="Times New Roman"/>
          <w:sz w:val="24"/>
          <w:szCs w:val="24"/>
          <w:lang w:eastAsia="fr-FR"/>
        </w:rPr>
        <w:br/>
        <w:t xml:space="preserve">INIT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150</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93-01-18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0:10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AB6CBEDA</w:t>
      </w:r>
      <w:r w:rsidRPr="00A17970">
        <w:rPr>
          <w:rFonts w:ascii="Times New Roman" w:eastAsia="Times New Roman" w:hAnsi="Times New Roman" w:cs="Times New Roman"/>
          <w:sz w:val="24"/>
          <w:szCs w:val="24"/>
          <w:lang w:eastAsia="fr-FR"/>
        </w:rPr>
        <w:br/>
      </w:r>
      <w:r w:rsidR="00C60B33">
        <w:rPr>
          <w:rFonts w:ascii="Times New Roman" w:eastAsia="Times New Roman" w:hAnsi="Times New Roman" w:cs="Times New Roman"/>
          <w:sz w:val="24"/>
          <w:szCs w:val="24"/>
          <w:lang w:eastAsia="fr-FR"/>
        </w:rPr>
        <w:t>PATH</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223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93-03-16</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0:11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581F8F08</w:t>
      </w:r>
      <w:r w:rsidRPr="00A17970">
        <w:rPr>
          <w:rFonts w:ascii="Times New Roman" w:eastAsia="Times New Roman" w:hAnsi="Times New Roman" w:cs="Times New Roman"/>
          <w:sz w:val="24"/>
          <w:szCs w:val="24"/>
          <w:lang w:eastAsia="fr-FR"/>
        </w:rPr>
        <w:br/>
        <w:t xml:space="preserve">SHELL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223 </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93-03-16</w:t>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 xml:space="preserve">0:11 </w:t>
      </w:r>
      <w:r w:rsidR="00C60B33">
        <w:rPr>
          <w:rFonts w:ascii="Times New Roman" w:eastAsia="Times New Roman" w:hAnsi="Times New Roman" w:cs="Times New Roman"/>
          <w:sz w:val="24"/>
          <w:szCs w:val="24"/>
          <w:lang w:eastAsia="fr-FR"/>
        </w:rPr>
        <w:tab/>
      </w:r>
      <w:r w:rsidR="00C60B33">
        <w:rPr>
          <w:rFonts w:ascii="Times New Roman" w:eastAsia="Times New Roman" w:hAnsi="Times New Roman" w:cs="Times New Roman"/>
          <w:sz w:val="24"/>
          <w:szCs w:val="24"/>
          <w:lang w:eastAsia="fr-FR"/>
        </w:rPr>
        <w:tab/>
      </w:r>
      <w:r w:rsidRPr="00A17970">
        <w:rPr>
          <w:rFonts w:ascii="Times New Roman" w:eastAsia="Times New Roman" w:hAnsi="Times New Roman" w:cs="Times New Roman"/>
          <w:sz w:val="24"/>
          <w:szCs w:val="24"/>
          <w:lang w:eastAsia="fr-FR"/>
        </w:rPr>
        <w:t>6FCBC7DB</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CRC 32 est la valeur examinée par M. </w:t>
      </w:r>
      <w:proofErr w:type="spellStart"/>
      <w:r w:rsidRPr="00A17970">
        <w:rPr>
          <w:rFonts w:ascii="Times New Roman" w:eastAsia="Times New Roman" w:hAnsi="Times New Roman" w:cs="Times New Roman"/>
          <w:sz w:val="24"/>
          <w:szCs w:val="24"/>
          <w:lang w:eastAsia="fr-FR"/>
        </w:rPr>
        <w:t>Nearing</w:t>
      </w:r>
      <w:proofErr w:type="spellEnd"/>
      <w:r w:rsidRPr="00A17970">
        <w:rPr>
          <w:rFonts w:ascii="Times New Roman" w:eastAsia="Times New Roman" w:hAnsi="Times New Roman" w:cs="Times New Roman"/>
          <w:sz w:val="24"/>
          <w:szCs w:val="24"/>
          <w:lang w:eastAsia="fr-FR"/>
        </w:rPr>
        <w:t>, M. CRC 32.</w:t>
      </w:r>
      <w:r w:rsidRPr="00A17970">
        <w:rPr>
          <w:rFonts w:ascii="Times New Roman" w:eastAsia="Times New Roman" w:hAnsi="Times New Roman" w:cs="Times New Roman"/>
          <w:sz w:val="24"/>
          <w:szCs w:val="24"/>
          <w:lang w:eastAsia="fr-FR"/>
        </w:rPr>
        <w:br/>
      </w:r>
    </w:p>
    <w:tbl>
      <w:tblPr>
        <w:tblW w:w="8217" w:type="dxa"/>
        <w:tblCellMar>
          <w:left w:w="70" w:type="dxa"/>
          <w:right w:w="70" w:type="dxa"/>
        </w:tblCellMar>
        <w:tblLook w:val="04A0" w:firstRow="1" w:lastRow="0" w:firstColumn="1" w:lastColumn="0" w:noHBand="0" w:noVBand="1"/>
      </w:tblPr>
      <w:tblGrid>
        <w:gridCol w:w="1200"/>
        <w:gridCol w:w="2280"/>
        <w:gridCol w:w="1051"/>
        <w:gridCol w:w="993"/>
        <w:gridCol w:w="1417"/>
        <w:gridCol w:w="1276"/>
      </w:tblGrid>
      <w:tr w:rsidR="003E4DF8" w:rsidRPr="003E4DF8" w14:paraId="33030CDF" w14:textId="77777777" w:rsidTr="003E4DF8">
        <w:trPr>
          <w:trHeight w:val="315"/>
        </w:trPr>
        <w:tc>
          <w:tcPr>
            <w:tcW w:w="1200" w:type="dxa"/>
            <w:tcBorders>
              <w:top w:val="single" w:sz="8" w:space="0" w:color="A5A5A5"/>
              <w:left w:val="single" w:sz="4" w:space="0" w:color="A5A5A5"/>
              <w:bottom w:val="single" w:sz="8" w:space="0" w:color="A5A5A5"/>
              <w:right w:val="nil"/>
            </w:tcBorders>
            <w:shd w:val="clear" w:color="000000" w:fill="A5A5A5"/>
            <w:vAlign w:val="center"/>
            <w:hideMark/>
          </w:tcPr>
          <w:p w14:paraId="00F4250C"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Nom</w:t>
            </w:r>
          </w:p>
        </w:tc>
        <w:tc>
          <w:tcPr>
            <w:tcW w:w="2280" w:type="dxa"/>
            <w:tcBorders>
              <w:top w:val="single" w:sz="8" w:space="0" w:color="A5A5A5"/>
              <w:left w:val="nil"/>
              <w:bottom w:val="single" w:sz="8" w:space="0" w:color="A5A5A5"/>
              <w:right w:val="nil"/>
            </w:tcBorders>
            <w:shd w:val="clear" w:color="000000" w:fill="A5A5A5"/>
            <w:vAlign w:val="center"/>
            <w:hideMark/>
          </w:tcPr>
          <w:p w14:paraId="313DF9FA"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Description</w:t>
            </w:r>
          </w:p>
        </w:tc>
        <w:tc>
          <w:tcPr>
            <w:tcW w:w="1051" w:type="dxa"/>
            <w:tcBorders>
              <w:top w:val="single" w:sz="8" w:space="0" w:color="A5A5A5"/>
              <w:left w:val="nil"/>
              <w:bottom w:val="single" w:sz="8" w:space="0" w:color="A5A5A5"/>
              <w:right w:val="nil"/>
            </w:tcBorders>
            <w:shd w:val="clear" w:color="000000" w:fill="A5A5A5"/>
            <w:vAlign w:val="center"/>
            <w:hideMark/>
          </w:tcPr>
          <w:p w14:paraId="31ABC3A3"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Taille code</w:t>
            </w:r>
          </w:p>
        </w:tc>
        <w:tc>
          <w:tcPr>
            <w:tcW w:w="993" w:type="dxa"/>
            <w:tcBorders>
              <w:top w:val="single" w:sz="8" w:space="0" w:color="A5A5A5"/>
              <w:left w:val="nil"/>
              <w:bottom w:val="single" w:sz="8" w:space="0" w:color="A5A5A5"/>
              <w:right w:val="nil"/>
            </w:tcBorders>
            <w:shd w:val="clear" w:color="000000" w:fill="A5A5A5"/>
            <w:vAlign w:val="center"/>
            <w:hideMark/>
          </w:tcPr>
          <w:p w14:paraId="257D2510"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Taille totale</w:t>
            </w:r>
          </w:p>
        </w:tc>
        <w:tc>
          <w:tcPr>
            <w:tcW w:w="1417" w:type="dxa"/>
            <w:tcBorders>
              <w:top w:val="single" w:sz="8" w:space="0" w:color="A5A5A5"/>
              <w:left w:val="nil"/>
              <w:bottom w:val="single" w:sz="8" w:space="0" w:color="A5A5A5"/>
              <w:right w:val="nil"/>
            </w:tcBorders>
            <w:shd w:val="clear" w:color="000000" w:fill="A5A5A5"/>
            <w:vAlign w:val="center"/>
            <w:hideMark/>
          </w:tcPr>
          <w:p w14:paraId="4D0394AA"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Adresse exécution</w:t>
            </w:r>
          </w:p>
        </w:tc>
        <w:tc>
          <w:tcPr>
            <w:tcW w:w="1276" w:type="dxa"/>
            <w:tcBorders>
              <w:top w:val="single" w:sz="8" w:space="0" w:color="A5A5A5"/>
              <w:left w:val="nil"/>
              <w:bottom w:val="single" w:sz="8" w:space="0" w:color="A5A5A5"/>
              <w:right w:val="single" w:sz="8" w:space="0" w:color="A5A5A5"/>
            </w:tcBorders>
            <w:shd w:val="clear" w:color="000000" w:fill="A5A5A5"/>
            <w:vAlign w:val="center"/>
            <w:hideMark/>
          </w:tcPr>
          <w:p w14:paraId="1D6B28A5" w14:textId="77777777" w:rsidR="003E4DF8" w:rsidRPr="003E4DF8" w:rsidRDefault="003E4DF8" w:rsidP="003E4DF8">
            <w:pPr>
              <w:spacing w:after="0" w:line="240" w:lineRule="auto"/>
              <w:jc w:val="center"/>
              <w:rPr>
                <w:rFonts w:ascii="Calibri" w:eastAsia="Times New Roman" w:hAnsi="Calibri" w:cs="Times New Roman"/>
                <w:b/>
                <w:bCs/>
                <w:color w:val="FFFFFF"/>
                <w:sz w:val="21"/>
                <w:szCs w:val="21"/>
                <w:lang w:eastAsia="fr-FR"/>
              </w:rPr>
            </w:pPr>
            <w:r w:rsidRPr="003E4DF8">
              <w:rPr>
                <w:rFonts w:ascii="Calibri" w:eastAsia="Times New Roman" w:hAnsi="Calibri" w:cs="Times New Roman"/>
                <w:b/>
                <w:bCs/>
                <w:color w:val="FFFFFF"/>
                <w:sz w:val="21"/>
                <w:szCs w:val="21"/>
                <w:lang w:eastAsia="fr-FR"/>
              </w:rPr>
              <w:t>Adresse fin</w:t>
            </w:r>
          </w:p>
        </w:tc>
      </w:tr>
      <w:tr w:rsidR="003E4DF8" w:rsidRPr="003E4DF8" w14:paraId="1197A0FD" w14:textId="77777777" w:rsidTr="003E4DF8">
        <w:trPr>
          <w:trHeight w:val="315"/>
        </w:trPr>
        <w:tc>
          <w:tcPr>
            <w:tcW w:w="1200" w:type="dxa"/>
            <w:tcBorders>
              <w:top w:val="single" w:sz="4" w:space="0" w:color="A5A5A5"/>
              <w:left w:val="single" w:sz="4" w:space="0" w:color="A5A5A5"/>
              <w:bottom w:val="single" w:sz="8" w:space="0" w:color="C9C9C9"/>
              <w:right w:val="single" w:sz="8" w:space="0" w:color="C9C9C9"/>
            </w:tcBorders>
            <w:shd w:val="clear" w:color="000000" w:fill="C6E0B4"/>
            <w:vAlign w:val="center"/>
            <w:hideMark/>
          </w:tcPr>
          <w:p w14:paraId="17119311"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TRDOS</w:t>
            </w:r>
          </w:p>
        </w:tc>
        <w:tc>
          <w:tcPr>
            <w:tcW w:w="2280" w:type="dxa"/>
            <w:tcBorders>
              <w:top w:val="single" w:sz="4" w:space="0" w:color="A5A5A5"/>
              <w:left w:val="nil"/>
              <w:bottom w:val="single" w:sz="8" w:space="0" w:color="C9C9C9"/>
              <w:right w:val="single" w:sz="8" w:space="0" w:color="C9C9C9"/>
            </w:tcBorders>
            <w:shd w:val="clear" w:color="000000" w:fill="C6E0B4"/>
            <w:vAlign w:val="center"/>
            <w:hideMark/>
          </w:tcPr>
          <w:p w14:paraId="1843B4AA"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Système DOS</w:t>
            </w:r>
          </w:p>
        </w:tc>
        <w:tc>
          <w:tcPr>
            <w:tcW w:w="1051" w:type="dxa"/>
            <w:tcBorders>
              <w:top w:val="single" w:sz="4" w:space="0" w:color="A5A5A5"/>
              <w:left w:val="nil"/>
              <w:bottom w:val="single" w:sz="8" w:space="0" w:color="C9C9C9"/>
              <w:right w:val="single" w:sz="8" w:space="0" w:color="C9C9C9"/>
            </w:tcBorders>
            <w:shd w:val="clear" w:color="000000" w:fill="C6E0B4"/>
            <w:vAlign w:val="center"/>
            <w:hideMark/>
          </w:tcPr>
          <w:p w14:paraId="7876AE27"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2092</w:t>
            </w:r>
          </w:p>
        </w:tc>
        <w:tc>
          <w:tcPr>
            <w:tcW w:w="993" w:type="dxa"/>
            <w:tcBorders>
              <w:top w:val="single" w:sz="4" w:space="0" w:color="A5A5A5"/>
              <w:left w:val="nil"/>
              <w:bottom w:val="single" w:sz="8" w:space="0" w:color="C9C9C9"/>
              <w:right w:val="single" w:sz="8" w:space="0" w:color="C9C9C9"/>
            </w:tcBorders>
            <w:shd w:val="clear" w:color="000000" w:fill="C6E0B4"/>
            <w:vAlign w:val="center"/>
            <w:hideMark/>
          </w:tcPr>
          <w:p w14:paraId="7C040A8C"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2092</w:t>
            </w:r>
          </w:p>
        </w:tc>
        <w:tc>
          <w:tcPr>
            <w:tcW w:w="1417" w:type="dxa"/>
            <w:tcBorders>
              <w:top w:val="single" w:sz="4" w:space="0" w:color="A5A5A5"/>
              <w:left w:val="nil"/>
              <w:bottom w:val="single" w:sz="8" w:space="0" w:color="C9C9C9"/>
              <w:right w:val="single" w:sz="8" w:space="0" w:color="C9C9C9"/>
            </w:tcBorders>
            <w:shd w:val="clear" w:color="000000" w:fill="C6E0B4"/>
            <w:vAlign w:val="center"/>
            <w:hideMark/>
          </w:tcPr>
          <w:p w14:paraId="42158AC8"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$0BE000</w:t>
            </w:r>
          </w:p>
        </w:tc>
        <w:tc>
          <w:tcPr>
            <w:tcW w:w="1276" w:type="dxa"/>
            <w:tcBorders>
              <w:top w:val="single" w:sz="4" w:space="0" w:color="A5A5A5"/>
              <w:left w:val="nil"/>
              <w:bottom w:val="single" w:sz="8" w:space="0" w:color="C9C9C9"/>
              <w:right w:val="single" w:sz="8" w:space="0" w:color="C9C9C9"/>
            </w:tcBorders>
            <w:shd w:val="clear" w:color="000000" w:fill="C6E0B4"/>
            <w:vAlign w:val="center"/>
            <w:hideMark/>
          </w:tcPr>
          <w:p w14:paraId="4F79E01D"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$0BE82B</w:t>
            </w:r>
          </w:p>
        </w:tc>
      </w:tr>
      <w:tr w:rsidR="003E4DF8" w:rsidRPr="003E4DF8" w14:paraId="519A7514" w14:textId="77777777" w:rsidTr="003E4DF8">
        <w:trPr>
          <w:trHeight w:val="570"/>
        </w:trPr>
        <w:tc>
          <w:tcPr>
            <w:tcW w:w="1200" w:type="dxa"/>
            <w:tcBorders>
              <w:top w:val="single" w:sz="4" w:space="0" w:color="A5A5A5"/>
              <w:left w:val="single" w:sz="4" w:space="0" w:color="A5A5A5"/>
              <w:bottom w:val="nil"/>
              <w:right w:val="single" w:sz="8" w:space="0" w:color="C9C9C9"/>
            </w:tcBorders>
            <w:shd w:val="clear" w:color="000000" w:fill="C6E0B4"/>
            <w:vAlign w:val="center"/>
            <w:hideMark/>
          </w:tcPr>
          <w:p w14:paraId="0107C555"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EX_TYCOM</w:t>
            </w:r>
          </w:p>
        </w:tc>
        <w:tc>
          <w:tcPr>
            <w:tcW w:w="2280" w:type="dxa"/>
            <w:tcBorders>
              <w:top w:val="single" w:sz="4" w:space="0" w:color="A5A5A5"/>
              <w:left w:val="nil"/>
              <w:bottom w:val="nil"/>
              <w:right w:val="single" w:sz="8" w:space="0" w:color="C9C9C9"/>
            </w:tcBorders>
            <w:shd w:val="clear" w:color="000000" w:fill="C6E0B4"/>
            <w:vAlign w:val="center"/>
            <w:hideMark/>
          </w:tcPr>
          <w:p w14:paraId="222A02EE"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Processeur de ligne de commande</w:t>
            </w:r>
          </w:p>
        </w:tc>
        <w:tc>
          <w:tcPr>
            <w:tcW w:w="1051" w:type="dxa"/>
            <w:tcBorders>
              <w:top w:val="single" w:sz="4" w:space="0" w:color="A5A5A5"/>
              <w:left w:val="nil"/>
              <w:bottom w:val="nil"/>
              <w:right w:val="single" w:sz="8" w:space="0" w:color="C9C9C9"/>
            </w:tcBorders>
            <w:shd w:val="clear" w:color="000000" w:fill="C6E0B4"/>
            <w:vAlign w:val="center"/>
            <w:hideMark/>
          </w:tcPr>
          <w:p w14:paraId="40BF2F04"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513</w:t>
            </w:r>
          </w:p>
        </w:tc>
        <w:tc>
          <w:tcPr>
            <w:tcW w:w="993" w:type="dxa"/>
            <w:tcBorders>
              <w:top w:val="single" w:sz="4" w:space="0" w:color="A5A5A5"/>
              <w:left w:val="nil"/>
              <w:bottom w:val="nil"/>
              <w:right w:val="single" w:sz="8" w:space="0" w:color="C9C9C9"/>
            </w:tcBorders>
            <w:shd w:val="clear" w:color="000000" w:fill="C6E0B4"/>
            <w:vAlign w:val="center"/>
            <w:hideMark/>
          </w:tcPr>
          <w:p w14:paraId="017B8788"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513</w:t>
            </w:r>
          </w:p>
        </w:tc>
        <w:tc>
          <w:tcPr>
            <w:tcW w:w="1417" w:type="dxa"/>
            <w:tcBorders>
              <w:top w:val="single" w:sz="4" w:space="0" w:color="A5A5A5"/>
              <w:left w:val="nil"/>
              <w:bottom w:val="nil"/>
              <w:right w:val="single" w:sz="8" w:space="0" w:color="C9C9C9"/>
            </w:tcBorders>
            <w:shd w:val="clear" w:color="000000" w:fill="C6E0B4"/>
            <w:vAlign w:val="center"/>
            <w:hideMark/>
          </w:tcPr>
          <w:p w14:paraId="7B0B2ABE"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$0BF200</w:t>
            </w:r>
          </w:p>
        </w:tc>
        <w:tc>
          <w:tcPr>
            <w:tcW w:w="1276" w:type="dxa"/>
            <w:tcBorders>
              <w:top w:val="single" w:sz="4" w:space="0" w:color="A5A5A5"/>
              <w:left w:val="nil"/>
              <w:bottom w:val="nil"/>
              <w:right w:val="single" w:sz="8" w:space="0" w:color="C9C9C9"/>
            </w:tcBorders>
            <w:shd w:val="clear" w:color="000000" w:fill="C6E0B4"/>
            <w:vAlign w:val="center"/>
            <w:hideMark/>
          </w:tcPr>
          <w:p w14:paraId="7673C005"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$0BF400</w:t>
            </w:r>
          </w:p>
        </w:tc>
      </w:tr>
      <w:tr w:rsidR="003E4DF8" w:rsidRPr="003E4DF8" w14:paraId="114F2DFB" w14:textId="77777777" w:rsidTr="003E4DF8">
        <w:trPr>
          <w:trHeight w:val="300"/>
        </w:trPr>
        <w:tc>
          <w:tcPr>
            <w:tcW w:w="1200" w:type="dxa"/>
            <w:tcBorders>
              <w:top w:val="single" w:sz="4" w:space="0" w:color="A5A5A5"/>
              <w:left w:val="single" w:sz="4" w:space="0" w:color="A5A5A5"/>
              <w:bottom w:val="nil"/>
              <w:right w:val="single" w:sz="8" w:space="0" w:color="C9C9C9"/>
            </w:tcBorders>
            <w:shd w:val="clear" w:color="000000" w:fill="C6E0B4"/>
            <w:vAlign w:val="center"/>
            <w:hideMark/>
          </w:tcPr>
          <w:p w14:paraId="2D8A6472"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SHELL</w:t>
            </w:r>
          </w:p>
        </w:tc>
        <w:tc>
          <w:tcPr>
            <w:tcW w:w="2280" w:type="dxa"/>
            <w:tcBorders>
              <w:top w:val="single" w:sz="4" w:space="0" w:color="A5A5A5"/>
              <w:left w:val="nil"/>
              <w:bottom w:val="nil"/>
              <w:right w:val="single" w:sz="8" w:space="0" w:color="C9C9C9"/>
            </w:tcBorders>
            <w:shd w:val="clear" w:color="000000" w:fill="C6E0B4"/>
            <w:vAlign w:val="center"/>
            <w:hideMark/>
          </w:tcPr>
          <w:p w14:paraId="313C3DA2"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Ligne de commande</w:t>
            </w:r>
          </w:p>
        </w:tc>
        <w:tc>
          <w:tcPr>
            <w:tcW w:w="1051" w:type="dxa"/>
            <w:tcBorders>
              <w:top w:val="single" w:sz="4" w:space="0" w:color="A5A5A5"/>
              <w:left w:val="nil"/>
              <w:bottom w:val="nil"/>
              <w:right w:val="single" w:sz="8" w:space="0" w:color="C9C9C9"/>
            </w:tcBorders>
            <w:shd w:val="clear" w:color="000000" w:fill="C6E0B4"/>
            <w:vAlign w:val="center"/>
            <w:hideMark/>
          </w:tcPr>
          <w:p w14:paraId="6F154FFB"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207</w:t>
            </w:r>
          </w:p>
        </w:tc>
        <w:tc>
          <w:tcPr>
            <w:tcW w:w="993" w:type="dxa"/>
            <w:tcBorders>
              <w:top w:val="single" w:sz="4" w:space="0" w:color="A5A5A5"/>
              <w:left w:val="nil"/>
              <w:bottom w:val="nil"/>
              <w:right w:val="single" w:sz="8" w:space="0" w:color="C9C9C9"/>
            </w:tcBorders>
            <w:shd w:val="clear" w:color="000000" w:fill="C6E0B4"/>
            <w:vAlign w:val="center"/>
            <w:hideMark/>
          </w:tcPr>
          <w:p w14:paraId="1FAA521D"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207</w:t>
            </w:r>
          </w:p>
        </w:tc>
        <w:tc>
          <w:tcPr>
            <w:tcW w:w="1417" w:type="dxa"/>
            <w:tcBorders>
              <w:top w:val="single" w:sz="4" w:space="0" w:color="A5A5A5"/>
              <w:left w:val="nil"/>
              <w:bottom w:val="nil"/>
              <w:right w:val="single" w:sz="8" w:space="0" w:color="C9C9C9"/>
            </w:tcBorders>
            <w:shd w:val="clear" w:color="000000" w:fill="C6E0B4"/>
            <w:vAlign w:val="center"/>
            <w:hideMark/>
          </w:tcPr>
          <w:p w14:paraId="641CD4CF"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$BF400</w:t>
            </w:r>
          </w:p>
        </w:tc>
        <w:tc>
          <w:tcPr>
            <w:tcW w:w="1276" w:type="dxa"/>
            <w:tcBorders>
              <w:top w:val="single" w:sz="4" w:space="0" w:color="A5A5A5"/>
              <w:left w:val="nil"/>
              <w:bottom w:val="nil"/>
              <w:right w:val="single" w:sz="8" w:space="0" w:color="C9C9C9"/>
            </w:tcBorders>
            <w:shd w:val="clear" w:color="000000" w:fill="C6E0B4"/>
            <w:vAlign w:val="center"/>
            <w:hideMark/>
          </w:tcPr>
          <w:p w14:paraId="411D04D5"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$BF4CE</w:t>
            </w:r>
          </w:p>
        </w:tc>
      </w:tr>
      <w:tr w:rsidR="003E4DF8" w:rsidRPr="003E4DF8" w14:paraId="3F2F3E6D" w14:textId="77777777" w:rsidTr="003E4DF8">
        <w:trPr>
          <w:trHeight w:val="300"/>
        </w:trPr>
        <w:tc>
          <w:tcPr>
            <w:tcW w:w="1200" w:type="dxa"/>
            <w:tcBorders>
              <w:top w:val="single" w:sz="4" w:space="0" w:color="A5A5A5"/>
              <w:left w:val="single" w:sz="4" w:space="0" w:color="A5A5A5"/>
              <w:bottom w:val="nil"/>
              <w:right w:val="single" w:sz="8" w:space="0" w:color="C9C9C9"/>
            </w:tcBorders>
            <w:shd w:val="clear" w:color="000000" w:fill="C6E0B4"/>
            <w:vAlign w:val="center"/>
            <w:hideMark/>
          </w:tcPr>
          <w:p w14:paraId="25A3BE6B"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INIT</w:t>
            </w:r>
          </w:p>
        </w:tc>
        <w:tc>
          <w:tcPr>
            <w:tcW w:w="2280" w:type="dxa"/>
            <w:tcBorders>
              <w:top w:val="single" w:sz="4" w:space="0" w:color="A5A5A5"/>
              <w:left w:val="nil"/>
              <w:bottom w:val="nil"/>
              <w:right w:val="single" w:sz="8" w:space="0" w:color="C9C9C9"/>
            </w:tcBorders>
            <w:shd w:val="clear" w:color="000000" w:fill="C6E0B4"/>
            <w:vAlign w:val="center"/>
            <w:hideMark/>
          </w:tcPr>
          <w:p w14:paraId="15CCC63F"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Initialisation</w:t>
            </w:r>
          </w:p>
        </w:tc>
        <w:tc>
          <w:tcPr>
            <w:tcW w:w="1051" w:type="dxa"/>
            <w:tcBorders>
              <w:top w:val="single" w:sz="4" w:space="0" w:color="A5A5A5"/>
              <w:left w:val="nil"/>
              <w:bottom w:val="nil"/>
              <w:right w:val="single" w:sz="8" w:space="0" w:color="C9C9C9"/>
            </w:tcBorders>
            <w:shd w:val="clear" w:color="000000" w:fill="C6E0B4"/>
            <w:vAlign w:val="center"/>
            <w:hideMark/>
          </w:tcPr>
          <w:p w14:paraId="6BDE1B47"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134</w:t>
            </w:r>
          </w:p>
        </w:tc>
        <w:tc>
          <w:tcPr>
            <w:tcW w:w="993" w:type="dxa"/>
            <w:tcBorders>
              <w:top w:val="single" w:sz="4" w:space="0" w:color="A5A5A5"/>
              <w:left w:val="nil"/>
              <w:bottom w:val="nil"/>
              <w:right w:val="single" w:sz="8" w:space="0" w:color="C9C9C9"/>
            </w:tcBorders>
            <w:shd w:val="clear" w:color="000000" w:fill="C6E0B4"/>
            <w:vAlign w:val="center"/>
            <w:hideMark/>
          </w:tcPr>
          <w:p w14:paraId="42C95C11"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134</w:t>
            </w:r>
          </w:p>
        </w:tc>
        <w:tc>
          <w:tcPr>
            <w:tcW w:w="1417" w:type="dxa"/>
            <w:tcBorders>
              <w:top w:val="single" w:sz="4" w:space="0" w:color="A5A5A5"/>
              <w:left w:val="nil"/>
              <w:bottom w:val="nil"/>
              <w:right w:val="single" w:sz="8" w:space="0" w:color="C9C9C9"/>
            </w:tcBorders>
            <w:shd w:val="clear" w:color="000000" w:fill="C6E0B4"/>
            <w:vAlign w:val="center"/>
            <w:hideMark/>
          </w:tcPr>
          <w:p w14:paraId="41DDD9F5"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$BF400</w:t>
            </w:r>
          </w:p>
        </w:tc>
        <w:tc>
          <w:tcPr>
            <w:tcW w:w="1276" w:type="dxa"/>
            <w:tcBorders>
              <w:top w:val="single" w:sz="4" w:space="0" w:color="A5A5A5"/>
              <w:left w:val="nil"/>
              <w:bottom w:val="nil"/>
              <w:right w:val="single" w:sz="8" w:space="0" w:color="C9C9C9"/>
            </w:tcBorders>
            <w:shd w:val="clear" w:color="000000" w:fill="C6E0B4"/>
            <w:vAlign w:val="center"/>
            <w:hideMark/>
          </w:tcPr>
          <w:p w14:paraId="76FF676A"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$BF485</w:t>
            </w:r>
          </w:p>
        </w:tc>
      </w:tr>
      <w:tr w:rsidR="003E4DF8" w:rsidRPr="003E4DF8" w14:paraId="4D63AB54" w14:textId="77777777" w:rsidTr="003E4DF8">
        <w:trPr>
          <w:trHeight w:val="300"/>
        </w:trPr>
        <w:tc>
          <w:tcPr>
            <w:tcW w:w="1200" w:type="dxa"/>
            <w:tcBorders>
              <w:top w:val="single" w:sz="4" w:space="0" w:color="A5A5A5"/>
              <w:left w:val="single" w:sz="4" w:space="0" w:color="A5A5A5"/>
              <w:bottom w:val="single" w:sz="8" w:space="0" w:color="C9C9C9"/>
              <w:right w:val="single" w:sz="8" w:space="0" w:color="C9C9C9"/>
            </w:tcBorders>
            <w:shd w:val="clear" w:color="000000" w:fill="C6E0B4"/>
            <w:vAlign w:val="center"/>
            <w:hideMark/>
          </w:tcPr>
          <w:p w14:paraId="127AAB40"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PATH</w:t>
            </w:r>
          </w:p>
        </w:tc>
        <w:tc>
          <w:tcPr>
            <w:tcW w:w="2280" w:type="dxa"/>
            <w:tcBorders>
              <w:top w:val="single" w:sz="4" w:space="0" w:color="A5A5A5"/>
              <w:left w:val="nil"/>
              <w:bottom w:val="single" w:sz="8" w:space="0" w:color="C9C9C9"/>
              <w:right w:val="single" w:sz="8" w:space="0" w:color="C9C9C9"/>
            </w:tcBorders>
            <w:shd w:val="clear" w:color="000000" w:fill="C6E0B4"/>
            <w:vAlign w:val="center"/>
            <w:hideMark/>
          </w:tcPr>
          <w:p w14:paraId="07086CF4"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Chemin d'accès</w:t>
            </w:r>
          </w:p>
        </w:tc>
        <w:tc>
          <w:tcPr>
            <w:tcW w:w="1051" w:type="dxa"/>
            <w:tcBorders>
              <w:top w:val="single" w:sz="4" w:space="0" w:color="A5A5A5"/>
              <w:left w:val="nil"/>
              <w:bottom w:val="single" w:sz="8" w:space="0" w:color="C9C9C9"/>
              <w:right w:val="single" w:sz="8" w:space="0" w:color="C9C9C9"/>
            </w:tcBorders>
            <w:shd w:val="clear" w:color="000000" w:fill="C6E0B4"/>
            <w:vAlign w:val="center"/>
            <w:hideMark/>
          </w:tcPr>
          <w:p w14:paraId="694870AE"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207</w:t>
            </w:r>
          </w:p>
        </w:tc>
        <w:tc>
          <w:tcPr>
            <w:tcW w:w="993" w:type="dxa"/>
            <w:tcBorders>
              <w:top w:val="single" w:sz="4" w:space="0" w:color="A5A5A5"/>
              <w:left w:val="nil"/>
              <w:bottom w:val="single" w:sz="8" w:space="0" w:color="C9C9C9"/>
              <w:right w:val="single" w:sz="8" w:space="0" w:color="C9C9C9"/>
            </w:tcBorders>
            <w:shd w:val="clear" w:color="000000" w:fill="C6E0B4"/>
            <w:vAlign w:val="center"/>
            <w:hideMark/>
          </w:tcPr>
          <w:p w14:paraId="1B17AB37" w14:textId="77777777" w:rsidR="003E4DF8" w:rsidRPr="003E4DF8" w:rsidRDefault="003E4DF8" w:rsidP="003E4DF8">
            <w:pPr>
              <w:spacing w:after="0" w:line="240" w:lineRule="auto"/>
              <w:jc w:val="right"/>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207</w:t>
            </w:r>
          </w:p>
        </w:tc>
        <w:tc>
          <w:tcPr>
            <w:tcW w:w="1417" w:type="dxa"/>
            <w:tcBorders>
              <w:top w:val="single" w:sz="4" w:space="0" w:color="A5A5A5"/>
              <w:left w:val="nil"/>
              <w:bottom w:val="single" w:sz="8" w:space="0" w:color="C9C9C9"/>
              <w:right w:val="single" w:sz="8" w:space="0" w:color="C9C9C9"/>
            </w:tcBorders>
            <w:shd w:val="clear" w:color="000000" w:fill="C6E0B4"/>
            <w:vAlign w:val="center"/>
            <w:hideMark/>
          </w:tcPr>
          <w:p w14:paraId="761014F3"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$BF400</w:t>
            </w:r>
          </w:p>
        </w:tc>
        <w:tc>
          <w:tcPr>
            <w:tcW w:w="1276" w:type="dxa"/>
            <w:tcBorders>
              <w:top w:val="single" w:sz="4" w:space="0" w:color="A5A5A5"/>
              <w:left w:val="nil"/>
              <w:bottom w:val="single" w:sz="8" w:space="0" w:color="C9C9C9"/>
              <w:right w:val="single" w:sz="8" w:space="0" w:color="C9C9C9"/>
            </w:tcBorders>
            <w:shd w:val="clear" w:color="000000" w:fill="C6E0B4"/>
            <w:vAlign w:val="center"/>
            <w:hideMark/>
          </w:tcPr>
          <w:p w14:paraId="6200A26A" w14:textId="77777777" w:rsidR="003E4DF8" w:rsidRPr="003E4DF8" w:rsidRDefault="003E4DF8" w:rsidP="003E4DF8">
            <w:pPr>
              <w:spacing w:after="0" w:line="240" w:lineRule="auto"/>
              <w:rPr>
                <w:rFonts w:ascii="Calibri" w:eastAsia="Times New Roman" w:hAnsi="Calibri" w:cs="Times New Roman"/>
                <w:color w:val="000000"/>
                <w:sz w:val="21"/>
                <w:szCs w:val="21"/>
                <w:lang w:eastAsia="fr-FR"/>
              </w:rPr>
            </w:pPr>
            <w:r w:rsidRPr="003E4DF8">
              <w:rPr>
                <w:rFonts w:ascii="Calibri" w:eastAsia="Times New Roman" w:hAnsi="Calibri" w:cs="Times New Roman"/>
                <w:color w:val="000000"/>
                <w:sz w:val="21"/>
                <w:szCs w:val="21"/>
                <w:lang w:eastAsia="fr-FR"/>
              </w:rPr>
              <w:t>$BF4CE</w:t>
            </w:r>
          </w:p>
        </w:tc>
      </w:tr>
    </w:tbl>
    <w:p w14:paraId="03B081CC" w14:textId="77777777" w:rsidR="003E4DF8"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br/>
      </w:r>
    </w:p>
    <w:p w14:paraId="25701F24" w14:textId="77777777" w:rsidR="003E4DF8" w:rsidRDefault="003E4DF8" w:rsidP="00A17970">
      <w:pPr>
        <w:spacing w:after="0" w:line="240" w:lineRule="auto"/>
        <w:rPr>
          <w:rFonts w:ascii="Times New Roman" w:eastAsia="Times New Roman" w:hAnsi="Times New Roman" w:cs="Times New Roman"/>
          <w:sz w:val="24"/>
          <w:szCs w:val="24"/>
          <w:lang w:eastAsia="fr-FR"/>
        </w:rPr>
      </w:pPr>
      <w:r w:rsidRPr="003E4DF8">
        <w:rPr>
          <w:noProof/>
        </w:rPr>
        <w:drawing>
          <wp:inline distT="0" distB="0" distL="0" distR="0" wp14:anchorId="4C62BDF2" wp14:editId="031DC722">
            <wp:extent cx="6645910" cy="1223010"/>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1223010"/>
                    </a:xfrm>
                    <a:prstGeom prst="rect">
                      <a:avLst/>
                    </a:prstGeom>
                    <a:noFill/>
                    <a:ln>
                      <a:noFill/>
                    </a:ln>
                  </pic:spPr>
                </pic:pic>
              </a:graphicData>
            </a:graphic>
          </wp:inline>
        </w:drawing>
      </w:r>
    </w:p>
    <w:p w14:paraId="59676C1D" w14:textId="77777777" w:rsidR="003E4DF8" w:rsidRDefault="003E4DF8" w:rsidP="00A17970">
      <w:pPr>
        <w:spacing w:after="0" w:line="240" w:lineRule="auto"/>
        <w:rPr>
          <w:rFonts w:ascii="Times New Roman" w:eastAsia="Times New Roman" w:hAnsi="Times New Roman" w:cs="Times New Roman"/>
          <w:sz w:val="24"/>
          <w:szCs w:val="24"/>
          <w:lang w:eastAsia="fr-FR"/>
        </w:rPr>
      </w:pPr>
    </w:p>
    <w:p w14:paraId="6FAB6BAD" w14:textId="77777777" w:rsidR="003E4DF8" w:rsidRDefault="003E4DF8" w:rsidP="00A17970">
      <w:pPr>
        <w:spacing w:after="0" w:line="240" w:lineRule="auto"/>
        <w:rPr>
          <w:rFonts w:ascii="Times New Roman" w:eastAsia="Times New Roman" w:hAnsi="Times New Roman" w:cs="Times New Roman"/>
          <w:sz w:val="24"/>
          <w:szCs w:val="24"/>
          <w:lang w:eastAsia="fr-FR"/>
        </w:rPr>
      </w:pPr>
    </w:p>
    <w:p w14:paraId="4FBB2FB9" w14:textId="77777777" w:rsidR="00C124A3" w:rsidRDefault="00C124A3" w:rsidP="00A17970">
      <w:pPr>
        <w:spacing w:after="0" w:line="240" w:lineRule="auto"/>
        <w:rPr>
          <w:rFonts w:ascii="Times New Roman" w:eastAsia="Times New Roman" w:hAnsi="Times New Roman" w:cs="Times New Roman"/>
          <w:sz w:val="24"/>
          <w:szCs w:val="24"/>
          <w:lang w:eastAsia="fr-FR"/>
        </w:rPr>
      </w:pPr>
    </w:p>
    <w:p w14:paraId="5BB06760" w14:textId="77777777" w:rsidR="00C124A3" w:rsidRDefault="00C124A3" w:rsidP="00A17970">
      <w:pPr>
        <w:spacing w:after="0" w:line="240" w:lineRule="auto"/>
        <w:rPr>
          <w:rFonts w:ascii="Times New Roman" w:eastAsia="Times New Roman" w:hAnsi="Times New Roman" w:cs="Times New Roman"/>
          <w:sz w:val="24"/>
          <w:szCs w:val="24"/>
          <w:lang w:eastAsia="fr-FR"/>
        </w:rPr>
      </w:pPr>
    </w:p>
    <w:p w14:paraId="39D1A4B2" w14:textId="77777777" w:rsidR="00920B82"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lastRenderedPageBreak/>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Comment obtenir TY-COM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Malheureusement, la communication de poche actuelle devient un nouvel hôte et il est impossible de l’acquérir car la migration du logiciel libre, etc. n’a pas encore été effectuée.</w:t>
      </w:r>
      <w:r w:rsidRPr="00A17970">
        <w:rPr>
          <w:rFonts w:ascii="Times New Roman" w:eastAsia="Times New Roman" w:hAnsi="Times New Roman" w:cs="Times New Roman"/>
          <w:sz w:val="24"/>
          <w:szCs w:val="24"/>
          <w:lang w:eastAsia="fr-FR"/>
        </w:rPr>
        <w:br/>
        <w:t>S'il vous plaît obtenir par le service de copie PJ etc.</w:t>
      </w:r>
      <w:r w:rsidRPr="00A17970">
        <w:rPr>
          <w:rFonts w:ascii="Times New Roman" w:eastAsia="Times New Roman" w:hAnsi="Times New Roman" w:cs="Times New Roman"/>
          <w:sz w:val="24"/>
          <w:szCs w:val="24"/>
          <w:lang w:eastAsia="fr-FR"/>
        </w:rPr>
        <w:br/>
        <w:t>Nous analysons actuellement ce TY-COM et créons le processeur de ligne de commande équivalent, mais nous ne savons pas quand il sera terminé.</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Méthode d'installation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Tout d'abord, nous allons sécuriser une zone de langage machine de 8 Ko ou plus.</w:t>
      </w:r>
      <w:r w:rsidRPr="00A17970">
        <w:rPr>
          <w:rFonts w:ascii="Times New Roman" w:eastAsia="Times New Roman" w:hAnsi="Times New Roman" w:cs="Times New Roman"/>
          <w:sz w:val="24"/>
          <w:szCs w:val="24"/>
          <w:lang w:eastAsia="fr-FR"/>
        </w:rPr>
        <w:br/>
        <w:t>Une fois sécurisé, chargez «TRDOS» dans la mémoire du PC-E 500,</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CALL &amp; BE000 [</w:t>
      </w:r>
      <w:proofErr w:type="spellStart"/>
      <w:r w:rsidRPr="00A17970">
        <w:rPr>
          <w:rFonts w:ascii="Times New Roman" w:eastAsia="Times New Roman" w:hAnsi="Times New Roman" w:cs="Times New Roman"/>
          <w:sz w:val="24"/>
          <w:szCs w:val="24"/>
          <w:lang w:eastAsia="fr-FR"/>
        </w:rPr>
        <w:t>ret</w:t>
      </w:r>
      <w:proofErr w:type="spellEnd"/>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Ce sera enregistré en tant que pilote de périphérique.</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Après vous être inscrit en tant que pilote de périphérique, la zone de langue de la machine n’est pas nécessaire, mais </w:t>
      </w:r>
      <w:r w:rsidR="008A44E9">
        <w:rPr>
          <w:rFonts w:ascii="Times New Roman" w:eastAsia="Times New Roman" w:hAnsi="Times New Roman" w:cs="Times New Roman"/>
          <w:sz w:val="24"/>
          <w:szCs w:val="24"/>
          <w:lang w:eastAsia="fr-FR"/>
        </w:rPr>
        <w:t xml:space="preserve">nécessaire pour </w:t>
      </w:r>
      <w:r w:rsidRPr="00A17970">
        <w:rPr>
          <w:rFonts w:ascii="Times New Roman" w:eastAsia="Times New Roman" w:hAnsi="Times New Roman" w:cs="Times New Roman"/>
          <w:sz w:val="24"/>
          <w:szCs w:val="24"/>
          <w:lang w:eastAsia="fr-FR"/>
        </w:rPr>
        <w:t>TYCOM. Sécurisez la mémoire nécessaire pour des applications telles que SYS.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Utilisation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De</w:t>
      </w:r>
      <w:r w:rsidR="008A44E9">
        <w:rPr>
          <w:rFonts w:ascii="Times New Roman" w:eastAsia="Times New Roman" w:hAnsi="Times New Roman" w:cs="Times New Roman"/>
          <w:sz w:val="24"/>
          <w:szCs w:val="24"/>
          <w:lang w:eastAsia="fr-FR"/>
        </w:rPr>
        <w:t xml:space="preserve">puis le </w:t>
      </w:r>
      <w:r w:rsidRPr="00A17970">
        <w:rPr>
          <w:rFonts w:ascii="Times New Roman" w:eastAsia="Times New Roman" w:hAnsi="Times New Roman" w:cs="Times New Roman"/>
          <w:sz w:val="24"/>
          <w:szCs w:val="24"/>
          <w:lang w:eastAsia="fr-FR"/>
        </w:rPr>
        <w:t>BASIC</w:t>
      </w:r>
      <w:r w:rsidR="00920B82">
        <w:rPr>
          <w:rFonts w:ascii="Times New Roman" w:eastAsia="Times New Roman" w:hAnsi="Times New Roman" w:cs="Times New Roman"/>
          <w:sz w:val="24"/>
          <w:szCs w:val="24"/>
          <w:lang w:eastAsia="fr-FR"/>
        </w:rPr>
        <w:t xml:space="preserve"> : </w:t>
      </w:r>
      <w:r w:rsidRPr="00920B82">
        <w:rPr>
          <w:rFonts w:ascii="Times New Roman" w:eastAsia="Times New Roman" w:hAnsi="Times New Roman" w:cs="Times New Roman"/>
          <w:color w:val="0070C0"/>
          <w:sz w:val="24"/>
          <w:szCs w:val="24"/>
          <w:lang w:eastAsia="fr-FR"/>
        </w:rPr>
        <w:t>INIT "DOS:"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Veuillez mettre "</w:t>
      </w:r>
      <w:r w:rsidRPr="00920B82">
        <w:rPr>
          <w:rFonts w:ascii="Times New Roman" w:eastAsia="Times New Roman" w:hAnsi="Times New Roman" w:cs="Times New Roman"/>
          <w:color w:val="0070C0"/>
          <w:sz w:val="24"/>
          <w:szCs w:val="24"/>
          <w:lang w:eastAsia="fr-FR"/>
        </w:rPr>
        <w:t>EX_TYCOM</w:t>
      </w:r>
      <w:r w:rsidRPr="00A17970">
        <w:rPr>
          <w:rFonts w:ascii="Times New Roman" w:eastAsia="Times New Roman" w:hAnsi="Times New Roman" w:cs="Times New Roman"/>
          <w:sz w:val="24"/>
          <w:szCs w:val="24"/>
          <w:lang w:eastAsia="fr-FR"/>
        </w:rPr>
        <w:t xml:space="preserve">" </w:t>
      </w:r>
      <w:r w:rsidR="00920B82">
        <w:rPr>
          <w:rFonts w:ascii="Times New Roman" w:eastAsia="Times New Roman" w:hAnsi="Times New Roman" w:cs="Times New Roman"/>
          <w:sz w:val="24"/>
          <w:szCs w:val="24"/>
          <w:lang w:eastAsia="fr-FR"/>
        </w:rPr>
        <w:t xml:space="preserve">et </w:t>
      </w:r>
      <w:r w:rsidR="00920B82" w:rsidRPr="00920B82">
        <w:rPr>
          <w:rFonts w:ascii="Times New Roman" w:eastAsia="Times New Roman" w:hAnsi="Times New Roman" w:cs="Times New Roman"/>
          <w:color w:val="0070C0"/>
          <w:sz w:val="24"/>
          <w:szCs w:val="24"/>
          <w:lang w:eastAsia="fr-FR"/>
        </w:rPr>
        <w:t>TYCOM</w:t>
      </w:r>
      <w:r w:rsidR="00920B82" w:rsidRPr="00920B82">
        <w:rPr>
          <w:rFonts w:ascii="Times New Roman" w:eastAsia="Times New Roman" w:hAnsi="Times New Roman" w:cs="Times New Roman"/>
          <w:color w:val="0070C0"/>
          <w:sz w:val="24"/>
          <w:szCs w:val="24"/>
          <w:lang w:eastAsia="fr-FR"/>
        </w:rPr>
        <w:t xml:space="preserve"> </w:t>
      </w:r>
      <w:r w:rsidR="00920B82" w:rsidRPr="00920B82">
        <w:rPr>
          <w:rFonts w:ascii="Times New Roman" w:eastAsia="Times New Roman" w:hAnsi="Times New Roman" w:cs="Times New Roman"/>
          <w:sz w:val="24"/>
          <w:szCs w:val="24"/>
          <w:lang w:eastAsia="fr-FR"/>
        </w:rPr>
        <w:t>d</w:t>
      </w:r>
      <w:r w:rsidRPr="00A17970">
        <w:rPr>
          <w:rFonts w:ascii="Times New Roman" w:eastAsia="Times New Roman" w:hAnsi="Times New Roman" w:cs="Times New Roman"/>
          <w:sz w:val="24"/>
          <w:szCs w:val="24"/>
          <w:lang w:eastAsia="fr-FR"/>
        </w:rPr>
        <w:t>ans "S1:" pour le moment.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S'il vous plaît, utilisez-le de la même manière que </w:t>
      </w:r>
      <w:r w:rsidRPr="00920B82">
        <w:rPr>
          <w:rFonts w:ascii="Times New Roman" w:eastAsia="Times New Roman" w:hAnsi="Times New Roman" w:cs="Times New Roman"/>
          <w:color w:val="0070C0"/>
          <w:sz w:val="24"/>
          <w:szCs w:val="24"/>
          <w:lang w:eastAsia="fr-FR"/>
        </w:rPr>
        <w:t>'TYDOS'</w:t>
      </w:r>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À propos de la compatibilité avec TY-DOS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Fondamentalement, tous les AP (applications) exécutés sur TY-DOS devraient fonctionner.</w:t>
      </w:r>
      <w:r w:rsidRPr="00A17970">
        <w:rPr>
          <w:rFonts w:ascii="Times New Roman" w:eastAsia="Times New Roman" w:hAnsi="Times New Roman" w:cs="Times New Roman"/>
          <w:sz w:val="24"/>
          <w:szCs w:val="24"/>
          <w:lang w:eastAsia="fr-FR"/>
        </w:rPr>
        <w:br/>
        <w:t>Cependant, en ce qui concerne FEP, les désagréments du programme et l’incorporation du pilote de périphérique</w:t>
      </w:r>
      <w:r w:rsidRPr="00A17970">
        <w:rPr>
          <w:rFonts w:ascii="Times New Roman" w:eastAsia="Times New Roman" w:hAnsi="Times New Roman" w:cs="Times New Roman"/>
          <w:sz w:val="24"/>
          <w:szCs w:val="24"/>
          <w:lang w:eastAsia="fr-FR"/>
        </w:rPr>
        <w:br/>
        <w:t>Parce que cela correspond à la FEP, j’ai jugé cela inutile par moi-même et il n’est pas pris en charge. (FE</w:t>
      </w:r>
      <w:r w:rsidRPr="00A17970">
        <w:rPr>
          <w:rFonts w:ascii="Times New Roman" w:eastAsia="Times New Roman" w:hAnsi="Times New Roman" w:cs="Times New Roman"/>
          <w:sz w:val="24"/>
          <w:szCs w:val="24"/>
          <w:lang w:eastAsia="fr-FR"/>
        </w:rPr>
        <w:br/>
        <w:t>Il est possible d’exécuter P mais il n’est pas intégré)</w:t>
      </w:r>
      <w:r w:rsidRPr="00A17970">
        <w:rPr>
          <w:rFonts w:ascii="Times New Roman" w:eastAsia="Times New Roman" w:hAnsi="Times New Roman" w:cs="Times New Roman"/>
          <w:sz w:val="24"/>
          <w:szCs w:val="24"/>
          <w:lang w:eastAsia="fr-FR"/>
        </w:rPr>
        <w:br/>
        <w:t>De plus, comme il réside en tant que pilote de périphérique, il ne peut pas s'exécuter sous TY-DOS.</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t xml:space="preserve">Les programmes qui utilisent BF800h ~ </w:t>
      </w:r>
      <w:proofErr w:type="spellStart"/>
      <w:r w:rsidRPr="00920B82">
        <w:rPr>
          <w:rFonts w:ascii="Times New Roman" w:eastAsia="Times New Roman" w:hAnsi="Times New Roman" w:cs="Times New Roman"/>
          <w:color w:val="0070C0"/>
          <w:sz w:val="24"/>
          <w:szCs w:val="24"/>
          <w:lang w:eastAsia="fr-FR"/>
        </w:rPr>
        <w:t>BFBFFh</w:t>
      </w:r>
      <w:proofErr w:type="spellEnd"/>
      <w:r w:rsidRPr="00920B82">
        <w:rPr>
          <w:rFonts w:ascii="Times New Roman" w:eastAsia="Times New Roman" w:hAnsi="Times New Roman" w:cs="Times New Roman"/>
          <w:color w:val="0070C0"/>
          <w:sz w:val="24"/>
          <w:szCs w:val="24"/>
          <w:lang w:eastAsia="fr-FR"/>
        </w:rPr>
        <w:t xml:space="preserve"> peuvent également être exécutés.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À propos de l'incorporation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En ce qui concerne le numéro de périphérique ainsi que le pilote de périphérique Mr. </w:t>
      </w:r>
      <w:proofErr w:type="spellStart"/>
      <w:r w:rsidRPr="00A17970">
        <w:rPr>
          <w:rFonts w:ascii="Times New Roman" w:eastAsia="Times New Roman" w:hAnsi="Times New Roman" w:cs="Times New Roman"/>
          <w:sz w:val="24"/>
          <w:szCs w:val="24"/>
          <w:lang w:eastAsia="fr-FR"/>
        </w:rPr>
        <w:t>Nearly</w:t>
      </w:r>
      <w:proofErr w:type="spellEnd"/>
      <w:r w:rsidRPr="00A17970">
        <w:rPr>
          <w:rFonts w:ascii="Times New Roman" w:eastAsia="Times New Roman" w:hAnsi="Times New Roman" w:cs="Times New Roman"/>
          <w:sz w:val="24"/>
          <w:szCs w:val="24"/>
          <w:lang w:eastAsia="fr-FR"/>
        </w:rPr>
        <w:t xml:space="preserve"> Mr. </w:t>
      </w:r>
      <w:proofErr w:type="spellStart"/>
      <w:r w:rsidRPr="00A17970">
        <w:rPr>
          <w:rFonts w:ascii="Times New Roman" w:eastAsia="Times New Roman" w:hAnsi="Times New Roman" w:cs="Times New Roman"/>
          <w:sz w:val="24"/>
          <w:szCs w:val="24"/>
          <w:lang w:eastAsia="fr-FR"/>
        </w:rPr>
        <w:t>Clock</w:t>
      </w:r>
      <w:proofErr w:type="spellEnd"/>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t xml:space="preserve">Il est réglé sur la </w:t>
      </w:r>
      <w:r w:rsidRPr="00920B82">
        <w:rPr>
          <w:rFonts w:ascii="Times New Roman" w:eastAsia="Times New Roman" w:hAnsi="Times New Roman" w:cs="Times New Roman"/>
          <w:color w:val="0070C0"/>
          <w:sz w:val="24"/>
          <w:szCs w:val="24"/>
          <w:lang w:eastAsia="fr-FR"/>
        </w:rPr>
        <w:t>valeur maximale + 1</w:t>
      </w:r>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 Spécification</w:t>
      </w:r>
      <w:r w:rsidRPr="00A17970">
        <w:rPr>
          <w:rFonts w:ascii="Times New Roman" w:eastAsia="Times New Roman" w:hAnsi="Times New Roman" w:cs="Times New Roman"/>
          <w:sz w:val="24"/>
          <w:szCs w:val="24"/>
          <w:lang w:eastAsia="fr-FR"/>
        </w:rPr>
        <w:br/>
        <w:t>· Numéro de périphérique ... non défini (valeur maximale + 1)</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t>Nom du périphérique ... "DOS:", "TRDOS:"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 Commandes prises en charge</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t>· Format No.3fh (démarrer TR-DOS)</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lastRenderedPageBreak/>
        <w:t>· Initialisation n ° 40h</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t xml:space="preserve">· N ° 41h à 47h </w:t>
      </w:r>
      <w:r w:rsidRPr="00A17970">
        <w:rPr>
          <w:rFonts w:ascii="Times New Roman" w:eastAsia="Times New Roman" w:hAnsi="Times New Roman" w:cs="Times New Roman"/>
          <w:sz w:val="24"/>
          <w:szCs w:val="24"/>
          <w:lang w:eastAsia="fr-FR"/>
        </w:rPr>
        <w:t>Correspond à l'appel de fonction TY-DOS 0 à 7</w:t>
      </w:r>
      <w:r w:rsidRPr="00A17970">
        <w:rPr>
          <w:rFonts w:ascii="Times New Roman" w:eastAsia="Times New Roman" w:hAnsi="Times New Roman" w:cs="Times New Roman"/>
          <w:sz w:val="24"/>
          <w:szCs w:val="24"/>
          <w:lang w:eastAsia="fr-FR"/>
        </w:rPr>
        <w:br/>
        <w:t>· No.48h ~ 4ch (étant donné qu'il s'agit d'une version provisoire, nous la garderons privée.)</w:t>
      </w:r>
      <w:r w:rsidRPr="00A17970">
        <w:rPr>
          <w:rFonts w:ascii="Times New Roman" w:eastAsia="Times New Roman" w:hAnsi="Times New Roman" w:cs="Times New Roman"/>
          <w:sz w:val="24"/>
          <w:szCs w:val="24"/>
          <w:lang w:eastAsia="fr-FR"/>
        </w:rPr>
        <w:br/>
        <w:t>Les autres commandes ne font rien.</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920B82">
        <w:rPr>
          <w:rFonts w:ascii="Segoe UI Symbol" w:eastAsia="Times New Roman" w:hAnsi="Segoe UI Symbol" w:cs="Segoe UI Symbol"/>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w:t>
      </w:r>
      <w:r w:rsidRPr="00920B82">
        <w:rPr>
          <w:rFonts w:ascii="Segoe UI Symbol" w:eastAsia="Times New Roman" w:hAnsi="Segoe UI Symbol" w:cs="Segoe UI Symbol"/>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EX_TYCOM </w:t>
      </w:r>
      <w:r w:rsidRPr="00920B82">
        <w:rPr>
          <w:rFonts w:ascii="Segoe UI Symbol" w:eastAsia="Times New Roman" w:hAnsi="Segoe UI Symbol" w:cs="Segoe UI Symbol"/>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w:t>
      </w:r>
      <w:r w:rsidRPr="00920B82">
        <w:rPr>
          <w:rFonts w:ascii="Segoe UI Symbol" w:eastAsia="Times New Roman" w:hAnsi="Segoe UI Symbol" w:cs="Segoe UI Symbol"/>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w:t>
      </w:r>
      <w:r w:rsidRPr="00920B82">
        <w:rPr>
          <w:rFonts w:ascii="Segoe UI Symbol" w:eastAsia="Times New Roman" w:hAnsi="Segoe UI Symbol" w:cs="Segoe UI Symbol"/>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br/>
      </w:r>
      <w:r w:rsidRPr="00A17970">
        <w:rPr>
          <w:rFonts w:ascii="Times New Roman" w:eastAsia="Times New Roman" w:hAnsi="Times New Roman" w:cs="Times New Roman"/>
          <w:sz w:val="24"/>
          <w:szCs w:val="24"/>
          <w:lang w:eastAsia="fr-FR"/>
        </w:rPr>
        <w:br/>
        <w:t>Correctif de SYS vers TY-COM</w:t>
      </w:r>
      <w:r w:rsidRPr="00A17970">
        <w:rPr>
          <w:rFonts w:ascii="Times New Roman" w:eastAsia="Times New Roman" w:hAnsi="Times New Roman" w:cs="Times New Roman"/>
          <w:sz w:val="24"/>
          <w:szCs w:val="24"/>
          <w:lang w:eastAsia="fr-FR"/>
        </w:rPr>
        <w:br/>
        <w:t>Ceci est un programme pour étendre la fonction de</w:t>
      </w:r>
      <w:r w:rsidR="00920B82">
        <w:rPr>
          <w:rFonts w:ascii="Times New Roman" w:eastAsia="Times New Roman" w:hAnsi="Times New Roman" w:cs="Times New Roman"/>
          <w:sz w:val="24"/>
          <w:szCs w:val="24"/>
          <w:lang w:eastAsia="fr-FR"/>
        </w:rPr>
        <w:t xml:space="preserve"> </w:t>
      </w:r>
      <w:r w:rsidR="00920B82" w:rsidRPr="00A17970">
        <w:rPr>
          <w:rFonts w:ascii="Times New Roman" w:eastAsia="Times New Roman" w:hAnsi="Times New Roman" w:cs="Times New Roman"/>
          <w:sz w:val="24"/>
          <w:szCs w:val="24"/>
          <w:lang w:eastAsia="fr-FR"/>
        </w:rPr>
        <w:t>TYCOM</w:t>
      </w:r>
      <w:r w:rsidRPr="00A17970">
        <w:rPr>
          <w:rFonts w:ascii="Times New Roman" w:eastAsia="Times New Roman" w:hAnsi="Times New Roman" w:cs="Times New Roman"/>
          <w:sz w:val="24"/>
          <w:szCs w:val="24"/>
          <w:lang w:eastAsia="fr-FR"/>
        </w:rPr>
        <w:br/>
        <w:t>Quand appelé de TR-DOS, lisez "</w:t>
      </w:r>
      <w:r w:rsidRPr="00920B82">
        <w:rPr>
          <w:rFonts w:ascii="Times New Roman" w:eastAsia="Times New Roman" w:hAnsi="Times New Roman" w:cs="Times New Roman"/>
          <w:color w:val="0070C0"/>
          <w:sz w:val="24"/>
          <w:szCs w:val="24"/>
          <w:lang w:eastAsia="fr-FR"/>
        </w:rPr>
        <w:t>TYCOM.SYS</w:t>
      </w:r>
      <w:r w:rsidRPr="00A17970">
        <w:rPr>
          <w:rFonts w:ascii="Times New Roman" w:eastAsia="Times New Roman" w:hAnsi="Times New Roman" w:cs="Times New Roman"/>
          <w:sz w:val="24"/>
          <w:szCs w:val="24"/>
          <w:lang w:eastAsia="fr-FR"/>
        </w:rPr>
        <w:t>" et envoyez le correctif</w:t>
      </w:r>
      <w:r w:rsidRPr="00A17970">
        <w:rPr>
          <w:rFonts w:ascii="Times New Roman" w:eastAsia="Times New Roman" w:hAnsi="Times New Roman" w:cs="Times New Roman"/>
          <w:sz w:val="24"/>
          <w:szCs w:val="24"/>
          <w:lang w:eastAsia="fr-FR"/>
        </w:rPr>
        <w:br/>
        <w:t xml:space="preserve">Nous avons ajouté chaque fonction décrite ci-dessous. </w:t>
      </w:r>
    </w:p>
    <w:p w14:paraId="5FC564BF" w14:textId="77777777" w:rsidR="00920B82"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t>Lorsqu'il est utilisé dans TY-DOS, "TYCOM.SYS" est "TYCOM1.SYS"</w:t>
      </w:r>
      <w:r w:rsidRPr="00A17970">
        <w:rPr>
          <w:rFonts w:ascii="Times New Roman" w:eastAsia="Times New Roman" w:hAnsi="Times New Roman" w:cs="Times New Roman"/>
          <w:sz w:val="24"/>
          <w:szCs w:val="24"/>
          <w:lang w:eastAsia="fr-FR"/>
        </w:rPr>
        <w:br/>
      </w:r>
      <w:r w:rsidRPr="00920B82">
        <w:rPr>
          <w:rFonts w:ascii="Times New Roman" w:eastAsia="Times New Roman" w:hAnsi="Times New Roman" w:cs="Times New Roman"/>
          <w:color w:val="0070C0"/>
          <w:sz w:val="24"/>
          <w:szCs w:val="24"/>
          <w:lang w:eastAsia="fr-FR"/>
        </w:rPr>
        <w:t>Renommez "EX_TYCOM" en "TYCOM.SYS" pour l'utiliser</w:t>
      </w:r>
      <w:r w:rsidRPr="00A17970">
        <w:rPr>
          <w:rFonts w:ascii="Times New Roman" w:eastAsia="Times New Roman" w:hAnsi="Times New Roman" w:cs="Times New Roman"/>
          <w:sz w:val="24"/>
          <w:szCs w:val="24"/>
          <w:lang w:eastAsia="fr-FR"/>
        </w:rPr>
        <w:br/>
      </w:r>
    </w:p>
    <w:p w14:paraId="1E4EAF34" w14:textId="41A7391D" w:rsidR="000066DD"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br/>
      </w:r>
      <w:r w:rsidRPr="00920B82">
        <w:rPr>
          <w:rFonts w:ascii="Cambria Math" w:eastAsia="Times New Roman" w:hAnsi="Cambria Math" w:cs="Cambria Math"/>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 </w:t>
      </w:r>
      <w:r w:rsidRPr="00920B82">
        <w:rPr>
          <w:rFonts w:ascii="Cambria Math" w:eastAsia="Times New Roman" w:hAnsi="Cambria Math" w:cs="Cambria Math"/>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fonctions ajoutées </w:t>
      </w:r>
      <w:r w:rsidRPr="00920B82">
        <w:rPr>
          <w:rFonts w:ascii="MS Mincho" w:eastAsia="MS Mincho" w:hAnsi="MS Mincho" w:cs="MS Mincho" w:hint="eastAsia"/>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t xml:space="preserve"> ▲ </w:t>
      </w:r>
      <w:r w:rsidRPr="00920B82">
        <w:rPr>
          <w:rFonts w:ascii="MS Mincho" w:eastAsia="MS Mincho" w:hAnsi="MS Mincho" w:cs="MS Mincho" w:hint="eastAsia"/>
          <w:b/>
          <w:bCs/>
          <w:color w:val="0070C0"/>
          <w:sz w:val="24"/>
          <w:szCs w:val="24"/>
          <w:lang w:eastAsia="fr-FR"/>
        </w:rPr>
        <w:t>▽</w:t>
      </w:r>
      <w:r w:rsidRPr="00920B82">
        <w:rPr>
          <w:rFonts w:ascii="Times New Roman" w:eastAsia="Times New Roman" w:hAnsi="Times New Roman" w:cs="Times New Roman"/>
          <w:b/>
          <w:bCs/>
          <w:color w:val="0070C0"/>
          <w:sz w:val="24"/>
          <w:szCs w:val="24"/>
          <w:lang w:eastAsia="fr-FR"/>
        </w:rPr>
        <w:br/>
      </w:r>
      <w:r w:rsidRPr="00A17970">
        <w:rPr>
          <w:rFonts w:ascii="Times New Roman" w:eastAsia="Times New Roman" w:hAnsi="Times New Roman" w:cs="Times New Roman"/>
          <w:sz w:val="24"/>
          <w:szCs w:val="24"/>
          <w:lang w:eastAsia="fr-FR"/>
        </w:rPr>
        <w:br/>
        <w:t>Eteignez l'appareil en appuyant sur la touche [OFF].</w:t>
      </w:r>
      <w:r w:rsidRPr="00A17970">
        <w:rPr>
          <w:rFonts w:ascii="Times New Roman" w:eastAsia="Times New Roman" w:hAnsi="Times New Roman" w:cs="Times New Roman"/>
          <w:sz w:val="24"/>
          <w:szCs w:val="24"/>
          <w:lang w:eastAsia="fr-FR"/>
        </w:rPr>
        <w:br/>
        <w:t>Lorsque vous appuyez sur la touche [ON] pour mettre sous tension, il revient à l'état où il était éteint.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Mise hors tension automatique</w:t>
      </w:r>
      <w:r w:rsidRPr="00A17970">
        <w:rPr>
          <w:rFonts w:ascii="Times New Roman" w:eastAsia="Times New Roman" w:hAnsi="Times New Roman" w:cs="Times New Roman"/>
          <w:sz w:val="24"/>
          <w:szCs w:val="24"/>
          <w:lang w:eastAsia="fr-FR"/>
        </w:rPr>
        <w:br/>
        <w:t>Il s'éteint automatiquement s'il n'y a pas de saisie de clé pendant une durée déterminée.</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Cliquez sur son on / off</w:t>
      </w:r>
      <w:r w:rsidRPr="00A17970">
        <w:rPr>
          <w:rFonts w:ascii="Times New Roman" w:eastAsia="Times New Roman" w:hAnsi="Times New Roman" w:cs="Times New Roman"/>
          <w:sz w:val="24"/>
          <w:szCs w:val="24"/>
          <w:lang w:eastAsia="fr-FR"/>
        </w:rPr>
        <w:br/>
        <w:t xml:space="preserve">Chaque fois que vous appuyez sur </w:t>
      </w:r>
      <w:proofErr w:type="spellStart"/>
      <w:r w:rsidRPr="00A17970">
        <w:rPr>
          <w:rFonts w:ascii="Times New Roman" w:eastAsia="Times New Roman" w:hAnsi="Times New Roman" w:cs="Times New Roman"/>
          <w:sz w:val="24"/>
          <w:szCs w:val="24"/>
          <w:lang w:eastAsia="fr-FR"/>
        </w:rPr>
        <w:t>crtl</w:t>
      </w:r>
      <w:proofErr w:type="spellEnd"/>
      <w:r w:rsidRPr="00A17970">
        <w:rPr>
          <w:rFonts w:ascii="Times New Roman" w:eastAsia="Times New Roman" w:hAnsi="Times New Roman" w:cs="Times New Roman"/>
          <w:sz w:val="24"/>
          <w:szCs w:val="24"/>
          <w:lang w:eastAsia="fr-FR"/>
        </w:rPr>
        <w:t xml:space="preserve"> + 0, le son du clic est activé / désactivé.</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Répétition des touches on / off</w:t>
      </w:r>
      <w:r w:rsidRPr="00A17970">
        <w:rPr>
          <w:rFonts w:ascii="Times New Roman" w:eastAsia="Times New Roman" w:hAnsi="Times New Roman" w:cs="Times New Roman"/>
          <w:sz w:val="24"/>
          <w:szCs w:val="24"/>
          <w:lang w:eastAsia="fr-FR"/>
        </w:rPr>
        <w:br/>
        <w:t xml:space="preserve">Chaque fois que vous appuyez sur </w:t>
      </w:r>
      <w:proofErr w:type="spellStart"/>
      <w:r w:rsidRPr="00A17970">
        <w:rPr>
          <w:rFonts w:ascii="Times New Roman" w:eastAsia="Times New Roman" w:hAnsi="Times New Roman" w:cs="Times New Roman"/>
          <w:sz w:val="24"/>
          <w:szCs w:val="24"/>
          <w:lang w:eastAsia="fr-FR"/>
        </w:rPr>
        <w:t>crtl</w:t>
      </w:r>
      <w:proofErr w:type="spellEnd"/>
      <w:r w:rsidRPr="00A17970">
        <w:rPr>
          <w:rFonts w:ascii="Times New Roman" w:eastAsia="Times New Roman" w:hAnsi="Times New Roman" w:cs="Times New Roman"/>
          <w:sz w:val="24"/>
          <w:szCs w:val="24"/>
          <w:lang w:eastAsia="fr-FR"/>
        </w:rPr>
        <w:t xml:space="preserve"> + 1, la répétition de touche est activée / désactivée.</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Correspondance de pilote de périphérique / commande DIR</w:t>
      </w:r>
      <w:r w:rsidRPr="00A17970">
        <w:rPr>
          <w:rFonts w:ascii="Times New Roman" w:eastAsia="Times New Roman" w:hAnsi="Times New Roman" w:cs="Times New Roman"/>
          <w:sz w:val="24"/>
          <w:szCs w:val="24"/>
          <w:lang w:eastAsia="fr-FR"/>
        </w:rPr>
        <w:br/>
        <w:t>Dans le cas d'un pilote de périphérique, «Pilote» est affiché à la place de la taille du fichier car une erreur survient lors de la vérification de la taille du fichier.</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Ajout de la fonction de chemin</w:t>
      </w:r>
      <w:r w:rsidRPr="00A17970">
        <w:rPr>
          <w:rFonts w:ascii="Times New Roman" w:eastAsia="Times New Roman" w:hAnsi="Times New Roman" w:cs="Times New Roman"/>
          <w:sz w:val="24"/>
          <w:szCs w:val="24"/>
          <w:lang w:eastAsia="fr-FR"/>
        </w:rPr>
        <w:br/>
        <w:t>Jusqu'à présent, lors de l'exécution d'une commande externe (fichier) en omettant le nom du lecteur, il recherchait et n'exécutait que le fichier du lecteur en cours, mais il n'y avait aucun fichier sur le lecteur en cours. S1: → s2: → s3: → d: → e: → f: dans l'ordre, recherchez et exécutez le fichier. (Il peut être modifié par le programme de modification lorsque vous utilisez TR - DOS.SYS)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INIT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br/>
      </w:r>
      <w:r w:rsidRPr="00A17970">
        <w:rPr>
          <w:rFonts w:ascii="Times New Roman" w:eastAsia="Times New Roman" w:hAnsi="Times New Roman" w:cs="Times New Roman"/>
          <w:sz w:val="24"/>
          <w:szCs w:val="24"/>
          <w:lang w:eastAsia="fr-FR"/>
        </w:rPr>
        <w:br/>
        <w:t>A partir de la ligne de commande TY-DOS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E&gt; INIT L: D</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Je vais l'utiliser comme ça.</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Attention * Je ne fais que déconnecter le lien de poche. Donc</w:t>
      </w:r>
      <w:r w:rsidR="00FC283E">
        <w:rPr>
          <w:rFonts w:ascii="Times New Roman" w:eastAsia="Times New Roman" w:hAnsi="Times New Roman" w:cs="Times New Roman"/>
          <w:sz w:val="24"/>
          <w:szCs w:val="24"/>
          <w:lang w:eastAsia="fr-FR"/>
        </w:rPr>
        <w:t xml:space="preserve"> d</w:t>
      </w:r>
      <w:r w:rsidRPr="00A17970">
        <w:rPr>
          <w:rFonts w:ascii="Times New Roman" w:eastAsia="Times New Roman" w:hAnsi="Times New Roman" w:cs="Times New Roman"/>
          <w:sz w:val="24"/>
          <w:szCs w:val="24"/>
          <w:lang w:eastAsia="fr-FR"/>
        </w:rPr>
        <w:t>es opérations telles que la sécurisation de RAMFILE ne sont pas garanties.</w:t>
      </w:r>
      <w:r w:rsidRPr="00A17970">
        <w:rPr>
          <w:rFonts w:ascii="Times New Roman" w:eastAsia="Times New Roman" w:hAnsi="Times New Roman" w:cs="Times New Roman"/>
          <w:sz w:val="24"/>
          <w:szCs w:val="24"/>
          <w:lang w:eastAsia="fr-FR"/>
        </w:rPr>
        <w:br/>
        <w:t xml:space="preserve">* Supplément * Il semble que vous puissiez démarrer </w:t>
      </w:r>
      <w:proofErr w:type="spellStart"/>
      <w:r w:rsidRPr="00A17970">
        <w:rPr>
          <w:rFonts w:ascii="Times New Roman" w:eastAsia="Times New Roman" w:hAnsi="Times New Roman" w:cs="Times New Roman"/>
          <w:sz w:val="24"/>
          <w:szCs w:val="24"/>
          <w:lang w:eastAsia="fr-FR"/>
        </w:rPr>
        <w:t>HMFiler</w:t>
      </w:r>
      <w:proofErr w:type="spellEnd"/>
      <w:r w:rsidRPr="00A17970">
        <w:rPr>
          <w:rFonts w:ascii="Times New Roman" w:eastAsia="Times New Roman" w:hAnsi="Times New Roman" w:cs="Times New Roman"/>
          <w:sz w:val="24"/>
          <w:szCs w:val="24"/>
          <w:lang w:eastAsia="fr-FR"/>
        </w:rPr>
        <w:t xml:space="preserve"> (fabriqué par </w:t>
      </w:r>
      <w:proofErr w:type="spellStart"/>
      <w:r w:rsidRPr="00A17970">
        <w:rPr>
          <w:rFonts w:ascii="Times New Roman" w:eastAsia="Times New Roman" w:hAnsi="Times New Roman" w:cs="Times New Roman"/>
          <w:sz w:val="24"/>
          <w:szCs w:val="24"/>
          <w:lang w:eastAsia="fr-FR"/>
        </w:rPr>
        <w:t>HiM</w:t>
      </w:r>
      <w:proofErr w:type="spellEnd"/>
      <w:r w:rsidRPr="00A17970">
        <w:rPr>
          <w:rFonts w:ascii="Times New Roman" w:eastAsia="Times New Roman" w:hAnsi="Times New Roman" w:cs="Times New Roman"/>
          <w:sz w:val="24"/>
          <w:szCs w:val="24"/>
          <w:lang w:eastAsia="fr-FR"/>
        </w:rPr>
        <w:t xml:space="preserve">) à partir de TR - DOS et TR - DOS à partir de </w:t>
      </w:r>
      <w:proofErr w:type="spellStart"/>
      <w:r w:rsidRPr="00A17970">
        <w:rPr>
          <w:rFonts w:ascii="Times New Roman" w:eastAsia="Times New Roman" w:hAnsi="Times New Roman" w:cs="Times New Roman"/>
          <w:sz w:val="24"/>
          <w:szCs w:val="24"/>
          <w:lang w:eastAsia="fr-FR"/>
        </w:rPr>
        <w:t>HMFiler</w:t>
      </w:r>
      <w:proofErr w:type="spellEnd"/>
      <w:r w:rsidRPr="00A17970">
        <w:rPr>
          <w:rFonts w:ascii="Times New Roman" w:eastAsia="Times New Roman" w:hAnsi="Times New Roman" w:cs="Times New Roman"/>
          <w:sz w:val="24"/>
          <w:szCs w:val="24"/>
          <w:lang w:eastAsia="fr-FR"/>
        </w:rPr>
        <w:t xml:space="preserve"> en améliorant TR - DOS. Cependant, comme nous n’avons pas encore confirmé toutes les actions, il est possible que nous </w:t>
      </w:r>
      <w:r w:rsidR="00FC283E">
        <w:rPr>
          <w:rFonts w:ascii="Times New Roman" w:eastAsia="Times New Roman" w:hAnsi="Times New Roman" w:cs="Times New Roman"/>
          <w:sz w:val="24"/>
          <w:szCs w:val="24"/>
          <w:lang w:eastAsia="fr-FR"/>
        </w:rPr>
        <w:t>puissions pas l’utiliser.</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lastRenderedPageBreak/>
        <w:br/>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00FC283E" w:rsidRPr="00FC283E">
        <w:rPr>
          <w:rFonts w:ascii="Times New Roman" w:eastAsia="Times New Roman" w:hAnsi="Times New Roman" w:cs="Times New Roman"/>
          <w:b/>
          <w:bCs/>
          <w:color w:val="0070C0"/>
          <w:sz w:val="24"/>
          <w:szCs w:val="24"/>
          <w:lang w:eastAsia="fr-FR"/>
        </w:rPr>
        <w:t>PATH</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br/>
      </w:r>
      <w:r w:rsidRPr="00A17970">
        <w:rPr>
          <w:rFonts w:ascii="Times New Roman" w:eastAsia="Times New Roman" w:hAnsi="Times New Roman" w:cs="Times New Roman"/>
          <w:sz w:val="24"/>
          <w:szCs w:val="24"/>
          <w:lang w:eastAsia="fr-FR"/>
        </w:rPr>
        <w:br/>
        <w:t>A partir de la ligne de commande TY-DOS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FC283E">
        <w:rPr>
          <w:rFonts w:ascii="Times New Roman" w:eastAsia="Times New Roman" w:hAnsi="Times New Roman" w:cs="Times New Roman"/>
          <w:color w:val="0070C0"/>
          <w:sz w:val="24"/>
          <w:szCs w:val="24"/>
          <w:lang w:eastAsia="fr-FR"/>
        </w:rPr>
        <w:t xml:space="preserve">E&gt; </w:t>
      </w:r>
      <w:r w:rsidR="00FC283E" w:rsidRPr="00FC283E">
        <w:rPr>
          <w:rFonts w:ascii="Times New Roman" w:eastAsia="Times New Roman" w:hAnsi="Times New Roman" w:cs="Times New Roman"/>
          <w:color w:val="0070C0"/>
          <w:sz w:val="24"/>
          <w:szCs w:val="24"/>
          <w:lang w:eastAsia="fr-FR"/>
        </w:rPr>
        <w:t>PATH</w:t>
      </w:r>
      <w:r w:rsidRPr="00FC283E">
        <w:rPr>
          <w:rFonts w:ascii="Times New Roman" w:eastAsia="Times New Roman" w:hAnsi="Times New Roman" w:cs="Times New Roman"/>
          <w:color w:val="0070C0"/>
          <w:sz w:val="24"/>
          <w:szCs w:val="24"/>
          <w:lang w:eastAsia="fr-FR"/>
        </w:rPr>
        <w:t xml:space="preserve"> S1: S2: S3: E: F:</w:t>
      </w:r>
      <w:r w:rsidRPr="00FC283E">
        <w:rPr>
          <w:rFonts w:ascii="Times New Roman" w:eastAsia="Times New Roman" w:hAnsi="Times New Roman" w:cs="Times New Roman"/>
          <w:color w:val="0070C0"/>
          <w:sz w:val="24"/>
          <w:szCs w:val="24"/>
          <w:lang w:eastAsia="fr-FR"/>
        </w:rPr>
        <w:br/>
      </w:r>
      <w:r w:rsidRPr="00A17970">
        <w:rPr>
          <w:rFonts w:ascii="Times New Roman" w:eastAsia="Times New Roman" w:hAnsi="Times New Roman" w:cs="Times New Roman"/>
          <w:sz w:val="24"/>
          <w:szCs w:val="24"/>
          <w:lang w:eastAsia="fr-FR"/>
        </w:rPr>
        <w:br/>
        <w:t>Je vais l'utiliser comme ça. (31 caractères maximum)</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Si vous omettez le paramètre, le PATH actuellement défini sera affiché.</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SHELL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t xml:space="preserve"> </w:t>
      </w:r>
      <w:r w:rsidRPr="00FC283E">
        <w:rPr>
          <w:rFonts w:ascii="Segoe UI Symbol" w:eastAsia="Times New Roman" w:hAnsi="Segoe UI Symbol" w:cs="Segoe UI Symbol"/>
          <w:b/>
          <w:bCs/>
          <w:color w:val="0070C0"/>
          <w:sz w:val="24"/>
          <w:szCs w:val="24"/>
          <w:lang w:eastAsia="fr-FR"/>
        </w:rPr>
        <w:t>★</w:t>
      </w:r>
      <w:r w:rsidRPr="00FC283E">
        <w:rPr>
          <w:rFonts w:ascii="Times New Roman" w:eastAsia="Times New Roman" w:hAnsi="Times New Roman" w:cs="Times New Roman"/>
          <w:b/>
          <w:bCs/>
          <w:color w:val="0070C0"/>
          <w:sz w:val="24"/>
          <w:szCs w:val="24"/>
          <w:lang w:eastAsia="fr-FR"/>
        </w:rPr>
        <w:br/>
      </w:r>
      <w:r w:rsidRPr="00A17970">
        <w:rPr>
          <w:rFonts w:ascii="Times New Roman" w:eastAsia="Times New Roman" w:hAnsi="Times New Roman" w:cs="Times New Roman"/>
          <w:sz w:val="24"/>
          <w:szCs w:val="24"/>
          <w:lang w:eastAsia="fr-FR"/>
        </w:rPr>
        <w:br/>
        <w:t>A partir de la ligne de commande TY-DOS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FC283E">
        <w:rPr>
          <w:rFonts w:ascii="Times New Roman" w:eastAsia="Times New Roman" w:hAnsi="Times New Roman" w:cs="Times New Roman"/>
          <w:color w:val="0070C0"/>
          <w:sz w:val="24"/>
          <w:szCs w:val="24"/>
          <w:lang w:eastAsia="fr-FR"/>
        </w:rPr>
        <w:t>E&gt; SHELL S2: TYCOM. SYS</w:t>
      </w:r>
      <w:r w:rsidRPr="00FC283E">
        <w:rPr>
          <w:rFonts w:ascii="Times New Roman" w:eastAsia="Times New Roman" w:hAnsi="Times New Roman" w:cs="Times New Roman"/>
          <w:color w:val="0070C0"/>
          <w:sz w:val="24"/>
          <w:szCs w:val="24"/>
          <w:lang w:eastAsia="fr-FR"/>
        </w:rPr>
        <w:br/>
      </w:r>
      <w:r w:rsidRPr="00A17970">
        <w:rPr>
          <w:rFonts w:ascii="Times New Roman" w:eastAsia="Times New Roman" w:hAnsi="Times New Roman" w:cs="Times New Roman"/>
          <w:sz w:val="24"/>
          <w:szCs w:val="24"/>
          <w:lang w:eastAsia="fr-FR"/>
        </w:rPr>
        <w:br/>
        <w:t>Je vais l'utiliser comme ça. (18 caractères maximum)</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Si vous omettez le paramètre, le PATH actuellement défini sera affiché.</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 </w:t>
      </w:r>
      <w:r w:rsidRPr="00FC283E">
        <w:rPr>
          <w:rFonts w:ascii="Times New Roman" w:eastAsia="Times New Roman" w:hAnsi="Times New Roman" w:cs="Times New Roman"/>
          <w:color w:val="0070C0"/>
          <w:sz w:val="24"/>
          <w:szCs w:val="24"/>
          <w:lang w:eastAsia="fr-FR"/>
        </w:rPr>
        <w:t xml:space="preserve">INIT, PATH, SHELL </w:t>
      </w:r>
      <w:r w:rsidRPr="00A17970">
        <w:rPr>
          <w:rFonts w:ascii="Times New Roman" w:eastAsia="Times New Roman" w:hAnsi="Times New Roman" w:cs="Times New Roman"/>
          <w:sz w:val="24"/>
          <w:szCs w:val="24"/>
          <w:lang w:eastAsia="fr-FR"/>
        </w:rPr>
        <w:t>peuvent être chargés en mémoire dans BASIC et exécutés sous la forme CALL &amp; BF 400 "····· [</w:t>
      </w:r>
      <w:proofErr w:type="spellStart"/>
      <w:r w:rsidRPr="00A17970">
        <w:rPr>
          <w:rFonts w:ascii="Times New Roman" w:eastAsia="Times New Roman" w:hAnsi="Times New Roman" w:cs="Times New Roman"/>
          <w:sz w:val="24"/>
          <w:szCs w:val="24"/>
          <w:lang w:eastAsia="fr-FR"/>
        </w:rPr>
        <w:t>ret</w:t>
      </w:r>
      <w:proofErr w:type="spellEnd"/>
      <w:r w:rsidRPr="00A17970">
        <w:rPr>
          <w:rFonts w:ascii="Times New Roman" w:eastAsia="Times New Roman" w:hAnsi="Times New Roman" w:cs="Times New Roman"/>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À propos de nous · Redistribution · Transfert · Amélioration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A ce stade, puisqu'il s’agit d’un prototype, il existe des possibilités telles que des bugs, donc la redistribution</w:t>
      </w:r>
      <w:r w:rsidRPr="00A17970">
        <w:rPr>
          <w:rFonts w:ascii="Times New Roman" w:eastAsia="Times New Roman" w:hAnsi="Times New Roman" w:cs="Times New Roman"/>
          <w:sz w:val="24"/>
          <w:szCs w:val="24"/>
          <w:lang w:eastAsia="fr-FR"/>
        </w:rPr>
        <w:br/>
        <w:t>La réimpression, etc. sont interdites. (Il peut y avoir une possibilité de fugue · · · (^ ^;)</w:t>
      </w:r>
      <w:r w:rsidRPr="00A17970">
        <w:rPr>
          <w:rFonts w:ascii="Times New Roman" w:eastAsia="Times New Roman" w:hAnsi="Times New Roman" w:cs="Times New Roman"/>
          <w:sz w:val="24"/>
          <w:szCs w:val="24"/>
          <w:lang w:eastAsia="fr-FR"/>
        </w:rPr>
        <w:br/>
        <w:t>Vous pouvez librement apporter des améliorations et des modifications (j'aimerais que vous me disiez ce que vous avez amélioré depuis que c'est si difficile), mais veuillez ne pas agir comme une violation du droit d'auteur.</w:t>
      </w:r>
      <w:r w:rsidRPr="00A17970">
        <w:rPr>
          <w:rFonts w:ascii="Times New Roman" w:eastAsia="Times New Roman" w:hAnsi="Times New Roman" w:cs="Times New Roman"/>
          <w:sz w:val="24"/>
          <w:szCs w:val="24"/>
          <w:lang w:eastAsia="fr-FR"/>
        </w:rPr>
        <w:br/>
        <w:t>Aussi, s'il vous plaît laissez-moi savoir si vous avez des rapports de bogues ou des améliorations. Je voudrais correspondre autant que possible.</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Coordonnées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J'apprécie vos commentaires, vos rapports de bogues, etc., en écrivant à des courriels et à des forums.</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Communication POCKET Ver.3 [tél: 03-3299-8661] 2215 </w:t>
      </w:r>
      <w:proofErr w:type="spellStart"/>
      <w:r w:rsidRPr="00A17970">
        <w:rPr>
          <w:rFonts w:ascii="Times New Roman" w:eastAsia="Times New Roman" w:hAnsi="Times New Roman" w:cs="Times New Roman"/>
          <w:sz w:val="24"/>
          <w:szCs w:val="24"/>
          <w:lang w:eastAsia="fr-FR"/>
        </w:rPr>
        <w:t>Ryu</w:t>
      </w:r>
      <w:proofErr w:type="spellEnd"/>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 xml:space="preserve">  NIFTY-Serve KFB00067 </w:t>
      </w:r>
      <w:proofErr w:type="spellStart"/>
      <w:r w:rsidRPr="00A17970">
        <w:rPr>
          <w:rFonts w:ascii="Times New Roman" w:eastAsia="Times New Roman" w:hAnsi="Times New Roman" w:cs="Times New Roman"/>
          <w:sz w:val="24"/>
          <w:szCs w:val="24"/>
          <w:lang w:eastAsia="fr-FR"/>
        </w:rPr>
        <w:t>Ryu</w:t>
      </w:r>
      <w:proofErr w:type="spellEnd"/>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proofErr w:type="spellStart"/>
      <w:r w:rsidRPr="00A17970">
        <w:rPr>
          <w:rFonts w:ascii="Times New Roman" w:eastAsia="Times New Roman" w:hAnsi="Times New Roman" w:cs="Times New Roman"/>
          <w:sz w:val="24"/>
          <w:szCs w:val="24"/>
          <w:lang w:eastAsia="fr-FR"/>
        </w:rPr>
        <w:t>Takuya</w:t>
      </w:r>
      <w:proofErr w:type="spellEnd"/>
      <w:r w:rsidRPr="00A17970">
        <w:rPr>
          <w:rFonts w:ascii="Times New Roman" w:eastAsia="Times New Roman" w:hAnsi="Times New Roman" w:cs="Times New Roman"/>
          <w:sz w:val="24"/>
          <w:szCs w:val="24"/>
          <w:lang w:eastAsia="fr-FR"/>
        </w:rPr>
        <w:t xml:space="preserve"> Kobayashi 2-128-7 </w:t>
      </w:r>
      <w:proofErr w:type="spellStart"/>
      <w:r w:rsidRPr="00A17970">
        <w:rPr>
          <w:rFonts w:ascii="Times New Roman" w:eastAsia="Times New Roman" w:hAnsi="Times New Roman" w:cs="Times New Roman"/>
          <w:sz w:val="24"/>
          <w:szCs w:val="24"/>
          <w:lang w:eastAsia="fr-FR"/>
        </w:rPr>
        <w:t>Mitsuhashi</w:t>
      </w:r>
      <w:proofErr w:type="spellEnd"/>
      <w:r w:rsidRPr="00A17970">
        <w:rPr>
          <w:rFonts w:ascii="Times New Roman" w:eastAsia="Times New Roman" w:hAnsi="Times New Roman" w:cs="Times New Roman"/>
          <w:sz w:val="24"/>
          <w:szCs w:val="24"/>
          <w:lang w:eastAsia="fr-FR"/>
        </w:rPr>
        <w:t xml:space="preserve"> Omiya-</w:t>
      </w:r>
      <w:proofErr w:type="spellStart"/>
      <w:r w:rsidRPr="00A17970">
        <w:rPr>
          <w:rFonts w:ascii="Times New Roman" w:eastAsia="Times New Roman" w:hAnsi="Times New Roman" w:cs="Times New Roman"/>
          <w:sz w:val="24"/>
          <w:szCs w:val="24"/>
          <w:lang w:eastAsia="fr-FR"/>
        </w:rPr>
        <w:t>shi</w:t>
      </w:r>
      <w:proofErr w:type="spellEnd"/>
      <w:r w:rsidRPr="00A17970">
        <w:rPr>
          <w:rFonts w:ascii="Times New Roman" w:eastAsia="Times New Roman" w:hAnsi="Times New Roman" w:cs="Times New Roman"/>
          <w:sz w:val="24"/>
          <w:szCs w:val="24"/>
          <w:lang w:eastAsia="fr-FR"/>
        </w:rPr>
        <w:t>, Saitama-</w:t>
      </w:r>
      <w:proofErr w:type="spellStart"/>
      <w:r w:rsidRPr="00A17970">
        <w:rPr>
          <w:rFonts w:ascii="Times New Roman" w:eastAsia="Times New Roman" w:hAnsi="Times New Roman" w:cs="Times New Roman"/>
          <w:sz w:val="24"/>
          <w:szCs w:val="24"/>
          <w:lang w:eastAsia="fr-FR"/>
        </w:rPr>
        <w:t>ken</w:t>
      </w:r>
      <w:proofErr w:type="spellEnd"/>
      <w:r w:rsidRPr="00A17970">
        <w:rPr>
          <w:rFonts w:ascii="Times New Roman" w:eastAsia="Times New Roman" w:hAnsi="Times New Roman" w:cs="Times New Roman"/>
          <w:sz w:val="24"/>
          <w:szCs w:val="24"/>
          <w:lang w:eastAsia="fr-FR"/>
        </w:rPr>
        <w:t xml:space="preserve"> 331</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matériel de référence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t>1) Recherche sur l'utilisation du PC-E 500/1480 U publiée le 25 juillet 1989</w:t>
      </w:r>
      <w:r w:rsidR="000066DD">
        <w:rPr>
          <w:rFonts w:ascii="Times New Roman" w:eastAsia="Times New Roman" w:hAnsi="Times New Roman" w:cs="Times New Roman"/>
          <w:sz w:val="24"/>
          <w:szCs w:val="24"/>
          <w:lang w:eastAsia="fr-FR"/>
        </w:rPr>
        <w:t xml:space="preserve"> </w:t>
      </w:r>
      <w:r w:rsidRPr="00A17970">
        <w:rPr>
          <w:rFonts w:ascii="Times New Roman" w:eastAsia="Times New Roman" w:hAnsi="Times New Roman" w:cs="Times New Roman"/>
          <w:sz w:val="24"/>
          <w:szCs w:val="24"/>
          <w:lang w:eastAsia="fr-FR"/>
        </w:rPr>
        <w:t>Publisher Co., Ltd. Engineering Co., Ltd.</w:t>
      </w:r>
      <w:r w:rsidRPr="00A17970">
        <w:rPr>
          <w:rFonts w:ascii="Times New Roman" w:eastAsia="Times New Roman" w:hAnsi="Times New Roman" w:cs="Times New Roman"/>
          <w:sz w:val="24"/>
          <w:szCs w:val="24"/>
          <w:lang w:eastAsia="fr-FR"/>
        </w:rPr>
        <w:br/>
        <w:t xml:space="preserve">2) "Système TY-DOS" </w:t>
      </w:r>
      <w:proofErr w:type="spellStart"/>
      <w:r w:rsidRPr="00A17970">
        <w:rPr>
          <w:rFonts w:ascii="Times New Roman" w:eastAsia="Times New Roman" w:hAnsi="Times New Roman" w:cs="Times New Roman"/>
          <w:sz w:val="24"/>
          <w:szCs w:val="24"/>
          <w:lang w:eastAsia="fr-FR"/>
        </w:rPr>
        <w:t>Toshiro</w:t>
      </w:r>
      <w:proofErr w:type="spellEnd"/>
      <w:r w:rsidRPr="00A17970">
        <w:rPr>
          <w:rFonts w:ascii="Times New Roman" w:eastAsia="Times New Roman" w:hAnsi="Times New Roman" w:cs="Times New Roman"/>
          <w:sz w:val="24"/>
          <w:szCs w:val="24"/>
          <w:lang w:eastAsia="fr-FR"/>
        </w:rPr>
        <w:t xml:space="preserve"> Yamaguchi</w:t>
      </w:r>
      <w:r w:rsidR="000066DD">
        <w:rPr>
          <w:rFonts w:ascii="Times New Roman" w:eastAsia="Times New Roman" w:hAnsi="Times New Roman" w:cs="Times New Roman"/>
          <w:sz w:val="24"/>
          <w:szCs w:val="24"/>
          <w:lang w:eastAsia="fr-FR"/>
        </w:rPr>
        <w:t xml:space="preserve"> </w:t>
      </w:r>
      <w:r w:rsidRPr="00A17970">
        <w:rPr>
          <w:rFonts w:ascii="Times New Roman" w:eastAsia="Times New Roman" w:hAnsi="Times New Roman" w:cs="Times New Roman"/>
          <w:sz w:val="24"/>
          <w:szCs w:val="24"/>
          <w:lang w:eastAsia="fr-FR"/>
        </w:rPr>
        <w:t>PJ '88 août - numéro d'octobre</w:t>
      </w:r>
      <w:r w:rsidRPr="00A17970">
        <w:rPr>
          <w:rFonts w:ascii="Times New Roman" w:eastAsia="Times New Roman" w:hAnsi="Times New Roman" w:cs="Times New Roman"/>
          <w:sz w:val="24"/>
          <w:szCs w:val="24"/>
          <w:lang w:eastAsia="fr-FR"/>
        </w:rPr>
        <w:br/>
        <w:t>3) EXTSLOT (</w:t>
      </w:r>
      <w:proofErr w:type="spellStart"/>
      <w:r w:rsidRPr="00A17970">
        <w:rPr>
          <w:rFonts w:ascii="Times New Roman" w:eastAsia="Times New Roman" w:hAnsi="Times New Roman" w:cs="Times New Roman"/>
          <w:sz w:val="24"/>
          <w:szCs w:val="24"/>
          <w:lang w:eastAsia="fr-FR"/>
        </w:rPr>
        <w:t>etc</w:t>
      </w:r>
      <w:proofErr w:type="spellEnd"/>
      <w:r w:rsidRPr="00A17970">
        <w:rPr>
          <w:rFonts w:ascii="Times New Roman" w:eastAsia="Times New Roman" w:hAnsi="Times New Roman" w:cs="Times New Roman"/>
          <w:sz w:val="24"/>
          <w:szCs w:val="24"/>
          <w:lang w:eastAsia="fr-FR"/>
        </w:rPr>
        <w:t>) Kako Britannique</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lastRenderedPageBreak/>
        <w:t>Logiciel libre</w:t>
      </w:r>
      <w:r w:rsidRPr="00A17970">
        <w:rPr>
          <w:rFonts w:ascii="Times New Roman" w:eastAsia="Times New Roman" w:hAnsi="Times New Roman" w:cs="Times New Roman"/>
          <w:sz w:val="24"/>
          <w:szCs w:val="24"/>
          <w:lang w:eastAsia="fr-FR"/>
        </w:rPr>
        <w:br/>
        <w:t>4) Adultes avec horloge temps réel intégrée</w:t>
      </w:r>
      <w:r w:rsidRPr="00A17970">
        <w:rPr>
          <w:rFonts w:ascii="Times New Roman" w:eastAsia="Times New Roman" w:hAnsi="Times New Roman" w:cs="Times New Roman"/>
          <w:sz w:val="24"/>
          <w:szCs w:val="24"/>
          <w:lang w:eastAsia="fr-FR"/>
        </w:rPr>
        <w:br/>
        <w:t>Numéro de décembre de PJ '92</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Histoire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t xml:space="preserve"> </w:t>
      </w:r>
      <w:r w:rsidRPr="00A17970">
        <w:rPr>
          <w:rFonts w:ascii="Segoe UI Symbol" w:eastAsia="Times New Roman" w:hAnsi="Segoe UI Symbol" w:cs="Segoe UI Symbol"/>
          <w:sz w:val="24"/>
          <w:szCs w:val="24"/>
          <w:lang w:eastAsia="fr-FR"/>
        </w:rPr>
        <w:t>★</w:t>
      </w:r>
      <w:r w:rsidRPr="00A17970">
        <w:rPr>
          <w:rFonts w:ascii="Times New Roman" w:eastAsia="Times New Roman" w:hAnsi="Times New Roman" w:cs="Times New Roman"/>
          <w:sz w:val="24"/>
          <w:szCs w:val="24"/>
          <w:lang w:eastAsia="fr-FR"/>
        </w:rPr>
        <w:br/>
      </w:r>
      <w:r w:rsidRPr="00A17970">
        <w:rPr>
          <w:rFonts w:ascii="Times New Roman" w:eastAsia="Times New Roman" w:hAnsi="Times New Roman" w:cs="Times New Roman"/>
          <w:sz w:val="24"/>
          <w:szCs w:val="24"/>
          <w:lang w:eastAsia="fr-FR"/>
        </w:rPr>
        <w:br/>
      </w:r>
      <w:r w:rsidRPr="000066DD">
        <w:rPr>
          <w:rFonts w:ascii="MS Mincho" w:eastAsia="MS Mincho" w:hAnsi="MS Mincho" w:cs="MS Mincho" w:hint="eastAsia"/>
          <w:b/>
          <w:bCs/>
          <w:color w:val="FF0000"/>
          <w:sz w:val="24"/>
          <w:szCs w:val="24"/>
          <w:lang w:eastAsia="fr-FR"/>
        </w:rPr>
        <w:t>◇</w:t>
      </w:r>
      <w:r w:rsidRPr="000066DD">
        <w:rPr>
          <w:rFonts w:ascii="Times New Roman" w:eastAsia="Times New Roman" w:hAnsi="Times New Roman" w:cs="Times New Roman"/>
          <w:b/>
          <w:bCs/>
          <w:color w:val="FF0000"/>
          <w:sz w:val="24"/>
          <w:szCs w:val="24"/>
          <w:lang w:eastAsia="fr-FR"/>
        </w:rPr>
        <w:t xml:space="preserve"> TR-DOS</w:t>
      </w:r>
      <w:r w:rsidRPr="000066DD">
        <w:rPr>
          <w:rFonts w:ascii="Times New Roman" w:eastAsia="Times New Roman" w:hAnsi="Times New Roman" w:cs="Times New Roman"/>
          <w:b/>
          <w:bCs/>
          <w:color w:val="FF0000"/>
          <w:sz w:val="24"/>
          <w:szCs w:val="24"/>
          <w:lang w:eastAsia="fr-FR"/>
        </w:rPr>
        <w:br/>
      </w:r>
      <w:r w:rsidRPr="00A17970">
        <w:rPr>
          <w:rFonts w:ascii="Times New Roman" w:eastAsia="Times New Roman" w:hAnsi="Times New Roman" w:cs="Times New Roman"/>
          <w:sz w:val="24"/>
          <w:szCs w:val="24"/>
          <w:lang w:eastAsia="fr-FR"/>
        </w:rPr>
        <w:t>  Version 0.10 Version préliminaire</w:t>
      </w:r>
      <w:r w:rsidRPr="00A17970">
        <w:rPr>
          <w:rFonts w:ascii="Times New Roman" w:eastAsia="Times New Roman" w:hAnsi="Times New Roman" w:cs="Times New Roman"/>
          <w:sz w:val="24"/>
          <w:szCs w:val="24"/>
          <w:lang w:eastAsia="fr-FR"/>
        </w:rPr>
        <w:br/>
        <w:t xml:space="preserve">'TY-DOS' produit par </w:t>
      </w:r>
      <w:proofErr w:type="spellStart"/>
      <w:r w:rsidRPr="00A17970">
        <w:rPr>
          <w:rFonts w:ascii="Times New Roman" w:eastAsia="Times New Roman" w:hAnsi="Times New Roman" w:cs="Times New Roman"/>
          <w:sz w:val="24"/>
          <w:szCs w:val="24"/>
          <w:lang w:eastAsia="fr-FR"/>
        </w:rPr>
        <w:t>Toshiro</w:t>
      </w:r>
      <w:proofErr w:type="spellEnd"/>
      <w:r w:rsidRPr="00A17970">
        <w:rPr>
          <w:rFonts w:ascii="Times New Roman" w:eastAsia="Times New Roman" w:hAnsi="Times New Roman" w:cs="Times New Roman"/>
          <w:sz w:val="24"/>
          <w:szCs w:val="24"/>
          <w:lang w:eastAsia="fr-FR"/>
        </w:rPr>
        <w:t xml:space="preserve"> Yamaguchi. Analyser SYS 'et en faire une référence.</w:t>
      </w:r>
      <w:r w:rsidRPr="00A17970">
        <w:rPr>
          <w:rFonts w:ascii="Times New Roman" w:eastAsia="Times New Roman" w:hAnsi="Times New Roman" w:cs="Times New Roman"/>
          <w:sz w:val="24"/>
          <w:szCs w:val="24"/>
          <w:lang w:eastAsia="fr-FR"/>
        </w:rPr>
        <w:br/>
      </w:r>
      <w:r w:rsidRPr="000066DD">
        <w:rPr>
          <w:rFonts w:ascii="Times New Roman" w:eastAsia="Times New Roman" w:hAnsi="Times New Roman" w:cs="Times New Roman"/>
          <w:sz w:val="24"/>
          <w:szCs w:val="24"/>
          <w:u w:val="single"/>
          <w:lang w:eastAsia="fr-FR"/>
        </w:rPr>
        <w:t>19 novembre 1992</w:t>
      </w:r>
      <w:r w:rsidRPr="000066DD">
        <w:rPr>
          <w:rFonts w:ascii="Times New Roman" w:eastAsia="Times New Roman" w:hAnsi="Times New Roman" w:cs="Times New Roman"/>
          <w:sz w:val="24"/>
          <w:szCs w:val="24"/>
          <w:u w:val="single"/>
          <w:lang w:eastAsia="fr-FR"/>
        </w:rPr>
        <w:br/>
      </w:r>
      <w:r w:rsidRPr="00A17970">
        <w:rPr>
          <w:rFonts w:ascii="Times New Roman" w:eastAsia="Times New Roman" w:hAnsi="Times New Roman" w:cs="Times New Roman"/>
          <w:sz w:val="24"/>
          <w:szCs w:val="24"/>
          <w:lang w:eastAsia="fr-FR"/>
        </w:rPr>
        <w:t>  Version 0.20 Version préliminaire 2</w:t>
      </w:r>
      <w:r w:rsidRPr="00A17970">
        <w:rPr>
          <w:rFonts w:ascii="Times New Roman" w:eastAsia="Times New Roman" w:hAnsi="Times New Roman" w:cs="Times New Roman"/>
          <w:sz w:val="24"/>
          <w:szCs w:val="24"/>
          <w:lang w:eastAsia="fr-FR"/>
        </w:rPr>
        <w:br/>
        <w:t>DOS a été lancé par INIT "DOS:".</w:t>
      </w:r>
      <w:r w:rsidRPr="00A17970">
        <w:rPr>
          <w:rFonts w:ascii="Times New Roman" w:eastAsia="Times New Roman" w:hAnsi="Times New Roman" w:cs="Times New Roman"/>
          <w:sz w:val="24"/>
          <w:szCs w:val="24"/>
          <w:lang w:eastAsia="fr-FR"/>
        </w:rPr>
        <w:br/>
        <w:t>Nous avons ajouté un nouvel appel de fonction. (Non divulgué)</w:t>
      </w:r>
      <w:r w:rsidRPr="00A17970">
        <w:rPr>
          <w:rFonts w:ascii="Times New Roman" w:eastAsia="Times New Roman" w:hAnsi="Times New Roman" w:cs="Times New Roman"/>
          <w:sz w:val="24"/>
          <w:szCs w:val="24"/>
          <w:lang w:eastAsia="fr-FR"/>
        </w:rPr>
        <w:br/>
        <w:t>Nous avons incorporé des appels de fonction sous forme d'IOCS</w:t>
      </w:r>
      <w:r w:rsidRPr="00A17970">
        <w:rPr>
          <w:rFonts w:ascii="Times New Roman" w:eastAsia="Times New Roman" w:hAnsi="Times New Roman" w:cs="Times New Roman"/>
          <w:sz w:val="24"/>
          <w:szCs w:val="24"/>
          <w:lang w:eastAsia="fr-FR"/>
        </w:rPr>
        <w:br/>
        <w:t>1993/01/18</w:t>
      </w:r>
    </w:p>
    <w:p w14:paraId="4BA43256" w14:textId="77777777" w:rsidR="000066DD" w:rsidRPr="000066DD" w:rsidRDefault="00A17970" w:rsidP="000066DD">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t xml:space="preserve">Version 0.30 </w:t>
      </w:r>
      <w:proofErr w:type="spellStart"/>
      <w:r w:rsidRPr="000066DD">
        <w:rPr>
          <w:rFonts w:ascii="Times New Roman" w:eastAsia="Times New Roman" w:hAnsi="Times New Roman" w:cs="Times New Roman"/>
          <w:sz w:val="24"/>
          <w:szCs w:val="24"/>
          <w:lang w:eastAsia="fr-FR"/>
        </w:rPr>
        <w:t>Interim</w:t>
      </w:r>
      <w:proofErr w:type="spellEnd"/>
      <w:r w:rsidRPr="000066DD">
        <w:rPr>
          <w:rFonts w:ascii="Times New Roman" w:eastAsia="Times New Roman" w:hAnsi="Times New Roman" w:cs="Times New Roman"/>
          <w:sz w:val="24"/>
          <w:szCs w:val="24"/>
          <w:lang w:eastAsia="fr-FR"/>
        </w:rPr>
        <w:t xml:space="preserve"> Edition 3 (non divulgué)</w:t>
      </w:r>
    </w:p>
    <w:p w14:paraId="752BDBEA" w14:textId="77777777" w:rsidR="000066DD" w:rsidRPr="000066DD" w:rsidRDefault="00A17970" w:rsidP="000066DD">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t>Remplacez la routine d'analyse des chaînes de caractères par un algorithme différent de TY-DOS.</w:t>
      </w:r>
    </w:p>
    <w:p w14:paraId="2EA09592" w14:textId="77777777" w:rsidR="000066DD" w:rsidRDefault="00A17970" w:rsidP="000066DD">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t>La méthode de vérification de la présence ou de l’absence de KNJSCRN (EXTSCRN) a été modifiée.</w:t>
      </w:r>
    </w:p>
    <w:p w14:paraId="6196DBBA" w14:textId="77777777" w:rsidR="000066DD" w:rsidRPr="000066DD" w:rsidRDefault="00A17970" w:rsidP="000066DD">
      <w:p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u w:val="single"/>
          <w:lang w:eastAsia="fr-FR"/>
        </w:rPr>
        <w:t>7 février 1993</w:t>
      </w:r>
      <w:r w:rsidRPr="000066DD">
        <w:rPr>
          <w:rFonts w:ascii="Times New Roman" w:eastAsia="Times New Roman" w:hAnsi="Times New Roman" w:cs="Times New Roman"/>
          <w:sz w:val="24"/>
          <w:szCs w:val="24"/>
          <w:u w:val="single"/>
          <w:lang w:eastAsia="fr-FR"/>
        </w:rPr>
        <w:br/>
      </w:r>
      <w:r w:rsidRPr="000066DD">
        <w:rPr>
          <w:rFonts w:ascii="Times New Roman" w:eastAsia="Times New Roman" w:hAnsi="Times New Roman" w:cs="Times New Roman"/>
          <w:sz w:val="24"/>
          <w:szCs w:val="24"/>
          <w:lang w:eastAsia="fr-FR"/>
        </w:rPr>
        <w:t>  Version 0.31 Version intermédiaire 4</w:t>
      </w:r>
    </w:p>
    <w:p w14:paraId="737858AA" w14:textId="77777777" w:rsidR="000066DD" w:rsidRPr="000066DD" w:rsidRDefault="00A17970" w:rsidP="000066DD">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t>Lorsque TR - DOS est en cours d’exécution, il ne s’achève normalement pas, par exemple une réinitialisation, lors du redémarrage</w:t>
      </w:r>
      <w:r w:rsidR="000066DD" w:rsidRPr="000066DD">
        <w:rPr>
          <w:rFonts w:ascii="Times New Roman" w:eastAsia="Times New Roman" w:hAnsi="Times New Roman" w:cs="Times New Roman"/>
          <w:sz w:val="24"/>
          <w:szCs w:val="24"/>
          <w:lang w:eastAsia="fr-FR"/>
        </w:rPr>
        <w:t>.</w:t>
      </w:r>
    </w:p>
    <w:p w14:paraId="6AEE79C0" w14:textId="77777777" w:rsidR="000066DD" w:rsidRPr="000066DD" w:rsidRDefault="00A17970" w:rsidP="000066DD">
      <w:pPr>
        <w:pStyle w:val="Paragraphedeliste"/>
        <w:numPr>
          <w:ilvl w:val="0"/>
          <w:numId w:val="1"/>
        </w:num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t>Afin d'éviter le point qui a causé un fonctionnement anormal.</w:t>
      </w:r>
    </w:p>
    <w:p w14:paraId="59C1AEAA" w14:textId="77777777" w:rsidR="000066DD" w:rsidRDefault="00A17970" w:rsidP="000066DD">
      <w:p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br/>
      </w:r>
      <w:r w:rsidRPr="000066DD">
        <w:rPr>
          <w:rFonts w:ascii="Times New Roman" w:eastAsia="Times New Roman" w:hAnsi="Times New Roman" w:cs="Times New Roman"/>
          <w:sz w:val="24"/>
          <w:szCs w:val="24"/>
          <w:u w:val="single"/>
          <w:lang w:eastAsia="fr-FR"/>
        </w:rPr>
        <w:t>16 février 1993</w:t>
      </w:r>
      <w:r w:rsidRPr="000066DD">
        <w:rPr>
          <w:rFonts w:ascii="Times New Roman" w:eastAsia="Times New Roman" w:hAnsi="Times New Roman" w:cs="Times New Roman"/>
          <w:sz w:val="24"/>
          <w:szCs w:val="24"/>
          <w:u w:val="single"/>
          <w:lang w:eastAsia="fr-FR"/>
        </w:rPr>
        <w:br/>
      </w:r>
      <w:r w:rsidRPr="000066DD">
        <w:rPr>
          <w:rFonts w:ascii="Times New Roman" w:eastAsia="Times New Roman" w:hAnsi="Times New Roman" w:cs="Times New Roman"/>
          <w:sz w:val="24"/>
          <w:szCs w:val="24"/>
          <w:lang w:eastAsia="fr-FR"/>
        </w:rPr>
        <w:t>  Version 0.32 Version intermédiaire 5</w:t>
      </w:r>
      <w:r w:rsidRPr="000066DD">
        <w:rPr>
          <w:rFonts w:ascii="Times New Roman" w:eastAsia="Times New Roman" w:hAnsi="Times New Roman" w:cs="Times New Roman"/>
          <w:sz w:val="24"/>
          <w:szCs w:val="24"/>
          <w:lang w:eastAsia="fr-FR"/>
        </w:rPr>
        <w:br/>
        <w:t>Programme simplifié.</w:t>
      </w:r>
      <w:r w:rsidRPr="000066DD">
        <w:rPr>
          <w:rFonts w:ascii="Times New Roman" w:eastAsia="Times New Roman" w:hAnsi="Times New Roman" w:cs="Times New Roman"/>
          <w:sz w:val="24"/>
          <w:szCs w:val="24"/>
          <w:lang w:eastAsia="fr-FR"/>
        </w:rPr>
        <w:br/>
        <w:t>Numéro de commande de l'entrée DOS. Changement</w:t>
      </w:r>
      <w:r w:rsidRPr="000066DD">
        <w:rPr>
          <w:rFonts w:ascii="Times New Roman" w:eastAsia="Times New Roman" w:hAnsi="Times New Roman" w:cs="Times New Roman"/>
          <w:sz w:val="24"/>
          <w:szCs w:val="24"/>
          <w:lang w:eastAsia="fr-FR"/>
        </w:rPr>
        <w:br/>
        <w:t>3 mars 16 mars 1993</w:t>
      </w:r>
    </w:p>
    <w:p w14:paraId="76568998" w14:textId="77777777" w:rsidR="000066DD" w:rsidRPr="000066DD" w:rsidRDefault="00A17970" w:rsidP="000066DD">
      <w:pPr>
        <w:spacing w:after="0" w:line="240" w:lineRule="auto"/>
        <w:rPr>
          <w:rFonts w:ascii="Times New Roman" w:eastAsia="Times New Roman" w:hAnsi="Times New Roman" w:cs="Times New Roman"/>
          <w:sz w:val="24"/>
          <w:szCs w:val="24"/>
          <w:lang w:eastAsia="fr-FR"/>
        </w:rPr>
      </w:pPr>
      <w:r w:rsidRPr="000066DD">
        <w:rPr>
          <w:rFonts w:ascii="Times New Roman" w:eastAsia="Times New Roman" w:hAnsi="Times New Roman" w:cs="Times New Roman"/>
          <w:sz w:val="24"/>
          <w:szCs w:val="24"/>
          <w:lang w:eastAsia="fr-FR"/>
        </w:rPr>
        <w:br/>
        <w:t xml:space="preserve">  Version 0.33 </w:t>
      </w:r>
      <w:proofErr w:type="spellStart"/>
      <w:r w:rsidRPr="000066DD">
        <w:rPr>
          <w:rFonts w:ascii="Times New Roman" w:eastAsia="Times New Roman" w:hAnsi="Times New Roman" w:cs="Times New Roman"/>
          <w:sz w:val="24"/>
          <w:szCs w:val="24"/>
          <w:lang w:eastAsia="fr-FR"/>
        </w:rPr>
        <w:t>Interim</w:t>
      </w:r>
      <w:proofErr w:type="spellEnd"/>
      <w:r w:rsidRPr="000066DD">
        <w:rPr>
          <w:rFonts w:ascii="Times New Roman" w:eastAsia="Times New Roman" w:hAnsi="Times New Roman" w:cs="Times New Roman"/>
          <w:sz w:val="24"/>
          <w:szCs w:val="24"/>
          <w:lang w:eastAsia="fr-FR"/>
        </w:rPr>
        <w:t xml:space="preserve"> version 6</w:t>
      </w:r>
      <w:r w:rsidRPr="000066DD">
        <w:rPr>
          <w:rFonts w:ascii="Times New Roman" w:eastAsia="Times New Roman" w:hAnsi="Times New Roman" w:cs="Times New Roman"/>
          <w:sz w:val="24"/>
          <w:szCs w:val="24"/>
          <w:lang w:eastAsia="fr-FR"/>
        </w:rPr>
        <w:br/>
        <w:t>Changé pour retourner BP quand AP a commencé.</w:t>
      </w:r>
      <w:r w:rsidRPr="000066DD">
        <w:rPr>
          <w:rFonts w:ascii="Times New Roman" w:eastAsia="Times New Roman" w:hAnsi="Times New Roman" w:cs="Times New Roman"/>
          <w:sz w:val="24"/>
          <w:szCs w:val="24"/>
          <w:lang w:eastAsia="fr-FR"/>
        </w:rPr>
        <w:br/>
        <w:t>21 mars 1993</w:t>
      </w:r>
    </w:p>
    <w:p w14:paraId="70E98440" w14:textId="77777777" w:rsidR="00A17970" w:rsidRPr="00A17970" w:rsidRDefault="00A17970" w:rsidP="00A17970">
      <w:pPr>
        <w:spacing w:after="0" w:line="240" w:lineRule="auto"/>
        <w:rPr>
          <w:rFonts w:ascii="Times New Roman" w:eastAsia="Times New Roman" w:hAnsi="Times New Roman" w:cs="Times New Roman"/>
          <w:sz w:val="24"/>
          <w:szCs w:val="24"/>
          <w:lang w:eastAsia="fr-FR"/>
        </w:rPr>
      </w:pPr>
      <w:r w:rsidRPr="00A17970">
        <w:rPr>
          <w:rFonts w:ascii="Times New Roman" w:eastAsia="Times New Roman" w:hAnsi="Times New Roman" w:cs="Times New Roman"/>
          <w:sz w:val="24"/>
          <w:szCs w:val="24"/>
          <w:lang w:eastAsia="fr-FR"/>
        </w:rPr>
        <w:br/>
      </w:r>
      <w:r w:rsidRPr="000066DD">
        <w:rPr>
          <w:rFonts w:ascii="MS Mincho" w:eastAsia="MS Mincho" w:hAnsi="MS Mincho" w:cs="MS Mincho" w:hint="eastAsia"/>
          <w:color w:val="FF0000"/>
          <w:sz w:val="24"/>
          <w:szCs w:val="24"/>
          <w:lang w:eastAsia="fr-FR"/>
        </w:rPr>
        <w:t>◆</w:t>
      </w:r>
      <w:r w:rsidRPr="000066DD">
        <w:rPr>
          <w:rFonts w:ascii="Times New Roman" w:eastAsia="Times New Roman" w:hAnsi="Times New Roman" w:cs="Times New Roman"/>
          <w:color w:val="FF0000"/>
          <w:sz w:val="24"/>
          <w:szCs w:val="24"/>
          <w:lang w:eastAsia="fr-FR"/>
        </w:rPr>
        <w:t xml:space="preserve"> EX - TYCOM</w:t>
      </w:r>
      <w:r w:rsidRPr="000066DD">
        <w:rPr>
          <w:rFonts w:ascii="Times New Roman" w:eastAsia="Times New Roman" w:hAnsi="Times New Roman" w:cs="Times New Roman"/>
          <w:color w:val="FF0000"/>
          <w:sz w:val="24"/>
          <w:szCs w:val="24"/>
          <w:lang w:eastAsia="fr-FR"/>
        </w:rPr>
        <w:br/>
      </w:r>
      <w:r w:rsidRPr="00A17970">
        <w:rPr>
          <w:rFonts w:ascii="Times New Roman" w:eastAsia="Times New Roman" w:hAnsi="Times New Roman" w:cs="Times New Roman"/>
          <w:sz w:val="24"/>
          <w:szCs w:val="24"/>
          <w:lang w:eastAsia="fr-FR"/>
        </w:rPr>
        <w:t>  Version 0.20 Version préliminaire</w:t>
      </w:r>
      <w:r w:rsidRPr="00A17970">
        <w:rPr>
          <w:rFonts w:ascii="Times New Roman" w:eastAsia="Times New Roman" w:hAnsi="Times New Roman" w:cs="Times New Roman"/>
          <w:sz w:val="24"/>
          <w:szCs w:val="24"/>
          <w:lang w:eastAsia="fr-FR"/>
        </w:rPr>
        <w:br/>
        <w:t>TY-COM. Patch SYS (V1.11), mise hors tension, auto</w:t>
      </w:r>
      <w:r w:rsidRPr="00A17970">
        <w:rPr>
          <w:rFonts w:ascii="Times New Roman" w:eastAsia="Times New Roman" w:hAnsi="Times New Roman" w:cs="Times New Roman"/>
          <w:sz w:val="24"/>
          <w:szCs w:val="24"/>
          <w:lang w:eastAsia="fr-FR"/>
        </w:rPr>
        <w:br/>
        <w:t>Ajout d'une fonction de mise hors tension.</w:t>
      </w:r>
      <w:r w:rsidRPr="00A17970">
        <w:rPr>
          <w:rFonts w:ascii="Times New Roman" w:eastAsia="Times New Roman" w:hAnsi="Times New Roman" w:cs="Times New Roman"/>
          <w:sz w:val="24"/>
          <w:szCs w:val="24"/>
          <w:lang w:eastAsia="fr-FR"/>
        </w:rPr>
        <w:br/>
        <w:t>1992/06 / 16</w:t>
      </w:r>
      <w:r w:rsidRPr="00A17970">
        <w:rPr>
          <w:rFonts w:ascii="Times New Roman" w:eastAsia="Times New Roman" w:hAnsi="Times New Roman" w:cs="Times New Roman"/>
          <w:sz w:val="24"/>
          <w:szCs w:val="24"/>
          <w:lang w:eastAsia="fr-FR"/>
        </w:rPr>
        <w:br/>
        <w:t>  Version 0.21 Version préliminaire 2</w:t>
      </w:r>
      <w:r w:rsidRPr="00A17970">
        <w:rPr>
          <w:rFonts w:ascii="Times New Roman" w:eastAsia="Times New Roman" w:hAnsi="Times New Roman" w:cs="Times New Roman"/>
          <w:sz w:val="24"/>
          <w:szCs w:val="24"/>
          <w:lang w:eastAsia="fr-FR"/>
        </w:rPr>
        <w:br/>
        <w:t>Avec Ctrl + 0, cliquez sur / désactiver, Ctrl + 1 pour répéter la touche</w:t>
      </w:r>
      <w:r w:rsidRPr="00A17970">
        <w:rPr>
          <w:rFonts w:ascii="Times New Roman" w:eastAsia="Times New Roman" w:hAnsi="Times New Roman" w:cs="Times New Roman"/>
          <w:sz w:val="24"/>
          <w:szCs w:val="24"/>
          <w:lang w:eastAsia="fr-FR"/>
        </w:rPr>
        <w:br/>
        <w:t>Activé pour activer / désactiver.</w:t>
      </w:r>
      <w:r w:rsidRPr="00A17970">
        <w:rPr>
          <w:rFonts w:ascii="Times New Roman" w:eastAsia="Times New Roman" w:hAnsi="Times New Roman" w:cs="Times New Roman"/>
          <w:sz w:val="24"/>
          <w:szCs w:val="24"/>
          <w:lang w:eastAsia="fr-FR"/>
        </w:rPr>
        <w:br/>
        <w:t>2 juin 1992</w:t>
      </w:r>
      <w:r w:rsidRPr="00A17970">
        <w:rPr>
          <w:rFonts w:ascii="Times New Roman" w:eastAsia="Times New Roman" w:hAnsi="Times New Roman" w:cs="Times New Roman"/>
          <w:sz w:val="24"/>
          <w:szCs w:val="24"/>
          <w:lang w:eastAsia="fr-FR"/>
        </w:rPr>
        <w:br/>
        <w:t>  Version 0.22 Version préliminaire 3 (non divulguée)</w:t>
      </w:r>
      <w:r w:rsidRPr="00A17970">
        <w:rPr>
          <w:rFonts w:ascii="Times New Roman" w:eastAsia="Times New Roman" w:hAnsi="Times New Roman" w:cs="Times New Roman"/>
          <w:sz w:val="24"/>
          <w:szCs w:val="24"/>
          <w:lang w:eastAsia="fr-FR"/>
        </w:rPr>
        <w:br/>
        <w:t>Avant d'éteindre, j'ai désactivé le son du clic.</w:t>
      </w:r>
      <w:r w:rsidRPr="00A17970">
        <w:rPr>
          <w:rFonts w:ascii="Times New Roman" w:eastAsia="Times New Roman" w:hAnsi="Times New Roman" w:cs="Times New Roman"/>
          <w:sz w:val="24"/>
          <w:szCs w:val="24"/>
          <w:lang w:eastAsia="fr-FR"/>
        </w:rPr>
        <w:br/>
        <w:t xml:space="preserve">TYCOM d'origine. Renommez SYS 'en' </w:t>
      </w:r>
      <w:proofErr w:type="spellStart"/>
      <w:r w:rsidRPr="00A17970">
        <w:rPr>
          <w:rFonts w:ascii="Times New Roman" w:eastAsia="Times New Roman" w:hAnsi="Times New Roman" w:cs="Times New Roman"/>
          <w:sz w:val="24"/>
          <w:szCs w:val="24"/>
          <w:lang w:eastAsia="fr-FR"/>
        </w:rPr>
        <w:t>tycom</w:t>
      </w:r>
      <w:proofErr w:type="spellEnd"/>
      <w:r w:rsidRPr="00A17970">
        <w:rPr>
          <w:rFonts w:ascii="Times New Roman" w:eastAsia="Times New Roman" w:hAnsi="Times New Roman" w:cs="Times New Roman"/>
          <w:sz w:val="24"/>
          <w:szCs w:val="24"/>
          <w:lang w:eastAsia="fr-FR"/>
        </w:rPr>
        <w:t xml:space="preserve">, </w:t>
      </w:r>
      <w:proofErr w:type="spellStart"/>
      <w:r w:rsidRPr="00A17970">
        <w:rPr>
          <w:rFonts w:ascii="Times New Roman" w:eastAsia="Times New Roman" w:hAnsi="Times New Roman" w:cs="Times New Roman"/>
          <w:sz w:val="24"/>
          <w:szCs w:val="24"/>
          <w:lang w:eastAsia="fr-FR"/>
        </w:rPr>
        <w:t>sys</w:t>
      </w:r>
      <w:proofErr w:type="spellEnd"/>
      <w:r w:rsidRPr="00A17970">
        <w:rPr>
          <w:rFonts w:ascii="Times New Roman" w:eastAsia="Times New Roman" w:hAnsi="Times New Roman" w:cs="Times New Roman"/>
          <w:sz w:val="24"/>
          <w:szCs w:val="24"/>
          <w:lang w:eastAsia="fr-FR"/>
        </w:rPr>
        <w:t xml:space="preserve"> '</w:t>
      </w:r>
      <w:r w:rsidRPr="00A17970">
        <w:rPr>
          <w:rFonts w:ascii="Times New Roman" w:eastAsia="Times New Roman" w:hAnsi="Times New Roman" w:cs="Times New Roman"/>
          <w:sz w:val="24"/>
          <w:szCs w:val="24"/>
          <w:lang w:eastAsia="fr-FR"/>
        </w:rPr>
        <w:br/>
        <w:t>C'était 'TYCOM 1. Changé pour renommer SYS '.</w:t>
      </w:r>
      <w:r w:rsidRPr="00A17970">
        <w:rPr>
          <w:rFonts w:ascii="Times New Roman" w:eastAsia="Times New Roman" w:hAnsi="Times New Roman" w:cs="Times New Roman"/>
          <w:sz w:val="24"/>
          <w:szCs w:val="24"/>
          <w:lang w:eastAsia="fr-FR"/>
        </w:rPr>
        <w:br/>
        <w:t>1992/07/21</w:t>
      </w:r>
      <w:r w:rsidRPr="00A17970">
        <w:rPr>
          <w:rFonts w:ascii="Times New Roman" w:eastAsia="Times New Roman" w:hAnsi="Times New Roman" w:cs="Times New Roman"/>
          <w:sz w:val="24"/>
          <w:szCs w:val="24"/>
          <w:lang w:eastAsia="fr-FR"/>
        </w:rPr>
        <w:br/>
        <w:t>  Version 0.23 Version préliminaire 4</w:t>
      </w:r>
    </w:p>
    <w:p w14:paraId="49838B27" w14:textId="77777777" w:rsidR="00A17970" w:rsidRDefault="00A17970" w:rsidP="009C5D15">
      <w:pPr>
        <w:pStyle w:val="Textebrut"/>
        <w:rPr>
          <w:rFonts w:ascii="MS Gothic" w:eastAsia="MS Gothic" w:hAnsi="MS Gothic" w:cs="MS Gothic"/>
          <w:lang w:eastAsia="ja-JP"/>
        </w:rPr>
      </w:pPr>
    </w:p>
    <w:p w14:paraId="567E3367" w14:textId="77777777" w:rsidR="00A17970" w:rsidRDefault="00A17970" w:rsidP="009C5D15">
      <w:pPr>
        <w:pStyle w:val="Textebrut"/>
        <w:rPr>
          <w:rFonts w:ascii="MS Gothic" w:eastAsia="MS Gothic" w:hAnsi="MS Gothic" w:cs="MS Gothic"/>
          <w:lang w:eastAsia="ja-JP"/>
        </w:rPr>
      </w:pPr>
    </w:p>
    <w:p w14:paraId="49021AF9" w14:textId="70D19C5E" w:rsidR="00F13973" w:rsidRDefault="00F13973" w:rsidP="009C5D15">
      <w:pPr>
        <w:pStyle w:val="Textebrut"/>
        <w:rPr>
          <w:rFonts w:ascii="MS Gothic" w:eastAsia="MS Gothic" w:hAnsi="MS Gothic" w:cs="MS Gothic"/>
          <w:lang w:eastAsia="ja-JP"/>
        </w:rPr>
      </w:pPr>
    </w:p>
    <w:p w14:paraId="3468C127" w14:textId="31C6CA83" w:rsidR="00F13973" w:rsidRDefault="00F13973" w:rsidP="009C5D15">
      <w:pPr>
        <w:pStyle w:val="Textebrut"/>
        <w:rPr>
          <w:rFonts w:ascii="MS Gothic" w:eastAsia="MS Gothic" w:hAnsi="MS Gothic" w:cs="MS Gothic"/>
          <w:lang w:eastAsia="ja-JP"/>
        </w:rPr>
      </w:pPr>
    </w:p>
    <w:p w14:paraId="447AA331" w14:textId="77777777" w:rsidR="00F13973" w:rsidRPr="00F13973"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lastRenderedPageBreak/>
        <w:t xml:space="preserve">　</w:t>
      </w:r>
      <w:r w:rsidRPr="00F13973">
        <w:rPr>
          <w:rFonts w:ascii="MS Gothic" w:eastAsia="MS Gothic" w:hAnsi="MS Gothic" w:cs="MS Gothic" w:hint="eastAsia"/>
          <w:lang w:eastAsia="ja-JP"/>
        </w:rPr>
        <w:t>ＴＹ－ＤＯＳ</w:t>
      </w:r>
      <w:r w:rsidRPr="009C5D15">
        <w:rPr>
          <w:rFonts w:ascii="MS Gothic" w:eastAsia="MS Gothic" w:hAnsi="MS Gothic" w:cs="MS Gothic" w:hint="eastAsia"/>
          <w:lang w:eastAsia="ja-JP"/>
        </w:rPr>
        <w:t>とは</w:t>
      </w:r>
      <w:r w:rsidRPr="00F13973">
        <w:rPr>
          <w:rFonts w:ascii="MS Gothic" w:eastAsia="MS Gothic" w:hAnsi="MS Gothic" w:cs="MS Gothic" w:hint="eastAsia"/>
          <w:lang w:eastAsia="ja-JP"/>
        </w:rPr>
        <w:t>ＰＪ’８８</w:t>
      </w:r>
      <w:r w:rsidRPr="009C5D15">
        <w:rPr>
          <w:rFonts w:ascii="MS Gothic" w:eastAsia="MS Gothic" w:hAnsi="MS Gothic" w:cs="MS Gothic" w:hint="eastAsia"/>
          <w:lang w:eastAsia="ja-JP"/>
        </w:rPr>
        <w:t>年</w:t>
      </w:r>
      <w:r w:rsidRPr="00F13973">
        <w:rPr>
          <w:rFonts w:ascii="MS Gothic" w:eastAsia="MS Gothic" w:hAnsi="MS Gothic" w:cs="MS Gothic" w:hint="eastAsia"/>
          <w:lang w:eastAsia="ja-JP"/>
        </w:rPr>
        <w:t>８</w:t>
      </w:r>
      <w:r w:rsidRPr="009C5D15">
        <w:rPr>
          <w:rFonts w:ascii="MS Gothic" w:eastAsia="MS Gothic" w:hAnsi="MS Gothic" w:cs="MS Gothic" w:hint="eastAsia"/>
          <w:lang w:eastAsia="ja-JP"/>
        </w:rPr>
        <w:t>月号～</w:t>
      </w:r>
      <w:r w:rsidRPr="00F13973">
        <w:rPr>
          <w:rFonts w:ascii="MS Gothic" w:eastAsia="MS Gothic" w:hAnsi="MS Gothic" w:cs="MS Gothic" w:hint="eastAsia"/>
          <w:lang w:eastAsia="ja-JP"/>
        </w:rPr>
        <w:t>１０</w:t>
      </w:r>
      <w:r w:rsidRPr="009C5D15">
        <w:rPr>
          <w:rFonts w:ascii="MS Gothic" w:eastAsia="MS Gothic" w:hAnsi="MS Gothic" w:cs="MS Gothic" w:hint="eastAsia"/>
          <w:lang w:eastAsia="ja-JP"/>
        </w:rPr>
        <w:t>月号に山口敏郎氏が発表された</w:t>
      </w:r>
      <w:r w:rsidRPr="00F13973">
        <w:rPr>
          <w:rFonts w:ascii="MS Gothic" w:eastAsia="MS Gothic" w:hAnsi="MS Gothic" w:cs="MS Gothic" w:hint="eastAsia"/>
          <w:lang w:eastAsia="ja-JP"/>
        </w:rPr>
        <w:t>ＰＣ－</w:t>
      </w:r>
    </w:p>
    <w:p w14:paraId="2FD36379" w14:textId="77777777" w:rsidR="00F13973" w:rsidRPr="00F13973" w:rsidRDefault="00F13973" w:rsidP="00F13973">
      <w:pPr>
        <w:pStyle w:val="Textebrut"/>
        <w:rPr>
          <w:rFonts w:ascii="MS Gothic" w:eastAsia="MS Gothic" w:hAnsi="MS Gothic" w:cs="MS Gothic"/>
          <w:lang w:eastAsia="ja-JP"/>
        </w:rPr>
      </w:pPr>
      <w:r w:rsidRPr="00F13973">
        <w:rPr>
          <w:rFonts w:ascii="MS Gothic" w:eastAsia="MS Gothic" w:hAnsi="MS Gothic" w:cs="MS Gothic" w:hint="eastAsia"/>
          <w:lang w:eastAsia="ja-JP"/>
        </w:rPr>
        <w:t>Ｅ５００</w:t>
      </w:r>
      <w:r w:rsidRPr="009C5D15">
        <w:rPr>
          <w:rFonts w:ascii="MS Gothic" w:eastAsia="MS Gothic" w:hAnsi="MS Gothic" w:cs="MS Gothic" w:hint="eastAsia"/>
          <w:lang w:eastAsia="ja-JP"/>
        </w:rPr>
        <w:t>用の</w:t>
      </w:r>
      <w:r w:rsidRPr="00F13973">
        <w:rPr>
          <w:rFonts w:ascii="MS Gothic" w:eastAsia="MS Gothic" w:hAnsi="MS Gothic" w:cs="MS Gothic" w:hint="eastAsia"/>
          <w:lang w:eastAsia="ja-JP"/>
        </w:rPr>
        <w:t>ＤＯＳ(</w:t>
      </w:r>
      <w:r w:rsidRPr="009C5D15">
        <w:rPr>
          <w:rFonts w:ascii="MS Gothic" w:eastAsia="MS Gothic" w:hAnsi="MS Gothic" w:cs="MS Gothic" w:hint="eastAsia"/>
          <w:lang w:eastAsia="ja-JP"/>
        </w:rPr>
        <w:t>ﾉﾖｳﾅﾓﾉ</w:t>
      </w:r>
      <w:r w:rsidRPr="00F13973">
        <w:rPr>
          <w:rFonts w:ascii="MS Gothic" w:eastAsia="MS Gothic" w:hAnsi="MS Gothic" w:cs="MS Gothic" w:hint="eastAsia"/>
          <w:lang w:eastAsia="ja-JP"/>
        </w:rPr>
        <w:t>?）</w:t>
      </w:r>
      <w:r w:rsidRPr="009C5D15">
        <w:rPr>
          <w:rFonts w:ascii="MS Gothic" w:eastAsia="MS Gothic" w:hAnsi="MS Gothic" w:cs="MS Gothic" w:hint="eastAsia"/>
          <w:lang w:eastAsia="ja-JP"/>
        </w:rPr>
        <w:t>です。</w:t>
      </w:r>
    </w:p>
    <w:p w14:paraId="5B9BD62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このＴＲ－ＤＯＳはそのＴＹ－ＤＯＳの上位互換（一部非互換）をもち、さらに常駐型にしたものです。’ＴＹＤＯＳ．ＳＹＳ’のかわりに使用してください。</w:t>
      </w:r>
    </w:p>
    <w:p w14:paraId="04743F30" w14:textId="77777777" w:rsidR="00F13973" w:rsidRPr="009C5D15" w:rsidRDefault="00F13973" w:rsidP="00F13973">
      <w:pPr>
        <w:pStyle w:val="Textebrut"/>
        <w:rPr>
          <w:rFonts w:ascii="MS Gothic" w:eastAsia="MS Gothic" w:hAnsi="MS Gothic" w:cs="MS Gothic"/>
          <w:lang w:eastAsia="ja-JP"/>
        </w:rPr>
      </w:pPr>
    </w:p>
    <w:p w14:paraId="7AA8C8CF" w14:textId="77777777" w:rsidR="00F13973" w:rsidRPr="009C5D15" w:rsidRDefault="00F13973" w:rsidP="00F13973">
      <w:pPr>
        <w:pStyle w:val="Textebrut"/>
        <w:rPr>
          <w:rFonts w:ascii="MS Gothic" w:eastAsia="MS Gothic" w:hAnsi="MS Gothic" w:cs="MS Gothic"/>
          <w:lang w:eastAsia="ja-JP"/>
        </w:rPr>
      </w:pPr>
    </w:p>
    <w:p w14:paraId="382CAC2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動作環境  ★☆★</w:t>
      </w:r>
    </w:p>
    <w:p w14:paraId="24D43C71" w14:textId="77777777" w:rsidR="00F13973" w:rsidRPr="009C5D15" w:rsidRDefault="00F13973" w:rsidP="00F13973">
      <w:pPr>
        <w:pStyle w:val="Textebrut"/>
        <w:rPr>
          <w:rFonts w:ascii="MS Gothic" w:eastAsia="MS Gothic" w:hAnsi="MS Gothic" w:cs="MS Gothic"/>
          <w:lang w:eastAsia="ja-JP"/>
        </w:rPr>
      </w:pPr>
    </w:p>
    <w:p w14:paraId="7D1F7557" w14:textId="77777777" w:rsidR="00F13973" w:rsidRPr="00F13973"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w:t>
      </w:r>
      <w:r w:rsidRPr="00F13973">
        <w:rPr>
          <w:rFonts w:ascii="MS Gothic" w:eastAsia="MS Gothic" w:hAnsi="MS Gothic" w:cs="MS Gothic" w:hint="eastAsia"/>
          <w:lang w:eastAsia="ja-JP"/>
        </w:rPr>
        <w:t xml:space="preserve">SHARP PC-E500/1480U </w:t>
      </w:r>
      <w:proofErr w:type="spellStart"/>
      <w:r w:rsidRPr="00F13973">
        <w:rPr>
          <w:rFonts w:ascii="MS Gothic" w:eastAsia="MS Gothic" w:hAnsi="MS Gothic" w:cs="MS Gothic" w:hint="eastAsia"/>
          <w:lang w:eastAsia="ja-JP"/>
        </w:rPr>
        <w:t>serise</w:t>
      </w:r>
      <w:proofErr w:type="spellEnd"/>
      <w:r w:rsidRPr="00F13973">
        <w:rPr>
          <w:rFonts w:ascii="MS Gothic" w:eastAsia="MS Gothic" w:hAnsi="MS Gothic" w:cs="MS Gothic" w:hint="eastAsia"/>
          <w:lang w:eastAsia="ja-JP"/>
        </w:rPr>
        <w:tab/>
        <w:t xml:space="preserve">( PC-E500  ROM </w:t>
      </w:r>
      <w:proofErr w:type="spellStart"/>
      <w:r w:rsidRPr="00F13973">
        <w:rPr>
          <w:rFonts w:ascii="MS Gothic" w:eastAsia="MS Gothic" w:hAnsi="MS Gothic" w:cs="MS Gothic" w:hint="eastAsia"/>
          <w:lang w:eastAsia="ja-JP"/>
        </w:rPr>
        <w:t>Verersion</w:t>
      </w:r>
      <w:proofErr w:type="spellEnd"/>
      <w:r w:rsidRPr="00F13973">
        <w:rPr>
          <w:rFonts w:ascii="MS Gothic" w:eastAsia="MS Gothic" w:hAnsi="MS Gothic" w:cs="MS Gothic" w:hint="eastAsia"/>
          <w:lang w:eastAsia="ja-JP"/>
        </w:rPr>
        <w:t xml:space="preserve"> 3 </w:t>
      </w:r>
      <w:r w:rsidRPr="009C5D15">
        <w:rPr>
          <w:rFonts w:ascii="MS Gothic" w:eastAsia="MS Gothic" w:hAnsi="MS Gothic" w:cs="MS Gothic" w:hint="eastAsia"/>
          <w:lang w:eastAsia="ja-JP"/>
        </w:rPr>
        <w:t>及び</w:t>
      </w:r>
      <w:r w:rsidRPr="00F13973">
        <w:rPr>
          <w:rFonts w:ascii="MS Gothic" w:eastAsia="MS Gothic" w:hAnsi="MS Gothic" w:cs="MS Gothic" w:hint="eastAsia"/>
          <w:lang w:eastAsia="ja-JP"/>
        </w:rPr>
        <w:tab/>
      </w:r>
      <w:r w:rsidRPr="00F13973">
        <w:rPr>
          <w:rFonts w:ascii="MS Gothic" w:eastAsia="MS Gothic" w:hAnsi="MS Gothic" w:cs="MS Gothic" w:hint="eastAsia"/>
          <w:lang w:eastAsia="ja-JP"/>
        </w:rPr>
        <w:tab/>
        <w:t>)</w:t>
      </w:r>
    </w:p>
    <w:p w14:paraId="3AE596F2" w14:textId="77777777" w:rsidR="00F13973" w:rsidRPr="00F13973" w:rsidRDefault="00F13973" w:rsidP="00F13973">
      <w:pPr>
        <w:pStyle w:val="Textebrut"/>
        <w:rPr>
          <w:rFonts w:ascii="MS Gothic" w:eastAsia="MS Gothic" w:hAnsi="MS Gothic" w:cs="MS Gothic"/>
          <w:lang w:eastAsia="ja-JP"/>
        </w:rPr>
      </w:pPr>
      <w:r w:rsidRPr="00F13973">
        <w:rPr>
          <w:rFonts w:ascii="MS Gothic" w:eastAsia="MS Gothic" w:hAnsi="MS Gothic" w:cs="MS Gothic" w:hint="eastAsia"/>
          <w:lang w:eastAsia="ja-JP"/>
        </w:rPr>
        <w:tab/>
      </w:r>
      <w:r w:rsidRPr="00F13973">
        <w:rPr>
          <w:rFonts w:ascii="MS Gothic" w:eastAsia="MS Gothic" w:hAnsi="MS Gothic" w:cs="MS Gothic" w:hint="eastAsia"/>
          <w:lang w:eastAsia="ja-JP"/>
        </w:rPr>
        <w:tab/>
      </w:r>
      <w:r w:rsidRPr="00F13973">
        <w:rPr>
          <w:rFonts w:ascii="MS Gothic" w:eastAsia="MS Gothic" w:hAnsi="MS Gothic" w:cs="MS Gothic" w:hint="eastAsia"/>
          <w:lang w:eastAsia="ja-JP"/>
        </w:rPr>
        <w:tab/>
      </w:r>
      <w:r w:rsidRPr="00F13973">
        <w:rPr>
          <w:rFonts w:ascii="MS Gothic" w:eastAsia="MS Gothic" w:hAnsi="MS Gothic" w:cs="MS Gothic" w:hint="eastAsia"/>
          <w:lang w:eastAsia="ja-JP"/>
        </w:rPr>
        <w:tab/>
        <w:t xml:space="preserve">( PC-1490U ROM </w:t>
      </w:r>
      <w:proofErr w:type="spellStart"/>
      <w:r w:rsidRPr="00F13973">
        <w:rPr>
          <w:rFonts w:ascii="MS Gothic" w:eastAsia="MS Gothic" w:hAnsi="MS Gothic" w:cs="MS Gothic" w:hint="eastAsia"/>
          <w:lang w:eastAsia="ja-JP"/>
        </w:rPr>
        <w:t>Verersion</w:t>
      </w:r>
      <w:proofErr w:type="spellEnd"/>
      <w:r w:rsidRPr="00F13973">
        <w:rPr>
          <w:rFonts w:ascii="MS Gothic" w:eastAsia="MS Gothic" w:hAnsi="MS Gothic" w:cs="MS Gothic" w:hint="eastAsia"/>
          <w:lang w:eastAsia="ja-JP"/>
        </w:rPr>
        <w:t xml:space="preserve"> 6 </w:t>
      </w:r>
      <w:r w:rsidRPr="009C5D15">
        <w:rPr>
          <w:rFonts w:ascii="MS Gothic" w:eastAsia="MS Gothic" w:hAnsi="MS Gothic" w:cs="MS Gothic" w:hint="eastAsia"/>
          <w:lang w:eastAsia="ja-JP"/>
        </w:rPr>
        <w:t>にて動作確認</w:t>
      </w:r>
      <w:r w:rsidRPr="00F13973">
        <w:rPr>
          <w:rFonts w:ascii="MS Gothic" w:eastAsia="MS Gothic" w:hAnsi="MS Gothic" w:cs="MS Gothic" w:hint="eastAsia"/>
          <w:lang w:eastAsia="ja-JP"/>
        </w:rPr>
        <w:tab/>
        <w:t>)</w:t>
      </w:r>
    </w:p>
    <w:p w14:paraId="14DCA400" w14:textId="77777777" w:rsidR="00F13973" w:rsidRPr="00F13973" w:rsidRDefault="00F13973" w:rsidP="00F13973">
      <w:pPr>
        <w:pStyle w:val="Textebrut"/>
        <w:rPr>
          <w:rFonts w:ascii="MS Gothic" w:eastAsia="MS Gothic" w:hAnsi="MS Gothic" w:cs="MS Gothic"/>
          <w:lang w:eastAsia="ja-JP"/>
        </w:rPr>
      </w:pPr>
    </w:p>
    <w:p w14:paraId="6F8C3E8F" w14:textId="77777777" w:rsidR="00F13973" w:rsidRPr="00F13973" w:rsidRDefault="00F13973" w:rsidP="00F13973">
      <w:pPr>
        <w:pStyle w:val="Textebrut"/>
        <w:rPr>
          <w:rFonts w:ascii="MS Gothic" w:eastAsia="MS Gothic" w:hAnsi="MS Gothic" w:cs="MS Gothic"/>
          <w:lang w:eastAsia="ja-JP"/>
        </w:rPr>
      </w:pPr>
      <w:r w:rsidRPr="00F13973">
        <w:rPr>
          <w:rFonts w:ascii="MS Gothic" w:eastAsia="MS Gothic" w:hAnsi="MS Gothic" w:cs="MS Gothic" w:hint="eastAsia"/>
          <w:lang w:eastAsia="ja-JP"/>
        </w:rPr>
        <w:t xml:space="preserve"> TY-DOS system</w:t>
      </w:r>
      <w:r w:rsidRPr="00F13973">
        <w:rPr>
          <w:rFonts w:ascii="MS Gothic" w:eastAsia="MS Gothic" w:hAnsi="MS Gothic" w:cs="MS Gothic" w:hint="eastAsia"/>
          <w:lang w:eastAsia="ja-JP"/>
        </w:rPr>
        <w:tab/>
        <w:t>ＴＹ－ＣＯＭ</w:t>
      </w:r>
      <w:r w:rsidRPr="009C5D15">
        <w:rPr>
          <w:rFonts w:ascii="MS Gothic" w:eastAsia="MS Gothic" w:hAnsi="MS Gothic" w:cs="MS Gothic" w:hint="eastAsia"/>
          <w:lang w:eastAsia="ja-JP"/>
        </w:rPr>
        <w:t xml:space="preserve">　</w:t>
      </w:r>
      <w:r w:rsidRPr="00F13973">
        <w:rPr>
          <w:rFonts w:ascii="MS Gothic" w:eastAsia="MS Gothic" w:hAnsi="MS Gothic" w:cs="MS Gothic" w:hint="eastAsia"/>
          <w:lang w:eastAsia="ja-JP"/>
        </w:rPr>
        <w:t>Ｖ１．１１</w:t>
      </w:r>
      <w:r w:rsidRPr="00F13973">
        <w:rPr>
          <w:rFonts w:ascii="MS Gothic" w:eastAsia="MS Gothic" w:hAnsi="MS Gothic" w:cs="MS Gothic" w:hint="eastAsia"/>
          <w:lang w:eastAsia="ja-JP"/>
        </w:rPr>
        <w:tab/>
      </w:r>
      <w:r w:rsidRPr="009C5D15">
        <w:rPr>
          <w:rFonts w:ascii="MS Gothic" w:eastAsia="MS Gothic" w:hAnsi="MS Gothic" w:cs="MS Gothic" w:hint="eastAsia"/>
          <w:lang w:eastAsia="ja-JP"/>
        </w:rPr>
        <w:t>が必要です。</w:t>
      </w:r>
    </w:p>
    <w:p w14:paraId="7248D461" w14:textId="77777777" w:rsidR="00F13973" w:rsidRPr="00F13973" w:rsidRDefault="00F13973" w:rsidP="00F13973">
      <w:pPr>
        <w:pStyle w:val="Textebrut"/>
        <w:rPr>
          <w:rFonts w:ascii="MS Gothic" w:eastAsia="MS Gothic" w:hAnsi="MS Gothic" w:cs="MS Gothic"/>
          <w:lang w:eastAsia="ja-JP"/>
        </w:rPr>
      </w:pPr>
    </w:p>
    <w:p w14:paraId="6F0884BF" w14:textId="77777777" w:rsidR="00F13973" w:rsidRPr="00F13973" w:rsidRDefault="00F13973" w:rsidP="00F13973">
      <w:pPr>
        <w:pStyle w:val="Textebrut"/>
        <w:rPr>
          <w:rFonts w:ascii="MS Gothic" w:eastAsia="MS Gothic" w:hAnsi="MS Gothic" w:cs="MS Gothic"/>
          <w:lang w:eastAsia="ja-JP"/>
        </w:rPr>
      </w:pPr>
    </w:p>
    <w:p w14:paraId="34D988CD" w14:textId="77777777" w:rsidR="00F13973" w:rsidRPr="00F13973" w:rsidRDefault="00F13973" w:rsidP="00F13973">
      <w:pPr>
        <w:pStyle w:val="Textebrut"/>
        <w:rPr>
          <w:rFonts w:ascii="MS Gothic" w:eastAsia="MS Gothic" w:hAnsi="MS Gothic" w:cs="MS Gothic"/>
          <w:lang w:val="en-US" w:eastAsia="ja-JP"/>
        </w:rPr>
      </w:pPr>
      <w:r w:rsidRPr="00F13973">
        <w:rPr>
          <w:rFonts w:ascii="MS Gothic" w:eastAsia="MS Gothic" w:hAnsi="MS Gothic" w:cs="MS Gothic" w:hint="eastAsia"/>
          <w:lang w:val="en-US" w:eastAsia="ja-JP"/>
        </w:rPr>
        <w:t>☆★☆</w:t>
      </w:r>
      <w:r w:rsidRPr="00F13973">
        <w:rPr>
          <w:rFonts w:ascii="MS Gothic" w:eastAsia="MS Gothic" w:hAnsi="MS Gothic" w:cs="MS Gothic" w:hint="eastAsia"/>
          <w:lang w:val="en-US" w:eastAsia="ja-JP"/>
        </w:rPr>
        <w:tab/>
      </w:r>
      <w:r w:rsidRPr="009C5D15">
        <w:rPr>
          <w:rFonts w:ascii="MS Gothic" w:eastAsia="MS Gothic" w:hAnsi="MS Gothic" w:cs="MS Gothic" w:hint="eastAsia"/>
          <w:lang w:eastAsia="ja-JP"/>
        </w:rPr>
        <w:t>同梱ファイル</w:t>
      </w:r>
      <w:r w:rsidRPr="00F13973">
        <w:rPr>
          <w:rFonts w:ascii="MS Gothic" w:eastAsia="MS Gothic" w:hAnsi="MS Gothic" w:cs="MS Gothic" w:hint="eastAsia"/>
          <w:lang w:val="en-US" w:eastAsia="ja-JP"/>
        </w:rPr>
        <w:t xml:space="preserve">  ★☆★</w:t>
      </w:r>
    </w:p>
    <w:p w14:paraId="1861EC3A" w14:textId="77777777" w:rsidR="00F13973" w:rsidRPr="00F13973" w:rsidRDefault="00F13973" w:rsidP="00F13973">
      <w:pPr>
        <w:pStyle w:val="Textebrut"/>
        <w:rPr>
          <w:rFonts w:ascii="MS Gothic" w:eastAsia="MS Gothic" w:hAnsi="MS Gothic" w:cs="MS Gothic"/>
          <w:lang w:val="en-US" w:eastAsia="ja-JP"/>
        </w:rPr>
      </w:pPr>
    </w:p>
    <w:p w14:paraId="7FB0390B"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--filename--   -size-  --date--  -time-  --crc32--</w:t>
      </w:r>
    </w:p>
    <w:p w14:paraId="2689623E"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TRDOS            2108  93-03-21    0:33   550F56A9</w:t>
      </w:r>
    </w:p>
    <w:p w14:paraId="7F8AB91D"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EX_TYCOM          529  93-03-19    0:33   1A7DC64A</w:t>
      </w:r>
    </w:p>
    <w:p w14:paraId="07EC9083"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INIT              150  93-01-18    0:10   AB6CBEDA</w:t>
      </w:r>
    </w:p>
    <w:p w14:paraId="1970B88D"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PATH              223  93-03-16    0:11   581F8F08</w:t>
      </w:r>
    </w:p>
    <w:p w14:paraId="1464AD3A"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SHELL             223  93-03-16    0:11   6FCBC7DB</w:t>
      </w:r>
    </w:p>
    <w:p w14:paraId="75563FCA" w14:textId="77777777" w:rsidR="00F13973" w:rsidRPr="000066DD" w:rsidRDefault="00F13973" w:rsidP="00F13973">
      <w:pPr>
        <w:pStyle w:val="Textebrut"/>
        <w:rPr>
          <w:rFonts w:ascii="MS Gothic" w:eastAsia="MS Gothic" w:hAnsi="MS Gothic" w:cs="MS Gothic"/>
          <w:lang w:val="en-US" w:eastAsia="ja-JP"/>
        </w:rPr>
      </w:pPr>
    </w:p>
    <w:p w14:paraId="08DA31A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ＣＲＣ３２は、近成人氏の CRC32 で検査した値です。</w:t>
      </w:r>
    </w:p>
    <w:p w14:paraId="35AFA484" w14:textId="77777777" w:rsidR="00F13973" w:rsidRPr="009C5D15" w:rsidRDefault="00F13973" w:rsidP="00F13973">
      <w:pPr>
        <w:pStyle w:val="Textebrut"/>
        <w:rPr>
          <w:rFonts w:ascii="MS Gothic" w:eastAsia="MS Gothic" w:hAnsi="MS Gothic" w:cs="MS Gothic"/>
          <w:lang w:eastAsia="ja-JP"/>
        </w:rPr>
      </w:pPr>
    </w:p>
    <w:p w14:paraId="2E47356B" w14:textId="77777777" w:rsidR="00F13973" w:rsidRPr="009C5D15" w:rsidRDefault="00F13973" w:rsidP="00F13973">
      <w:pPr>
        <w:pStyle w:val="Textebrut"/>
        <w:rPr>
          <w:rFonts w:ascii="MS Gothic" w:eastAsia="MS Gothic" w:hAnsi="MS Gothic" w:cs="MS Gothic"/>
          <w:lang w:eastAsia="ja-JP"/>
        </w:rPr>
      </w:pPr>
    </w:p>
    <w:p w14:paraId="7CD91F1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ＴＹ－ＣＯＭの入手方法　★☆★</w:t>
      </w:r>
    </w:p>
    <w:p w14:paraId="308996CF" w14:textId="77777777" w:rsidR="00F13973" w:rsidRPr="009C5D15" w:rsidRDefault="00F13973" w:rsidP="00F13973">
      <w:pPr>
        <w:pStyle w:val="Textebrut"/>
        <w:rPr>
          <w:rFonts w:ascii="MS Gothic" w:eastAsia="MS Gothic" w:hAnsi="MS Gothic" w:cs="MS Gothic"/>
          <w:lang w:eastAsia="ja-JP"/>
        </w:rPr>
      </w:pPr>
    </w:p>
    <w:p w14:paraId="296B4F8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残念ながら現在ポケット通信が新ホストになり、フリーソフトなどの移行はまだ行われていないため入手が不可能となっています。</w:t>
      </w:r>
    </w:p>
    <w:p w14:paraId="14D7B19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ＰＪのコピーサービスにて手に入れるなどの方法で入手して下さい。</w:t>
      </w:r>
    </w:p>
    <w:p w14:paraId="31C4876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なお、現在このＴＹ－ＣＯＭを解析し、これと同等のコマンドラインプロセッサの作成を行っていますが完成がいつになるかは不明です。</w:t>
      </w:r>
    </w:p>
    <w:p w14:paraId="5B8B784C" w14:textId="77777777" w:rsidR="00F13973" w:rsidRPr="009C5D15" w:rsidRDefault="00F13973" w:rsidP="00F13973">
      <w:pPr>
        <w:pStyle w:val="Textebrut"/>
        <w:rPr>
          <w:rFonts w:ascii="MS Gothic" w:eastAsia="MS Gothic" w:hAnsi="MS Gothic" w:cs="MS Gothic"/>
          <w:lang w:eastAsia="ja-JP"/>
        </w:rPr>
      </w:pPr>
    </w:p>
    <w:p w14:paraId="1092DB72" w14:textId="77777777" w:rsidR="00F13973" w:rsidRPr="009C5D15" w:rsidRDefault="00F13973" w:rsidP="00F13973">
      <w:pPr>
        <w:pStyle w:val="Textebrut"/>
        <w:rPr>
          <w:rFonts w:ascii="MS Gothic" w:eastAsia="MS Gothic" w:hAnsi="MS Gothic" w:cs="MS Gothic"/>
          <w:lang w:eastAsia="ja-JP"/>
        </w:rPr>
      </w:pPr>
    </w:p>
    <w:p w14:paraId="6CF9641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インストール方法　★☆★</w:t>
      </w:r>
    </w:p>
    <w:p w14:paraId="3682226C" w14:textId="77777777" w:rsidR="00F13973" w:rsidRPr="009C5D15" w:rsidRDefault="00F13973" w:rsidP="00F13973">
      <w:pPr>
        <w:pStyle w:val="Textebrut"/>
        <w:rPr>
          <w:rFonts w:ascii="MS Gothic" w:eastAsia="MS Gothic" w:hAnsi="MS Gothic" w:cs="MS Gothic"/>
          <w:lang w:eastAsia="ja-JP"/>
        </w:rPr>
      </w:pPr>
    </w:p>
    <w:p w14:paraId="396F4F2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まず８ＫＢ以上のマシン語エリアを確保します。</w:t>
      </w:r>
    </w:p>
    <w:p w14:paraId="7E3C03F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確保できたら、’ＴＲＤＯＳ’をＰＣ－Ｅ５００のメモリ上にロードし、</w:t>
      </w:r>
    </w:p>
    <w:p w14:paraId="5F7156E0" w14:textId="77777777" w:rsidR="00F13973" w:rsidRPr="009C5D15" w:rsidRDefault="00F13973" w:rsidP="00F13973">
      <w:pPr>
        <w:pStyle w:val="Textebrut"/>
        <w:rPr>
          <w:rFonts w:ascii="MS Gothic" w:eastAsia="MS Gothic" w:hAnsi="MS Gothic" w:cs="MS Gothic"/>
          <w:lang w:eastAsia="ja-JP"/>
        </w:rPr>
      </w:pPr>
    </w:p>
    <w:p w14:paraId="1A1EAD1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ＣＡＬＬ　＆ＢＥ０００[</w:t>
      </w:r>
      <w:proofErr w:type="spellStart"/>
      <w:r w:rsidRPr="009C5D15">
        <w:rPr>
          <w:rFonts w:ascii="MS Gothic" w:eastAsia="MS Gothic" w:hAnsi="MS Gothic" w:cs="MS Gothic" w:hint="eastAsia"/>
          <w:lang w:eastAsia="ja-JP"/>
        </w:rPr>
        <w:t>ret</w:t>
      </w:r>
      <w:proofErr w:type="spellEnd"/>
      <w:r w:rsidRPr="009C5D15">
        <w:rPr>
          <w:rFonts w:ascii="MS Gothic" w:eastAsia="MS Gothic" w:hAnsi="MS Gothic" w:cs="MS Gothic" w:hint="eastAsia"/>
          <w:lang w:eastAsia="ja-JP"/>
        </w:rPr>
        <w:t>]</w:t>
      </w:r>
    </w:p>
    <w:p w14:paraId="25E3EDEE" w14:textId="77777777" w:rsidR="00F13973" w:rsidRPr="009C5D15" w:rsidRDefault="00F13973" w:rsidP="00F13973">
      <w:pPr>
        <w:pStyle w:val="Textebrut"/>
        <w:rPr>
          <w:rFonts w:ascii="MS Gothic" w:eastAsia="MS Gothic" w:hAnsi="MS Gothic" w:cs="MS Gothic"/>
          <w:lang w:eastAsia="ja-JP"/>
        </w:rPr>
      </w:pPr>
    </w:p>
    <w:p w14:paraId="342B865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を実行することにより、デバイス・ドライバとして登録されます。</w:t>
      </w:r>
    </w:p>
    <w:p w14:paraId="04CECC39" w14:textId="77777777" w:rsidR="00F13973" w:rsidRPr="009C5D15" w:rsidRDefault="00F13973" w:rsidP="00F13973">
      <w:pPr>
        <w:pStyle w:val="Textebrut"/>
        <w:rPr>
          <w:rFonts w:ascii="MS Gothic" w:eastAsia="MS Gothic" w:hAnsi="MS Gothic" w:cs="MS Gothic"/>
          <w:lang w:eastAsia="ja-JP"/>
        </w:rPr>
      </w:pPr>
    </w:p>
    <w:p w14:paraId="0C7D54C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デバイス・ドライバとして登録された後は、マシン語エリアは不要ですが、ＴＹＣ</w:t>
      </w:r>
    </w:p>
    <w:p w14:paraId="3F2A980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ＯＭ．ＳＹＳなどのアプリケーションに必要なメモリは確保しておいてください。</w:t>
      </w:r>
    </w:p>
    <w:p w14:paraId="601846A6" w14:textId="77777777" w:rsidR="00F13973" w:rsidRPr="009C5D15" w:rsidRDefault="00F13973" w:rsidP="00F13973">
      <w:pPr>
        <w:pStyle w:val="Textebrut"/>
        <w:rPr>
          <w:rFonts w:ascii="MS Gothic" w:eastAsia="MS Gothic" w:hAnsi="MS Gothic" w:cs="MS Gothic"/>
          <w:lang w:eastAsia="ja-JP"/>
        </w:rPr>
      </w:pPr>
    </w:p>
    <w:p w14:paraId="1E5B27EC" w14:textId="77777777" w:rsidR="00F13973" w:rsidRPr="009C5D15" w:rsidRDefault="00F13973" w:rsidP="00F13973">
      <w:pPr>
        <w:pStyle w:val="Textebrut"/>
        <w:rPr>
          <w:rFonts w:ascii="MS Gothic" w:eastAsia="MS Gothic" w:hAnsi="MS Gothic" w:cs="MS Gothic"/>
          <w:lang w:eastAsia="ja-JP"/>
        </w:rPr>
      </w:pPr>
    </w:p>
    <w:p w14:paraId="2A17458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使い方</w:t>
      </w:r>
      <w:r w:rsidRPr="009C5D15">
        <w:rPr>
          <w:rFonts w:ascii="MS Gothic" w:eastAsia="MS Gothic" w:hAnsi="MS Gothic" w:cs="MS Gothic" w:hint="eastAsia"/>
          <w:lang w:eastAsia="ja-JP"/>
        </w:rPr>
        <w:tab/>
        <w:t>★☆★</w:t>
      </w:r>
    </w:p>
    <w:p w14:paraId="59D22540" w14:textId="77777777" w:rsidR="00F13973" w:rsidRPr="009C5D15" w:rsidRDefault="00F13973" w:rsidP="00F13973">
      <w:pPr>
        <w:pStyle w:val="Textebrut"/>
        <w:rPr>
          <w:rFonts w:ascii="MS Gothic" w:eastAsia="MS Gothic" w:hAnsi="MS Gothic" w:cs="MS Gothic"/>
          <w:lang w:eastAsia="ja-JP"/>
        </w:rPr>
      </w:pPr>
    </w:p>
    <w:p w14:paraId="6DEBFBB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ＢＡＳＩＣから</w:t>
      </w:r>
    </w:p>
    <w:p w14:paraId="112471CD" w14:textId="77777777" w:rsidR="00F13973" w:rsidRPr="009C5D15" w:rsidRDefault="00F13973" w:rsidP="00F13973">
      <w:pPr>
        <w:pStyle w:val="Textebrut"/>
        <w:rPr>
          <w:rFonts w:ascii="MS Gothic" w:eastAsia="MS Gothic" w:hAnsi="MS Gothic" w:cs="MS Gothic"/>
          <w:lang w:eastAsia="ja-JP"/>
        </w:rPr>
      </w:pPr>
    </w:p>
    <w:p w14:paraId="3E2E828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ＩＮＩＴ”ＤＯＳ：”[</w:t>
      </w:r>
      <w:proofErr w:type="spellStart"/>
      <w:r w:rsidRPr="009C5D15">
        <w:rPr>
          <w:rFonts w:ascii="MS Gothic" w:eastAsia="MS Gothic" w:hAnsi="MS Gothic" w:cs="MS Gothic" w:hint="eastAsia"/>
          <w:lang w:eastAsia="ja-JP"/>
        </w:rPr>
        <w:t>ret</w:t>
      </w:r>
      <w:proofErr w:type="spellEnd"/>
      <w:r w:rsidRPr="009C5D15">
        <w:rPr>
          <w:rFonts w:ascii="MS Gothic" w:eastAsia="MS Gothic" w:hAnsi="MS Gothic" w:cs="MS Gothic" w:hint="eastAsia"/>
          <w:lang w:eastAsia="ja-JP"/>
        </w:rPr>
        <w:t>]</w:t>
      </w:r>
    </w:p>
    <w:p w14:paraId="1952C366" w14:textId="77777777" w:rsidR="00F13973" w:rsidRPr="009C5D15" w:rsidRDefault="00F13973" w:rsidP="00F13973">
      <w:pPr>
        <w:pStyle w:val="Textebrut"/>
        <w:rPr>
          <w:rFonts w:ascii="MS Gothic" w:eastAsia="MS Gothic" w:hAnsi="MS Gothic" w:cs="MS Gothic"/>
          <w:lang w:eastAsia="ja-JP"/>
        </w:rPr>
      </w:pPr>
    </w:p>
    <w:p w14:paraId="171EDCA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を実行することにより、起動します。</w:t>
      </w:r>
    </w:p>
    <w:p w14:paraId="16048A4E" w14:textId="77777777" w:rsidR="00F13973" w:rsidRPr="009C5D15" w:rsidRDefault="00F13973" w:rsidP="00F13973">
      <w:pPr>
        <w:pStyle w:val="Textebrut"/>
        <w:rPr>
          <w:rFonts w:ascii="MS Gothic" w:eastAsia="MS Gothic" w:hAnsi="MS Gothic" w:cs="MS Gothic"/>
          <w:lang w:eastAsia="ja-JP"/>
        </w:rPr>
      </w:pPr>
    </w:p>
    <w:p w14:paraId="473A815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lastRenderedPageBreak/>
        <w:t xml:space="preserve">　この時”Ｓ１：”に’ＥＸ＿ＴＹＣＯＭ’を入れておいてください。</w:t>
      </w:r>
    </w:p>
    <w:p w14:paraId="2A7FD5FF" w14:textId="77777777" w:rsidR="00F13973" w:rsidRPr="009C5D15" w:rsidRDefault="00F13973" w:rsidP="00F13973">
      <w:pPr>
        <w:pStyle w:val="Textebrut"/>
        <w:rPr>
          <w:rFonts w:ascii="MS Gothic" w:eastAsia="MS Gothic" w:hAnsi="MS Gothic" w:cs="MS Gothic"/>
          <w:lang w:eastAsia="ja-JP"/>
        </w:rPr>
      </w:pPr>
    </w:p>
    <w:p w14:paraId="05415BC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また、’ＴＹＣＯＭ．ＳＹＳ’をパスの通ったドライブに入れておいてください。</w:t>
      </w:r>
    </w:p>
    <w:p w14:paraId="37698C7F" w14:textId="77777777" w:rsidR="00F13973" w:rsidRPr="009C5D15" w:rsidRDefault="00F13973" w:rsidP="00F13973">
      <w:pPr>
        <w:pStyle w:val="Textebrut"/>
        <w:rPr>
          <w:rFonts w:ascii="MS Gothic" w:eastAsia="MS Gothic" w:hAnsi="MS Gothic" w:cs="MS Gothic"/>
          <w:lang w:eastAsia="ja-JP"/>
        </w:rPr>
      </w:pPr>
    </w:p>
    <w:p w14:paraId="673FC35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あとは’ＴＹＤＯＳ’と同様に使用してください。</w:t>
      </w:r>
    </w:p>
    <w:p w14:paraId="1436E82F" w14:textId="77777777" w:rsidR="00F13973" w:rsidRPr="009C5D15" w:rsidRDefault="00F13973" w:rsidP="00F13973">
      <w:pPr>
        <w:pStyle w:val="Textebrut"/>
        <w:rPr>
          <w:rFonts w:ascii="MS Gothic" w:eastAsia="MS Gothic" w:hAnsi="MS Gothic" w:cs="MS Gothic"/>
          <w:lang w:eastAsia="ja-JP"/>
        </w:rPr>
      </w:pPr>
    </w:p>
    <w:p w14:paraId="1976104B" w14:textId="77777777" w:rsidR="00F13973" w:rsidRPr="009C5D15" w:rsidRDefault="00F13973" w:rsidP="00F13973">
      <w:pPr>
        <w:pStyle w:val="Textebrut"/>
        <w:rPr>
          <w:rFonts w:ascii="MS Gothic" w:eastAsia="MS Gothic" w:hAnsi="MS Gothic" w:cs="MS Gothic"/>
          <w:lang w:eastAsia="ja-JP"/>
        </w:rPr>
      </w:pPr>
    </w:p>
    <w:p w14:paraId="615BD01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ＴＹ－ＤＯＳとの互換性について　★☆★</w:t>
      </w:r>
    </w:p>
    <w:p w14:paraId="1A4A905F" w14:textId="77777777" w:rsidR="00F13973" w:rsidRPr="009C5D15" w:rsidRDefault="00F13973" w:rsidP="00F13973">
      <w:pPr>
        <w:pStyle w:val="Textebrut"/>
        <w:rPr>
          <w:rFonts w:ascii="MS Gothic" w:eastAsia="MS Gothic" w:hAnsi="MS Gothic" w:cs="MS Gothic"/>
          <w:lang w:eastAsia="ja-JP"/>
        </w:rPr>
      </w:pPr>
    </w:p>
    <w:p w14:paraId="39913EB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基本的にＴＹ－ＤＯＳ上で動作するＡＰ（アプリケーション）は全て動くはずです。</w:t>
      </w:r>
    </w:p>
    <w:p w14:paraId="141FC0C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ただし、ＦＥＰについてはプログラムの不都合及びデバイスドライバーの組み込み</w:t>
      </w:r>
    </w:p>
    <w:p w14:paraId="21338B6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がＦＥＰに相当するため、私の独断で対応不要と判断し未対応となっています。（ＦＥ</w:t>
      </w:r>
    </w:p>
    <w:p w14:paraId="5176D01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Ｐの実行は可能でしょうが、組み込まれません）</w:t>
      </w:r>
    </w:p>
    <w:p w14:paraId="561A09F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もし、ＦＥＰも必要だ！と思う方がいましたら連絡をいただければ検討の上対応し</w:t>
      </w:r>
    </w:p>
    <w:p w14:paraId="3FFD8CD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たいと思います。</w:t>
      </w:r>
    </w:p>
    <w:p w14:paraId="7D10155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それと、デバイス・ドライバーとして常駐するため、ＴＹ－ＤＯＳで実行できなかっ</w:t>
      </w:r>
    </w:p>
    <w:p w14:paraId="6D0F047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た、ＢＦ８００ｈ～ＢＦＢＦＦｈを使用するプログラムも実行できます。</w:t>
      </w:r>
    </w:p>
    <w:p w14:paraId="742B380C" w14:textId="77777777" w:rsidR="00F13973" w:rsidRPr="009C5D15" w:rsidRDefault="00F13973" w:rsidP="00F13973">
      <w:pPr>
        <w:pStyle w:val="Textebrut"/>
        <w:rPr>
          <w:rFonts w:ascii="MS Gothic" w:eastAsia="MS Gothic" w:hAnsi="MS Gothic" w:cs="MS Gothic"/>
          <w:lang w:eastAsia="ja-JP"/>
        </w:rPr>
      </w:pPr>
    </w:p>
    <w:p w14:paraId="39121713" w14:textId="77777777" w:rsidR="00F13973" w:rsidRPr="009C5D15" w:rsidRDefault="00F13973" w:rsidP="00F13973">
      <w:pPr>
        <w:pStyle w:val="Textebrut"/>
        <w:rPr>
          <w:rFonts w:ascii="MS Gothic" w:eastAsia="MS Gothic" w:hAnsi="MS Gothic" w:cs="MS Gothic"/>
          <w:lang w:eastAsia="ja-JP"/>
        </w:rPr>
      </w:pPr>
    </w:p>
    <w:p w14:paraId="060C115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組み込みについて　★☆★</w:t>
      </w:r>
    </w:p>
    <w:p w14:paraId="1801FD7E" w14:textId="77777777" w:rsidR="00F13973" w:rsidRPr="009C5D15" w:rsidRDefault="00F13973" w:rsidP="00F13973">
      <w:pPr>
        <w:pStyle w:val="Textebrut"/>
        <w:rPr>
          <w:rFonts w:ascii="MS Gothic" w:eastAsia="MS Gothic" w:hAnsi="MS Gothic" w:cs="MS Gothic"/>
          <w:lang w:eastAsia="ja-JP"/>
        </w:rPr>
      </w:pPr>
    </w:p>
    <w:p w14:paraId="1F6677C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デバイス・ドライバの組み込みルーチンについては近成人氏、加古英児氏のデバイ</w:t>
      </w:r>
    </w:p>
    <w:p w14:paraId="390EFA0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ス・ドライバの組み込みルーチンを参考にしています。</w:t>
      </w:r>
    </w:p>
    <w:p w14:paraId="0E9B5A8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なおデバイス・ナンバーは近成人氏のクロックデバイス・ドライバと同様に現在の</w:t>
      </w:r>
    </w:p>
    <w:p w14:paraId="78ECC16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最大値＋１に設定されます。</w:t>
      </w:r>
    </w:p>
    <w:p w14:paraId="2DC4C737" w14:textId="77777777" w:rsidR="00F13973" w:rsidRPr="009C5D15" w:rsidRDefault="00F13973" w:rsidP="00F13973">
      <w:pPr>
        <w:pStyle w:val="Textebrut"/>
        <w:rPr>
          <w:rFonts w:ascii="MS Gothic" w:eastAsia="MS Gothic" w:hAnsi="MS Gothic" w:cs="MS Gothic"/>
          <w:lang w:eastAsia="ja-JP"/>
        </w:rPr>
      </w:pPr>
    </w:p>
    <w:p w14:paraId="711B5C5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・仕様</w:t>
      </w:r>
    </w:p>
    <w:p w14:paraId="41B3AF1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・デバイス番号 ... 不定（最大値＋１）</w:t>
      </w:r>
    </w:p>
    <w:p w14:paraId="25509B2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・デバイス名   ... "DOS:","TRDOS:"</w:t>
      </w:r>
    </w:p>
    <w:p w14:paraId="205D4844" w14:textId="77777777" w:rsidR="00F13973" w:rsidRPr="009C5D15" w:rsidRDefault="00F13973" w:rsidP="00F13973">
      <w:pPr>
        <w:pStyle w:val="Textebrut"/>
        <w:rPr>
          <w:rFonts w:ascii="MS Gothic" w:eastAsia="MS Gothic" w:hAnsi="MS Gothic" w:cs="MS Gothic"/>
          <w:lang w:eastAsia="ja-JP"/>
        </w:rPr>
      </w:pPr>
    </w:p>
    <w:p w14:paraId="35AA206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・サポートしているコマンド</w:t>
      </w:r>
    </w:p>
    <w:p w14:paraId="5AAA2F7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・No.3fh</w:t>
      </w:r>
      <w:r w:rsidRPr="009C5D15">
        <w:rPr>
          <w:rFonts w:ascii="MS Gothic" w:eastAsia="MS Gothic" w:hAnsi="MS Gothic" w:cs="MS Gothic" w:hint="eastAsia"/>
          <w:lang w:eastAsia="ja-JP"/>
        </w:rPr>
        <w:tab/>
        <w:t>フォーマット（ＴＲ－ＤＯＳの起動）</w:t>
      </w:r>
    </w:p>
    <w:p w14:paraId="4DEBC17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・No.40h</w:t>
      </w:r>
      <w:r w:rsidRPr="009C5D15">
        <w:rPr>
          <w:rFonts w:ascii="MS Gothic" w:eastAsia="MS Gothic" w:hAnsi="MS Gothic" w:cs="MS Gothic" w:hint="eastAsia"/>
          <w:lang w:eastAsia="ja-JP"/>
        </w:rPr>
        <w:tab/>
        <w:t>初期化</w:t>
      </w:r>
    </w:p>
    <w:p w14:paraId="6869FF3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・No.41h ～ 47h ＴＹ－ＤＯＳのファンクションコール０～７に相当</w:t>
      </w:r>
    </w:p>
    <w:p w14:paraId="4571E7E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・No.48h ～ 4ch （暫定版のため非公開とさせて頂きます）</w:t>
      </w:r>
    </w:p>
    <w:p w14:paraId="3DD9945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その他のコマンドは何もしません。</w:t>
      </w:r>
    </w:p>
    <w:p w14:paraId="5F1C4271" w14:textId="77777777" w:rsidR="00F13973" w:rsidRPr="009C5D15" w:rsidRDefault="00F13973" w:rsidP="00F13973">
      <w:pPr>
        <w:pStyle w:val="Textebrut"/>
        <w:rPr>
          <w:rFonts w:ascii="MS Gothic" w:eastAsia="MS Gothic" w:hAnsi="MS Gothic" w:cs="MS Gothic"/>
          <w:lang w:eastAsia="ja-JP"/>
        </w:rPr>
      </w:pPr>
    </w:p>
    <w:p w14:paraId="5A2DC06A" w14:textId="77777777" w:rsidR="00F13973" w:rsidRPr="009C5D15" w:rsidRDefault="00F13973" w:rsidP="00F13973">
      <w:pPr>
        <w:pStyle w:val="Textebrut"/>
        <w:rPr>
          <w:rFonts w:ascii="MS Gothic" w:eastAsia="MS Gothic" w:hAnsi="MS Gothic" w:cs="MS Gothic"/>
          <w:lang w:eastAsia="ja-JP"/>
        </w:rPr>
      </w:pPr>
    </w:p>
    <w:p w14:paraId="283B9AC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ＥＸ＿ＴＹＣＯＭ　★☆★</w:t>
      </w:r>
    </w:p>
    <w:p w14:paraId="11AD3F80" w14:textId="77777777" w:rsidR="00F13973" w:rsidRPr="009C5D15" w:rsidRDefault="00F13973" w:rsidP="00F13973">
      <w:pPr>
        <w:pStyle w:val="Textebrut"/>
        <w:rPr>
          <w:rFonts w:ascii="MS Gothic" w:eastAsia="MS Gothic" w:hAnsi="MS Gothic" w:cs="MS Gothic"/>
          <w:lang w:eastAsia="ja-JP"/>
        </w:rPr>
      </w:pPr>
    </w:p>
    <w:p w14:paraId="3E69D35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ＴＹ－ＤＯＳシステムの’ＴＹＣＯＭ．ＳＹＳ’にパッチ当てをしてＴＹ－ＣＯＭ</w:t>
      </w:r>
    </w:p>
    <w:p w14:paraId="7CDE63A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の機能を拡張するプログラムです。</w:t>
      </w:r>
    </w:p>
    <w:p w14:paraId="7AA2322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ＴＲ－ＤＯＳから呼び出されると、”ＴＹＣＯＭ．ＳＹＳ”を読み込み、パッチを</w:t>
      </w:r>
    </w:p>
    <w:p w14:paraId="3B6B8B7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当て、後述の各機能を追加しています。また、このプログラムが実行されたことがわ</w:t>
      </w:r>
    </w:p>
    <w:p w14:paraId="27D31B9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かるようにＴＹＣＯＭ．ＳＹＳのバージョン表示を書き換えます。（バージョンの小</w:t>
      </w:r>
    </w:p>
    <w:p w14:paraId="68D6603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数点以下の数字がこのプログラムのバージョンに対応しています。）</w:t>
      </w:r>
    </w:p>
    <w:p w14:paraId="03373C6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ＴＹ－ＤＯＳで使用する場合、”ＴＹＣＯＭ．ＳＹＳ”は”ＴＹＣＯＭ１．ＳＹＳ”</w:t>
      </w:r>
    </w:p>
    <w:p w14:paraId="791554B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にリネームし、”ＥＸ＿ＴＹＣＯＭ”を”ＴＹＣＯＭ．ＳＹＳ”にリネームして使用</w:t>
      </w:r>
    </w:p>
    <w:p w14:paraId="4260091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できます。</w:t>
      </w:r>
    </w:p>
    <w:p w14:paraId="794A6816" w14:textId="77777777" w:rsidR="00F13973" w:rsidRPr="009C5D15" w:rsidRDefault="00F13973" w:rsidP="00F13973">
      <w:pPr>
        <w:pStyle w:val="Textebrut"/>
        <w:rPr>
          <w:rFonts w:ascii="MS Gothic" w:eastAsia="MS Gothic" w:hAnsi="MS Gothic" w:cs="MS Gothic"/>
          <w:lang w:eastAsia="ja-JP"/>
        </w:rPr>
      </w:pPr>
    </w:p>
    <w:p w14:paraId="368809EE" w14:textId="77777777" w:rsidR="00F13973" w:rsidRPr="009C5D15" w:rsidRDefault="00F13973" w:rsidP="00F13973">
      <w:pPr>
        <w:pStyle w:val="Textebrut"/>
        <w:rPr>
          <w:rFonts w:ascii="MS Gothic" w:eastAsia="MS Gothic" w:hAnsi="MS Gothic" w:cs="MS Gothic"/>
          <w:lang w:eastAsia="ja-JP"/>
        </w:rPr>
      </w:pPr>
    </w:p>
    <w:p w14:paraId="1BF1C5B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追加される機能 ▽▲▽</w:t>
      </w:r>
    </w:p>
    <w:p w14:paraId="253A66DB" w14:textId="77777777" w:rsidR="00F13973" w:rsidRPr="009C5D15" w:rsidRDefault="00F13973" w:rsidP="00F13973">
      <w:pPr>
        <w:pStyle w:val="Textebrut"/>
        <w:rPr>
          <w:rFonts w:ascii="MS Gothic" w:eastAsia="MS Gothic" w:hAnsi="MS Gothic" w:cs="MS Gothic"/>
          <w:lang w:eastAsia="ja-JP"/>
        </w:rPr>
      </w:pPr>
    </w:p>
    <w:p w14:paraId="4C88989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・ｐｏｗｅｒ　ｏｆｆ</w:t>
      </w:r>
    </w:p>
    <w:p w14:paraId="2F52485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［ＯＦＦ］キーを押すことにより電源を切ります。</w:t>
      </w:r>
    </w:p>
    <w:p w14:paraId="02AF3FD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［ＯＮ］キーを押して電源を入れると切ったときの状態に戻ります。</w:t>
      </w:r>
    </w:p>
    <w:p w14:paraId="183151C9" w14:textId="77777777" w:rsidR="00F13973" w:rsidRPr="009C5D15" w:rsidRDefault="00F13973" w:rsidP="00F13973">
      <w:pPr>
        <w:pStyle w:val="Textebrut"/>
        <w:rPr>
          <w:rFonts w:ascii="MS Gothic" w:eastAsia="MS Gothic" w:hAnsi="MS Gothic" w:cs="MS Gothic"/>
          <w:lang w:eastAsia="ja-JP"/>
        </w:rPr>
      </w:pPr>
    </w:p>
    <w:p w14:paraId="371B395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・ａｕｔｏ　ｐｏｗｅｒ　ｏｆｆ</w:t>
      </w:r>
    </w:p>
    <w:p w14:paraId="2A741E6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一定時間キー入力がないと自動的に電源を切ります。</w:t>
      </w:r>
    </w:p>
    <w:p w14:paraId="43BFB7DA" w14:textId="77777777" w:rsidR="00F13973" w:rsidRPr="009C5D15" w:rsidRDefault="00F13973" w:rsidP="00F13973">
      <w:pPr>
        <w:pStyle w:val="Textebrut"/>
        <w:rPr>
          <w:rFonts w:ascii="MS Gothic" w:eastAsia="MS Gothic" w:hAnsi="MS Gothic" w:cs="MS Gothic"/>
          <w:lang w:eastAsia="ja-JP"/>
        </w:rPr>
      </w:pPr>
    </w:p>
    <w:p w14:paraId="2CFCFCE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・クリック音のオン／オフ</w:t>
      </w:r>
    </w:p>
    <w:p w14:paraId="007E706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ｃｒｔｌ＋０を押すごとにクリック音のオン／オフをおこないます。</w:t>
      </w:r>
    </w:p>
    <w:p w14:paraId="0DA9D989" w14:textId="77777777" w:rsidR="00F13973" w:rsidRPr="009C5D15" w:rsidRDefault="00F13973" w:rsidP="00F13973">
      <w:pPr>
        <w:pStyle w:val="Textebrut"/>
        <w:rPr>
          <w:rFonts w:ascii="MS Gothic" w:eastAsia="MS Gothic" w:hAnsi="MS Gothic" w:cs="MS Gothic"/>
          <w:lang w:eastAsia="ja-JP"/>
        </w:rPr>
      </w:pPr>
    </w:p>
    <w:p w14:paraId="480B1B4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・キーリピートのオン／オフ</w:t>
      </w:r>
    </w:p>
    <w:p w14:paraId="6D21AB0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ｃｒｔｌ＋１を押すごとにキーリピートのオン／オフをおこないます。</w:t>
      </w:r>
    </w:p>
    <w:p w14:paraId="3FABDB74" w14:textId="77777777" w:rsidR="00F13973" w:rsidRPr="009C5D15" w:rsidRDefault="00F13973" w:rsidP="00F13973">
      <w:pPr>
        <w:pStyle w:val="Textebrut"/>
        <w:rPr>
          <w:rFonts w:ascii="MS Gothic" w:eastAsia="MS Gothic" w:hAnsi="MS Gothic" w:cs="MS Gothic"/>
          <w:lang w:eastAsia="ja-JP"/>
        </w:rPr>
      </w:pPr>
    </w:p>
    <w:p w14:paraId="3F0EC0C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・ＤＩＲコマンドのデバイス・ドライバ対応化</w:t>
      </w:r>
    </w:p>
    <w:p w14:paraId="3406E27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デバイス・ドライバの場合、ファイルサイズを調べるときにエラーが発生するため、ファイルサイズの表示のかわりに’Ｄｒｉｖｅｒ’と表示するようにした。</w:t>
      </w:r>
    </w:p>
    <w:p w14:paraId="0729F9D2" w14:textId="77777777" w:rsidR="00F13973" w:rsidRPr="009C5D15" w:rsidRDefault="00F13973" w:rsidP="00F13973">
      <w:pPr>
        <w:pStyle w:val="Textebrut"/>
        <w:rPr>
          <w:rFonts w:ascii="MS Gothic" w:eastAsia="MS Gothic" w:hAnsi="MS Gothic" w:cs="MS Gothic"/>
          <w:lang w:eastAsia="ja-JP"/>
        </w:rPr>
      </w:pPr>
    </w:p>
    <w:p w14:paraId="7061AEE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・ｐａｔｈ機能の追加</w:t>
      </w:r>
    </w:p>
    <w:p w14:paraId="6E80986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今までは外部コマンドを（ファイルを）実行するときドライブ名を省略すると、カレント・ドライブのみのファイルを検索し実行していましたが、カレント・ドライブにファイルがなかった場合ｓ１：→ｓ２：→ｓ３：→ｄ：→ｅ：→ｆ：の順にファイルを探し実行します。（ＴＲ－ＤＯＳ．ＳＹＳ使用時は変更プログラムにより変更可能）</w:t>
      </w:r>
    </w:p>
    <w:p w14:paraId="5664A82C" w14:textId="77777777" w:rsidR="00F13973" w:rsidRPr="009C5D15" w:rsidRDefault="00F13973" w:rsidP="00F13973">
      <w:pPr>
        <w:pStyle w:val="Textebrut"/>
        <w:rPr>
          <w:rFonts w:ascii="MS Gothic" w:eastAsia="MS Gothic" w:hAnsi="MS Gothic" w:cs="MS Gothic"/>
          <w:lang w:eastAsia="ja-JP"/>
        </w:rPr>
      </w:pPr>
    </w:p>
    <w:p w14:paraId="6E9495B2" w14:textId="77777777" w:rsidR="00F13973" w:rsidRPr="009C5D15" w:rsidRDefault="00F13973" w:rsidP="00F13973">
      <w:pPr>
        <w:pStyle w:val="Textebrut"/>
        <w:rPr>
          <w:rFonts w:ascii="MS Gothic" w:eastAsia="MS Gothic" w:hAnsi="MS Gothic" w:cs="MS Gothic"/>
          <w:lang w:eastAsia="ja-JP"/>
        </w:rPr>
      </w:pPr>
    </w:p>
    <w:p w14:paraId="553FB53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ＩＮＩＴ　★☆★</w:t>
      </w:r>
    </w:p>
    <w:p w14:paraId="0817DA06" w14:textId="77777777" w:rsidR="00F13973" w:rsidRPr="009C5D15" w:rsidRDefault="00F13973" w:rsidP="00F13973">
      <w:pPr>
        <w:pStyle w:val="Textebrut"/>
        <w:rPr>
          <w:rFonts w:ascii="MS Gothic" w:eastAsia="MS Gothic" w:hAnsi="MS Gothic" w:cs="MS Gothic"/>
          <w:lang w:eastAsia="ja-JP"/>
        </w:rPr>
      </w:pPr>
    </w:p>
    <w:p w14:paraId="1613BFE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ＴＹ－ＤＯＳのコマンドライン上から</w:t>
      </w:r>
    </w:p>
    <w:p w14:paraId="0EB57203" w14:textId="77777777" w:rsidR="00F13973" w:rsidRPr="009C5D15" w:rsidRDefault="00F13973" w:rsidP="00F13973">
      <w:pPr>
        <w:pStyle w:val="Textebrut"/>
        <w:rPr>
          <w:rFonts w:ascii="MS Gothic" w:eastAsia="MS Gothic" w:hAnsi="MS Gothic" w:cs="MS Gothic"/>
          <w:lang w:eastAsia="ja-JP"/>
        </w:rPr>
      </w:pPr>
    </w:p>
    <w:p w14:paraId="61E38AF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Ｅ＞ＩＮＩＴ　Ｌ：Ｄ</w:t>
      </w:r>
    </w:p>
    <w:p w14:paraId="7156460B" w14:textId="77777777" w:rsidR="00F13973" w:rsidRPr="009C5D15" w:rsidRDefault="00F13973" w:rsidP="00F13973">
      <w:pPr>
        <w:pStyle w:val="Textebrut"/>
        <w:rPr>
          <w:rFonts w:ascii="MS Gothic" w:eastAsia="MS Gothic" w:hAnsi="MS Gothic" w:cs="MS Gothic"/>
          <w:lang w:eastAsia="ja-JP"/>
        </w:rPr>
      </w:pPr>
    </w:p>
    <w:p w14:paraId="15CA15E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というように使います。</w:t>
      </w:r>
    </w:p>
    <w:p w14:paraId="04B7D761" w14:textId="77777777" w:rsidR="00F13973" w:rsidRPr="009C5D15" w:rsidRDefault="00F13973" w:rsidP="00F13973">
      <w:pPr>
        <w:pStyle w:val="Textebrut"/>
        <w:rPr>
          <w:rFonts w:ascii="MS Gothic" w:eastAsia="MS Gothic" w:hAnsi="MS Gothic" w:cs="MS Gothic"/>
          <w:lang w:eastAsia="ja-JP"/>
        </w:rPr>
      </w:pPr>
    </w:p>
    <w:p w14:paraId="1BCE532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＊注意＊　ポケットリンクの切断のみを行うために作っています。したがって、</w:t>
      </w:r>
    </w:p>
    <w:p w14:paraId="5558810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ＲＡＭＦＩＬＥの確保などの動作については保証しません。</w:t>
      </w:r>
    </w:p>
    <w:p w14:paraId="3F5B4B3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＊補足＊　ＴＲ－ＤＯＳの改善によりＴＲ－ＤＯＳからのＨＭＦｉｌｅｒ（ＨｉＭ氏作）の起動またＨＭＦｉｌｅｒからのＴＲ－ＤＯＳの起動ができるようです。しかしすべての動作の確認をとったわけではありませんので、暴走などする可能性はあります。十分注意して使用して下さい。（暴走した場合御一報いただければ幸いです）</w:t>
      </w:r>
    </w:p>
    <w:p w14:paraId="2C61CDCF" w14:textId="77777777" w:rsidR="00F13973" w:rsidRPr="009C5D15" w:rsidRDefault="00F13973" w:rsidP="00F13973">
      <w:pPr>
        <w:pStyle w:val="Textebrut"/>
        <w:rPr>
          <w:rFonts w:ascii="MS Gothic" w:eastAsia="MS Gothic" w:hAnsi="MS Gothic" w:cs="MS Gothic"/>
          <w:lang w:eastAsia="ja-JP"/>
        </w:rPr>
      </w:pPr>
    </w:p>
    <w:p w14:paraId="3F213A98" w14:textId="77777777" w:rsidR="00F13973" w:rsidRPr="009C5D15" w:rsidRDefault="00F13973" w:rsidP="00F13973">
      <w:pPr>
        <w:pStyle w:val="Textebrut"/>
        <w:rPr>
          <w:rFonts w:ascii="MS Gothic" w:eastAsia="MS Gothic" w:hAnsi="MS Gothic" w:cs="MS Gothic"/>
          <w:lang w:eastAsia="ja-JP"/>
        </w:rPr>
      </w:pPr>
    </w:p>
    <w:p w14:paraId="78D19C2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ＰＡＴＨ　★☆★</w:t>
      </w:r>
    </w:p>
    <w:p w14:paraId="1C5F7FB3" w14:textId="77777777" w:rsidR="00F13973" w:rsidRPr="009C5D15" w:rsidRDefault="00F13973" w:rsidP="00F13973">
      <w:pPr>
        <w:pStyle w:val="Textebrut"/>
        <w:rPr>
          <w:rFonts w:ascii="MS Gothic" w:eastAsia="MS Gothic" w:hAnsi="MS Gothic" w:cs="MS Gothic"/>
          <w:lang w:eastAsia="ja-JP"/>
        </w:rPr>
      </w:pPr>
    </w:p>
    <w:p w14:paraId="16B2A41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ＴＹ－ＤＯＳのコマンドライン上から</w:t>
      </w:r>
    </w:p>
    <w:p w14:paraId="5E4E94D8" w14:textId="77777777" w:rsidR="00F13973" w:rsidRPr="009C5D15" w:rsidRDefault="00F13973" w:rsidP="00F13973">
      <w:pPr>
        <w:pStyle w:val="Textebrut"/>
        <w:rPr>
          <w:rFonts w:ascii="MS Gothic" w:eastAsia="MS Gothic" w:hAnsi="MS Gothic" w:cs="MS Gothic"/>
          <w:lang w:eastAsia="ja-JP"/>
        </w:rPr>
      </w:pPr>
    </w:p>
    <w:p w14:paraId="07B1180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Ｅ＞ＰＡＴＨ　Ｓ１：Ｓ２：Ｓ３：Ｅ：Ｆ：</w:t>
      </w:r>
    </w:p>
    <w:p w14:paraId="2FF3C486" w14:textId="77777777" w:rsidR="00F13973" w:rsidRPr="009C5D15" w:rsidRDefault="00F13973" w:rsidP="00F13973">
      <w:pPr>
        <w:pStyle w:val="Textebrut"/>
        <w:rPr>
          <w:rFonts w:ascii="MS Gothic" w:eastAsia="MS Gothic" w:hAnsi="MS Gothic" w:cs="MS Gothic"/>
          <w:lang w:eastAsia="ja-JP"/>
        </w:rPr>
      </w:pPr>
    </w:p>
    <w:p w14:paraId="35C7057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というように使います。（最大３１文字まで）</w:t>
      </w:r>
    </w:p>
    <w:p w14:paraId="2F28CC2B" w14:textId="77777777" w:rsidR="00F13973" w:rsidRPr="009C5D15" w:rsidRDefault="00F13973" w:rsidP="00F13973">
      <w:pPr>
        <w:pStyle w:val="Textebrut"/>
        <w:rPr>
          <w:rFonts w:ascii="MS Gothic" w:eastAsia="MS Gothic" w:hAnsi="MS Gothic" w:cs="MS Gothic"/>
          <w:lang w:eastAsia="ja-JP"/>
        </w:rPr>
      </w:pPr>
    </w:p>
    <w:p w14:paraId="4B2D5AB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パラメータを省略すると現在設定されているＰＡＴＨが表示されます。</w:t>
      </w:r>
    </w:p>
    <w:p w14:paraId="25FE4187" w14:textId="77777777" w:rsidR="00F13973" w:rsidRPr="009C5D15" w:rsidRDefault="00F13973" w:rsidP="00F13973">
      <w:pPr>
        <w:pStyle w:val="Textebrut"/>
        <w:rPr>
          <w:rFonts w:ascii="MS Gothic" w:eastAsia="MS Gothic" w:hAnsi="MS Gothic" w:cs="MS Gothic"/>
          <w:lang w:eastAsia="ja-JP"/>
        </w:rPr>
      </w:pPr>
    </w:p>
    <w:p w14:paraId="2624951D" w14:textId="77777777" w:rsidR="00F13973" w:rsidRPr="009C5D15" w:rsidRDefault="00F13973" w:rsidP="00F13973">
      <w:pPr>
        <w:pStyle w:val="Textebrut"/>
        <w:rPr>
          <w:rFonts w:ascii="MS Gothic" w:eastAsia="MS Gothic" w:hAnsi="MS Gothic" w:cs="MS Gothic"/>
          <w:lang w:eastAsia="ja-JP"/>
        </w:rPr>
      </w:pPr>
    </w:p>
    <w:p w14:paraId="64792E6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ＳＨＥＬＬ　★☆★</w:t>
      </w:r>
    </w:p>
    <w:p w14:paraId="17F73B4F" w14:textId="77777777" w:rsidR="00F13973" w:rsidRPr="009C5D15" w:rsidRDefault="00F13973" w:rsidP="00F13973">
      <w:pPr>
        <w:pStyle w:val="Textebrut"/>
        <w:rPr>
          <w:rFonts w:ascii="MS Gothic" w:eastAsia="MS Gothic" w:hAnsi="MS Gothic" w:cs="MS Gothic"/>
          <w:lang w:eastAsia="ja-JP"/>
        </w:rPr>
      </w:pPr>
    </w:p>
    <w:p w14:paraId="02AAF72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ＴＹ－ＤＯＳのコマンドライン上から</w:t>
      </w:r>
    </w:p>
    <w:p w14:paraId="73D86882" w14:textId="77777777" w:rsidR="00F13973" w:rsidRPr="009C5D15" w:rsidRDefault="00F13973" w:rsidP="00F13973">
      <w:pPr>
        <w:pStyle w:val="Textebrut"/>
        <w:rPr>
          <w:rFonts w:ascii="MS Gothic" w:eastAsia="MS Gothic" w:hAnsi="MS Gothic" w:cs="MS Gothic"/>
          <w:lang w:eastAsia="ja-JP"/>
        </w:rPr>
      </w:pPr>
    </w:p>
    <w:p w14:paraId="502E3F2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Ｅ＞ＳＨＥＬＬ　Ｓ２：ＴＹＣＯＭ．ＳＹＳ</w:t>
      </w:r>
    </w:p>
    <w:p w14:paraId="1939E316" w14:textId="77777777" w:rsidR="00F13973" w:rsidRPr="009C5D15" w:rsidRDefault="00F13973" w:rsidP="00F13973">
      <w:pPr>
        <w:pStyle w:val="Textebrut"/>
        <w:rPr>
          <w:rFonts w:ascii="MS Gothic" w:eastAsia="MS Gothic" w:hAnsi="MS Gothic" w:cs="MS Gothic"/>
          <w:lang w:eastAsia="ja-JP"/>
        </w:rPr>
      </w:pPr>
    </w:p>
    <w:p w14:paraId="5CC978A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というように使います。（最大１８文字まで）</w:t>
      </w:r>
    </w:p>
    <w:p w14:paraId="38260784" w14:textId="77777777" w:rsidR="00F13973" w:rsidRPr="009C5D15" w:rsidRDefault="00F13973" w:rsidP="00F13973">
      <w:pPr>
        <w:pStyle w:val="Textebrut"/>
        <w:rPr>
          <w:rFonts w:ascii="MS Gothic" w:eastAsia="MS Gothic" w:hAnsi="MS Gothic" w:cs="MS Gothic"/>
          <w:lang w:eastAsia="ja-JP"/>
        </w:rPr>
      </w:pPr>
    </w:p>
    <w:p w14:paraId="25FB27E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lastRenderedPageBreak/>
        <w:t xml:space="preserve">　パラメータを省略すると現在設定されているＰＡＴＨが表示されます。</w:t>
      </w:r>
    </w:p>
    <w:p w14:paraId="2F3761D3" w14:textId="77777777" w:rsidR="00F13973" w:rsidRPr="009C5D15" w:rsidRDefault="00F13973" w:rsidP="00F13973">
      <w:pPr>
        <w:pStyle w:val="Textebrut"/>
        <w:rPr>
          <w:rFonts w:ascii="MS Gothic" w:eastAsia="MS Gothic" w:hAnsi="MS Gothic" w:cs="MS Gothic"/>
          <w:lang w:eastAsia="ja-JP"/>
        </w:rPr>
      </w:pPr>
    </w:p>
    <w:p w14:paraId="7AB0B45D" w14:textId="77777777" w:rsidR="00F13973" w:rsidRPr="009C5D15" w:rsidRDefault="00F13973" w:rsidP="00F13973">
      <w:pPr>
        <w:pStyle w:val="Textebrut"/>
        <w:rPr>
          <w:rFonts w:ascii="MS Gothic" w:eastAsia="MS Gothic" w:hAnsi="MS Gothic" w:cs="MS Gothic"/>
          <w:lang w:eastAsia="ja-JP"/>
        </w:rPr>
      </w:pPr>
    </w:p>
    <w:p w14:paraId="6804566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※ＩＮＩＴ、ＰＡＴＨ、ＳＨＥＬＬはＢＡＳＩＣからはメモリにロードして　ＣＡＬＬ　＆ＢＦ４００”・・・・・[</w:t>
      </w:r>
      <w:proofErr w:type="spellStart"/>
      <w:r w:rsidRPr="009C5D15">
        <w:rPr>
          <w:rFonts w:ascii="MS Gothic" w:eastAsia="MS Gothic" w:hAnsi="MS Gothic" w:cs="MS Gothic" w:hint="eastAsia"/>
          <w:lang w:eastAsia="ja-JP"/>
        </w:rPr>
        <w:t>ret</w:t>
      </w:r>
      <w:proofErr w:type="spellEnd"/>
      <w:r w:rsidRPr="009C5D15">
        <w:rPr>
          <w:rFonts w:ascii="MS Gothic" w:eastAsia="MS Gothic" w:hAnsi="MS Gothic" w:cs="MS Gothic" w:hint="eastAsia"/>
          <w:lang w:eastAsia="ja-JP"/>
        </w:rPr>
        <w:t>]　として実行できます。</w:t>
      </w:r>
    </w:p>
    <w:p w14:paraId="0972DE86" w14:textId="77777777" w:rsidR="00F13973" w:rsidRPr="009C5D15" w:rsidRDefault="00F13973" w:rsidP="00F13973">
      <w:pPr>
        <w:pStyle w:val="Textebrut"/>
        <w:rPr>
          <w:rFonts w:ascii="MS Gothic" w:eastAsia="MS Gothic" w:hAnsi="MS Gothic" w:cs="MS Gothic"/>
          <w:lang w:eastAsia="ja-JP"/>
        </w:rPr>
      </w:pPr>
    </w:p>
    <w:p w14:paraId="16CF63E5" w14:textId="77777777" w:rsidR="00F13973" w:rsidRPr="009C5D15" w:rsidRDefault="00F13973" w:rsidP="00F13973">
      <w:pPr>
        <w:pStyle w:val="Textebrut"/>
        <w:rPr>
          <w:rFonts w:ascii="MS Gothic" w:eastAsia="MS Gothic" w:hAnsi="MS Gothic" w:cs="MS Gothic"/>
          <w:lang w:eastAsia="ja-JP"/>
        </w:rPr>
      </w:pPr>
    </w:p>
    <w:p w14:paraId="2D37F7E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使用・再配布・譲渡・改良について　★☆★</w:t>
      </w:r>
    </w:p>
    <w:p w14:paraId="572EE742" w14:textId="77777777" w:rsidR="00F13973" w:rsidRPr="009C5D15" w:rsidRDefault="00F13973" w:rsidP="00F13973">
      <w:pPr>
        <w:pStyle w:val="Textebrut"/>
        <w:rPr>
          <w:rFonts w:ascii="MS Gothic" w:eastAsia="MS Gothic" w:hAnsi="MS Gothic" w:cs="MS Gothic"/>
          <w:lang w:eastAsia="ja-JP"/>
        </w:rPr>
      </w:pPr>
    </w:p>
    <w:p w14:paraId="3D6AB69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現段階では、試作段階であるため、バグなどがある可能性がありますので、再配布</w:t>
      </w:r>
    </w:p>
    <w:p w14:paraId="41EC13C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転載などはすべて禁止します。（暴走する可能性もあるかも・・・(^^;）</w:t>
      </w:r>
    </w:p>
    <w:p w14:paraId="18C081D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改良、改変は自由にしてかまいません（せっかくだから改良した点を教えて欲しいな）が、著作権を侵害するような行為は絶対にやめてください。</w:t>
      </w:r>
    </w:p>
    <w:p w14:paraId="2C4274F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また、バグ報告、改良点などありましたら、連絡を下さい。できる限り対応したいと思います。</w:t>
      </w:r>
    </w:p>
    <w:p w14:paraId="0C8F043A" w14:textId="77777777" w:rsidR="00F13973" w:rsidRPr="009C5D15" w:rsidRDefault="00F13973" w:rsidP="00F13973">
      <w:pPr>
        <w:pStyle w:val="Textebrut"/>
        <w:rPr>
          <w:rFonts w:ascii="MS Gothic" w:eastAsia="MS Gothic" w:hAnsi="MS Gothic" w:cs="MS Gothic"/>
          <w:lang w:eastAsia="ja-JP"/>
        </w:rPr>
      </w:pPr>
    </w:p>
    <w:p w14:paraId="65A1D147" w14:textId="77777777" w:rsidR="00F13973" w:rsidRPr="009C5D15" w:rsidRDefault="00F13973" w:rsidP="00F13973">
      <w:pPr>
        <w:pStyle w:val="Textebrut"/>
        <w:rPr>
          <w:rFonts w:ascii="MS Gothic" w:eastAsia="MS Gothic" w:hAnsi="MS Gothic" w:cs="MS Gothic"/>
          <w:lang w:eastAsia="ja-JP"/>
        </w:rPr>
      </w:pPr>
    </w:p>
    <w:p w14:paraId="0BE6711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連絡先</w:t>
      </w:r>
      <w:r w:rsidRPr="009C5D15">
        <w:rPr>
          <w:rFonts w:ascii="MS Gothic" w:eastAsia="MS Gothic" w:hAnsi="MS Gothic" w:cs="MS Gothic" w:hint="eastAsia"/>
          <w:lang w:eastAsia="ja-JP"/>
        </w:rPr>
        <w:tab/>
        <w:t>★☆★</w:t>
      </w:r>
    </w:p>
    <w:p w14:paraId="228CCF67" w14:textId="77777777" w:rsidR="00F13973" w:rsidRPr="009C5D15" w:rsidRDefault="00F13973" w:rsidP="00F13973">
      <w:pPr>
        <w:pStyle w:val="Textebrut"/>
        <w:rPr>
          <w:rFonts w:ascii="MS Gothic" w:eastAsia="MS Gothic" w:hAnsi="MS Gothic" w:cs="MS Gothic"/>
          <w:lang w:eastAsia="ja-JP"/>
        </w:rPr>
      </w:pPr>
    </w:p>
    <w:p w14:paraId="0EFD72A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感想・バグレポートなどは、メール及びボードへの書き込みにてお願いします。</w:t>
      </w:r>
    </w:p>
    <w:p w14:paraId="2C24D234" w14:textId="77777777" w:rsidR="00F13973" w:rsidRPr="009C5D15" w:rsidRDefault="00F13973" w:rsidP="00F13973">
      <w:pPr>
        <w:pStyle w:val="Textebrut"/>
        <w:rPr>
          <w:rFonts w:ascii="MS Gothic" w:eastAsia="MS Gothic" w:hAnsi="MS Gothic" w:cs="MS Gothic"/>
          <w:lang w:eastAsia="ja-JP"/>
        </w:rPr>
      </w:pPr>
    </w:p>
    <w:p w14:paraId="1BA0E4B1" w14:textId="77777777" w:rsidR="00F13973" w:rsidRPr="000066DD" w:rsidRDefault="00F13973" w:rsidP="00F13973">
      <w:pPr>
        <w:pStyle w:val="Textebrut"/>
        <w:rPr>
          <w:rFonts w:ascii="MS Gothic" w:eastAsia="MS Gothic" w:hAnsi="MS Gothic" w:cs="MS Gothic"/>
          <w:lang w:val="en-US" w:eastAsia="ja-JP"/>
        </w:rPr>
      </w:pPr>
      <w:r w:rsidRPr="009C5D15">
        <w:rPr>
          <w:rFonts w:ascii="MS Gothic" w:eastAsia="MS Gothic" w:hAnsi="MS Gothic" w:cs="MS Gothic" w:hint="eastAsia"/>
          <w:lang w:eastAsia="ja-JP"/>
        </w:rPr>
        <w:t xml:space="preserve">　</w:t>
      </w:r>
      <w:r w:rsidRPr="000066DD">
        <w:rPr>
          <w:rFonts w:ascii="MS Gothic" w:eastAsia="MS Gothic" w:hAnsi="MS Gothic" w:cs="MS Gothic" w:hint="eastAsia"/>
          <w:lang w:val="en-US" w:eastAsia="ja-JP"/>
        </w:rPr>
        <w:t>POCKET</w:t>
      </w:r>
      <w:r w:rsidRPr="009C5D15">
        <w:rPr>
          <w:rFonts w:ascii="MS Gothic" w:eastAsia="MS Gothic" w:hAnsi="MS Gothic" w:cs="MS Gothic" w:hint="eastAsia"/>
          <w:lang w:eastAsia="ja-JP"/>
        </w:rPr>
        <w:t>通信</w:t>
      </w:r>
      <w:r w:rsidRPr="000066DD">
        <w:rPr>
          <w:rFonts w:ascii="MS Gothic" w:eastAsia="MS Gothic" w:hAnsi="MS Gothic" w:cs="MS Gothic" w:hint="eastAsia"/>
          <w:lang w:val="en-US" w:eastAsia="ja-JP"/>
        </w:rPr>
        <w:t>Ver.3 [tel:03-3299-8661]</w:t>
      </w:r>
      <w:r w:rsidRPr="000066DD">
        <w:rPr>
          <w:rFonts w:ascii="MS Gothic" w:eastAsia="MS Gothic" w:hAnsi="MS Gothic" w:cs="MS Gothic" w:hint="eastAsia"/>
          <w:lang w:val="en-US" w:eastAsia="ja-JP"/>
        </w:rPr>
        <w:tab/>
        <w:t>2215</w:t>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t>Ｒｙｕ</w:t>
      </w:r>
    </w:p>
    <w:p w14:paraId="06721EF0" w14:textId="77777777" w:rsidR="00F13973" w:rsidRPr="000066DD" w:rsidRDefault="00F13973" w:rsidP="00F13973">
      <w:pPr>
        <w:pStyle w:val="Textebrut"/>
        <w:rPr>
          <w:rFonts w:ascii="MS Gothic" w:eastAsia="MS Gothic" w:hAnsi="MS Gothic" w:cs="MS Gothic"/>
          <w:lang w:val="en-US" w:eastAsia="ja-JP"/>
        </w:rPr>
      </w:pPr>
    </w:p>
    <w:p w14:paraId="63199F59" w14:textId="77777777" w:rsidR="00F13973" w:rsidRPr="000066DD" w:rsidRDefault="00F13973" w:rsidP="00F13973">
      <w:pPr>
        <w:pStyle w:val="Textebrut"/>
        <w:rPr>
          <w:rFonts w:ascii="MS Gothic" w:eastAsia="MS Gothic" w:hAnsi="MS Gothic" w:cs="MS Gothic"/>
          <w:lang w:val="en-US" w:eastAsia="ja-JP"/>
        </w:rPr>
      </w:pPr>
      <w:r w:rsidRPr="000066DD">
        <w:rPr>
          <w:rFonts w:ascii="MS Gothic" w:eastAsia="MS Gothic" w:hAnsi="MS Gothic" w:cs="MS Gothic" w:hint="eastAsia"/>
          <w:lang w:val="en-US" w:eastAsia="ja-JP"/>
        </w:rPr>
        <w:t xml:space="preserve">  NIFTY-Serve</w:t>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t>KFB00067</w:t>
      </w:r>
      <w:r w:rsidRPr="000066DD">
        <w:rPr>
          <w:rFonts w:ascii="MS Gothic" w:eastAsia="MS Gothic" w:hAnsi="MS Gothic" w:cs="MS Gothic" w:hint="eastAsia"/>
          <w:lang w:val="en-US" w:eastAsia="ja-JP"/>
        </w:rPr>
        <w:tab/>
      </w:r>
      <w:r w:rsidRPr="000066DD">
        <w:rPr>
          <w:rFonts w:ascii="MS Gothic" w:eastAsia="MS Gothic" w:hAnsi="MS Gothic" w:cs="MS Gothic" w:hint="eastAsia"/>
          <w:lang w:val="en-US" w:eastAsia="ja-JP"/>
        </w:rPr>
        <w:tab/>
        <w:t>Ｒｙｕ</w:t>
      </w:r>
    </w:p>
    <w:p w14:paraId="69030214" w14:textId="77777777" w:rsidR="00F13973" w:rsidRPr="000066DD" w:rsidRDefault="00F13973" w:rsidP="00F13973">
      <w:pPr>
        <w:pStyle w:val="Textebrut"/>
        <w:rPr>
          <w:rFonts w:ascii="MS Gothic" w:eastAsia="MS Gothic" w:hAnsi="MS Gothic" w:cs="MS Gothic"/>
          <w:lang w:val="en-US" w:eastAsia="ja-JP"/>
        </w:rPr>
      </w:pPr>
    </w:p>
    <w:p w14:paraId="3373B6E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〒３３１</w:t>
      </w:r>
      <w:r w:rsidRPr="009C5D15">
        <w:rPr>
          <w:rFonts w:ascii="MS Gothic" w:eastAsia="MS Gothic" w:hAnsi="MS Gothic" w:cs="MS Gothic" w:hint="eastAsia"/>
          <w:lang w:eastAsia="ja-JP"/>
        </w:rPr>
        <w:tab/>
        <w:t>埼玉県大宮市三橋２－１２８－７</w:t>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小林龍也</w:t>
      </w:r>
    </w:p>
    <w:p w14:paraId="793D46A9" w14:textId="77777777" w:rsidR="00F13973" w:rsidRPr="009C5D15" w:rsidRDefault="00F13973" w:rsidP="00F13973">
      <w:pPr>
        <w:pStyle w:val="Textebrut"/>
        <w:rPr>
          <w:rFonts w:ascii="MS Gothic" w:eastAsia="MS Gothic" w:hAnsi="MS Gothic" w:cs="MS Gothic"/>
          <w:lang w:eastAsia="ja-JP"/>
        </w:rPr>
      </w:pPr>
    </w:p>
    <w:p w14:paraId="3ECCB3CF" w14:textId="77777777" w:rsidR="00F13973" w:rsidRPr="009C5D15" w:rsidRDefault="00F13973" w:rsidP="00F13973">
      <w:pPr>
        <w:pStyle w:val="Textebrut"/>
        <w:rPr>
          <w:rFonts w:ascii="MS Gothic" w:eastAsia="MS Gothic" w:hAnsi="MS Gothic" w:cs="MS Gothic"/>
          <w:lang w:eastAsia="ja-JP"/>
        </w:rPr>
      </w:pPr>
    </w:p>
    <w:p w14:paraId="4E1AF42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参考資料  ★☆★</w:t>
      </w:r>
    </w:p>
    <w:p w14:paraId="7B1446FD" w14:textId="77777777" w:rsidR="00F13973" w:rsidRPr="009C5D15" w:rsidRDefault="00F13973" w:rsidP="00F13973">
      <w:pPr>
        <w:pStyle w:val="Textebrut"/>
        <w:rPr>
          <w:rFonts w:ascii="MS Gothic" w:eastAsia="MS Gothic" w:hAnsi="MS Gothic" w:cs="MS Gothic"/>
          <w:lang w:eastAsia="ja-JP"/>
        </w:rPr>
      </w:pPr>
    </w:p>
    <w:p w14:paraId="53F4502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１）ＰＣ－Ｅ５００／１４８０Ｕ活用研究</w:t>
      </w:r>
      <w:r w:rsidRPr="009C5D15">
        <w:rPr>
          <w:rFonts w:ascii="MS Gothic" w:eastAsia="MS Gothic" w:hAnsi="MS Gothic" w:cs="MS Gothic" w:hint="eastAsia"/>
          <w:lang w:eastAsia="ja-JP"/>
        </w:rPr>
        <w:tab/>
        <w:t>１９８９年  ７月２５日</w:t>
      </w:r>
      <w:r w:rsidRPr="009C5D15">
        <w:rPr>
          <w:rFonts w:ascii="MS Gothic" w:eastAsia="MS Gothic" w:hAnsi="MS Gothic" w:cs="MS Gothic" w:hint="eastAsia"/>
          <w:lang w:eastAsia="ja-JP"/>
        </w:rPr>
        <w:tab/>
        <w:t>発行</w:t>
      </w:r>
    </w:p>
    <w:p w14:paraId="5EB46FF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発行所</w:t>
      </w:r>
      <w:r w:rsidRPr="009C5D15">
        <w:rPr>
          <w:rFonts w:ascii="MS Gothic" w:eastAsia="MS Gothic" w:hAnsi="MS Gothic" w:cs="MS Gothic" w:hint="eastAsia"/>
          <w:lang w:eastAsia="ja-JP"/>
        </w:rPr>
        <w:tab/>
        <w:t>株式会社工学社</w:t>
      </w:r>
    </w:p>
    <w:p w14:paraId="4B392C1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２）“TY-DOSシステム”</w:t>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山口敏郎</w:t>
      </w:r>
    </w:p>
    <w:p w14:paraId="6B5DD09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ＰＪ’８８年８月号～１０月号</w:t>
      </w:r>
    </w:p>
    <w:p w14:paraId="09170C7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３）ＥＸＴＳＬＯＴ(</w:t>
      </w:r>
      <w:proofErr w:type="spellStart"/>
      <w:r w:rsidRPr="009C5D15">
        <w:rPr>
          <w:rFonts w:ascii="MS Gothic" w:eastAsia="MS Gothic" w:hAnsi="MS Gothic" w:cs="MS Gothic" w:hint="eastAsia"/>
          <w:lang w:eastAsia="ja-JP"/>
        </w:rPr>
        <w:t>etc</w:t>
      </w:r>
      <w:proofErr w:type="spellEnd"/>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加古英児</w:t>
      </w:r>
    </w:p>
    <w:p w14:paraId="5445F74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フリーソフトウェア</w:t>
      </w:r>
    </w:p>
    <w:p w14:paraId="1B2CA55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４）リアルタイムクロックを内蔵する</w:t>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近　成人</w:t>
      </w:r>
    </w:p>
    <w:p w14:paraId="1AD054E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ＰＪ’９２年１２月号</w:t>
      </w:r>
    </w:p>
    <w:p w14:paraId="4554CD6C" w14:textId="77777777" w:rsidR="00F13973" w:rsidRPr="009C5D15" w:rsidRDefault="00F13973" w:rsidP="00F13973">
      <w:pPr>
        <w:pStyle w:val="Textebrut"/>
        <w:rPr>
          <w:rFonts w:ascii="MS Gothic" w:eastAsia="MS Gothic" w:hAnsi="MS Gothic" w:cs="MS Gothic"/>
          <w:lang w:eastAsia="ja-JP"/>
        </w:rPr>
      </w:pPr>
    </w:p>
    <w:p w14:paraId="61597CFA" w14:textId="77777777" w:rsidR="00F13973" w:rsidRPr="009C5D15" w:rsidRDefault="00F13973" w:rsidP="00F13973">
      <w:pPr>
        <w:pStyle w:val="Textebrut"/>
        <w:rPr>
          <w:rFonts w:ascii="MS Gothic" w:eastAsia="MS Gothic" w:hAnsi="MS Gothic" w:cs="MS Gothic"/>
          <w:lang w:eastAsia="ja-JP"/>
        </w:rPr>
      </w:pPr>
    </w:p>
    <w:p w14:paraId="411C6D5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w:t>
      </w:r>
      <w:r w:rsidRPr="009C5D15">
        <w:rPr>
          <w:rFonts w:ascii="MS Gothic" w:eastAsia="MS Gothic" w:hAnsi="MS Gothic" w:cs="MS Gothic" w:hint="eastAsia"/>
          <w:lang w:eastAsia="ja-JP"/>
        </w:rPr>
        <w:tab/>
        <w:t>履歴  ★☆★</w:t>
      </w:r>
    </w:p>
    <w:p w14:paraId="7A9C9439" w14:textId="77777777" w:rsidR="00F13973" w:rsidRPr="009C5D15" w:rsidRDefault="00F13973" w:rsidP="00F13973">
      <w:pPr>
        <w:pStyle w:val="Textebrut"/>
        <w:rPr>
          <w:rFonts w:ascii="MS Gothic" w:eastAsia="MS Gothic" w:hAnsi="MS Gothic" w:cs="MS Gothic"/>
          <w:lang w:eastAsia="ja-JP"/>
        </w:rPr>
      </w:pPr>
    </w:p>
    <w:p w14:paraId="63EF502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◇ＴＲ－ＤＯＳ</w:t>
      </w:r>
    </w:p>
    <w:p w14:paraId="6EE3F01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0.10　暫定版</w:t>
      </w:r>
    </w:p>
    <w:p w14:paraId="397F8EF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山口敏郎氏作の’ＴＹ－ＤＯＳ．ＳＹＳ’を解析し、参考にして作成。</w:t>
      </w:r>
    </w:p>
    <w:p w14:paraId="6D9C21B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1992/11/19</w:t>
      </w:r>
    </w:p>
    <w:p w14:paraId="19C786F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0.20　暫定版２</w:t>
      </w:r>
    </w:p>
    <w:p w14:paraId="1690640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ＤＯＳの起動をＩＮＩＴ”ＤＯＳ：”で行うようにした。</w:t>
      </w:r>
    </w:p>
    <w:p w14:paraId="3C5B2FC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新たなファンクションコールを追加した。（非公開）</w:t>
      </w:r>
    </w:p>
    <w:p w14:paraId="11448BB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ファンクションコールをＩＯＣＳとして組み込んだ。</w:t>
      </w:r>
    </w:p>
    <w:p w14:paraId="0DB165B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1993/01/18</w:t>
      </w:r>
    </w:p>
    <w:p w14:paraId="6998F79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0.30　暫定版３（非公開）</w:t>
      </w:r>
    </w:p>
    <w:p w14:paraId="2C5E9C2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文字列の解析ルーチンをＴＹ－ＤＯＳとは異なったアルゴリズムに変更。</w:t>
      </w:r>
    </w:p>
    <w:p w14:paraId="4499E85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ＫＮＪＳＣＲＮ（ＥＸＴＳＣＲＮ）の有無のチェック方法を変更した。</w:t>
      </w:r>
    </w:p>
    <w:p w14:paraId="5F7295A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1993/02/07</w:t>
      </w:r>
    </w:p>
    <w:p w14:paraId="49E4689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0.31　暫定版４</w:t>
      </w:r>
    </w:p>
    <w:p w14:paraId="5A8DF7F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ＴＲ－ＤＯＳ起動中リセットなど、正常終了しなかった時、再度起動した時</w:t>
      </w:r>
    </w:p>
    <w:p w14:paraId="136DDF8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lastRenderedPageBreak/>
        <w:tab/>
        <w:t>に異常動作を起こす事があった点を回避するようにした。</w:t>
      </w:r>
    </w:p>
    <w:p w14:paraId="7923EA2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1993/02/16</w:t>
      </w:r>
    </w:p>
    <w:p w14:paraId="71DA739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0.32　暫定版５</w:t>
      </w:r>
    </w:p>
    <w:p w14:paraId="649071B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プログラムの簡略化。</w:t>
      </w:r>
    </w:p>
    <w:p w14:paraId="1466826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ＤＯＳエントリーのコマンドＮｏ．を変更。</w:t>
      </w:r>
    </w:p>
    <w:p w14:paraId="3BA62B0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1993/03/16</w:t>
      </w:r>
    </w:p>
    <w:p w14:paraId="70CD4B1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0.33　暫定版６</w:t>
      </w:r>
    </w:p>
    <w:p w14:paraId="0EC676E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ＡＰ起動時にＢＰを戻すように変更。</w:t>
      </w:r>
    </w:p>
    <w:p w14:paraId="6ECBD1E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1993/03/21</w:t>
      </w:r>
    </w:p>
    <w:p w14:paraId="1C3FA8C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◆ＥＸ－ＴＹＣＯＭ</w:t>
      </w:r>
    </w:p>
    <w:p w14:paraId="513A1CC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0.20  暫定版</w:t>
      </w:r>
    </w:p>
    <w:p w14:paraId="3D6ED34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ＴＹ－ＣＯＭ．ＳＹＳ（Ｖ１．１１）にパッチを当て、パワーオフ、オート</w:t>
      </w:r>
    </w:p>
    <w:p w14:paraId="5FAB8A6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パワーオフ機能を追加するようにした。</w:t>
      </w:r>
    </w:p>
    <w:p w14:paraId="52EA76A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1992/06/16</w:t>
      </w:r>
    </w:p>
    <w:p w14:paraId="07D7A71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0.21  暫定版２</w:t>
      </w:r>
    </w:p>
    <w:p w14:paraId="7731C17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ｃｔｒｌ＋０で、クリック音のオン／オフ、ｃｔｒｌ＋１でキーリピートの</w:t>
      </w:r>
    </w:p>
    <w:p w14:paraId="4AD8079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オン／オフができるようにした。</w:t>
      </w:r>
    </w:p>
    <w:p w14:paraId="5CA6F99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1992/06/17</w:t>
      </w:r>
    </w:p>
    <w:p w14:paraId="0CC25E1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0.22  暫定版３（非公開）</w:t>
      </w:r>
    </w:p>
    <w:p w14:paraId="179F72D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パワーオフの前に、クリック音を消すようにした。</w:t>
      </w:r>
    </w:p>
    <w:p w14:paraId="5B05729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オリジナルの’ＴＹＣＯＭ．ＳＹＳ’を’ｔｙｃｏｍ，ｓｙｓ’にリネーム</w:t>
      </w:r>
    </w:p>
    <w:p w14:paraId="7B0974C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していたのを’ＴＹＣＯＭ１．ＳＹＳ’にリネームするように変更。</w:t>
      </w:r>
    </w:p>
    <w:p w14:paraId="34D0D38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1992/07/21</w:t>
      </w:r>
    </w:p>
    <w:p w14:paraId="4A508DF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0.23  暫定版４</w:t>
      </w:r>
    </w:p>
    <w:p w14:paraId="0F63B42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ＤＩＲコマンドで、デバイス・ドライバが組み込まれていてもディレクトリ</w:t>
      </w:r>
    </w:p>
    <w:p w14:paraId="7F02C0B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を取れるようにした。</w:t>
      </w:r>
    </w:p>
    <w:p w14:paraId="27A8EF9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1992/07/27</w:t>
      </w:r>
    </w:p>
    <w:p w14:paraId="16FB96D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0.30　暫定版５</w:t>
      </w:r>
    </w:p>
    <w:p w14:paraId="4CD7B2E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ＰＡＴＨ機能追加。</w:t>
      </w:r>
    </w:p>
    <w:p w14:paraId="09F6B26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’ＴＹＣＯＭ１．ＳＹＳ’の読み込みに失敗した時、ＢＡＳＩＣに戻らなか</w:t>
      </w:r>
    </w:p>
    <w:p w14:paraId="5827615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ったバグを取った。</w:t>
      </w:r>
    </w:p>
    <w:p w14:paraId="79CD9EA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1992/08/01</w:t>
      </w:r>
    </w:p>
    <w:p w14:paraId="604CE71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0.31　暫定版６</w:t>
      </w:r>
    </w:p>
    <w:p w14:paraId="0149C5E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ＰＡＴＨ機能で”Ｄ：”にも読みにいくようにした。</w:t>
      </w:r>
    </w:p>
    <w:p w14:paraId="063A0E6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パワーオフの時ＬＣＤの表示を消すようにした。</w:t>
      </w:r>
    </w:p>
    <w:p w14:paraId="7C46627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ＴＲ－ＤＯＳ使用時、ＰＡＴＨはＴＲ－ＤＯＳのワークに記録されているの</w:t>
      </w:r>
    </w:p>
    <w:p w14:paraId="333BB87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を使用するようにした。</w:t>
      </w:r>
    </w:p>
    <w:p w14:paraId="152184C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1993/01/18</w:t>
      </w:r>
    </w:p>
    <w:p w14:paraId="41EF995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0.32　暫定版７</w:t>
      </w:r>
    </w:p>
    <w:p w14:paraId="1FD975C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内部コマンドのＢＡＳＩＣをＥＸＩＴに変更するようにした。</w:t>
      </w:r>
    </w:p>
    <w:p w14:paraId="7488BD8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ＴＹ－ＤＯＳ、ＴＲ－ＤＯＳどちらからでも起動を可能にした。</w:t>
      </w:r>
    </w:p>
    <w:p w14:paraId="3CDB69D0"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1993/01/22</w:t>
      </w:r>
    </w:p>
    <w:p w14:paraId="487729F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0.33　暫定版８</w:t>
      </w:r>
    </w:p>
    <w:p w14:paraId="1E9143DE"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ＴＲ－ＤＯＳエントリのコマンドＮｏ．変更に対応。</w:t>
      </w:r>
    </w:p>
    <w:p w14:paraId="45E56767"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1993/03/19</w:t>
      </w:r>
    </w:p>
    <w:p w14:paraId="0CBCA66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◇ＩＮＩＴ</w:t>
      </w:r>
    </w:p>
    <w:p w14:paraId="3C48519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0.10  暫定版</w:t>
      </w:r>
    </w:p>
    <w:p w14:paraId="3D6E48EC"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ＴＹ－ＣＯＭ上からポケットリンクを切断を行う。</w:t>
      </w:r>
    </w:p>
    <w:p w14:paraId="4AF05B61"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1993/01/18</w:t>
      </w:r>
    </w:p>
    <w:p w14:paraId="01EE635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◆ＰＡＴＨ</w:t>
      </w:r>
    </w:p>
    <w:p w14:paraId="3164F46A"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0.10  暫定版</w:t>
      </w:r>
    </w:p>
    <w:p w14:paraId="0901661F"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ＴＲ－ＤＯＳ使用時のＰＡＴＨの変更、表示を行う。</w:t>
      </w:r>
    </w:p>
    <w:p w14:paraId="15B7750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1993/01/18</w:t>
      </w:r>
    </w:p>
    <w:p w14:paraId="3A1239A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0.11  暫定版２</w:t>
      </w:r>
    </w:p>
    <w:p w14:paraId="6839C162"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ＴＲ－ＤＯＳエントリのコマンドＮｏ．変更に対応。</w:t>
      </w:r>
    </w:p>
    <w:p w14:paraId="0ABCBC06"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1993/03/16</w:t>
      </w:r>
    </w:p>
    <w:p w14:paraId="0585E97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lastRenderedPageBreak/>
        <w:t>◇ＳＨＥＬＬ</w:t>
      </w:r>
    </w:p>
    <w:p w14:paraId="7D5AC91B"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0.10  暫定版</w:t>
      </w:r>
    </w:p>
    <w:p w14:paraId="1EE1FE35"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ＴＲ－ＤＯＳ使用時の起動するＳＨＥＬＬ（ＴＹ－ＣＯＭ）のドライブ、</w:t>
      </w:r>
    </w:p>
    <w:p w14:paraId="5EE1F239"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ファイル名の変更、表示を行う。</w:t>
      </w:r>
    </w:p>
    <w:p w14:paraId="1D164CAD"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1993/01/18</w:t>
      </w:r>
    </w:p>
    <w:p w14:paraId="7B8845C3"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 xml:space="preserve">  Ver. 0.11  暫定版２</w:t>
      </w:r>
    </w:p>
    <w:p w14:paraId="35E93D88"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t xml:space="preserve">　ＴＲ－ＤＯＳエントリのコマンドＮｏ．変更に対応。</w:t>
      </w:r>
    </w:p>
    <w:p w14:paraId="4FEA4F44" w14:textId="77777777" w:rsidR="00F13973" w:rsidRPr="009C5D15" w:rsidRDefault="00F13973" w:rsidP="00F13973">
      <w:pPr>
        <w:pStyle w:val="Textebrut"/>
        <w:rPr>
          <w:rFonts w:ascii="MS Gothic" w:eastAsia="MS Gothic" w:hAnsi="MS Gothic" w:cs="MS Gothic"/>
          <w:lang w:eastAsia="ja-JP"/>
        </w:rPr>
      </w:pP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r>
      <w:r w:rsidRPr="009C5D15">
        <w:rPr>
          <w:rFonts w:ascii="MS Gothic" w:eastAsia="MS Gothic" w:hAnsi="MS Gothic" w:cs="MS Gothic" w:hint="eastAsia"/>
          <w:lang w:eastAsia="ja-JP"/>
        </w:rPr>
        <w:tab/>
        <w:t>1993/03/16</w:t>
      </w:r>
    </w:p>
    <w:p w14:paraId="6AEFBAC4" w14:textId="77777777" w:rsidR="00F13973" w:rsidRDefault="00F13973" w:rsidP="00F13973">
      <w:pPr>
        <w:pStyle w:val="Textebrut"/>
        <w:rPr>
          <w:rFonts w:ascii="MS Gothic" w:eastAsia="MS Gothic" w:hAnsi="MS Gothic" w:cs="MS Gothic"/>
          <w:lang w:eastAsia="ja-JP"/>
        </w:rPr>
      </w:pPr>
    </w:p>
    <w:p w14:paraId="09DCF3F5" w14:textId="77777777" w:rsidR="00F13973" w:rsidRDefault="00F13973" w:rsidP="00F13973">
      <w:pPr>
        <w:pStyle w:val="Textebrut"/>
        <w:rPr>
          <w:rFonts w:ascii="MS Gothic" w:eastAsia="MS Gothic" w:hAnsi="MS Gothic" w:cs="MS Gothic"/>
          <w:lang w:eastAsia="ja-JP"/>
        </w:rPr>
      </w:pPr>
    </w:p>
    <w:p w14:paraId="7C87B021" w14:textId="77777777" w:rsidR="00F13973" w:rsidRDefault="00F13973" w:rsidP="00F13973">
      <w:pPr>
        <w:pStyle w:val="Textebrut"/>
        <w:rPr>
          <w:rFonts w:ascii="MS Gothic" w:eastAsia="MS Gothic" w:hAnsi="MS Gothic" w:cs="MS Gothic"/>
          <w:lang w:eastAsia="ja-JP"/>
        </w:rPr>
      </w:pPr>
    </w:p>
    <w:p w14:paraId="7C7CCFAE" w14:textId="77777777" w:rsidR="00F13973" w:rsidRDefault="00F13973" w:rsidP="00F13973">
      <w:pPr>
        <w:pStyle w:val="Textebrut"/>
        <w:rPr>
          <w:rFonts w:ascii="MS Gothic" w:eastAsia="MS Gothic" w:hAnsi="MS Gothic" w:cs="MS Gothic"/>
          <w:lang w:eastAsia="ja-JP"/>
        </w:rPr>
      </w:pPr>
    </w:p>
    <w:p w14:paraId="5B38436A" w14:textId="77777777" w:rsidR="00F13973" w:rsidRDefault="00F13973" w:rsidP="00F13973">
      <w:pPr>
        <w:pStyle w:val="Textebrut"/>
        <w:rPr>
          <w:rFonts w:ascii="MS Gothic" w:eastAsia="MS Gothic" w:hAnsi="MS Gothic" w:cs="MS Gothic"/>
          <w:lang w:eastAsia="ja-JP"/>
        </w:rPr>
      </w:pPr>
    </w:p>
    <w:p w14:paraId="187F276E" w14:textId="77777777" w:rsidR="00F13973" w:rsidRDefault="00F13973" w:rsidP="00F13973">
      <w:pPr>
        <w:pStyle w:val="Textebrut"/>
        <w:rPr>
          <w:rFonts w:ascii="MS Gothic" w:eastAsia="MS Gothic" w:hAnsi="MS Gothic" w:cs="MS Gothic"/>
          <w:lang w:eastAsia="ja-JP"/>
        </w:rPr>
      </w:pPr>
    </w:p>
    <w:p w14:paraId="61186C58" w14:textId="77777777" w:rsidR="00F13973" w:rsidRDefault="00F13973" w:rsidP="00F13973">
      <w:pPr>
        <w:pStyle w:val="Textebrut"/>
        <w:rPr>
          <w:rFonts w:ascii="MS Gothic" w:eastAsia="MS Gothic" w:hAnsi="MS Gothic" w:cs="MS Gothic"/>
          <w:lang w:eastAsia="ja-JP"/>
        </w:rPr>
      </w:pPr>
    </w:p>
    <w:p w14:paraId="01014D74" w14:textId="77777777" w:rsidR="00F13973" w:rsidRDefault="00F13973" w:rsidP="00F13973">
      <w:pPr>
        <w:pStyle w:val="Textebrut"/>
        <w:rPr>
          <w:rFonts w:ascii="MS Gothic" w:eastAsia="MS Gothic" w:hAnsi="MS Gothic" w:cs="MS Gothic"/>
          <w:lang w:eastAsia="ja-JP"/>
        </w:rPr>
      </w:pPr>
    </w:p>
    <w:p w14:paraId="3253D929" w14:textId="55BEBE01" w:rsidR="00F13973" w:rsidRDefault="00F13973" w:rsidP="009C5D15">
      <w:pPr>
        <w:pStyle w:val="Textebrut"/>
        <w:rPr>
          <w:rFonts w:ascii="MS Gothic" w:eastAsia="MS Gothic" w:hAnsi="MS Gothic" w:cs="MS Gothic"/>
          <w:lang w:eastAsia="ja-JP"/>
        </w:rPr>
      </w:pPr>
    </w:p>
    <w:p w14:paraId="118C0A7A" w14:textId="77777777" w:rsidR="00F13973" w:rsidRPr="009C5D15" w:rsidRDefault="00F13973" w:rsidP="009C5D15">
      <w:pPr>
        <w:pStyle w:val="Textebrut"/>
        <w:rPr>
          <w:rFonts w:ascii="MS Gothic" w:eastAsia="MS Gothic" w:hAnsi="MS Gothic" w:cs="MS Gothic"/>
          <w:lang w:eastAsia="ja-JP"/>
        </w:rPr>
      </w:pPr>
    </w:p>
    <w:sectPr w:rsidR="00F13973" w:rsidRPr="009C5D15" w:rsidSect="003E4D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53EC5"/>
    <w:multiLevelType w:val="hybridMultilevel"/>
    <w:tmpl w:val="609CD6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940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F5"/>
    <w:rsid w:val="000066DD"/>
    <w:rsid w:val="00025469"/>
    <w:rsid w:val="001255F0"/>
    <w:rsid w:val="002C57A8"/>
    <w:rsid w:val="003E4DF8"/>
    <w:rsid w:val="008A44E9"/>
    <w:rsid w:val="00920B82"/>
    <w:rsid w:val="00924EFB"/>
    <w:rsid w:val="009C5D15"/>
    <w:rsid w:val="00A17970"/>
    <w:rsid w:val="00A533F3"/>
    <w:rsid w:val="00C124A3"/>
    <w:rsid w:val="00C60B33"/>
    <w:rsid w:val="00C77DF5"/>
    <w:rsid w:val="00F13973"/>
    <w:rsid w:val="00F81E7A"/>
    <w:rsid w:val="00FC28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128DD"/>
  <w15:chartTrackingRefBased/>
  <w15:docId w15:val="{F5369BA7-EFD1-4746-8B3B-D5636848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A80324"/>
    <w:pPr>
      <w:spacing w:after="0" w:line="240" w:lineRule="auto"/>
    </w:pPr>
    <w:rPr>
      <w:rFonts w:ascii="Consolas" w:hAnsi="Consolas" w:cs="Consolas"/>
      <w:sz w:val="21"/>
      <w:szCs w:val="21"/>
    </w:rPr>
  </w:style>
  <w:style w:type="character" w:customStyle="1" w:styleId="TextebrutCar">
    <w:name w:val="Texte brut Car"/>
    <w:basedOn w:val="Policepardfaut"/>
    <w:link w:val="Textebrut"/>
    <w:uiPriority w:val="99"/>
    <w:rsid w:val="00A80324"/>
    <w:rPr>
      <w:rFonts w:ascii="Consolas" w:hAnsi="Consolas" w:cs="Consolas"/>
      <w:sz w:val="21"/>
      <w:szCs w:val="21"/>
    </w:rPr>
  </w:style>
  <w:style w:type="character" w:customStyle="1" w:styleId="tlid-translation">
    <w:name w:val="tlid-translation"/>
    <w:basedOn w:val="Policepardfaut"/>
    <w:rsid w:val="00A17970"/>
  </w:style>
  <w:style w:type="paragraph" w:styleId="Paragraphedeliste">
    <w:name w:val="List Paragraph"/>
    <w:basedOn w:val="Normal"/>
    <w:uiPriority w:val="34"/>
    <w:qFormat/>
    <w:rsid w:val="000066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73483">
      <w:bodyDiv w:val="1"/>
      <w:marLeft w:val="0"/>
      <w:marRight w:val="0"/>
      <w:marTop w:val="0"/>
      <w:marBottom w:val="0"/>
      <w:divBdr>
        <w:top w:val="none" w:sz="0" w:space="0" w:color="auto"/>
        <w:left w:val="none" w:sz="0" w:space="0" w:color="auto"/>
        <w:bottom w:val="none" w:sz="0" w:space="0" w:color="auto"/>
        <w:right w:val="none" w:sz="0" w:space="0" w:color="auto"/>
      </w:divBdr>
    </w:div>
    <w:div w:id="1352948862">
      <w:bodyDiv w:val="1"/>
      <w:marLeft w:val="0"/>
      <w:marRight w:val="0"/>
      <w:marTop w:val="0"/>
      <w:marBottom w:val="0"/>
      <w:divBdr>
        <w:top w:val="none" w:sz="0" w:space="0" w:color="auto"/>
        <w:left w:val="none" w:sz="0" w:space="0" w:color="auto"/>
        <w:bottom w:val="none" w:sz="0" w:space="0" w:color="auto"/>
        <w:right w:val="none" w:sz="0" w:space="0" w:color="auto"/>
      </w:divBdr>
      <w:divsChild>
        <w:div w:id="1432892752">
          <w:marLeft w:val="0"/>
          <w:marRight w:val="0"/>
          <w:marTop w:val="0"/>
          <w:marBottom w:val="0"/>
          <w:divBdr>
            <w:top w:val="none" w:sz="0" w:space="0" w:color="auto"/>
            <w:left w:val="none" w:sz="0" w:space="0" w:color="auto"/>
            <w:bottom w:val="none" w:sz="0" w:space="0" w:color="auto"/>
            <w:right w:val="none" w:sz="0" w:space="0" w:color="auto"/>
          </w:divBdr>
          <w:divsChild>
            <w:div w:id="9016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11</Pages>
  <Words>2281</Words>
  <Characters>12549</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Jean-François ALBOUY</dc:creator>
  <cp:keywords/>
  <dc:description/>
  <cp:lastModifiedBy>Jean-François ALBOUY</cp:lastModifiedBy>
  <cp:revision>11</cp:revision>
  <dcterms:created xsi:type="dcterms:W3CDTF">2018-12-06T13:16:00Z</dcterms:created>
  <dcterms:modified xsi:type="dcterms:W3CDTF">2022-12-16T11:33:00Z</dcterms:modified>
</cp:coreProperties>
</file>