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Profile</w:t>
      </w:r>
      <w:r>
        <w:rPr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790697</wp:posOffset>
                </wp:positionH>
                <wp:positionV relativeFrom="page">
                  <wp:posOffset>1206113</wp:posOffset>
                </wp:positionV>
                <wp:extent cx="6249438" cy="2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249438" cy="2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81ADBB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62.3pt;margin-top:95.0pt;width:492.1pt;height: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flip:x y;">
                <v:fill on="f"/>
                <v:stroke filltype="solid" color="#81ADBB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</w:p>
    <w:p>
      <w:pPr>
        <w:pStyle w:val="Body A"/>
        <w:spacing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Full-Stack React/React Native Developer, speciality in Express, NoSQL, and Cloud Functions. Cybersecurity and eCommerce experience. Quickly integrates new technologies. Dedicated to problem solving and end-user results.</w:t>
      </w:r>
    </w:p>
    <w:p>
      <w:pPr>
        <w:pStyle w:val="Heading"/>
        <w:spacing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Skills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outline w:val="0"/>
          <w:color w:val="54818f"/>
          <w:sz w:val="18"/>
          <w:szCs w:val="18"/>
          <w:rtl w:val="0"/>
          <w:lang w:val="en-US"/>
          <w14:textFill>
            <w14:solidFill>
              <w14:srgbClr w14:val="54818F"/>
            </w14:solidFill>
          </w14:textFill>
        </w:rPr>
      </w:pPr>
      <w:r>
        <w:rPr>
          <w:b w:val="1"/>
          <w:bCs w:val="1"/>
          <w:outline w:val="0"/>
          <w:color w:val="308c8b"/>
          <w:sz w:val="18"/>
          <w:szCs w:val="18"/>
          <w:u w:color="308c8b"/>
          <w:rtl w:val="0"/>
          <w:lang w:val="en-US"/>
          <w14:textFill>
            <w14:solidFill>
              <w14:srgbClr w14:val="308C8B"/>
            </w14:solidFill>
          </w14:textFill>
        </w:rPr>
        <w:t>Frontend</w:t>
      </w:r>
      <w:r>
        <w:rPr>
          <w:outline w:val="0"/>
          <w:color w:val="54818f"/>
          <w:sz w:val="18"/>
          <w:szCs w:val="18"/>
          <w:u w:color="54818f"/>
          <w:rtl w:val="0"/>
          <w:lang w:val="en-US"/>
          <w14:textFill>
            <w14:solidFill>
              <w14:srgbClr w14:val="54818F"/>
            </w14:solidFill>
          </w14:textFill>
        </w:rPr>
        <w:t xml:space="preserve">: </w:t>
      </w:r>
      <w:r>
        <w:rPr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JavaScript (ES6), React, React Native, Context,</w:t>
      </w:r>
      <w:r>
        <w:rPr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Redux,</w:t>
      </w:r>
      <w:r>
        <w:rPr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Hooks, jQuery, HTML5, CSS, EJS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b w:val="1"/>
          <w:bCs w:val="1"/>
          <w:outline w:val="0"/>
          <w:color w:val="308c8b"/>
          <w:sz w:val="18"/>
          <w:szCs w:val="18"/>
          <w:rtl w:val="0"/>
          <w:lang w:val="en-US"/>
          <w14:textFill>
            <w14:solidFill>
              <w14:srgbClr w14:val="308C8B"/>
            </w14:solidFill>
          </w14:textFill>
        </w:rPr>
      </w:pPr>
      <w:r>
        <w:rPr>
          <w:b w:val="1"/>
          <w:bCs w:val="1"/>
          <w:outline w:val="0"/>
          <w:color w:val="308c8b"/>
          <w:sz w:val="18"/>
          <w:szCs w:val="18"/>
          <w:u w:color="308c8b"/>
          <w:rtl w:val="0"/>
          <w:lang w:val="en-US"/>
          <w14:textFill>
            <w14:solidFill>
              <w14:srgbClr w14:val="308C8B"/>
            </w14:solidFill>
          </w14:textFill>
        </w:rPr>
        <w:t xml:space="preserve">Backend: </w:t>
      </w:r>
      <w:r>
        <w:rPr>
          <w:b w:val="0"/>
          <w:b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Node, Express, Parse Cloud Functions, Firebase, MySQL, MongoDB, Mongoose, Python, Flask, PostgreSQL, Back4App, NoSQL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b w:val="1"/>
          <w:bCs w:val="1"/>
          <w:outline w:val="0"/>
          <w:color w:val="308c8b"/>
          <w:sz w:val="18"/>
          <w:szCs w:val="18"/>
          <w:rtl w:val="0"/>
          <w:lang w:val="en-US"/>
          <w14:textFill>
            <w14:solidFill>
              <w14:srgbClr w14:val="308C8B"/>
            </w14:solidFill>
          </w14:textFill>
        </w:rPr>
      </w:pPr>
      <w:r>
        <w:rPr>
          <w:b w:val="1"/>
          <w:bCs w:val="1"/>
          <w:outline w:val="0"/>
          <w:color w:val="308c8b"/>
          <w:sz w:val="18"/>
          <w:szCs w:val="18"/>
          <w:u w:color="308c8b"/>
          <w:rtl w:val="0"/>
          <w:lang w:val="en-US"/>
          <w14:textFill>
            <w14:solidFill>
              <w14:srgbClr w14:val="308C8B"/>
            </w14:solidFill>
          </w14:textFill>
        </w:rPr>
        <w:t>APIs &amp; Technologies</w:t>
      </w:r>
      <w:r>
        <w:rPr>
          <w:b w:val="0"/>
          <w:b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Git, Stripe, Expo, Foundation, Bootstrap, Bash, Heroku</w:t>
      </w:r>
      <w:r>
        <w:rPr>
          <w:b w:val="0"/>
          <w:b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Google App Engine, Google Play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b w:val="1"/>
          <w:bCs w:val="1"/>
          <w:outline w:val="0"/>
          <w:color w:val="308c8b"/>
          <w:sz w:val="18"/>
          <w:szCs w:val="18"/>
          <w:rtl w:val="0"/>
          <w:lang w:val="en-US"/>
          <w14:textFill>
            <w14:solidFill>
              <w14:srgbClr w14:val="308C8B"/>
            </w14:solidFill>
          </w14:textFill>
        </w:rPr>
      </w:pPr>
      <w:r>
        <w:rPr>
          <w:b w:val="1"/>
          <w:bCs w:val="1"/>
          <w:outline w:val="0"/>
          <w:color w:val="308c8b"/>
          <w:sz w:val="18"/>
          <w:szCs w:val="18"/>
          <w:u w:color="308c8b"/>
          <w:rtl w:val="0"/>
          <w:lang w:val="en-US"/>
          <w14:textFill>
            <w14:solidFill>
              <w14:srgbClr w14:val="308C8B"/>
            </w14:solidFill>
          </w14:textFill>
        </w:rPr>
        <w:t>Soft Skills</w:t>
      </w:r>
      <w:r>
        <w:rPr>
          <w:b w:val="0"/>
          <w:b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Leadership, </w:t>
      </w:r>
      <w:r>
        <w:rPr>
          <w:b w:val="0"/>
          <w:b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Commitment</w:t>
      </w:r>
      <w:r>
        <w:rPr>
          <w:b w:val="0"/>
          <w:b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Negotiation, Sales</w:t>
      </w:r>
    </w:p>
    <w:p>
      <w:pPr>
        <w:pStyle w:val="Heading"/>
        <w:spacing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Experience</w:t>
      </w:r>
    </w:p>
    <w:p>
      <w:pPr>
        <w:pStyle w:val="Subheading"/>
        <w:spacing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Full Stack App Developer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2020, Jiva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>s Or</w:t>
      </w:r>
      <w:r>
        <w:rPr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711199</wp:posOffset>
                </wp:positionH>
                <wp:positionV relativeFrom="page">
                  <wp:posOffset>673868</wp:posOffset>
                </wp:positionV>
                <wp:extent cx="6290834" cy="532632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834" cy="5326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Jesse Falcon-Musik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6.0pt;margin-top:53.1pt;width:495.3pt;height:41.9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  <w:lang w:val="en-US"/>
                        </w:rPr>
                        <w:t>Jesse Falcon-Musik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639824</wp:posOffset>
                </wp:positionH>
                <wp:positionV relativeFrom="page">
                  <wp:posOffset>1671953</wp:posOffset>
                </wp:positionV>
                <wp:extent cx="1701800" cy="14415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1441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504-616-6756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"mailto:jfalconmusik@gmail.com"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jfalconmusik@gmail.com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Contact Information"/>
                            </w:pP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https://github.com/jfalconmusik</w:t>
                            </w:r>
                          </w:p>
                          <w:p>
                            <w:pPr>
                              <w:pStyle w:val="Contact Information"/>
                            </w:pP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"http://jfalconmusik.com"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jfalconmusik.com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jfa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0.4pt;margin-top:131.6pt;width:134.0pt;height:113.5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504-616-6756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"mailto:jfalconmusik@gmail.com"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jfalconmusik@gmail.com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Contact Information"/>
                      </w:pPr>
                    </w:p>
                    <w:p>
                      <w:pPr>
                        <w:pStyle w:val="Contact Information"/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>https://github.com/jfalconmusik</w:t>
                      </w:r>
                    </w:p>
                    <w:p>
                      <w:pPr>
                        <w:pStyle w:val="Contact Information"/>
                      </w:pPr>
                    </w:p>
                    <w:p>
                      <w:pPr>
                        <w:pStyle w:val="Contact Information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"http://jfalconmusik.com"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jfalconmusik.com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>jfa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sz w:val="18"/>
          <w:szCs w:val="18"/>
          <w:rtl w:val="0"/>
          <w:lang w:val="en-US"/>
        </w:rPr>
        <w:t>iginals / Self-Employed</w:t>
      </w:r>
    </w:p>
    <w:p>
      <w:pPr>
        <w:pStyle w:val="Body A"/>
        <w:spacing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Designed 1 e-commerce web app, 1 cybersecurity mobile app. Integrated Express servers a</w:t>
      </w:r>
      <w:r>
        <w:rPr>
          <w:sz w:val="18"/>
          <w:szCs w:val="18"/>
          <w:rtl w:val="0"/>
          <w:lang w:val="en-US"/>
        </w:rPr>
        <w:t>nd</w:t>
      </w:r>
      <w:r>
        <w:rPr>
          <w:sz w:val="18"/>
          <w:szCs w:val="18"/>
          <w:rtl w:val="0"/>
          <w:lang w:val="en-US"/>
        </w:rPr>
        <w:t xml:space="preserve"> Cloud Functions. Tracked customer and purchase data. </w:t>
      </w:r>
    </w:p>
    <w:p>
      <w:pPr>
        <w:pStyle w:val="Subheading"/>
        <w:spacing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Sales Manager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2015-2020, Jiva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>s Originals</w:t>
      </w:r>
    </w:p>
    <w:p>
      <w:pPr>
        <w:pStyle w:val="Body A"/>
        <w:spacing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5 years managing teams of up to 8 people. Sold over $500,000 personally.</w:t>
      </w:r>
    </w:p>
    <w:p>
      <w:pPr>
        <w:pStyle w:val="Heading"/>
        <w:spacing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Projects</w:t>
      </w:r>
    </w:p>
    <w:p>
      <w:pPr>
        <w:pStyle w:val="Subheading"/>
        <w:spacing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Hack My Password - Android App</w:t>
      </w:r>
      <w:r>
        <w:rPr>
          <w:rStyle w:val="None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799582</wp:posOffset>
                </wp:positionH>
                <wp:positionV relativeFrom="line">
                  <wp:posOffset>152973</wp:posOffset>
                </wp:positionV>
                <wp:extent cx="1458489" cy="1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58489" cy="1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81ADBB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63.0pt;margin-top:12.0pt;width:114.8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81ADBB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</w:p>
    <w:p>
      <w:pPr>
        <w:pStyle w:val="Body A"/>
        <w:spacing w:line="240" w:lineRule="auto"/>
        <w:rPr>
          <w:sz w:val="18"/>
          <w:szCs w:val="18"/>
        </w:rPr>
      </w:pPr>
      <w:r>
        <w:rPr>
          <w:rStyle w:val="Hyperlink.1"/>
          <w:sz w:val="18"/>
          <w:szCs w:val="18"/>
        </w:rPr>
        <w:fldChar w:fldCharType="begin" w:fldLock="0"/>
      </w:r>
      <w:r>
        <w:rPr>
          <w:rStyle w:val="Hyperlink.1"/>
          <w:sz w:val="18"/>
          <w:szCs w:val="18"/>
        </w:rPr>
        <w:instrText xml:space="preserve"> HYPERLINK "https://jivasoriginals.com"</w:instrText>
      </w:r>
      <w:r>
        <w:rPr>
          <w:rStyle w:val="Hyperlink.1"/>
          <w:sz w:val="18"/>
          <w:szCs w:val="18"/>
        </w:rPr>
        <w:fldChar w:fldCharType="separate" w:fldLock="0"/>
      </w:r>
      <w:r>
        <w:rPr>
          <w:rStyle w:val="Hyperlink.1"/>
          <w:sz w:val="18"/>
          <w:szCs w:val="18"/>
          <w:rtl w:val="0"/>
          <w:lang w:val="en-US"/>
        </w:rPr>
        <w:t>https://jivasoriginals.com</w:t>
      </w:r>
      <w:r>
        <w:rPr>
          <w:sz w:val="18"/>
          <w:szCs w:val="18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Bulk Password Recovery Tool - Available on Google Play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React Native - Decryption Education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Full Password D</w:t>
      </w:r>
      <w:r>
        <w:rPr>
          <w:rStyle w:val="None"/>
          <w:sz w:val="18"/>
          <w:szCs w:val="18"/>
          <w:rtl w:val="0"/>
          <w:lang w:val="fr-FR"/>
        </w:rPr>
        <w:t xml:space="preserve">ecryption </w:t>
      </w:r>
      <w:r>
        <w:rPr>
          <w:rStyle w:val="None"/>
          <w:sz w:val="18"/>
          <w:szCs w:val="18"/>
          <w:rtl w:val="0"/>
          <w:lang w:val="en-US"/>
        </w:rPr>
        <w:t>Suite with Cloud Functions and database.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Express Server</w:t>
      </w:r>
    </w:p>
    <w:p>
      <w:pPr>
        <w:pStyle w:val="Subheading"/>
        <w:spacing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Jiva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>s Originals.com</w:t>
      </w:r>
    </w:p>
    <w:p>
      <w:pPr>
        <w:pStyle w:val="Body A"/>
        <w:spacing w:line="240" w:lineRule="auto"/>
        <w:rPr>
          <w:sz w:val="18"/>
          <w:szCs w:val="18"/>
        </w:rPr>
      </w:pPr>
      <w:r>
        <w:rPr>
          <w:rStyle w:val="Hyperlink.1"/>
          <w:sz w:val="18"/>
          <w:szCs w:val="18"/>
        </w:rPr>
        <w:fldChar w:fldCharType="begin" w:fldLock="0"/>
      </w:r>
      <w:r>
        <w:rPr>
          <w:rStyle w:val="Hyperlink.1"/>
          <w:sz w:val="18"/>
          <w:szCs w:val="18"/>
        </w:rPr>
        <w:instrText xml:space="preserve"> HYPERLINK "https://jivasoriginals.com"</w:instrText>
      </w:r>
      <w:r>
        <w:rPr>
          <w:rStyle w:val="Hyperlink.1"/>
          <w:sz w:val="18"/>
          <w:szCs w:val="18"/>
        </w:rPr>
        <w:fldChar w:fldCharType="separate" w:fldLock="0"/>
      </w:r>
      <w:r>
        <w:rPr>
          <w:rStyle w:val="Hyperlink.1"/>
          <w:sz w:val="18"/>
          <w:szCs w:val="18"/>
          <w:rtl w:val="0"/>
          <w:lang w:val="en-US"/>
        </w:rPr>
        <w:t>https://jivasoriginals.com</w:t>
      </w:r>
      <w:r>
        <w:rPr>
          <w:sz w:val="18"/>
          <w:szCs w:val="18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Responsive clothing web app, payments with Stripe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Serverless architecture, Firebase for user and product data.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Programmatic rendering of database to app.</w:t>
      </w:r>
    </w:p>
    <w:p>
      <w:pPr>
        <w:pStyle w:val="Heading"/>
        <w:spacing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Education</w:t>
      </w:r>
    </w:p>
    <w:p>
      <w:pPr>
        <w:pStyle w:val="Subheading"/>
        <w:spacing w:line="240" w:lineRule="auto"/>
      </w:pPr>
      <w:r>
        <w:rPr>
          <w:sz w:val="18"/>
          <w:szCs w:val="18"/>
          <w:rtl w:val="0"/>
          <w:lang w:val="en-US"/>
        </w:rPr>
        <w:t>Software Engineering Immersive - General Assembly Bootcamp - 2020</w:t>
      </w:r>
    </w:p>
    <w:sectPr>
      <w:headerReference w:type="default" r:id="rId4"/>
      <w:footerReference w:type="default" r:id="rId5"/>
      <w:pgSz w:w="12240" w:h="15840" w:orient="portrait"/>
      <w:pgMar w:top="2900" w:right="1200" w:bottom="1080" w:left="3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raphik Semibold">
    <w:charset w:val="00"/>
    <w:family w:val="roman"/>
    <w:pitch w:val="default"/>
  </w:font>
  <w:font w:name="Graphi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2" w:hanging="162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2" w:hanging="162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2" w:hanging="162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2" w:hanging="162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2" w:hanging="162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2" w:hanging="162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2" w:hanging="162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2" w:hanging="162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0" w:line="288" w:lineRule="auto"/>
      <w:ind w:left="0" w:right="0" w:firstLine="0"/>
      <w:jc w:val="left"/>
      <w:outlineLvl w:val="0"/>
    </w:pPr>
    <w:rPr>
      <w:rFonts w:ascii="Graphik Semibold" w:cs="Arial Unicode MS" w:hAnsi="Graphik Semibold" w:eastAsia="Arial Unicode MS"/>
      <w:b w:val="0"/>
      <w:bCs w:val="0"/>
      <w:i w:val="0"/>
      <w:iCs w:val="0"/>
      <w:caps w:val="1"/>
      <w:strike w:val="0"/>
      <w:dstrike w:val="0"/>
      <w:outline w:val="0"/>
      <w:color w:val="367da2"/>
      <w:spacing w:val="10"/>
      <w:kern w:val="0"/>
      <w:position w:val="0"/>
      <w:sz w:val="20"/>
      <w:szCs w:val="20"/>
      <w:u w:val="none" w:color="367da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67DA2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0"/>
      <w:szCs w:val="20"/>
      <w:u w:val="none" w:color="32323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23232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Subheading">
    <w:name w:val="Subheading"/>
    <w:next w:val="Sub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Graphik Semibold" w:cs="Arial Unicode MS" w:hAnsi="Graphik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67da2"/>
      <w:spacing w:val="0"/>
      <w:kern w:val="0"/>
      <w:position w:val="0"/>
      <w:sz w:val="20"/>
      <w:szCs w:val="20"/>
      <w:u w:val="none" w:color="367da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67DA2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1"/>
      <w:bCs w:val="1"/>
      <w:i w:val="0"/>
      <w:iCs w:val="0"/>
      <w:caps w:val="1"/>
      <w:strike w:val="0"/>
      <w:dstrike w:val="0"/>
      <w:outline w:val="0"/>
      <w:color w:val="1a5c71"/>
      <w:spacing w:val="27"/>
      <w:kern w:val="0"/>
      <w:position w:val="0"/>
      <w:sz w:val="54"/>
      <w:szCs w:val="54"/>
      <w:u w:val="none" w:color="1a5c71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A5C71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6060"/>
      <w:spacing w:val="0"/>
      <w:kern w:val="0"/>
      <w:position w:val="0"/>
      <w:sz w:val="20"/>
      <w:szCs w:val="20"/>
      <w:u w:val="none" w:color="60606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60606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character" w:styleId="Hyperlink.1">
    <w:name w:val="Hyperlink.1"/>
    <w:basedOn w:val="None"/>
    <w:next w:val="Hyperlink.1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4_ContemporaryResume">
  <a:themeElements>
    <a:clrScheme name="24_Contemporary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4818F"/>
      </a:accent1>
      <a:accent2>
        <a:srgbClr val="308C8B"/>
      </a:accent2>
      <a:accent3>
        <a:srgbClr val="7A9105"/>
      </a:accent3>
      <a:accent4>
        <a:srgbClr val="C26E6A"/>
      </a:accent4>
      <a:accent5>
        <a:srgbClr val="E4E942"/>
      </a:accent5>
      <a:accent6>
        <a:srgbClr val="5B516A"/>
      </a:accent6>
      <a:hlink>
        <a:srgbClr val="0000FF"/>
      </a:hlink>
      <a:folHlink>
        <a:srgbClr val="FF00FF"/>
      </a:folHlink>
    </a:clrScheme>
    <a:fontScheme name="24_Contemporary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4_Contemporary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Graphik Semibold"/>
            <a:ea typeface="Graphik Semibold"/>
            <a:cs typeface="Graphik Semibold"/>
            <a:sym typeface="Graphik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Graphik Semibold"/>
            <a:ea typeface="Graphik Semibold"/>
            <a:cs typeface="Graphik Semibold"/>
            <a:sym typeface="Graphik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