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AAD54" w14:textId="77777777" w:rsidR="00D06CFD" w:rsidRPr="00D06CFD" w:rsidRDefault="00D06CFD" w:rsidP="00D06CFD">
      <w:pPr>
        <w:rPr>
          <w:b/>
          <w:bCs/>
        </w:rPr>
      </w:pPr>
      <w:r w:rsidRPr="00D06CFD">
        <w:rPr>
          <w:b/>
          <w:bCs/>
        </w:rPr>
        <w:t>1 - Design Flow Ordering</w:t>
      </w:r>
    </w:p>
    <w:p w14:paraId="6CF86A19" w14:textId="77777777" w:rsidR="00D06CFD" w:rsidRPr="00D06CFD" w:rsidRDefault="00D06CFD" w:rsidP="00D06CFD">
      <w:pPr>
        <w:rPr>
          <w:b/>
          <w:bCs/>
        </w:rPr>
      </w:pPr>
      <w:r w:rsidRPr="00D06CFD">
        <w:rPr>
          <w:b/>
          <w:bCs/>
        </w:rPr>
        <w:t>Correct Order</w:t>
      </w:r>
    </w:p>
    <w:p w14:paraId="110B2138" w14:textId="77777777" w:rsidR="00D06CFD" w:rsidRPr="00D06CFD" w:rsidRDefault="00D06CFD" w:rsidP="00D06CFD">
      <w:pPr>
        <w:numPr>
          <w:ilvl w:val="0"/>
          <w:numId w:val="51"/>
        </w:numPr>
      </w:pPr>
      <w:r w:rsidRPr="00D06CFD">
        <w:t>Design</w:t>
      </w:r>
    </w:p>
    <w:p w14:paraId="7306169D" w14:textId="77777777" w:rsidR="00D06CFD" w:rsidRPr="00D06CFD" w:rsidRDefault="00D06CFD" w:rsidP="00D06CFD">
      <w:pPr>
        <w:numPr>
          <w:ilvl w:val="0"/>
          <w:numId w:val="51"/>
        </w:numPr>
      </w:pPr>
      <w:r w:rsidRPr="00D06CFD">
        <w:t>Synthesis</w:t>
      </w:r>
    </w:p>
    <w:p w14:paraId="4B9E8ADB" w14:textId="77777777" w:rsidR="00D06CFD" w:rsidRPr="00D06CFD" w:rsidRDefault="00D06CFD" w:rsidP="00D06CFD">
      <w:pPr>
        <w:numPr>
          <w:ilvl w:val="0"/>
          <w:numId w:val="51"/>
        </w:numPr>
      </w:pPr>
      <w:r w:rsidRPr="00D06CFD">
        <w:t>Layout</w:t>
      </w:r>
    </w:p>
    <w:p w14:paraId="1C41DD49" w14:textId="77777777" w:rsidR="00D06CFD" w:rsidRPr="00D06CFD" w:rsidRDefault="00D06CFD" w:rsidP="00D06CFD">
      <w:pPr>
        <w:numPr>
          <w:ilvl w:val="0"/>
          <w:numId w:val="51"/>
        </w:numPr>
      </w:pPr>
      <w:r w:rsidRPr="00D06CFD">
        <w:t>Fabrication</w:t>
      </w:r>
    </w:p>
    <w:p w14:paraId="25D2F850" w14:textId="77777777" w:rsidR="00D06CFD" w:rsidRDefault="00D06CFD" w:rsidP="00D06CFD">
      <w:pPr>
        <w:numPr>
          <w:ilvl w:val="0"/>
          <w:numId w:val="51"/>
        </w:numPr>
      </w:pPr>
      <w:r w:rsidRPr="00D06CFD">
        <w:t>Testing</w:t>
      </w:r>
    </w:p>
    <w:p w14:paraId="1B6D7579" w14:textId="77777777" w:rsidR="00D06CFD" w:rsidRPr="00D06CFD" w:rsidRDefault="00D06CFD" w:rsidP="00D06CFD">
      <w:pPr>
        <w:ind w:left="720"/>
      </w:pPr>
    </w:p>
    <w:p w14:paraId="298CD0C8" w14:textId="77777777" w:rsidR="00D06CFD" w:rsidRPr="00D06CFD" w:rsidRDefault="00D06CFD" w:rsidP="00D06CFD">
      <w:pPr>
        <w:rPr>
          <w:b/>
          <w:bCs/>
        </w:rPr>
      </w:pPr>
      <w:r w:rsidRPr="00D06CFD">
        <w:rPr>
          <w:b/>
          <w:bCs/>
        </w:rPr>
        <w:t>TA Guidance</w:t>
      </w:r>
    </w:p>
    <w:p w14:paraId="1A325995" w14:textId="77777777" w:rsidR="00D06CFD" w:rsidRPr="00D06CFD" w:rsidRDefault="00D06CFD" w:rsidP="00D06CFD">
      <w:pPr>
        <w:numPr>
          <w:ilvl w:val="0"/>
          <w:numId w:val="52"/>
        </w:numPr>
      </w:pPr>
      <w:r w:rsidRPr="00D06CFD">
        <w:t xml:space="preserve">Students should understand the flow moves from </w:t>
      </w:r>
      <w:r w:rsidRPr="00D06CFD">
        <w:rPr>
          <w:b/>
          <w:bCs/>
        </w:rPr>
        <w:t>abstract → physical → verification</w:t>
      </w:r>
    </w:p>
    <w:p w14:paraId="18A36333" w14:textId="77777777" w:rsidR="00D06CFD" w:rsidRDefault="00D06CFD" w:rsidP="00D06CFD">
      <w:pPr>
        <w:numPr>
          <w:ilvl w:val="0"/>
          <w:numId w:val="52"/>
        </w:numPr>
      </w:pPr>
      <w:r w:rsidRPr="00D06CFD">
        <w:t xml:space="preserve">Fabrication must come </w:t>
      </w:r>
      <w:r w:rsidRPr="00D06CFD">
        <w:rPr>
          <w:b/>
          <w:bCs/>
        </w:rPr>
        <w:t>after layout</w:t>
      </w:r>
      <w:r w:rsidRPr="00D06CFD">
        <w:t>, not before</w:t>
      </w:r>
    </w:p>
    <w:p w14:paraId="1BEA1AB6" w14:textId="77777777" w:rsidR="00D06CFD" w:rsidRPr="00D06CFD" w:rsidRDefault="00D06CFD" w:rsidP="00D06CFD">
      <w:pPr>
        <w:ind w:left="720"/>
      </w:pPr>
    </w:p>
    <w:p w14:paraId="4F216C99" w14:textId="77777777" w:rsidR="00D06CFD" w:rsidRPr="00D06CFD" w:rsidRDefault="00D06CFD" w:rsidP="00D06CFD">
      <w:pPr>
        <w:rPr>
          <w:b/>
          <w:bCs/>
        </w:rPr>
      </w:pPr>
      <w:r w:rsidRPr="00D06CFD">
        <w:rPr>
          <w:b/>
          <w:bCs/>
        </w:rPr>
        <w:t>2 - What Happens at Each Step?</w:t>
      </w:r>
    </w:p>
    <w:p w14:paraId="505017F3" w14:textId="77777777" w:rsidR="00D06CFD" w:rsidRPr="00D06CFD" w:rsidRDefault="00D06CFD" w:rsidP="00D06CFD">
      <w:pPr>
        <w:rPr>
          <w:b/>
          <w:bCs/>
        </w:rPr>
      </w:pPr>
      <w:r w:rsidRPr="00D06CFD">
        <w:rPr>
          <w:b/>
          <w:bCs/>
        </w:rPr>
        <w:t>Sample Answers</w:t>
      </w:r>
    </w:p>
    <w:p w14:paraId="2BB3B479" w14:textId="77777777" w:rsidR="00D06CFD" w:rsidRPr="00D06CFD" w:rsidRDefault="00D06CFD" w:rsidP="00D06CFD">
      <w:r w:rsidRPr="00D06CFD">
        <w:rPr>
          <w:b/>
          <w:bCs/>
        </w:rPr>
        <w:t>Design:</w:t>
      </w:r>
    </w:p>
    <w:p w14:paraId="281F4EB7" w14:textId="77777777" w:rsidR="00D06CFD" w:rsidRPr="00D06CFD" w:rsidRDefault="00D06CFD" w:rsidP="00D06CFD">
      <w:pPr>
        <w:numPr>
          <w:ilvl w:val="0"/>
          <w:numId w:val="53"/>
        </w:numPr>
      </w:pPr>
      <w:r w:rsidRPr="00D06CFD">
        <w:t>Define system behavior and write logic (e.g., HDL or block diagrams)</w:t>
      </w:r>
    </w:p>
    <w:p w14:paraId="541B8444" w14:textId="77777777" w:rsidR="00D06CFD" w:rsidRPr="00D06CFD" w:rsidRDefault="00D06CFD" w:rsidP="00D06CFD">
      <w:r w:rsidRPr="00D06CFD">
        <w:rPr>
          <w:b/>
          <w:bCs/>
        </w:rPr>
        <w:t>Synthesis:</w:t>
      </w:r>
    </w:p>
    <w:p w14:paraId="3EAE10FA" w14:textId="77777777" w:rsidR="00D06CFD" w:rsidRPr="00D06CFD" w:rsidRDefault="00D06CFD" w:rsidP="00D06CFD">
      <w:pPr>
        <w:numPr>
          <w:ilvl w:val="0"/>
          <w:numId w:val="54"/>
        </w:numPr>
      </w:pPr>
      <w:r w:rsidRPr="00D06CFD">
        <w:t>Convert design into a gate-level implementation using logic gates</w:t>
      </w:r>
    </w:p>
    <w:p w14:paraId="36CE0C5B" w14:textId="77777777" w:rsidR="00D06CFD" w:rsidRPr="00D06CFD" w:rsidRDefault="00D06CFD" w:rsidP="00D06CFD">
      <w:r w:rsidRPr="00D06CFD">
        <w:rPr>
          <w:b/>
          <w:bCs/>
        </w:rPr>
        <w:t>Layout:</w:t>
      </w:r>
    </w:p>
    <w:p w14:paraId="19BCC81E" w14:textId="77777777" w:rsidR="00D06CFD" w:rsidRPr="00D06CFD" w:rsidRDefault="00D06CFD" w:rsidP="00D06CFD">
      <w:pPr>
        <w:numPr>
          <w:ilvl w:val="0"/>
          <w:numId w:val="55"/>
        </w:numPr>
      </w:pPr>
      <w:r w:rsidRPr="00D06CFD">
        <w:t>Translate gates into physical geometry (placement and routing on silicon)</w:t>
      </w:r>
    </w:p>
    <w:p w14:paraId="7A55DE31" w14:textId="77777777" w:rsidR="00D06CFD" w:rsidRPr="00D06CFD" w:rsidRDefault="00D06CFD" w:rsidP="00D06CFD">
      <w:r w:rsidRPr="00D06CFD">
        <w:rPr>
          <w:b/>
          <w:bCs/>
        </w:rPr>
        <w:t>Fabrication:</w:t>
      </w:r>
    </w:p>
    <w:p w14:paraId="4B39FFF3" w14:textId="77777777" w:rsidR="00D06CFD" w:rsidRPr="00D06CFD" w:rsidRDefault="00D06CFD" w:rsidP="00D06CFD">
      <w:pPr>
        <w:numPr>
          <w:ilvl w:val="0"/>
          <w:numId w:val="56"/>
        </w:numPr>
      </w:pPr>
      <w:r w:rsidRPr="00D06CFD">
        <w:t>Physically manufacture the chip in a semiconductor process</w:t>
      </w:r>
    </w:p>
    <w:p w14:paraId="0B1CFAC0" w14:textId="77777777" w:rsidR="00D06CFD" w:rsidRPr="00D06CFD" w:rsidRDefault="00D06CFD" w:rsidP="00D06CFD">
      <w:r w:rsidRPr="00D06CFD">
        <w:rPr>
          <w:b/>
          <w:bCs/>
        </w:rPr>
        <w:t>Testing:</w:t>
      </w:r>
    </w:p>
    <w:p w14:paraId="71CC59AF" w14:textId="77777777" w:rsidR="00D06CFD" w:rsidRDefault="00D06CFD" w:rsidP="00D06CFD">
      <w:pPr>
        <w:numPr>
          <w:ilvl w:val="0"/>
          <w:numId w:val="57"/>
        </w:numPr>
      </w:pPr>
      <w:r w:rsidRPr="00D06CFD">
        <w:t>Verify the fabricated chip works correctly and meets specifications</w:t>
      </w:r>
    </w:p>
    <w:p w14:paraId="7C274796" w14:textId="77777777" w:rsidR="00D06CFD" w:rsidRPr="00D06CFD" w:rsidRDefault="00D06CFD" w:rsidP="00D06CFD">
      <w:pPr>
        <w:ind w:left="720"/>
      </w:pPr>
    </w:p>
    <w:p w14:paraId="479988C8" w14:textId="77777777" w:rsidR="00D06CFD" w:rsidRPr="00D06CFD" w:rsidRDefault="00D06CFD" w:rsidP="00D06CFD">
      <w:pPr>
        <w:rPr>
          <w:b/>
          <w:bCs/>
        </w:rPr>
      </w:pPr>
      <w:r w:rsidRPr="00D06CFD">
        <w:rPr>
          <w:b/>
          <w:bCs/>
        </w:rPr>
        <w:t>TA Guidance</w:t>
      </w:r>
    </w:p>
    <w:p w14:paraId="68214462" w14:textId="77777777" w:rsidR="00D06CFD" w:rsidRPr="00D06CFD" w:rsidRDefault="00D06CFD" w:rsidP="00D06CFD">
      <w:pPr>
        <w:numPr>
          <w:ilvl w:val="0"/>
          <w:numId w:val="58"/>
        </w:numPr>
      </w:pPr>
      <w:r w:rsidRPr="00D06CFD">
        <w:t xml:space="preserve">Look for increasing </w:t>
      </w:r>
      <w:r w:rsidRPr="00D06CFD">
        <w:rPr>
          <w:b/>
          <w:bCs/>
        </w:rPr>
        <w:t>concreteness</w:t>
      </w:r>
      <w:r w:rsidRPr="00D06CFD">
        <w:t xml:space="preserve"> across steps</w:t>
      </w:r>
    </w:p>
    <w:p w14:paraId="5F495ABC" w14:textId="77777777" w:rsidR="00D06CFD" w:rsidRPr="00D06CFD" w:rsidRDefault="00D06CFD" w:rsidP="00D06CFD">
      <w:pPr>
        <w:numPr>
          <w:ilvl w:val="0"/>
          <w:numId w:val="58"/>
        </w:numPr>
      </w:pPr>
      <w:r w:rsidRPr="00D06CFD">
        <w:t>Strong answers connect:</w:t>
      </w:r>
    </w:p>
    <w:p w14:paraId="1C2AD729" w14:textId="77777777" w:rsidR="00D06CFD" w:rsidRPr="00D06CFD" w:rsidRDefault="00D06CFD" w:rsidP="00D06CFD">
      <w:pPr>
        <w:numPr>
          <w:ilvl w:val="1"/>
          <w:numId w:val="58"/>
        </w:numPr>
      </w:pPr>
      <w:r w:rsidRPr="00D06CFD">
        <w:t>Design → logic</w:t>
      </w:r>
    </w:p>
    <w:p w14:paraId="328CF2D9" w14:textId="77777777" w:rsidR="00D06CFD" w:rsidRPr="00D06CFD" w:rsidRDefault="00D06CFD" w:rsidP="00D06CFD">
      <w:pPr>
        <w:numPr>
          <w:ilvl w:val="1"/>
          <w:numId w:val="58"/>
        </w:numPr>
      </w:pPr>
      <w:r w:rsidRPr="00D06CFD">
        <w:t>Synthesis → gates</w:t>
      </w:r>
    </w:p>
    <w:p w14:paraId="644D3616" w14:textId="77777777" w:rsidR="00D06CFD" w:rsidRDefault="00D06CFD" w:rsidP="00D06CFD">
      <w:pPr>
        <w:numPr>
          <w:ilvl w:val="1"/>
          <w:numId w:val="58"/>
        </w:numPr>
      </w:pPr>
      <w:r w:rsidRPr="00D06CFD">
        <w:t>Layout → physical structure</w:t>
      </w:r>
    </w:p>
    <w:p w14:paraId="61A6677B" w14:textId="77777777" w:rsidR="00D06CFD" w:rsidRPr="00D06CFD" w:rsidRDefault="00D06CFD" w:rsidP="00D06CFD">
      <w:pPr>
        <w:ind w:left="1440"/>
      </w:pPr>
    </w:p>
    <w:p w14:paraId="0120E03C" w14:textId="77777777" w:rsidR="00D06CFD" w:rsidRPr="00D06CFD" w:rsidRDefault="00D06CFD" w:rsidP="00D06CFD">
      <w:pPr>
        <w:rPr>
          <w:b/>
          <w:bCs/>
        </w:rPr>
      </w:pPr>
      <w:r w:rsidRPr="00D06CFD">
        <w:rPr>
          <w:b/>
          <w:bCs/>
        </w:rPr>
        <w:t>3 - Why the Flow Matters</w:t>
      </w:r>
    </w:p>
    <w:p w14:paraId="65470309" w14:textId="77777777" w:rsidR="00D06CFD" w:rsidRPr="00D06CFD" w:rsidRDefault="00D06CFD" w:rsidP="00D06CFD">
      <w:pPr>
        <w:rPr>
          <w:b/>
          <w:bCs/>
        </w:rPr>
      </w:pPr>
      <w:r w:rsidRPr="00D06CFD">
        <w:rPr>
          <w:b/>
          <w:bCs/>
        </w:rPr>
        <w:t>Sample Answers</w:t>
      </w:r>
    </w:p>
    <w:p w14:paraId="704C54AC" w14:textId="77777777" w:rsidR="00D06CFD" w:rsidRPr="00D06CFD" w:rsidRDefault="00D06CFD" w:rsidP="00D06CFD">
      <w:r w:rsidRPr="00D06CFD">
        <w:rPr>
          <w:b/>
          <w:bCs/>
        </w:rPr>
        <w:t>Why are mistakes late in the process expensive?</w:t>
      </w:r>
    </w:p>
    <w:p w14:paraId="524938B6" w14:textId="092D8FBE" w:rsidR="00D06CFD" w:rsidRPr="00D06CFD" w:rsidRDefault="00D06CFD" w:rsidP="00D06CFD">
      <w:pPr>
        <w:numPr>
          <w:ilvl w:val="0"/>
          <w:numId w:val="59"/>
        </w:numPr>
      </w:pPr>
      <w:r w:rsidRPr="00D06CFD">
        <w:t>Because fabrication is costly and time-</w:t>
      </w:r>
      <w:proofErr w:type="gramStart"/>
      <w:r w:rsidRPr="00D06CFD">
        <w:t>consuming, so</w:t>
      </w:r>
      <w:proofErr w:type="gramEnd"/>
      <w:r w:rsidRPr="00D06CFD">
        <w:t xml:space="preserve"> fixing errors requires </w:t>
      </w:r>
      <w:proofErr w:type="gramStart"/>
      <w:r w:rsidRPr="00D06CFD">
        <w:t>redesign</w:t>
      </w:r>
      <w:proofErr w:type="gramEnd"/>
      <w:r w:rsidRPr="00D06CFD">
        <w:t xml:space="preserve"> and rebuilding the chip</w:t>
      </w:r>
    </w:p>
    <w:p w14:paraId="69D587A7" w14:textId="77777777" w:rsidR="00D06CFD" w:rsidRPr="00D06CFD" w:rsidRDefault="00D06CFD" w:rsidP="00D06CFD">
      <w:r w:rsidRPr="00D06CFD">
        <w:rPr>
          <w:b/>
          <w:bCs/>
        </w:rPr>
        <w:t>Why can’t we skip steps?</w:t>
      </w:r>
    </w:p>
    <w:p w14:paraId="3FC20402" w14:textId="77777777" w:rsidR="00D06CFD" w:rsidRDefault="00D06CFD" w:rsidP="00D06CFD">
      <w:pPr>
        <w:numPr>
          <w:ilvl w:val="0"/>
          <w:numId w:val="60"/>
        </w:numPr>
      </w:pPr>
      <w:r w:rsidRPr="00D06CFD">
        <w:t>Each step builds on the previous one, so skipping steps would result in an incomplete or incorrect design</w:t>
      </w:r>
    </w:p>
    <w:p w14:paraId="38579D6C" w14:textId="77777777" w:rsidR="00D06CFD" w:rsidRPr="00D06CFD" w:rsidRDefault="00D06CFD" w:rsidP="00D06CFD">
      <w:pPr>
        <w:ind w:left="720"/>
      </w:pPr>
    </w:p>
    <w:p w14:paraId="1120A19D" w14:textId="77777777" w:rsidR="00D06CFD" w:rsidRPr="00D06CFD" w:rsidRDefault="00D06CFD" w:rsidP="00D06CFD">
      <w:pPr>
        <w:rPr>
          <w:b/>
          <w:bCs/>
        </w:rPr>
      </w:pPr>
      <w:r w:rsidRPr="00D06CFD">
        <w:rPr>
          <w:b/>
          <w:bCs/>
        </w:rPr>
        <w:t>TA Guidance</w:t>
      </w:r>
    </w:p>
    <w:p w14:paraId="2BE4B231" w14:textId="77777777" w:rsidR="00D06CFD" w:rsidRPr="00D06CFD" w:rsidRDefault="00D06CFD" w:rsidP="00D06CFD">
      <w:pPr>
        <w:numPr>
          <w:ilvl w:val="0"/>
          <w:numId w:val="61"/>
        </w:numPr>
      </w:pPr>
      <w:r w:rsidRPr="00D06CFD">
        <w:t>Students should recognize:</w:t>
      </w:r>
    </w:p>
    <w:p w14:paraId="7F94D771" w14:textId="77777777" w:rsidR="00D06CFD" w:rsidRPr="00D06CFD" w:rsidRDefault="00D06CFD" w:rsidP="00D06CFD">
      <w:pPr>
        <w:numPr>
          <w:ilvl w:val="1"/>
          <w:numId w:val="61"/>
        </w:numPr>
      </w:pPr>
      <w:r w:rsidRPr="00D06CFD">
        <w:rPr>
          <w:b/>
          <w:bCs/>
        </w:rPr>
        <w:t>Cost of fabrication</w:t>
      </w:r>
    </w:p>
    <w:p w14:paraId="0C19FB7F" w14:textId="77777777" w:rsidR="00D06CFD" w:rsidRPr="00D06CFD" w:rsidRDefault="00D06CFD" w:rsidP="00D06CFD">
      <w:pPr>
        <w:numPr>
          <w:ilvl w:val="1"/>
          <w:numId w:val="61"/>
        </w:numPr>
      </w:pPr>
      <w:proofErr w:type="gramStart"/>
      <w:r w:rsidRPr="00D06CFD">
        <w:rPr>
          <w:b/>
          <w:bCs/>
        </w:rPr>
        <w:t>Dependency</w:t>
      </w:r>
      <w:proofErr w:type="gramEnd"/>
      <w:r w:rsidRPr="00D06CFD">
        <w:rPr>
          <w:b/>
          <w:bCs/>
        </w:rPr>
        <w:t xml:space="preserve"> between steps</w:t>
      </w:r>
    </w:p>
    <w:p w14:paraId="1D40D9FB" w14:textId="77777777" w:rsidR="00D06CFD" w:rsidRPr="00D06CFD" w:rsidRDefault="00D06CFD" w:rsidP="00D06CFD">
      <w:pPr>
        <w:ind w:left="1440"/>
      </w:pPr>
    </w:p>
    <w:p w14:paraId="5BD1EAE9" w14:textId="77777777" w:rsidR="00D06CFD" w:rsidRPr="00D06CFD" w:rsidRDefault="00D06CFD" w:rsidP="00D06CFD">
      <w:pPr>
        <w:rPr>
          <w:b/>
          <w:bCs/>
        </w:rPr>
      </w:pPr>
      <w:r w:rsidRPr="00D06CFD">
        <w:rPr>
          <w:b/>
          <w:bCs/>
        </w:rPr>
        <w:t>4 - Apply the Flow</w:t>
      </w:r>
    </w:p>
    <w:p w14:paraId="1F2DDA31" w14:textId="77777777" w:rsidR="00D06CFD" w:rsidRPr="00D06CFD" w:rsidRDefault="00D06CFD" w:rsidP="00D06CFD">
      <w:pPr>
        <w:rPr>
          <w:b/>
          <w:bCs/>
        </w:rPr>
      </w:pPr>
      <w:r w:rsidRPr="00D06CFD">
        <w:rPr>
          <w:b/>
          <w:bCs/>
        </w:rPr>
        <w:t>Sample Answers</w:t>
      </w:r>
    </w:p>
    <w:p w14:paraId="3D1852B5" w14:textId="77777777" w:rsidR="00D06CFD" w:rsidRPr="00D06CFD" w:rsidRDefault="00D06CFD" w:rsidP="00D06CFD">
      <w:r w:rsidRPr="00D06CFD">
        <w:rPr>
          <w:b/>
          <w:bCs/>
        </w:rPr>
        <w:lastRenderedPageBreak/>
        <w:t>Inputs:</w:t>
      </w:r>
    </w:p>
    <w:p w14:paraId="6929B97A" w14:textId="77777777" w:rsidR="00D06CFD" w:rsidRPr="00D06CFD" w:rsidRDefault="00D06CFD" w:rsidP="00D06CFD">
      <w:pPr>
        <w:numPr>
          <w:ilvl w:val="0"/>
          <w:numId w:val="62"/>
        </w:numPr>
      </w:pPr>
      <w:r w:rsidRPr="00D06CFD">
        <w:t>Motion sensor signal</w:t>
      </w:r>
    </w:p>
    <w:p w14:paraId="00BD615B" w14:textId="77777777" w:rsidR="00D06CFD" w:rsidRPr="00D06CFD" w:rsidRDefault="00D06CFD" w:rsidP="00D06CFD">
      <w:r w:rsidRPr="00D06CFD">
        <w:rPr>
          <w:b/>
          <w:bCs/>
        </w:rPr>
        <w:t>Outputs:</w:t>
      </w:r>
    </w:p>
    <w:p w14:paraId="7C4C7FFA" w14:textId="77777777" w:rsidR="00D06CFD" w:rsidRPr="00D06CFD" w:rsidRDefault="00D06CFD" w:rsidP="00D06CFD">
      <w:pPr>
        <w:numPr>
          <w:ilvl w:val="0"/>
          <w:numId w:val="63"/>
        </w:numPr>
      </w:pPr>
      <w:r w:rsidRPr="00D06CFD">
        <w:t>Light ON/OFF</w:t>
      </w:r>
    </w:p>
    <w:p w14:paraId="1DD68233" w14:textId="77777777" w:rsidR="00D06CFD" w:rsidRPr="00D06CFD" w:rsidRDefault="00D06CFD" w:rsidP="00D06CFD">
      <w:r w:rsidRPr="00D06CFD">
        <w:rPr>
          <w:b/>
          <w:bCs/>
        </w:rPr>
        <w:t>Processing Logic (if–then):</w:t>
      </w:r>
    </w:p>
    <w:p w14:paraId="2283182C" w14:textId="5AC9634E" w:rsidR="00D06CFD" w:rsidRPr="00D06CFD" w:rsidRDefault="00D06CFD" w:rsidP="00D06CFD">
      <w:pPr>
        <w:numPr>
          <w:ilvl w:val="0"/>
          <w:numId w:val="64"/>
        </w:numPr>
      </w:pPr>
      <w:r w:rsidRPr="00D06CFD">
        <w:t>If motion detected → turn light ON</w:t>
      </w:r>
    </w:p>
    <w:p w14:paraId="7A7B6A4A" w14:textId="77777777" w:rsidR="00D06CFD" w:rsidRPr="00D06CFD" w:rsidRDefault="00D06CFD" w:rsidP="00D06CFD">
      <w:r w:rsidRPr="00D06CFD">
        <w:rPr>
          <w:b/>
          <w:bCs/>
        </w:rPr>
        <w:t>What would you do during design?</w:t>
      </w:r>
    </w:p>
    <w:p w14:paraId="385BC3E0" w14:textId="4E5DA565" w:rsidR="00D06CFD" w:rsidRPr="00D06CFD" w:rsidRDefault="00D06CFD" w:rsidP="00D06CFD">
      <w:pPr>
        <w:numPr>
          <w:ilvl w:val="0"/>
          <w:numId w:val="65"/>
        </w:numPr>
      </w:pPr>
      <w:r w:rsidRPr="00D06CFD">
        <w:t>Define system behavior and logic (motion detection rule)</w:t>
      </w:r>
    </w:p>
    <w:p w14:paraId="60943E81" w14:textId="77777777" w:rsidR="00D06CFD" w:rsidRPr="00D06CFD" w:rsidRDefault="00D06CFD" w:rsidP="00D06CFD">
      <w:r w:rsidRPr="00D06CFD">
        <w:rPr>
          <w:b/>
          <w:bCs/>
        </w:rPr>
        <w:t>What would synthesis produce?</w:t>
      </w:r>
    </w:p>
    <w:p w14:paraId="6F8F19F4" w14:textId="514A17B3" w:rsidR="00D06CFD" w:rsidRPr="00D06CFD" w:rsidRDefault="00D06CFD" w:rsidP="00D06CFD">
      <w:pPr>
        <w:numPr>
          <w:ilvl w:val="0"/>
          <w:numId w:val="66"/>
        </w:numPr>
      </w:pPr>
      <w:r w:rsidRPr="00D06CFD">
        <w:t>A gate-level circuit implementing the logic</w:t>
      </w:r>
    </w:p>
    <w:p w14:paraId="472D142A" w14:textId="77777777" w:rsidR="00D06CFD" w:rsidRPr="00D06CFD" w:rsidRDefault="00D06CFD" w:rsidP="00D06CFD">
      <w:r w:rsidRPr="00D06CFD">
        <w:rPr>
          <w:b/>
          <w:bCs/>
        </w:rPr>
        <w:t>What happens in layout?</w:t>
      </w:r>
    </w:p>
    <w:p w14:paraId="276B5B76" w14:textId="77777777" w:rsidR="00D06CFD" w:rsidRDefault="00D06CFD" w:rsidP="00D06CFD">
      <w:pPr>
        <w:numPr>
          <w:ilvl w:val="0"/>
          <w:numId w:val="67"/>
        </w:numPr>
      </w:pPr>
      <w:r w:rsidRPr="00D06CFD">
        <w:t>Gates are arranged and connected physically on silicon</w:t>
      </w:r>
    </w:p>
    <w:p w14:paraId="066C99BD" w14:textId="77777777" w:rsidR="00D06CFD" w:rsidRPr="00D06CFD" w:rsidRDefault="00D06CFD" w:rsidP="00D06CFD">
      <w:pPr>
        <w:ind w:left="720"/>
      </w:pPr>
    </w:p>
    <w:p w14:paraId="5CA08D4A" w14:textId="77777777" w:rsidR="00D06CFD" w:rsidRPr="00D06CFD" w:rsidRDefault="00D06CFD" w:rsidP="00D06CFD">
      <w:pPr>
        <w:rPr>
          <w:b/>
          <w:bCs/>
        </w:rPr>
      </w:pPr>
      <w:r w:rsidRPr="00D06CFD">
        <w:rPr>
          <w:b/>
          <w:bCs/>
        </w:rPr>
        <w:t>TA Guidance</w:t>
      </w:r>
    </w:p>
    <w:p w14:paraId="16593E68" w14:textId="77777777" w:rsidR="00D06CFD" w:rsidRPr="00D06CFD" w:rsidRDefault="00D06CFD" w:rsidP="00D06CFD">
      <w:pPr>
        <w:numPr>
          <w:ilvl w:val="0"/>
          <w:numId w:val="68"/>
        </w:numPr>
      </w:pPr>
      <w:r w:rsidRPr="00D06CFD">
        <w:t>Inputs/outputs must match system description</w:t>
      </w:r>
    </w:p>
    <w:p w14:paraId="78BBCC2F" w14:textId="77777777" w:rsidR="00D06CFD" w:rsidRPr="00D06CFD" w:rsidRDefault="00D06CFD" w:rsidP="00D06CFD">
      <w:pPr>
        <w:numPr>
          <w:ilvl w:val="0"/>
          <w:numId w:val="68"/>
        </w:numPr>
      </w:pPr>
      <w:r w:rsidRPr="00D06CFD">
        <w:t xml:space="preserve">Processing should reflect </w:t>
      </w:r>
      <w:r w:rsidRPr="00D06CFD">
        <w:rPr>
          <w:b/>
          <w:bCs/>
        </w:rPr>
        <w:t>clear if–then logic</w:t>
      </w:r>
    </w:p>
    <w:p w14:paraId="57950DF3" w14:textId="77777777" w:rsidR="00D06CFD" w:rsidRDefault="00D06CFD" w:rsidP="00D06CFD">
      <w:pPr>
        <w:numPr>
          <w:ilvl w:val="0"/>
          <w:numId w:val="68"/>
        </w:numPr>
      </w:pPr>
      <w:r w:rsidRPr="00D06CFD">
        <w:t>Flow mapping should align with Part 2 concepts</w:t>
      </w:r>
    </w:p>
    <w:p w14:paraId="3AACBFF9" w14:textId="77777777" w:rsidR="00D06CFD" w:rsidRPr="00D06CFD" w:rsidRDefault="00D06CFD" w:rsidP="00D06CFD">
      <w:pPr>
        <w:ind w:left="720"/>
      </w:pPr>
    </w:p>
    <w:p w14:paraId="0C450C41" w14:textId="77777777" w:rsidR="00D06CFD" w:rsidRPr="00D06CFD" w:rsidRDefault="00D06CFD" w:rsidP="00D06CFD">
      <w:pPr>
        <w:rPr>
          <w:b/>
          <w:bCs/>
        </w:rPr>
      </w:pPr>
      <w:r w:rsidRPr="00D06CFD">
        <w:rPr>
          <w:b/>
          <w:bCs/>
        </w:rPr>
        <w:t>5 - Reflection</w:t>
      </w:r>
    </w:p>
    <w:p w14:paraId="4FF3DF72" w14:textId="77777777" w:rsidR="00D06CFD" w:rsidRPr="00D06CFD" w:rsidRDefault="00D06CFD" w:rsidP="00D06CFD">
      <w:pPr>
        <w:rPr>
          <w:b/>
          <w:bCs/>
        </w:rPr>
      </w:pPr>
      <w:r w:rsidRPr="00D06CFD">
        <w:rPr>
          <w:b/>
          <w:bCs/>
        </w:rPr>
        <w:t>Sample Answer (3–5 sentences)</w:t>
      </w:r>
    </w:p>
    <w:p w14:paraId="59CFFD57" w14:textId="77777777" w:rsidR="00D06CFD" w:rsidRPr="00D06CFD" w:rsidRDefault="00D06CFD" w:rsidP="00D06CFD">
      <w:r w:rsidRPr="00D06CFD">
        <w:t>Layout is often the most complex step because it requires translating logical designs into physical geometry while meeting strict constraints. Issues like timing, area, and routing must all be considered. Small mistakes can cause the chip to fail even if the logic is correct. It also requires specialized tools and expertise.</w:t>
      </w:r>
    </w:p>
    <w:p w14:paraId="1B36E626" w14:textId="77777777" w:rsidR="00D06CFD" w:rsidRDefault="00D06CFD" w:rsidP="00D06CFD">
      <w:r w:rsidRPr="00D06CFD">
        <w:t>(Other answers acceptable: fabrication or synthesis, with justification)</w:t>
      </w:r>
    </w:p>
    <w:p w14:paraId="378EEA5E" w14:textId="77777777" w:rsidR="00D06CFD" w:rsidRPr="00D06CFD" w:rsidRDefault="00D06CFD" w:rsidP="00D06CFD"/>
    <w:p w14:paraId="2427F6BB" w14:textId="77777777" w:rsidR="00D06CFD" w:rsidRPr="00D06CFD" w:rsidRDefault="00D06CFD" w:rsidP="00D06CFD">
      <w:pPr>
        <w:rPr>
          <w:b/>
          <w:bCs/>
        </w:rPr>
      </w:pPr>
      <w:r w:rsidRPr="00D06CFD">
        <w:rPr>
          <w:b/>
          <w:bCs/>
        </w:rPr>
        <w:t>TA Guidance</w:t>
      </w:r>
    </w:p>
    <w:p w14:paraId="2C311CE1" w14:textId="77777777" w:rsidR="00D06CFD" w:rsidRPr="00D06CFD" w:rsidRDefault="00D06CFD" w:rsidP="00D06CFD">
      <w:pPr>
        <w:numPr>
          <w:ilvl w:val="0"/>
          <w:numId w:val="69"/>
        </w:numPr>
      </w:pPr>
      <w:r w:rsidRPr="00D06CFD">
        <w:t>Look for:</w:t>
      </w:r>
    </w:p>
    <w:p w14:paraId="732DBF5F" w14:textId="77777777" w:rsidR="00D06CFD" w:rsidRPr="00D06CFD" w:rsidRDefault="00D06CFD" w:rsidP="00D06CFD">
      <w:pPr>
        <w:numPr>
          <w:ilvl w:val="1"/>
          <w:numId w:val="69"/>
        </w:numPr>
      </w:pPr>
      <w:r w:rsidRPr="00D06CFD">
        <w:t xml:space="preserve">Justification tied to </w:t>
      </w:r>
      <w:r w:rsidRPr="00D06CFD">
        <w:rPr>
          <w:b/>
          <w:bCs/>
        </w:rPr>
        <w:t>complexity or constraints</w:t>
      </w:r>
    </w:p>
    <w:p w14:paraId="3D13A556" w14:textId="77777777" w:rsidR="00D06CFD" w:rsidRPr="00D06CFD" w:rsidRDefault="00D06CFD" w:rsidP="00D06CFD">
      <w:pPr>
        <w:numPr>
          <w:ilvl w:val="1"/>
          <w:numId w:val="69"/>
        </w:numPr>
      </w:pPr>
      <w:r w:rsidRPr="00D06CFD">
        <w:t xml:space="preserve">Awareness of </w:t>
      </w:r>
      <w:r w:rsidRPr="00D06CFD">
        <w:rPr>
          <w:b/>
          <w:bCs/>
        </w:rPr>
        <w:t>real-world challenges (cost, tools, precision)</w:t>
      </w:r>
    </w:p>
    <w:p w14:paraId="0411B452" w14:textId="77777777" w:rsidR="00D06CFD" w:rsidRPr="00D06CFD" w:rsidRDefault="00D06CFD" w:rsidP="00D06CFD">
      <w:pPr>
        <w:ind w:left="1440"/>
      </w:pPr>
    </w:p>
    <w:p w14:paraId="35BA979B" w14:textId="77777777" w:rsidR="00D06CFD" w:rsidRPr="00D06CFD" w:rsidRDefault="00D06CFD" w:rsidP="00D06CFD">
      <w:pPr>
        <w:rPr>
          <w:b/>
          <w:bCs/>
        </w:rPr>
      </w:pPr>
      <w:r w:rsidRPr="00D06CFD">
        <w:rPr>
          <w:b/>
          <w:bCs/>
        </w:rPr>
        <w:t>What to Look For</w:t>
      </w:r>
    </w:p>
    <w:p w14:paraId="5256D419" w14:textId="77777777" w:rsidR="00D06CFD" w:rsidRPr="00D06CFD" w:rsidRDefault="00D06CFD" w:rsidP="00D06CFD">
      <w:pPr>
        <w:numPr>
          <w:ilvl w:val="0"/>
          <w:numId w:val="70"/>
        </w:numPr>
      </w:pPr>
      <w:r w:rsidRPr="00D06CFD">
        <w:t xml:space="preserve">Understanding of the </w:t>
      </w:r>
      <w:r w:rsidRPr="00D06CFD">
        <w:rPr>
          <w:b/>
          <w:bCs/>
        </w:rPr>
        <w:t>full chip design flow</w:t>
      </w:r>
    </w:p>
    <w:p w14:paraId="6813A529" w14:textId="77777777" w:rsidR="00D06CFD" w:rsidRPr="00D06CFD" w:rsidRDefault="00D06CFD" w:rsidP="00D06CFD">
      <w:pPr>
        <w:numPr>
          <w:ilvl w:val="0"/>
          <w:numId w:val="70"/>
        </w:numPr>
      </w:pPr>
      <w:r w:rsidRPr="00D06CFD">
        <w:t xml:space="preserve">Ability to connect </w:t>
      </w:r>
      <w:r w:rsidRPr="00D06CFD">
        <w:rPr>
          <w:b/>
          <w:bCs/>
        </w:rPr>
        <w:t>abstract logic → physical implementation</w:t>
      </w:r>
    </w:p>
    <w:p w14:paraId="54B40D2E" w14:textId="77777777" w:rsidR="00D06CFD" w:rsidRPr="00D06CFD" w:rsidRDefault="00D06CFD" w:rsidP="00D06CFD">
      <w:pPr>
        <w:numPr>
          <w:ilvl w:val="0"/>
          <w:numId w:val="70"/>
        </w:numPr>
      </w:pPr>
      <w:r w:rsidRPr="00D06CFD">
        <w:t xml:space="preserve">Recognition of </w:t>
      </w:r>
      <w:r w:rsidRPr="00D06CFD">
        <w:rPr>
          <w:b/>
          <w:bCs/>
        </w:rPr>
        <w:t>cost and risk in later stages</w:t>
      </w:r>
    </w:p>
    <w:p w14:paraId="1A6A7E25" w14:textId="77777777" w:rsidR="00D06CFD" w:rsidRPr="00D06CFD" w:rsidRDefault="00D06CFD" w:rsidP="00D06CFD">
      <w:pPr>
        <w:numPr>
          <w:ilvl w:val="0"/>
          <w:numId w:val="70"/>
        </w:numPr>
      </w:pPr>
      <w:proofErr w:type="gramStart"/>
      <w:r w:rsidRPr="00D06CFD">
        <w:t>Consistency</w:t>
      </w:r>
      <w:proofErr w:type="gramEnd"/>
      <w:r w:rsidRPr="00D06CFD">
        <w:t xml:space="preserve"> between system description and flow mapping</w:t>
      </w:r>
    </w:p>
    <w:p w14:paraId="590A7303" w14:textId="78A29CDF" w:rsidR="005C7F32" w:rsidRPr="00262A64" w:rsidRDefault="00D06CFD" w:rsidP="00262A64">
      <w:pPr>
        <w:numPr>
          <w:ilvl w:val="0"/>
          <w:numId w:val="70"/>
        </w:numPr>
      </w:pPr>
      <w:r w:rsidRPr="00D06CFD">
        <w:t>Thoughtful reflection showing awareness of engineering tradeoffs</w:t>
      </w:r>
    </w:p>
    <w:sectPr w:rsidR="005C7F32" w:rsidRPr="00262A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BDED1" w14:textId="77777777" w:rsidR="004C4547" w:rsidRDefault="004C4547" w:rsidP="004715D4">
      <w:r>
        <w:separator/>
      </w:r>
    </w:p>
  </w:endnote>
  <w:endnote w:type="continuationSeparator" w:id="0">
    <w:p w14:paraId="126839DE" w14:textId="77777777" w:rsidR="004C4547" w:rsidRDefault="004C4547" w:rsidP="00471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9890F" w14:textId="77777777" w:rsidR="004C4547" w:rsidRDefault="004C4547" w:rsidP="004715D4">
      <w:r>
        <w:separator/>
      </w:r>
    </w:p>
  </w:footnote>
  <w:footnote w:type="continuationSeparator" w:id="0">
    <w:p w14:paraId="4CBEAED1" w14:textId="77777777" w:rsidR="004C4547" w:rsidRDefault="004C4547" w:rsidP="004715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74C"/>
    <w:multiLevelType w:val="multilevel"/>
    <w:tmpl w:val="25D6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7AC3"/>
    <w:multiLevelType w:val="hybridMultilevel"/>
    <w:tmpl w:val="DFBE2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928A7"/>
    <w:multiLevelType w:val="multilevel"/>
    <w:tmpl w:val="AC40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E094F"/>
    <w:multiLevelType w:val="multilevel"/>
    <w:tmpl w:val="8412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B091B"/>
    <w:multiLevelType w:val="multilevel"/>
    <w:tmpl w:val="DD3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A002E"/>
    <w:multiLevelType w:val="multilevel"/>
    <w:tmpl w:val="2456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A0D97"/>
    <w:multiLevelType w:val="multilevel"/>
    <w:tmpl w:val="3D3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65C20"/>
    <w:multiLevelType w:val="multilevel"/>
    <w:tmpl w:val="2380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700D6"/>
    <w:multiLevelType w:val="multilevel"/>
    <w:tmpl w:val="677EE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D096A"/>
    <w:multiLevelType w:val="multilevel"/>
    <w:tmpl w:val="BB4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D0C42"/>
    <w:multiLevelType w:val="multilevel"/>
    <w:tmpl w:val="F59C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660623"/>
    <w:multiLevelType w:val="multilevel"/>
    <w:tmpl w:val="2CCC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1678F"/>
    <w:multiLevelType w:val="multilevel"/>
    <w:tmpl w:val="2CFE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85275"/>
    <w:multiLevelType w:val="multilevel"/>
    <w:tmpl w:val="1A14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160BE"/>
    <w:multiLevelType w:val="multilevel"/>
    <w:tmpl w:val="5438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32AF2"/>
    <w:multiLevelType w:val="multilevel"/>
    <w:tmpl w:val="7BA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20421"/>
    <w:multiLevelType w:val="multilevel"/>
    <w:tmpl w:val="5070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C7CBF"/>
    <w:multiLevelType w:val="multilevel"/>
    <w:tmpl w:val="FECA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27C41"/>
    <w:multiLevelType w:val="multilevel"/>
    <w:tmpl w:val="421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90636"/>
    <w:multiLevelType w:val="multilevel"/>
    <w:tmpl w:val="FAC4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A13CE"/>
    <w:multiLevelType w:val="multilevel"/>
    <w:tmpl w:val="0122E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32C3F"/>
    <w:multiLevelType w:val="multilevel"/>
    <w:tmpl w:val="3262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B5EE6"/>
    <w:multiLevelType w:val="hybridMultilevel"/>
    <w:tmpl w:val="C0200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F31797"/>
    <w:multiLevelType w:val="multilevel"/>
    <w:tmpl w:val="7BB8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A65362"/>
    <w:multiLevelType w:val="multilevel"/>
    <w:tmpl w:val="3894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613E4"/>
    <w:multiLevelType w:val="hybridMultilevel"/>
    <w:tmpl w:val="75D8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D621C6"/>
    <w:multiLevelType w:val="multilevel"/>
    <w:tmpl w:val="A044B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3E139A"/>
    <w:multiLevelType w:val="multilevel"/>
    <w:tmpl w:val="415E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960A2"/>
    <w:multiLevelType w:val="multilevel"/>
    <w:tmpl w:val="C910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E797F"/>
    <w:multiLevelType w:val="multilevel"/>
    <w:tmpl w:val="82CE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5449E2"/>
    <w:multiLevelType w:val="multilevel"/>
    <w:tmpl w:val="F8429C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222A31"/>
    <w:multiLevelType w:val="multilevel"/>
    <w:tmpl w:val="8710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7B5BA5"/>
    <w:multiLevelType w:val="multilevel"/>
    <w:tmpl w:val="03E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57793B"/>
    <w:multiLevelType w:val="hybridMultilevel"/>
    <w:tmpl w:val="5E88F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240B68"/>
    <w:multiLevelType w:val="multilevel"/>
    <w:tmpl w:val="AC4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275D88"/>
    <w:multiLevelType w:val="multilevel"/>
    <w:tmpl w:val="E488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D1FE9"/>
    <w:multiLevelType w:val="hybridMultilevel"/>
    <w:tmpl w:val="E00EF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EAD3898"/>
    <w:multiLevelType w:val="multilevel"/>
    <w:tmpl w:val="C35A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8329D"/>
    <w:multiLevelType w:val="multilevel"/>
    <w:tmpl w:val="DE6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A810B7"/>
    <w:multiLevelType w:val="multilevel"/>
    <w:tmpl w:val="F8A6B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070E59"/>
    <w:multiLevelType w:val="multilevel"/>
    <w:tmpl w:val="4F0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40127C"/>
    <w:multiLevelType w:val="multilevel"/>
    <w:tmpl w:val="A9DA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F65F92"/>
    <w:multiLevelType w:val="multilevel"/>
    <w:tmpl w:val="43F0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283C4B"/>
    <w:multiLevelType w:val="multilevel"/>
    <w:tmpl w:val="AB66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312CCD"/>
    <w:multiLevelType w:val="multilevel"/>
    <w:tmpl w:val="CD56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0B4933"/>
    <w:multiLevelType w:val="multilevel"/>
    <w:tmpl w:val="C152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2E076A"/>
    <w:multiLevelType w:val="multilevel"/>
    <w:tmpl w:val="318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41583C"/>
    <w:multiLevelType w:val="multilevel"/>
    <w:tmpl w:val="5C24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343BD0"/>
    <w:multiLevelType w:val="hybridMultilevel"/>
    <w:tmpl w:val="E00EF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8480E35"/>
    <w:multiLevelType w:val="multilevel"/>
    <w:tmpl w:val="66C29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D43BF9"/>
    <w:multiLevelType w:val="hybridMultilevel"/>
    <w:tmpl w:val="E00EF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0654F75"/>
    <w:multiLevelType w:val="multilevel"/>
    <w:tmpl w:val="1600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5D61AC"/>
    <w:multiLevelType w:val="multilevel"/>
    <w:tmpl w:val="A9C69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A354FD"/>
    <w:multiLevelType w:val="multilevel"/>
    <w:tmpl w:val="4EF0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8C39E4"/>
    <w:multiLevelType w:val="multilevel"/>
    <w:tmpl w:val="5192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860688"/>
    <w:multiLevelType w:val="multilevel"/>
    <w:tmpl w:val="5E8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544C5D"/>
    <w:multiLevelType w:val="multilevel"/>
    <w:tmpl w:val="A1B8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FE15F9"/>
    <w:multiLevelType w:val="multilevel"/>
    <w:tmpl w:val="4ABE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CD0EEB"/>
    <w:multiLevelType w:val="multilevel"/>
    <w:tmpl w:val="1416F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3A4A3F"/>
    <w:multiLevelType w:val="multilevel"/>
    <w:tmpl w:val="2BFE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0E23F0"/>
    <w:multiLevelType w:val="hybridMultilevel"/>
    <w:tmpl w:val="B51EE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38D335B"/>
    <w:multiLevelType w:val="multilevel"/>
    <w:tmpl w:val="D20CB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117E6D"/>
    <w:multiLevelType w:val="multilevel"/>
    <w:tmpl w:val="DBE2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8F6F47"/>
    <w:multiLevelType w:val="multilevel"/>
    <w:tmpl w:val="9CB08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C565A6"/>
    <w:multiLevelType w:val="multilevel"/>
    <w:tmpl w:val="A50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086922"/>
    <w:multiLevelType w:val="multilevel"/>
    <w:tmpl w:val="1E9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4253A3"/>
    <w:multiLevelType w:val="multilevel"/>
    <w:tmpl w:val="DCEC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B46909"/>
    <w:multiLevelType w:val="multilevel"/>
    <w:tmpl w:val="B30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586DF2"/>
    <w:multiLevelType w:val="multilevel"/>
    <w:tmpl w:val="67D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B11F9F"/>
    <w:multiLevelType w:val="multilevel"/>
    <w:tmpl w:val="9AB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811698">
    <w:abstractNumId w:val="50"/>
  </w:num>
  <w:num w:numId="2" w16cid:durableId="870343317">
    <w:abstractNumId w:val="36"/>
  </w:num>
  <w:num w:numId="3" w16cid:durableId="98986898">
    <w:abstractNumId w:val="48"/>
  </w:num>
  <w:num w:numId="4" w16cid:durableId="98649533">
    <w:abstractNumId w:val="25"/>
  </w:num>
  <w:num w:numId="5" w16cid:durableId="973828662">
    <w:abstractNumId w:val="28"/>
  </w:num>
  <w:num w:numId="6" w16cid:durableId="1652370033">
    <w:abstractNumId w:val="40"/>
  </w:num>
  <w:num w:numId="7" w16cid:durableId="49310274">
    <w:abstractNumId w:val="59"/>
  </w:num>
  <w:num w:numId="8" w16cid:durableId="814875817">
    <w:abstractNumId w:val="1"/>
  </w:num>
  <w:num w:numId="9" w16cid:durableId="1252928421">
    <w:abstractNumId w:val="4"/>
  </w:num>
  <w:num w:numId="10" w16cid:durableId="915284324">
    <w:abstractNumId w:val="35"/>
  </w:num>
  <w:num w:numId="11" w16cid:durableId="1654142396">
    <w:abstractNumId w:val="22"/>
  </w:num>
  <w:num w:numId="12" w16cid:durableId="1719552214">
    <w:abstractNumId w:val="32"/>
  </w:num>
  <w:num w:numId="13" w16cid:durableId="1383947487">
    <w:abstractNumId w:val="10"/>
  </w:num>
  <w:num w:numId="14" w16cid:durableId="2031056903">
    <w:abstractNumId w:val="17"/>
  </w:num>
  <w:num w:numId="15" w16cid:durableId="1894846336">
    <w:abstractNumId w:val="65"/>
  </w:num>
  <w:num w:numId="16" w16cid:durableId="1169515202">
    <w:abstractNumId w:val="41"/>
  </w:num>
  <w:num w:numId="17" w16cid:durableId="519315609">
    <w:abstractNumId w:val="63"/>
  </w:num>
  <w:num w:numId="18" w16cid:durableId="53938836">
    <w:abstractNumId w:val="31"/>
  </w:num>
  <w:num w:numId="19" w16cid:durableId="853493244">
    <w:abstractNumId w:val="7"/>
  </w:num>
  <w:num w:numId="20" w16cid:durableId="2006086056">
    <w:abstractNumId w:val="19"/>
  </w:num>
  <w:num w:numId="21" w16cid:durableId="936208694">
    <w:abstractNumId w:val="49"/>
  </w:num>
  <w:num w:numId="22" w16cid:durableId="1907372946">
    <w:abstractNumId w:val="2"/>
  </w:num>
  <w:num w:numId="23" w16cid:durableId="1018194039">
    <w:abstractNumId w:val="60"/>
  </w:num>
  <w:num w:numId="24" w16cid:durableId="2021466411">
    <w:abstractNumId w:val="33"/>
  </w:num>
  <w:num w:numId="25" w16cid:durableId="1573733152">
    <w:abstractNumId w:val="46"/>
  </w:num>
  <w:num w:numId="26" w16cid:durableId="380329731">
    <w:abstractNumId w:val="26"/>
  </w:num>
  <w:num w:numId="27" w16cid:durableId="1287354256">
    <w:abstractNumId w:val="56"/>
  </w:num>
  <w:num w:numId="28" w16cid:durableId="968559876">
    <w:abstractNumId w:val="30"/>
  </w:num>
  <w:num w:numId="29" w16cid:durableId="1408576611">
    <w:abstractNumId w:val="57"/>
  </w:num>
  <w:num w:numId="30" w16cid:durableId="1842163031">
    <w:abstractNumId w:val="11"/>
  </w:num>
  <w:num w:numId="31" w16cid:durableId="1185098138">
    <w:abstractNumId w:val="23"/>
  </w:num>
  <w:num w:numId="32" w16cid:durableId="681128417">
    <w:abstractNumId w:val="29"/>
  </w:num>
  <w:num w:numId="33" w16cid:durableId="1979217247">
    <w:abstractNumId w:val="45"/>
  </w:num>
  <w:num w:numId="34" w16cid:durableId="1005206213">
    <w:abstractNumId w:val="6"/>
  </w:num>
  <w:num w:numId="35" w16cid:durableId="341208321">
    <w:abstractNumId w:val="53"/>
  </w:num>
  <w:num w:numId="36" w16cid:durableId="1906799616">
    <w:abstractNumId w:val="9"/>
  </w:num>
  <w:num w:numId="37" w16cid:durableId="421681453">
    <w:abstractNumId w:val="5"/>
  </w:num>
  <w:num w:numId="38" w16cid:durableId="557982176">
    <w:abstractNumId w:val="54"/>
  </w:num>
  <w:num w:numId="39" w16cid:durableId="239214840">
    <w:abstractNumId w:val="37"/>
  </w:num>
  <w:num w:numId="40" w16cid:durableId="846750918">
    <w:abstractNumId w:val="67"/>
  </w:num>
  <w:num w:numId="41" w16cid:durableId="822695647">
    <w:abstractNumId w:val="38"/>
  </w:num>
  <w:num w:numId="42" w16cid:durableId="1817263482">
    <w:abstractNumId w:val="47"/>
  </w:num>
  <w:num w:numId="43" w16cid:durableId="2131389821">
    <w:abstractNumId w:val="34"/>
  </w:num>
  <w:num w:numId="44" w16cid:durableId="240143660">
    <w:abstractNumId w:val="20"/>
  </w:num>
  <w:num w:numId="45" w16cid:durableId="2147308262">
    <w:abstractNumId w:val="58"/>
  </w:num>
  <w:num w:numId="46" w16cid:durableId="1155802951">
    <w:abstractNumId w:val="12"/>
  </w:num>
  <w:num w:numId="47" w16cid:durableId="195853406">
    <w:abstractNumId w:val="8"/>
  </w:num>
  <w:num w:numId="48" w16cid:durableId="1285578805">
    <w:abstractNumId w:val="68"/>
  </w:num>
  <w:num w:numId="49" w16cid:durableId="83645475">
    <w:abstractNumId w:val="24"/>
  </w:num>
  <w:num w:numId="50" w16cid:durableId="913734714">
    <w:abstractNumId w:val="13"/>
  </w:num>
  <w:num w:numId="51" w16cid:durableId="465508099">
    <w:abstractNumId w:val="44"/>
  </w:num>
  <w:num w:numId="52" w16cid:durableId="1351374946">
    <w:abstractNumId w:val="14"/>
  </w:num>
  <w:num w:numId="53" w16cid:durableId="1694257691">
    <w:abstractNumId w:val="66"/>
  </w:num>
  <w:num w:numId="54" w16cid:durableId="2090341609">
    <w:abstractNumId w:val="16"/>
  </w:num>
  <w:num w:numId="55" w16cid:durableId="674187165">
    <w:abstractNumId w:val="51"/>
  </w:num>
  <w:num w:numId="56" w16cid:durableId="1065028317">
    <w:abstractNumId w:val="3"/>
  </w:num>
  <w:num w:numId="57" w16cid:durableId="1584097356">
    <w:abstractNumId w:val="0"/>
  </w:num>
  <w:num w:numId="58" w16cid:durableId="1540048890">
    <w:abstractNumId w:val="61"/>
  </w:num>
  <w:num w:numId="59" w16cid:durableId="1380058009">
    <w:abstractNumId w:val="15"/>
  </w:num>
  <w:num w:numId="60" w16cid:durableId="30107273">
    <w:abstractNumId w:val="27"/>
  </w:num>
  <w:num w:numId="61" w16cid:durableId="1686319588">
    <w:abstractNumId w:val="52"/>
  </w:num>
  <w:num w:numId="62" w16cid:durableId="516122192">
    <w:abstractNumId w:val="21"/>
  </w:num>
  <w:num w:numId="63" w16cid:durableId="503057976">
    <w:abstractNumId w:val="43"/>
  </w:num>
  <w:num w:numId="64" w16cid:durableId="872890728">
    <w:abstractNumId w:val="18"/>
  </w:num>
  <w:num w:numId="65" w16cid:durableId="1778720919">
    <w:abstractNumId w:val="55"/>
  </w:num>
  <w:num w:numId="66" w16cid:durableId="1763574649">
    <w:abstractNumId w:val="69"/>
  </w:num>
  <w:num w:numId="67" w16cid:durableId="947275799">
    <w:abstractNumId w:val="64"/>
  </w:num>
  <w:num w:numId="68" w16cid:durableId="776602018">
    <w:abstractNumId w:val="42"/>
  </w:num>
  <w:num w:numId="69" w16cid:durableId="2063480144">
    <w:abstractNumId w:val="39"/>
  </w:num>
  <w:num w:numId="70" w16cid:durableId="177729008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CwtDQ1NTExMzOyMDFX0lEKTi0uzszPAykwqQUALiUTbywAAAA="/>
  </w:docVars>
  <w:rsids>
    <w:rsidRoot w:val="00385298"/>
    <w:rsid w:val="000505C5"/>
    <w:rsid w:val="00052296"/>
    <w:rsid w:val="000622CC"/>
    <w:rsid w:val="000866B8"/>
    <w:rsid w:val="0008719D"/>
    <w:rsid w:val="000A2445"/>
    <w:rsid w:val="000A2766"/>
    <w:rsid w:val="000C12D2"/>
    <w:rsid w:val="000E0A0C"/>
    <w:rsid w:val="00136378"/>
    <w:rsid w:val="001A14ED"/>
    <w:rsid w:val="001C1916"/>
    <w:rsid w:val="001F101E"/>
    <w:rsid w:val="0021677B"/>
    <w:rsid w:val="00221FED"/>
    <w:rsid w:val="0025235E"/>
    <w:rsid w:val="00262A64"/>
    <w:rsid w:val="00276D65"/>
    <w:rsid w:val="00295B2D"/>
    <w:rsid w:val="002A74F4"/>
    <w:rsid w:val="002A77B8"/>
    <w:rsid w:val="003170A4"/>
    <w:rsid w:val="0036152E"/>
    <w:rsid w:val="00365232"/>
    <w:rsid w:val="003663EA"/>
    <w:rsid w:val="0037183E"/>
    <w:rsid w:val="0038234C"/>
    <w:rsid w:val="00385298"/>
    <w:rsid w:val="003C5057"/>
    <w:rsid w:val="003D1318"/>
    <w:rsid w:val="00443400"/>
    <w:rsid w:val="004715D4"/>
    <w:rsid w:val="004818B1"/>
    <w:rsid w:val="00490105"/>
    <w:rsid w:val="004A0363"/>
    <w:rsid w:val="004B27AC"/>
    <w:rsid w:val="004C4547"/>
    <w:rsid w:val="004E11AA"/>
    <w:rsid w:val="00512B0E"/>
    <w:rsid w:val="0053210B"/>
    <w:rsid w:val="005463C8"/>
    <w:rsid w:val="005603BC"/>
    <w:rsid w:val="005712FA"/>
    <w:rsid w:val="00585514"/>
    <w:rsid w:val="00587F6A"/>
    <w:rsid w:val="005C6FBA"/>
    <w:rsid w:val="005C7F32"/>
    <w:rsid w:val="005D3BA6"/>
    <w:rsid w:val="00625380"/>
    <w:rsid w:val="00626DDC"/>
    <w:rsid w:val="00695DC7"/>
    <w:rsid w:val="006B2779"/>
    <w:rsid w:val="006B325D"/>
    <w:rsid w:val="006D58BC"/>
    <w:rsid w:val="006E0FA1"/>
    <w:rsid w:val="0075070E"/>
    <w:rsid w:val="00761BB3"/>
    <w:rsid w:val="00770C3A"/>
    <w:rsid w:val="00793C22"/>
    <w:rsid w:val="007A47AD"/>
    <w:rsid w:val="007A4C1C"/>
    <w:rsid w:val="007A6260"/>
    <w:rsid w:val="007E0A93"/>
    <w:rsid w:val="007E39E7"/>
    <w:rsid w:val="007F167D"/>
    <w:rsid w:val="00881803"/>
    <w:rsid w:val="00893169"/>
    <w:rsid w:val="008A47CF"/>
    <w:rsid w:val="008D25A5"/>
    <w:rsid w:val="008D5E3B"/>
    <w:rsid w:val="008F7EC4"/>
    <w:rsid w:val="00901071"/>
    <w:rsid w:val="00913C16"/>
    <w:rsid w:val="009236A0"/>
    <w:rsid w:val="00934CDC"/>
    <w:rsid w:val="00960B43"/>
    <w:rsid w:val="009A0EB2"/>
    <w:rsid w:val="009A3069"/>
    <w:rsid w:val="009C38D6"/>
    <w:rsid w:val="009D3D87"/>
    <w:rsid w:val="009E090D"/>
    <w:rsid w:val="009E16C2"/>
    <w:rsid w:val="00A03D41"/>
    <w:rsid w:val="00A43A06"/>
    <w:rsid w:val="00AF1979"/>
    <w:rsid w:val="00B125F3"/>
    <w:rsid w:val="00B351A5"/>
    <w:rsid w:val="00B36DF5"/>
    <w:rsid w:val="00B50745"/>
    <w:rsid w:val="00B95BA1"/>
    <w:rsid w:val="00BF1847"/>
    <w:rsid w:val="00C0117A"/>
    <w:rsid w:val="00C33778"/>
    <w:rsid w:val="00C84584"/>
    <w:rsid w:val="00CD2814"/>
    <w:rsid w:val="00CE40C3"/>
    <w:rsid w:val="00D06CFD"/>
    <w:rsid w:val="00D13643"/>
    <w:rsid w:val="00D14448"/>
    <w:rsid w:val="00D144C5"/>
    <w:rsid w:val="00D14CCB"/>
    <w:rsid w:val="00D413BA"/>
    <w:rsid w:val="00D60FA2"/>
    <w:rsid w:val="00DB1536"/>
    <w:rsid w:val="00DB2BFE"/>
    <w:rsid w:val="00DC50D9"/>
    <w:rsid w:val="00DE702D"/>
    <w:rsid w:val="00E05C11"/>
    <w:rsid w:val="00E0663F"/>
    <w:rsid w:val="00E23333"/>
    <w:rsid w:val="00E6186E"/>
    <w:rsid w:val="00E81467"/>
    <w:rsid w:val="00EA2D07"/>
    <w:rsid w:val="00EA38DB"/>
    <w:rsid w:val="00F03E5A"/>
    <w:rsid w:val="00FE435F"/>
    <w:rsid w:val="00FF476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48D90"/>
  <w15:docId w15:val="{83B550E8-CEE3-455F-A594-695C7D0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8B1"/>
    <w:pPr>
      <w:spacing w:after="0" w:line="240" w:lineRule="auto"/>
      <w:jc w:val="both"/>
    </w:pPr>
    <w:rPr>
      <w:rFonts w:ascii="Calibri" w:eastAsia="Calibri" w:hAnsi="Calibri" w:cs="Times New Roman"/>
    </w:rPr>
  </w:style>
  <w:style w:type="paragraph" w:styleId="Heading1">
    <w:name w:val="heading 1"/>
    <w:basedOn w:val="Normal"/>
    <w:next w:val="Normal"/>
    <w:link w:val="Heading1Char"/>
    <w:uiPriority w:val="9"/>
    <w:qFormat/>
    <w:rsid w:val="000866B8"/>
    <w:pPr>
      <w:keepNext/>
      <w:keepLines/>
      <w:spacing w:after="120"/>
      <w:outlineLvl w:val="0"/>
    </w:pPr>
    <w:rPr>
      <w:rFonts w:asciiTheme="minorHAnsi" w:eastAsiaTheme="majorEastAsia" w:hAnsiTheme="minorHAnsi" w:cstheme="majorBidi"/>
      <w:b/>
      <w:bCs/>
      <w:sz w:val="24"/>
      <w:szCs w:val="28"/>
    </w:rPr>
  </w:style>
  <w:style w:type="paragraph" w:styleId="Heading2">
    <w:name w:val="heading 2"/>
    <w:basedOn w:val="Normal"/>
    <w:next w:val="Normal"/>
    <w:link w:val="Heading2Char"/>
    <w:uiPriority w:val="9"/>
    <w:unhideWhenUsed/>
    <w:qFormat/>
    <w:rsid w:val="005C6FBA"/>
    <w:pPr>
      <w:outlineLvl w:val="1"/>
    </w:pPr>
    <w:rPr>
      <w:i/>
      <w:iCs/>
    </w:rPr>
  </w:style>
  <w:style w:type="paragraph" w:styleId="Heading3">
    <w:name w:val="heading 3"/>
    <w:basedOn w:val="Normal"/>
    <w:next w:val="Normal"/>
    <w:link w:val="Heading3Char"/>
    <w:uiPriority w:val="9"/>
    <w:semiHidden/>
    <w:unhideWhenUsed/>
    <w:qFormat/>
    <w:rsid w:val="007A47A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Title">
    <w:name w:val="Lab_Title"/>
    <w:basedOn w:val="Normal"/>
    <w:link w:val="LabTitleChar"/>
    <w:qFormat/>
    <w:rsid w:val="00385298"/>
    <w:pPr>
      <w:jc w:val="center"/>
    </w:pPr>
    <w:rPr>
      <w:b/>
    </w:rPr>
  </w:style>
  <w:style w:type="character" w:customStyle="1" w:styleId="LabTitleChar">
    <w:name w:val="Lab_Title Char"/>
    <w:link w:val="LabTitle"/>
    <w:rsid w:val="00385298"/>
    <w:rPr>
      <w:rFonts w:ascii="Calibri" w:eastAsia="Calibri" w:hAnsi="Calibri" w:cs="Times New Roman"/>
      <w:b/>
    </w:rPr>
  </w:style>
  <w:style w:type="paragraph" w:styleId="BalloonText">
    <w:name w:val="Balloon Text"/>
    <w:basedOn w:val="Normal"/>
    <w:link w:val="BalloonTextChar"/>
    <w:uiPriority w:val="99"/>
    <w:semiHidden/>
    <w:unhideWhenUsed/>
    <w:rsid w:val="00385298"/>
    <w:rPr>
      <w:rFonts w:ascii="Tahoma" w:hAnsi="Tahoma" w:cs="Tahoma"/>
      <w:sz w:val="16"/>
      <w:szCs w:val="16"/>
    </w:rPr>
  </w:style>
  <w:style w:type="character" w:customStyle="1" w:styleId="BalloonTextChar">
    <w:name w:val="Balloon Text Char"/>
    <w:basedOn w:val="DefaultParagraphFont"/>
    <w:link w:val="BalloonText"/>
    <w:uiPriority w:val="99"/>
    <w:semiHidden/>
    <w:rsid w:val="00385298"/>
    <w:rPr>
      <w:rFonts w:ascii="Tahoma" w:eastAsia="Calibri" w:hAnsi="Tahoma" w:cs="Tahoma"/>
      <w:sz w:val="16"/>
      <w:szCs w:val="16"/>
    </w:rPr>
  </w:style>
  <w:style w:type="character" w:customStyle="1" w:styleId="Heading1Char">
    <w:name w:val="Heading 1 Char"/>
    <w:basedOn w:val="DefaultParagraphFont"/>
    <w:link w:val="Heading1"/>
    <w:uiPriority w:val="9"/>
    <w:rsid w:val="000866B8"/>
    <w:rPr>
      <w:rFonts w:eastAsiaTheme="majorEastAsia" w:cstheme="majorBidi"/>
      <w:b/>
      <w:bCs/>
      <w:sz w:val="24"/>
      <w:szCs w:val="28"/>
    </w:rPr>
  </w:style>
  <w:style w:type="paragraph" w:styleId="ListParagraph">
    <w:name w:val="List Paragraph"/>
    <w:basedOn w:val="Normal"/>
    <w:uiPriority w:val="34"/>
    <w:qFormat/>
    <w:rsid w:val="0053210B"/>
    <w:pPr>
      <w:ind w:left="720"/>
      <w:contextualSpacing/>
    </w:pPr>
  </w:style>
  <w:style w:type="character" w:customStyle="1" w:styleId="Heading2Char">
    <w:name w:val="Heading 2 Char"/>
    <w:basedOn w:val="DefaultParagraphFont"/>
    <w:link w:val="Heading2"/>
    <w:uiPriority w:val="9"/>
    <w:rsid w:val="005C6FBA"/>
    <w:rPr>
      <w:rFonts w:ascii="Calibri" w:eastAsia="Calibri" w:hAnsi="Calibri" w:cs="Times New Roman"/>
      <w:i/>
      <w:iCs/>
    </w:rPr>
  </w:style>
  <w:style w:type="paragraph" w:styleId="Header">
    <w:name w:val="header"/>
    <w:basedOn w:val="Normal"/>
    <w:link w:val="HeaderChar"/>
    <w:uiPriority w:val="99"/>
    <w:unhideWhenUsed/>
    <w:rsid w:val="004715D4"/>
    <w:pPr>
      <w:tabs>
        <w:tab w:val="center" w:pos="4680"/>
        <w:tab w:val="right" w:pos="9360"/>
      </w:tabs>
    </w:pPr>
  </w:style>
  <w:style w:type="character" w:customStyle="1" w:styleId="HeaderChar">
    <w:name w:val="Header Char"/>
    <w:basedOn w:val="DefaultParagraphFont"/>
    <w:link w:val="Header"/>
    <w:uiPriority w:val="99"/>
    <w:rsid w:val="004715D4"/>
    <w:rPr>
      <w:rFonts w:ascii="Calibri" w:eastAsia="Calibri" w:hAnsi="Calibri" w:cs="Times New Roman"/>
    </w:rPr>
  </w:style>
  <w:style w:type="paragraph" w:styleId="Footer">
    <w:name w:val="footer"/>
    <w:basedOn w:val="Normal"/>
    <w:link w:val="FooterChar"/>
    <w:uiPriority w:val="99"/>
    <w:unhideWhenUsed/>
    <w:rsid w:val="004715D4"/>
    <w:pPr>
      <w:tabs>
        <w:tab w:val="center" w:pos="4680"/>
        <w:tab w:val="right" w:pos="9360"/>
      </w:tabs>
    </w:pPr>
  </w:style>
  <w:style w:type="character" w:customStyle="1" w:styleId="FooterChar">
    <w:name w:val="Footer Char"/>
    <w:basedOn w:val="DefaultParagraphFont"/>
    <w:link w:val="Footer"/>
    <w:uiPriority w:val="99"/>
    <w:rsid w:val="004715D4"/>
    <w:rPr>
      <w:rFonts w:ascii="Calibri" w:eastAsia="Calibri" w:hAnsi="Calibri" w:cs="Times New Roman"/>
    </w:rPr>
  </w:style>
  <w:style w:type="paragraph" w:styleId="FootnoteText">
    <w:name w:val="footnote text"/>
    <w:basedOn w:val="Normal"/>
    <w:link w:val="FootnoteTextChar"/>
    <w:uiPriority w:val="99"/>
    <w:semiHidden/>
    <w:unhideWhenUsed/>
    <w:rsid w:val="00E0663F"/>
    <w:rPr>
      <w:sz w:val="20"/>
      <w:szCs w:val="20"/>
    </w:rPr>
  </w:style>
  <w:style w:type="character" w:customStyle="1" w:styleId="FootnoteTextChar">
    <w:name w:val="Footnote Text Char"/>
    <w:basedOn w:val="DefaultParagraphFont"/>
    <w:link w:val="FootnoteText"/>
    <w:uiPriority w:val="99"/>
    <w:semiHidden/>
    <w:rsid w:val="00E0663F"/>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E0663F"/>
    <w:rPr>
      <w:vertAlign w:val="superscript"/>
    </w:rPr>
  </w:style>
  <w:style w:type="character" w:customStyle="1" w:styleId="Heading3Char">
    <w:name w:val="Heading 3 Char"/>
    <w:basedOn w:val="DefaultParagraphFont"/>
    <w:link w:val="Heading3"/>
    <w:uiPriority w:val="9"/>
    <w:semiHidden/>
    <w:rsid w:val="007A47A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0A2445"/>
    <w:rPr>
      <w:color w:val="0000FF" w:themeColor="hyperlink"/>
      <w:u w:val="single"/>
    </w:rPr>
  </w:style>
  <w:style w:type="character" w:styleId="UnresolvedMention">
    <w:name w:val="Unresolved Mention"/>
    <w:basedOn w:val="DefaultParagraphFont"/>
    <w:uiPriority w:val="99"/>
    <w:semiHidden/>
    <w:unhideWhenUsed/>
    <w:rsid w:val="000A2445"/>
    <w:rPr>
      <w:color w:val="605E5C"/>
      <w:shd w:val="clear" w:color="auto" w:fill="E1DFDD"/>
    </w:rPr>
  </w:style>
  <w:style w:type="character" w:styleId="FollowedHyperlink">
    <w:name w:val="FollowedHyperlink"/>
    <w:basedOn w:val="DefaultParagraphFont"/>
    <w:uiPriority w:val="99"/>
    <w:semiHidden/>
    <w:unhideWhenUsed/>
    <w:rsid w:val="00EA38DB"/>
    <w:rPr>
      <w:color w:val="800080" w:themeColor="followedHyperlink"/>
      <w:u w:val="single"/>
    </w:rPr>
  </w:style>
  <w:style w:type="table" w:styleId="GridTable1Light">
    <w:name w:val="Grid Table 1 Light"/>
    <w:basedOn w:val="TableNormal"/>
    <w:uiPriority w:val="46"/>
    <w:rsid w:val="00D144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64F29-0F30-423A-9A13-2A7F2B0B9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Pages>
  <Words>399</Words>
  <Characters>2223</Characters>
  <Application>Microsoft Office Word</Application>
  <DocSecurity>0</DocSecurity>
  <Lines>82</Lines>
  <Paragraphs>79</Paragraphs>
  <ScaleCrop>false</ScaleCrop>
  <HeadingPairs>
    <vt:vector size="2" baseType="variant">
      <vt:variant>
        <vt:lpstr>Title</vt:lpstr>
      </vt:variant>
      <vt:variant>
        <vt:i4>1</vt:i4>
      </vt:variant>
    </vt:vector>
  </HeadingPairs>
  <TitlesOfParts>
    <vt:vector size="1" baseType="lpstr">
      <vt:lpstr>Undergraduate SSP Participants Worksheet</vt:lpstr>
    </vt:vector>
  </TitlesOfParts>
  <Company>California State University, Fullerton</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Undergraduate SSP Participants Worksheet Key</dc:title>
  <dc:creator>Kenneth John Faller II</dc:creator>
  <cp:lastModifiedBy>Faller, John (Kenneth)</cp:lastModifiedBy>
  <cp:revision>65</cp:revision>
  <dcterms:created xsi:type="dcterms:W3CDTF">2013-09-25T22:30:00Z</dcterms:created>
  <dcterms:modified xsi:type="dcterms:W3CDTF">2026-04-03T23:39:00Z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457c427f6b4c5c9c8507d38aa5412f356f7938502566a0e0f7d2739271845f5b</vt:lpwstr>
  </property>
</Properties>
</file>