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CB" w:rsidRDefault="00EB03CB">
      <w:pPr>
        <w:rPr>
          <w:lang w:val="en-US"/>
        </w:rPr>
      </w:pPr>
      <w:r w:rsidRPr="00EB03CB">
        <w:rPr>
          <w:lang w:val="en-US"/>
        </w:rPr>
        <w:t xml:space="preserve">The first part of any clustering method consists of </w:t>
      </w:r>
      <w:r>
        <w:rPr>
          <w:lang w:val="en-US"/>
        </w:rPr>
        <w:t>parsing the input data in order to have it in a format in which the clustering algorithm is able to work with.</w:t>
      </w:r>
    </w:p>
    <w:p w:rsidR="00B565F2" w:rsidRDefault="00EB03CB">
      <w:pPr>
        <w:rPr>
          <w:lang w:val="en-US"/>
        </w:rPr>
      </w:pPr>
      <w:r>
        <w:rPr>
          <w:lang w:val="en-US"/>
        </w:rPr>
        <w:t xml:space="preserve">In the case of this project the data is loaded from </w:t>
      </w:r>
      <w:proofErr w:type="spellStart"/>
      <w:r w:rsidRPr="00EB03CB">
        <w:rPr>
          <w:i/>
          <w:lang w:val="en-US"/>
        </w:rPr>
        <w:t>arff</w:t>
      </w:r>
      <w:proofErr w:type="spellEnd"/>
      <w:r>
        <w:rPr>
          <w:lang w:val="en-US"/>
        </w:rPr>
        <w:t xml:space="preserve"> files using the function </w:t>
      </w:r>
      <w:proofErr w:type="spellStart"/>
      <w:r>
        <w:rPr>
          <w:lang w:val="en-US"/>
        </w:rPr>
        <w:t>loadarff</w:t>
      </w:r>
      <w:proofErr w:type="spellEnd"/>
      <w:r>
        <w:rPr>
          <w:lang w:val="en-US"/>
        </w:rPr>
        <w:t xml:space="preserve"> contained in the library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. When a database is loaded it is a list of lists where each </w:t>
      </w:r>
      <w:r w:rsidR="00B565F2">
        <w:rPr>
          <w:lang w:val="en-US"/>
        </w:rPr>
        <w:t>row corresponds to an instance and each column corresponds to one of the attributes, except for the final column where there are specified the real class of each instance.</w:t>
      </w:r>
    </w:p>
    <w:p w:rsidR="00B565F2" w:rsidRDefault="00B565F2">
      <w:pPr>
        <w:rPr>
          <w:lang w:val="en-US"/>
        </w:rPr>
      </w:pPr>
      <w:r>
        <w:rPr>
          <w:lang w:val="en-US"/>
        </w:rPr>
        <w:t>The functionality of the parsing function designed in this project is to split the initial data into a list of lists containing only the instances and its attributes and another list which contains the classes.</w:t>
      </w:r>
    </w:p>
    <w:p w:rsidR="00EB03CB" w:rsidRDefault="00F760E1">
      <w:pPr>
        <w:rPr>
          <w:lang w:val="en-US"/>
        </w:rPr>
      </w:pPr>
      <w:r>
        <w:rPr>
          <w:lang w:val="en-US"/>
        </w:rPr>
        <w:t>Once the split has been done, it is not returned directly, there are some preprocess made on the data, iterating the attributes (columns):</w:t>
      </w:r>
    </w:p>
    <w:p w:rsidR="00F760E1" w:rsidRDefault="00F760E1" w:rsidP="00F760E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attribute is numerical, the ‘</w:t>
      </w:r>
      <w:proofErr w:type="gramStart"/>
      <w:r w:rsidRPr="00F760E1">
        <w:rPr>
          <w:i/>
          <w:lang w:val="en-US"/>
        </w:rPr>
        <w:t>nan</w:t>
      </w:r>
      <w:r>
        <w:rPr>
          <w:i/>
          <w:lang w:val="en-US"/>
        </w:rPr>
        <w:t>’s</w:t>
      </w:r>
      <w:proofErr w:type="gramEnd"/>
      <w:r>
        <w:rPr>
          <w:lang w:val="en-US"/>
        </w:rPr>
        <w:t xml:space="preserve"> are substituted by the average of the column. If the most common value in the attribute is </w:t>
      </w:r>
      <w:r w:rsidRPr="00F760E1">
        <w:rPr>
          <w:i/>
          <w:lang w:val="en-US"/>
        </w:rPr>
        <w:t>‘nan’</w:t>
      </w:r>
      <w:r>
        <w:rPr>
          <w:lang w:val="en-US"/>
        </w:rPr>
        <w:t xml:space="preserve">, the column is erased because there is not enough data to take it into account for the clustering. </w:t>
      </w:r>
    </w:p>
    <w:p w:rsidR="00F760E1" w:rsidRDefault="00F760E1" w:rsidP="00F760E1">
      <w:pPr>
        <w:pStyle w:val="Prrafodelista"/>
        <w:rPr>
          <w:lang w:val="en-US"/>
        </w:rPr>
      </w:pPr>
      <w:r>
        <w:rPr>
          <w:lang w:val="en-US"/>
        </w:rPr>
        <w:t>After that, the column is normalized in a way that the minimum value is 0 and the maximum is 1, so the maximum distance is 1.</w:t>
      </w:r>
    </w:p>
    <w:p w:rsidR="00F760E1" w:rsidRDefault="00F760E1" w:rsidP="00F760E1">
      <w:pPr>
        <w:pStyle w:val="Prrafodelista"/>
        <w:rPr>
          <w:lang w:val="en-US"/>
        </w:rPr>
      </w:pPr>
    </w:p>
    <w:p w:rsidR="00F760E1" w:rsidRDefault="00F760E1" w:rsidP="00F760E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attribute is nominal, </w:t>
      </w:r>
      <w:r>
        <w:rPr>
          <w:lang w:val="en-US"/>
        </w:rPr>
        <w:t>the ‘</w:t>
      </w:r>
      <w:r>
        <w:rPr>
          <w:i/>
          <w:lang w:val="en-US"/>
        </w:rPr>
        <w:t>?</w:t>
      </w:r>
      <w:r>
        <w:rPr>
          <w:i/>
          <w:lang w:val="en-US"/>
        </w:rPr>
        <w:t>’s</w:t>
      </w:r>
      <w:r>
        <w:rPr>
          <w:lang w:val="en-US"/>
        </w:rPr>
        <w:t xml:space="preserve"> are substituted by the </w:t>
      </w:r>
      <w:r>
        <w:rPr>
          <w:lang w:val="en-US"/>
        </w:rPr>
        <w:t>most common value</w:t>
      </w:r>
      <w:r>
        <w:rPr>
          <w:lang w:val="en-US"/>
        </w:rPr>
        <w:t xml:space="preserve"> of the column. If the most common value in the attribute is </w:t>
      </w:r>
      <w:r>
        <w:rPr>
          <w:i/>
          <w:lang w:val="en-US"/>
        </w:rPr>
        <w:t>‘?</w:t>
      </w:r>
      <w:r w:rsidRPr="00F760E1">
        <w:rPr>
          <w:i/>
          <w:lang w:val="en-US"/>
        </w:rPr>
        <w:t>’</w:t>
      </w:r>
      <w:r>
        <w:rPr>
          <w:lang w:val="en-US"/>
        </w:rPr>
        <w:t>, the column is erased because there is not enough data to take it into account for the clustering.</w:t>
      </w:r>
    </w:p>
    <w:p w:rsidR="00F760E1" w:rsidRPr="00F760E1" w:rsidRDefault="00F760E1" w:rsidP="00F760E1">
      <w:pPr>
        <w:rPr>
          <w:lang w:val="en-US"/>
        </w:rPr>
      </w:pPr>
      <w:r>
        <w:rPr>
          <w:lang w:val="en-US"/>
        </w:rPr>
        <w:t>Finally, the parser function returns the preprocessed data and the classes.</w:t>
      </w:r>
      <w:bookmarkStart w:id="0" w:name="_GoBack"/>
      <w:bookmarkEnd w:id="0"/>
    </w:p>
    <w:sectPr w:rsidR="00F760E1" w:rsidRPr="00F76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B442B"/>
    <w:multiLevelType w:val="hybridMultilevel"/>
    <w:tmpl w:val="656E87F2"/>
    <w:lvl w:ilvl="0" w:tplc="6BCE4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A541B"/>
    <w:multiLevelType w:val="hybridMultilevel"/>
    <w:tmpl w:val="E4B0C7AE"/>
    <w:lvl w:ilvl="0" w:tplc="CEF65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B"/>
    <w:rsid w:val="001A31FC"/>
    <w:rsid w:val="001E6893"/>
    <w:rsid w:val="00281B2D"/>
    <w:rsid w:val="002A479A"/>
    <w:rsid w:val="003D0312"/>
    <w:rsid w:val="00411EE4"/>
    <w:rsid w:val="006D19D3"/>
    <w:rsid w:val="00777B9C"/>
    <w:rsid w:val="00B565F2"/>
    <w:rsid w:val="00EB03CB"/>
    <w:rsid w:val="00F7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DD96"/>
  <w15:chartTrackingRefBased/>
  <w15:docId w15:val="{E70EADA7-CF66-48B5-9B85-922F4BFE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Famadas</dc:creator>
  <cp:keywords/>
  <dc:description/>
  <cp:lastModifiedBy>Josep Famadas</cp:lastModifiedBy>
  <cp:revision>1</cp:revision>
  <dcterms:created xsi:type="dcterms:W3CDTF">2017-11-05T17:34:00Z</dcterms:created>
  <dcterms:modified xsi:type="dcterms:W3CDTF">2017-11-05T18:04:00Z</dcterms:modified>
</cp:coreProperties>
</file>