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3A452" w14:textId="77777777" w:rsidR="006A30D8" w:rsidRDefault="006A30D8" w:rsidP="006A30D8">
      <w:pPr>
        <w:widowControl w:val="0"/>
        <w:autoSpaceDE w:val="0"/>
        <w:autoSpaceDN w:val="0"/>
        <w:adjustRightInd w:val="0"/>
        <w:rPr>
          <w:rFonts w:ascii="Courier" w:hAnsi="Courier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0396D" w14:paraId="4AA58516" w14:textId="77777777" w:rsidTr="00B0396D">
        <w:tc>
          <w:tcPr>
            <w:tcW w:w="2157" w:type="dxa"/>
          </w:tcPr>
          <w:p w14:paraId="1BA3ACEA" w14:textId="77777777" w:rsidR="00B0396D" w:rsidRDefault="00B0396D"/>
        </w:tc>
        <w:tc>
          <w:tcPr>
            <w:tcW w:w="2157" w:type="dxa"/>
          </w:tcPr>
          <w:p w14:paraId="712D5FA7" w14:textId="77777777" w:rsidR="00B0396D" w:rsidRPr="00B0396D" w:rsidRDefault="00B0396D" w:rsidP="00B0396D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proofErr w:type="spellStart"/>
            <w:r w:rsidRPr="00B0396D">
              <w:t>Cagetti</w:t>
            </w:r>
            <w:proofErr w:type="spellEnd"/>
            <w:r w:rsidRPr="00B0396D">
              <w:t xml:space="preserve"> and De </w:t>
            </w:r>
            <w:proofErr w:type="spellStart"/>
            <w:r w:rsidRPr="00B0396D">
              <w:t>Nardi</w:t>
            </w:r>
            <w:proofErr w:type="spellEnd"/>
            <w:r w:rsidRPr="00B0396D">
              <w:t xml:space="preserve"> (2008) </w:t>
            </w:r>
          </w:p>
        </w:tc>
        <w:tc>
          <w:tcPr>
            <w:tcW w:w="2158" w:type="dxa"/>
          </w:tcPr>
          <w:p w14:paraId="74BB70EB" w14:textId="77777777" w:rsidR="00B0396D" w:rsidRPr="00B0396D" w:rsidRDefault="00B0396D" w:rsidP="00B0396D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 w:rsidRPr="00B0396D">
              <w:t xml:space="preserve">De </w:t>
            </w:r>
            <w:proofErr w:type="spellStart"/>
            <w:r w:rsidRPr="00B0396D">
              <w:t>Nardi</w:t>
            </w:r>
            <w:proofErr w:type="spellEnd"/>
            <w:r w:rsidRPr="00B0396D">
              <w:t xml:space="preserve"> (2015) </w:t>
            </w:r>
          </w:p>
          <w:p w14:paraId="55E7CCE6" w14:textId="77777777" w:rsidR="00B0396D" w:rsidRDefault="00B0396D"/>
        </w:tc>
        <w:tc>
          <w:tcPr>
            <w:tcW w:w="2158" w:type="dxa"/>
          </w:tcPr>
          <w:p w14:paraId="38AC7231" w14:textId="77777777" w:rsidR="00B0396D" w:rsidRDefault="00B0396D">
            <w:r>
              <w:t>Model</w:t>
            </w:r>
          </w:p>
        </w:tc>
      </w:tr>
      <w:tr w:rsidR="00B0396D" w14:paraId="6434D0FE" w14:textId="77777777" w:rsidTr="00B0396D">
        <w:tc>
          <w:tcPr>
            <w:tcW w:w="2157" w:type="dxa"/>
          </w:tcPr>
          <w:p w14:paraId="4AEF7B2D" w14:textId="77777777" w:rsidR="00B0396D" w:rsidRDefault="00B0396D">
            <w:r>
              <w:t>Income Gini</w:t>
            </w:r>
          </w:p>
        </w:tc>
        <w:tc>
          <w:tcPr>
            <w:tcW w:w="2157" w:type="dxa"/>
          </w:tcPr>
          <w:p w14:paraId="6055538C" w14:textId="77777777" w:rsidR="00B0396D" w:rsidRDefault="00B0396D">
            <w:r>
              <w:t>0.57</w:t>
            </w:r>
          </w:p>
        </w:tc>
        <w:tc>
          <w:tcPr>
            <w:tcW w:w="2158" w:type="dxa"/>
          </w:tcPr>
          <w:p w14:paraId="447318C5" w14:textId="77777777" w:rsidR="00B0396D" w:rsidRDefault="00B0396D">
            <w:r>
              <w:t>0.62</w:t>
            </w:r>
          </w:p>
        </w:tc>
        <w:tc>
          <w:tcPr>
            <w:tcW w:w="2158" w:type="dxa"/>
          </w:tcPr>
          <w:p w14:paraId="0E8A2186" w14:textId="77777777" w:rsidR="00B0396D" w:rsidRDefault="00B0396D">
            <w:r>
              <w:t>0.37</w:t>
            </w:r>
          </w:p>
        </w:tc>
      </w:tr>
      <w:tr w:rsidR="00B0396D" w14:paraId="3B4D2654" w14:textId="77777777" w:rsidTr="00B0396D">
        <w:tc>
          <w:tcPr>
            <w:tcW w:w="2157" w:type="dxa"/>
          </w:tcPr>
          <w:p w14:paraId="59428CC5" w14:textId="77777777" w:rsidR="00B0396D" w:rsidRDefault="00B0396D">
            <w:r>
              <w:t>Wealth Gini</w:t>
            </w:r>
          </w:p>
        </w:tc>
        <w:tc>
          <w:tcPr>
            <w:tcW w:w="2157" w:type="dxa"/>
          </w:tcPr>
          <w:p w14:paraId="691F3C01" w14:textId="77777777" w:rsidR="00B0396D" w:rsidRDefault="00B0396D">
            <w:r>
              <w:t>0.78</w:t>
            </w:r>
          </w:p>
        </w:tc>
        <w:tc>
          <w:tcPr>
            <w:tcW w:w="2158" w:type="dxa"/>
          </w:tcPr>
          <w:p w14:paraId="6E4DD56A" w14:textId="77777777" w:rsidR="00B0396D" w:rsidRDefault="00B0396D">
            <w:r>
              <w:t>0.79</w:t>
            </w:r>
          </w:p>
        </w:tc>
        <w:tc>
          <w:tcPr>
            <w:tcW w:w="2158" w:type="dxa"/>
          </w:tcPr>
          <w:p w14:paraId="3B0148A8" w14:textId="77777777" w:rsidR="00B0396D" w:rsidRDefault="00B0396D">
            <w:r>
              <w:t>0.81</w:t>
            </w:r>
          </w:p>
        </w:tc>
      </w:tr>
    </w:tbl>
    <w:p w14:paraId="19C4416E" w14:textId="77777777" w:rsidR="00C2391B" w:rsidRDefault="00C2391B"/>
    <w:p w14:paraId="190ED56E" w14:textId="77777777" w:rsidR="00B0396D" w:rsidRDefault="00B0396D">
      <w:r>
        <w:t>Our model is not explaining the income Gini very well. The one yielded by our model is much smaller. However, our model explains the wealth Gini pretty well.</w:t>
      </w:r>
    </w:p>
    <w:sectPr w:rsidR="00B0396D" w:rsidSect="00F47CA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D8"/>
    <w:rsid w:val="000001D9"/>
    <w:rsid w:val="00007D91"/>
    <w:rsid w:val="000155E7"/>
    <w:rsid w:val="000405AB"/>
    <w:rsid w:val="00074515"/>
    <w:rsid w:val="001745AA"/>
    <w:rsid w:val="001C741C"/>
    <w:rsid w:val="00225C4C"/>
    <w:rsid w:val="002536F0"/>
    <w:rsid w:val="00271B42"/>
    <w:rsid w:val="002A364B"/>
    <w:rsid w:val="0030058E"/>
    <w:rsid w:val="003671CC"/>
    <w:rsid w:val="003823CF"/>
    <w:rsid w:val="003D6E37"/>
    <w:rsid w:val="00465608"/>
    <w:rsid w:val="00476F84"/>
    <w:rsid w:val="004C3FE4"/>
    <w:rsid w:val="00581E11"/>
    <w:rsid w:val="00591E56"/>
    <w:rsid w:val="005E2E31"/>
    <w:rsid w:val="00641B1E"/>
    <w:rsid w:val="00685558"/>
    <w:rsid w:val="00693B6B"/>
    <w:rsid w:val="006955C6"/>
    <w:rsid w:val="006A30D8"/>
    <w:rsid w:val="00706370"/>
    <w:rsid w:val="0072049E"/>
    <w:rsid w:val="00732248"/>
    <w:rsid w:val="00787E3D"/>
    <w:rsid w:val="007D27EC"/>
    <w:rsid w:val="008B4453"/>
    <w:rsid w:val="008E28CE"/>
    <w:rsid w:val="00973CD6"/>
    <w:rsid w:val="009A2D1F"/>
    <w:rsid w:val="009C569D"/>
    <w:rsid w:val="00A52314"/>
    <w:rsid w:val="00AF65C2"/>
    <w:rsid w:val="00B0396D"/>
    <w:rsid w:val="00B60DEE"/>
    <w:rsid w:val="00BA37D0"/>
    <w:rsid w:val="00BF234F"/>
    <w:rsid w:val="00BF5733"/>
    <w:rsid w:val="00C2391B"/>
    <w:rsid w:val="00C83AC5"/>
    <w:rsid w:val="00C93A92"/>
    <w:rsid w:val="00C95FDB"/>
    <w:rsid w:val="00CB66B3"/>
    <w:rsid w:val="00CF401B"/>
    <w:rsid w:val="00DC7709"/>
    <w:rsid w:val="00DE0F11"/>
    <w:rsid w:val="00E90862"/>
    <w:rsid w:val="00EE0107"/>
    <w:rsid w:val="00F31567"/>
    <w:rsid w:val="00F4073F"/>
    <w:rsid w:val="00F51079"/>
    <w:rsid w:val="00F8709B"/>
    <w:rsid w:val="00FA116B"/>
    <w:rsid w:val="00FB0659"/>
    <w:rsid w:val="00FD5165"/>
    <w:rsid w:val="00FF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50A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9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Fan</dc:creator>
  <cp:keywords/>
  <dc:description/>
  <cp:lastModifiedBy>Fiona Fan</cp:lastModifiedBy>
  <cp:revision>1</cp:revision>
  <dcterms:created xsi:type="dcterms:W3CDTF">2016-12-12T21:25:00Z</dcterms:created>
  <dcterms:modified xsi:type="dcterms:W3CDTF">2016-12-12T21:41:00Z</dcterms:modified>
</cp:coreProperties>
</file>