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CE84" w14:textId="401D39A1" w:rsidR="006870D0" w:rsidRPr="006870D0" w:rsidRDefault="006870D0" w:rsidP="006870D0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r>
        <w:rPr>
          <w:rFonts w:ascii="Arial" w:eastAsia="Times New Roman" w:hAnsi="Arial" w:cs="Arial"/>
          <w:color w:val="242A31"/>
          <w:kern w:val="36"/>
          <w:sz w:val="48"/>
          <w:szCs w:val="48"/>
        </w:rPr>
        <w:t>D</w:t>
      </w:r>
      <w:r w:rsidRPr="006870D0">
        <w:rPr>
          <w:rFonts w:ascii="Arial" w:eastAsia="Times New Roman" w:hAnsi="Arial" w:cs="Arial"/>
          <w:color w:val="242A31"/>
          <w:kern w:val="36"/>
          <w:sz w:val="48"/>
          <w:szCs w:val="48"/>
        </w:rPr>
        <w:t>ata Regional Guide</w:t>
      </w:r>
      <w:bookmarkStart w:id="0" w:name="_GoBack"/>
      <w:bookmarkEnd w:id="0"/>
    </w:p>
    <w:p w14:paraId="28D27672" w14:textId="77777777" w:rsidR="006870D0" w:rsidRPr="006870D0" w:rsidRDefault="006870D0" w:rsidP="006870D0">
      <w:pPr>
        <w:spacing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r w:rsidRPr="006870D0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NATIONAL</w:t>
      </w:r>
    </w:p>
    <w:p w14:paraId="2D16BABF" w14:textId="77777777" w:rsidR="006870D0" w:rsidRPr="006870D0" w:rsidRDefault="006870D0" w:rsidP="006870D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B454E"/>
          <w:sz w:val="24"/>
          <w:szCs w:val="24"/>
        </w:rPr>
      </w:pPr>
      <w:r w:rsidRPr="006870D0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5" w:tgtFrame="_blank" w:history="1">
        <w:r w:rsidRPr="006870D0">
          <w:rPr>
            <w:rFonts w:ascii="Arial" w:eastAsia="Times New Roman" w:hAnsi="Arial" w:cs="Arial"/>
            <w:b/>
            <w:bCs/>
            <w:color w:val="3884FF"/>
            <w:sz w:val="24"/>
            <w:szCs w:val="24"/>
          </w:rPr>
          <w:t>Click here for the Career Resources National Guide for Job Sourcing.</w:t>
        </w:r>
      </w:hyperlink>
      <w:r w:rsidRPr="006870D0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5C07083A" w14:textId="77777777" w:rsidR="006870D0" w:rsidRPr="006870D0" w:rsidRDefault="006870D0" w:rsidP="006870D0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r w:rsidRPr="006870D0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REGIONAL</w:t>
      </w:r>
    </w:p>
    <w:p w14:paraId="14D386EB" w14:textId="77777777" w:rsidR="006870D0" w:rsidRPr="006870D0" w:rsidRDefault="006870D0" w:rsidP="006870D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D0">
        <w:rPr>
          <w:rFonts w:ascii="Arial" w:eastAsia="Times New Roman" w:hAnsi="Arial" w:cs="Arial"/>
          <w:sz w:val="24"/>
          <w:szCs w:val="24"/>
        </w:rPr>
        <w:t>Your regional guide is a great resource for networking and sourcing jobs in your market. It includes:</w:t>
      </w:r>
    </w:p>
    <w:p w14:paraId="11EBA3CA" w14:textId="77777777" w:rsidR="006870D0" w:rsidRPr="006870D0" w:rsidRDefault="006870D0" w:rsidP="006870D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B454E"/>
          <w:sz w:val="24"/>
          <w:szCs w:val="24"/>
        </w:rPr>
      </w:pPr>
      <w:r w:rsidRPr="006870D0">
        <w:rPr>
          <w:rFonts w:ascii="Arial" w:eastAsia="Times New Roman" w:hAnsi="Arial" w:cs="Arial"/>
          <w:color w:val="3B454E"/>
          <w:sz w:val="24"/>
          <w:szCs w:val="24"/>
        </w:rPr>
        <w:t>Links to Data groups and events on Meetup and Eventbrite.</w:t>
      </w:r>
    </w:p>
    <w:p w14:paraId="17F73BA0" w14:textId="77777777" w:rsidR="006870D0" w:rsidRPr="006870D0" w:rsidRDefault="006870D0" w:rsidP="006870D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B454E"/>
          <w:sz w:val="24"/>
          <w:szCs w:val="24"/>
        </w:rPr>
      </w:pPr>
      <w:r w:rsidRPr="006870D0">
        <w:rPr>
          <w:rFonts w:ascii="Arial" w:eastAsia="Times New Roman" w:hAnsi="Arial" w:cs="Arial"/>
          <w:color w:val="3B454E"/>
          <w:sz w:val="24"/>
          <w:szCs w:val="24"/>
        </w:rPr>
        <w:t>Links to networking groups in your market.</w:t>
      </w:r>
    </w:p>
    <w:p w14:paraId="02B7284B" w14:textId="77777777" w:rsidR="006870D0" w:rsidRPr="006870D0" w:rsidRDefault="006870D0" w:rsidP="006870D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B454E"/>
          <w:sz w:val="24"/>
          <w:szCs w:val="24"/>
        </w:rPr>
      </w:pPr>
      <w:r w:rsidRPr="006870D0">
        <w:rPr>
          <w:rFonts w:ascii="Arial" w:eastAsia="Times New Roman" w:hAnsi="Arial" w:cs="Arial"/>
          <w:color w:val="3B454E"/>
          <w:sz w:val="24"/>
          <w:szCs w:val="24"/>
        </w:rPr>
        <w:t>Links to job boards specific to your market.</w:t>
      </w:r>
    </w:p>
    <w:p w14:paraId="47917D71" w14:textId="77777777" w:rsidR="006870D0" w:rsidRPr="006870D0" w:rsidRDefault="006870D0" w:rsidP="006870D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3B454E"/>
          <w:sz w:val="24"/>
          <w:szCs w:val="24"/>
        </w:rPr>
      </w:pPr>
      <w:r w:rsidRPr="006870D0">
        <w:rPr>
          <w:rFonts w:ascii="Arial" w:eastAsia="Times New Roman" w:hAnsi="Arial" w:cs="Arial"/>
          <w:color w:val="3B454E"/>
          <w:sz w:val="24"/>
          <w:szCs w:val="24"/>
        </w:rPr>
        <w:t>A list of tech recruiters specific to your market.</w:t>
      </w:r>
    </w:p>
    <w:p w14:paraId="33863ABC" w14:textId="77777777" w:rsidR="006870D0" w:rsidRPr="006870D0" w:rsidRDefault="006870D0" w:rsidP="006870D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D0">
        <w:rPr>
          <w:rFonts w:ascii="Arial" w:eastAsia="Times New Roman" w:hAnsi="Arial" w:cs="Arial"/>
          <w:b/>
          <w:bCs/>
          <w:sz w:val="24"/>
          <w:szCs w:val="24"/>
        </w:rPr>
        <w:t>NOTE:</w:t>
      </w:r>
      <w:r w:rsidRPr="006870D0">
        <w:rPr>
          <w:rFonts w:ascii="Arial" w:eastAsia="Times New Roman" w:hAnsi="Arial" w:cs="Arial"/>
          <w:sz w:val="24"/>
          <w:szCs w:val="24"/>
        </w:rPr>
        <w:t xml:space="preserve"> While your regional guide is an excellent resource, it is not an exhaustive guide. Use it as a starting point to guide your networking and sourcing efforts for your search. Contact your CD for a link to the regional guide for your program.</w:t>
      </w:r>
    </w:p>
    <w:p w14:paraId="3F88113E" w14:textId="77777777" w:rsidR="006870D0" w:rsidRPr="006870D0" w:rsidRDefault="006870D0" w:rsidP="006870D0">
      <w:pPr>
        <w:spacing w:after="0" w:line="240" w:lineRule="auto"/>
        <w:rPr>
          <w:rFonts w:ascii="Times New Roman" w:eastAsia="Times New Roman" w:hAnsi="Times New Roman" w:cs="Times New Roman"/>
          <w:color w:val="242A31"/>
          <w:sz w:val="24"/>
          <w:szCs w:val="24"/>
          <w:bdr w:val="single" w:sz="6" w:space="0" w:color="E6ECF1" w:frame="1"/>
          <w:shd w:val="clear" w:color="auto" w:fill="FFFFFF"/>
        </w:rPr>
      </w:pPr>
      <w:r w:rsidRPr="006870D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70D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"https://careerservices.gitbook.io/career-resources-data-analytics-library/-LjRMfertuZzhAIzJI8A/build-your-visibility/potential-data-jobs-list" </w:instrText>
      </w:r>
      <w:r w:rsidRPr="006870D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20A5448" w14:textId="77777777" w:rsidR="006870D0" w:rsidRPr="006870D0" w:rsidRDefault="006870D0" w:rsidP="006870D0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 w:rsidRPr="006870D0">
        <w:rPr>
          <w:rFonts w:ascii="Arial" w:eastAsia="Times New Roman" w:hAnsi="Arial" w:cs="Arial"/>
          <w:color w:val="242A31"/>
          <w:sz w:val="24"/>
          <w:szCs w:val="24"/>
          <w:bdr w:val="single" w:sz="6" w:space="0" w:color="E6ECF1" w:frame="1"/>
          <w:shd w:val="clear" w:color="auto" w:fill="FFFFFF"/>
        </w:rPr>
        <w:br/>
      </w:r>
    </w:p>
    <w:p w14:paraId="2A137000" w14:textId="4150496A" w:rsidR="008D1C2B" w:rsidRDefault="006870D0" w:rsidP="006870D0">
      <w:r w:rsidRPr="006870D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7C54"/>
    <w:multiLevelType w:val="multilevel"/>
    <w:tmpl w:val="EEA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A14D7"/>
    <w:multiLevelType w:val="multilevel"/>
    <w:tmpl w:val="874C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D0"/>
    <w:rsid w:val="006870D0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ECC8"/>
  <w15:chartTrackingRefBased/>
  <w15:docId w15:val="{8C3B48E5-97BF-46C4-A415-D83CB049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6870D0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6870D0"/>
  </w:style>
  <w:style w:type="character" w:styleId="Strong">
    <w:name w:val="Strong"/>
    <w:basedOn w:val="DefaultParagraphFont"/>
    <w:uiPriority w:val="22"/>
    <w:qFormat/>
    <w:rsid w:val="00687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70D0"/>
    <w:rPr>
      <w:color w:val="0000FF"/>
      <w:u w:val="single"/>
    </w:rPr>
  </w:style>
  <w:style w:type="paragraph" w:customStyle="1" w:styleId="blockparagraph-544a408c--nomargin-acdf7afa">
    <w:name w:val="blockparagraph-544a408c--nomargin-acdf7afa"/>
    <w:basedOn w:val="Normal"/>
    <w:rsid w:val="0068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6870D0"/>
  </w:style>
  <w:style w:type="paragraph" w:customStyle="1" w:styleId="blockparagraph-544a408c">
    <w:name w:val="blockparagraph-544a408c"/>
    <w:basedOn w:val="Normal"/>
    <w:rsid w:val="0068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8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14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4667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Z560zskuGBmjHKu-HipHudMKndNc5x59YxnXDP6ev5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2019-10-03T03:35:00Z</dcterms:created>
  <dcterms:modified xsi:type="dcterms:W3CDTF">2019-10-03T03:35:00Z</dcterms:modified>
</cp:coreProperties>
</file>