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0EA" w:rsidRDefault="00B26836">
      <w:r w:rsidRPr="00B26836">
        <w:t xml:space="preserve">Group 11: Justin </w:t>
      </w:r>
      <w:proofErr w:type="spellStart"/>
      <w:r w:rsidRPr="00B26836">
        <w:t>Farkas</w:t>
      </w:r>
      <w:proofErr w:type="spellEnd"/>
      <w:r w:rsidRPr="00B26836">
        <w:t xml:space="preserve">, Fiacre </w:t>
      </w:r>
      <w:proofErr w:type="spellStart"/>
      <w:r w:rsidRPr="00B26836">
        <w:t>Indagiye</w:t>
      </w:r>
      <w:proofErr w:type="spellEnd"/>
      <w:r w:rsidRPr="00B26836">
        <w:t xml:space="preserve"> </w:t>
      </w:r>
      <w:proofErr w:type="spellStart"/>
      <w:r w:rsidRPr="00B26836">
        <w:t>Siboman</w:t>
      </w:r>
      <w:proofErr w:type="spellEnd"/>
      <w:r w:rsidRPr="00B26836">
        <w:t xml:space="preserve">, Young Jung, Jake </w:t>
      </w:r>
      <w:proofErr w:type="spellStart"/>
      <w:r w:rsidRPr="00B26836">
        <w:t>Mecimore</w:t>
      </w:r>
      <w:proofErr w:type="spellEnd"/>
      <w:r w:rsidRPr="00B26836">
        <w:t>, Charles Valdez</w:t>
      </w:r>
      <w:r>
        <w:br/>
      </w:r>
      <w:r>
        <w:br/>
      </w:r>
      <w:r w:rsidR="00B95193">
        <w:t>Use Case</w:t>
      </w:r>
      <w:r w:rsidR="00B95193">
        <w:br/>
      </w:r>
      <w:bookmarkStart w:id="0" w:name="_GoBack"/>
      <w:r w:rsidR="00B95193">
        <w:rPr>
          <w:noProof/>
        </w:rPr>
        <w:drawing>
          <wp:inline distT="0" distB="0" distL="0" distR="0">
            <wp:extent cx="5181938" cy="3179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343" cy="319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95193">
        <w:br/>
      </w:r>
    </w:p>
    <w:p w:rsidR="00FE70EA" w:rsidRDefault="00FE70EA">
      <w:r>
        <w:br w:type="page"/>
      </w:r>
    </w:p>
    <w:p w:rsidR="00CF1718" w:rsidRDefault="00B95193">
      <w:r>
        <w:lastRenderedPageBreak/>
        <w:t>Door Lock Activity Diagram</w:t>
      </w:r>
      <w:r>
        <w:br/>
      </w:r>
      <w:r>
        <w:rPr>
          <w:noProof/>
        </w:rPr>
        <w:drawing>
          <wp:inline distT="0" distB="0" distL="0" distR="0">
            <wp:extent cx="3951215" cy="5325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IDefence Activity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93" cy="53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F1718" w:rsidSect="0021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93"/>
    <w:rsid w:val="00214E64"/>
    <w:rsid w:val="00B26836"/>
    <w:rsid w:val="00B95193"/>
    <w:rsid w:val="00BF0729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FC3A"/>
  <w14:defaultImageDpi w14:val="32767"/>
  <w15:chartTrackingRefBased/>
  <w15:docId w15:val="{9C807D9A-8FBC-874D-A884-F65D1B0C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Valdez, Charles</dc:creator>
  <cp:keywords/>
  <dc:description/>
  <cp:lastModifiedBy>Valdez, Charles</cp:lastModifiedBy>
  <cp:revision>3</cp:revision>
  <dcterms:created xsi:type="dcterms:W3CDTF">2018-03-13T19:28:00Z</dcterms:created>
  <dcterms:modified xsi:type="dcterms:W3CDTF">2018-03-13T19:32:00Z</dcterms:modified>
</cp:coreProperties>
</file>