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E8B7E" w14:textId="77777777" w:rsidR="00CC5E92" w:rsidRPr="00E36A85" w:rsidRDefault="00CC5E92" w:rsidP="00CC5E92">
      <w:pPr>
        <w:spacing w:line="480" w:lineRule="auto"/>
        <w:rPr>
          <w:rFonts w:ascii="Times New Roman" w:hAnsi="Times New Roman" w:cs="Times New Roman"/>
          <w:b/>
          <w:bCs/>
          <w:lang w:val="en-CA"/>
        </w:rPr>
      </w:pPr>
      <w:r w:rsidRPr="00E36A85">
        <w:rPr>
          <w:rFonts w:ascii="Times New Roman" w:hAnsi="Times New Roman" w:cs="Times New Roman"/>
          <w:b/>
          <w:bCs/>
          <w:lang w:val="en-CA"/>
        </w:rPr>
        <w:t>RESULTS</w:t>
      </w:r>
    </w:p>
    <w:p w14:paraId="5CEA42B4" w14:textId="13D1C705" w:rsidR="00CC5E92" w:rsidRDefault="00352C5A" w:rsidP="00CC5E92">
      <w:pPr>
        <w:spacing w:line="480" w:lineRule="auto"/>
        <w:rPr>
          <w:rFonts w:ascii="Times New Roman" w:hAnsi="Times New Roman" w:cs="Times New Roman"/>
          <w:b/>
          <w:bCs/>
          <w:lang w:val="en-CA"/>
        </w:rPr>
      </w:pPr>
      <w:r>
        <w:rPr>
          <w:rFonts w:ascii="Times New Roman" w:hAnsi="Times New Roman" w:cs="Times New Roman"/>
          <w:b/>
          <w:bCs/>
          <w:lang w:val="en-CA"/>
        </w:rPr>
        <w:t>Data Collection</w:t>
      </w:r>
    </w:p>
    <w:p w14:paraId="3D85D384" w14:textId="1DE2EADA" w:rsidR="0066684F" w:rsidRDefault="00C5132E" w:rsidP="00CC5E92">
      <w:pPr>
        <w:spacing w:line="480" w:lineRule="auto"/>
        <w:rPr>
          <w:rFonts w:ascii="Times New Roman" w:hAnsi="Times New Roman" w:cs="Times New Roman"/>
          <w:lang w:val="en-CA"/>
        </w:rPr>
      </w:pPr>
      <w:r>
        <w:rPr>
          <w:rFonts w:ascii="Times New Roman" w:hAnsi="Times New Roman" w:cs="Times New Roman"/>
          <w:lang w:val="en-CA"/>
        </w:rPr>
        <w:t xml:space="preserve">From September 2, </w:t>
      </w:r>
      <w:r w:rsidR="009D292B">
        <w:rPr>
          <w:rFonts w:ascii="Times New Roman" w:hAnsi="Times New Roman" w:cs="Times New Roman"/>
          <w:lang w:val="en-CA"/>
        </w:rPr>
        <w:t>2010,</w:t>
      </w:r>
      <w:r>
        <w:rPr>
          <w:rFonts w:ascii="Times New Roman" w:hAnsi="Times New Roman" w:cs="Times New Roman"/>
          <w:lang w:val="en-CA"/>
        </w:rPr>
        <w:t xml:space="preserve"> to December 2021, </w:t>
      </w:r>
      <w:r w:rsidR="009D292B">
        <w:rPr>
          <w:rFonts w:ascii="Times New Roman" w:hAnsi="Times New Roman" w:cs="Times New Roman"/>
          <w:lang w:val="en-CA"/>
        </w:rPr>
        <w:t>2021,</w:t>
      </w:r>
      <w:r>
        <w:rPr>
          <w:rFonts w:ascii="Times New Roman" w:hAnsi="Times New Roman" w:cs="Times New Roman"/>
          <w:lang w:val="en-CA"/>
        </w:rPr>
        <w:t xml:space="preserve"> </w:t>
      </w:r>
      <w:r w:rsidR="009D292B" w:rsidRPr="009D292B">
        <w:rPr>
          <w:rFonts w:ascii="Times New Roman" w:hAnsi="Times New Roman" w:cs="Times New Roman"/>
          <w:i/>
          <w:iCs/>
          <w:lang w:val="en-CA"/>
        </w:rPr>
        <w:t>N</w:t>
      </w:r>
      <w:r w:rsidR="009D292B">
        <w:rPr>
          <w:rFonts w:ascii="Times New Roman" w:hAnsi="Times New Roman" w:cs="Times New Roman"/>
          <w:lang w:val="en-CA"/>
        </w:rPr>
        <w:t xml:space="preserve"> = </w:t>
      </w:r>
      <w:r w:rsidRPr="009D292B">
        <w:rPr>
          <w:rFonts w:ascii="Times New Roman" w:hAnsi="Times New Roman" w:cs="Times New Roman"/>
          <w:lang w:val="en-CA"/>
        </w:rPr>
        <w:t>11</w:t>
      </w:r>
      <w:r>
        <w:rPr>
          <w:rFonts w:ascii="Times New Roman" w:hAnsi="Times New Roman" w:cs="Times New Roman"/>
          <w:lang w:val="en-CA"/>
        </w:rPr>
        <w:t xml:space="preserve">,239 reports were made to the Edmonton Urban Coyote project website. </w:t>
      </w:r>
      <w:r w:rsidR="009D292B">
        <w:rPr>
          <w:rFonts w:ascii="Times New Roman" w:hAnsi="Times New Roman" w:cs="Times New Roman"/>
          <w:lang w:val="en-CA"/>
        </w:rPr>
        <w:t>Of these,</w:t>
      </w:r>
      <w:r w:rsidR="00DE67FE">
        <w:rPr>
          <w:rFonts w:ascii="Times New Roman" w:hAnsi="Times New Roman" w:cs="Times New Roman"/>
          <w:lang w:val="en-CA"/>
        </w:rPr>
        <w:t xml:space="preserve"> we removed</w:t>
      </w:r>
      <w:r w:rsidR="005F3389">
        <w:rPr>
          <w:rFonts w:ascii="Times New Roman" w:hAnsi="Times New Roman" w:cs="Times New Roman"/>
          <w:lang w:val="en-CA"/>
        </w:rPr>
        <w:t xml:space="preserve"> </w:t>
      </w:r>
      <w:r w:rsidR="005F3389">
        <w:rPr>
          <w:rFonts w:ascii="Times New Roman" w:hAnsi="Times New Roman" w:cs="Times New Roman"/>
          <w:i/>
          <w:iCs/>
          <w:lang w:val="en-CA"/>
        </w:rPr>
        <w:t>N</w:t>
      </w:r>
      <w:r w:rsidR="005F3389">
        <w:rPr>
          <w:rFonts w:ascii="Times New Roman" w:hAnsi="Times New Roman" w:cs="Times New Roman"/>
          <w:lang w:val="en-CA"/>
        </w:rPr>
        <w:t xml:space="preserve"> =</w:t>
      </w:r>
      <w:r w:rsidR="009D292B">
        <w:rPr>
          <w:rFonts w:ascii="Times New Roman" w:hAnsi="Times New Roman" w:cs="Times New Roman"/>
          <w:lang w:val="en-CA"/>
        </w:rPr>
        <w:t xml:space="preserve"> </w:t>
      </w:r>
      <w:r w:rsidR="009326EA">
        <w:rPr>
          <w:rFonts w:ascii="Times New Roman" w:hAnsi="Times New Roman" w:cs="Times New Roman"/>
          <w:lang w:val="en-CA"/>
        </w:rPr>
        <w:t>1,</w:t>
      </w:r>
      <w:r w:rsidR="00DE67FE">
        <w:rPr>
          <w:rFonts w:ascii="Times New Roman" w:hAnsi="Times New Roman" w:cs="Times New Roman"/>
          <w:lang w:val="en-CA"/>
        </w:rPr>
        <w:t>72</w:t>
      </w:r>
      <w:r w:rsidR="009326EA">
        <w:rPr>
          <w:rFonts w:ascii="Times New Roman" w:hAnsi="Times New Roman" w:cs="Times New Roman"/>
          <w:lang w:val="en-CA"/>
        </w:rPr>
        <w:t>2 spam or duplicate reports</w:t>
      </w:r>
      <w:r w:rsidR="005F3389">
        <w:rPr>
          <w:rFonts w:ascii="Times New Roman" w:hAnsi="Times New Roman" w:cs="Times New Roman"/>
          <w:lang w:val="en-CA"/>
        </w:rPr>
        <w:t xml:space="preserve">, </w:t>
      </w:r>
      <w:r w:rsidR="005F3389">
        <w:rPr>
          <w:rFonts w:ascii="Times New Roman" w:hAnsi="Times New Roman" w:cs="Times New Roman"/>
          <w:i/>
          <w:iCs/>
          <w:lang w:val="en-CA"/>
        </w:rPr>
        <w:t>N</w:t>
      </w:r>
      <w:r w:rsidR="005F3389">
        <w:rPr>
          <w:rFonts w:ascii="Times New Roman" w:hAnsi="Times New Roman" w:cs="Times New Roman"/>
          <w:lang w:val="en-CA"/>
        </w:rPr>
        <w:t xml:space="preserve"> = 256 </w:t>
      </w:r>
      <w:r w:rsidR="00DE67FE">
        <w:rPr>
          <w:rFonts w:ascii="Times New Roman" w:hAnsi="Times New Roman" w:cs="Times New Roman"/>
          <w:lang w:val="en-CA"/>
        </w:rPr>
        <w:t xml:space="preserve">reports that were </w:t>
      </w:r>
      <w:r w:rsidR="005F3389">
        <w:rPr>
          <w:rFonts w:ascii="Times New Roman" w:hAnsi="Times New Roman" w:cs="Times New Roman"/>
          <w:lang w:val="en-CA"/>
        </w:rPr>
        <w:t>outside of Edmonton city limits</w:t>
      </w:r>
      <w:r w:rsidR="00DE67FE">
        <w:rPr>
          <w:rFonts w:ascii="Times New Roman" w:hAnsi="Times New Roman" w:cs="Times New Roman"/>
          <w:lang w:val="en-CA"/>
        </w:rPr>
        <w:t>,</w:t>
      </w:r>
      <w:r w:rsidR="005F3389">
        <w:rPr>
          <w:rFonts w:ascii="Times New Roman" w:hAnsi="Times New Roman" w:cs="Times New Roman"/>
          <w:lang w:val="en-CA"/>
        </w:rPr>
        <w:t xml:space="preserve"> and </w:t>
      </w:r>
      <w:r w:rsidR="005F3389">
        <w:rPr>
          <w:rFonts w:ascii="Times New Roman" w:hAnsi="Times New Roman" w:cs="Times New Roman"/>
          <w:i/>
          <w:iCs/>
          <w:lang w:val="en-CA"/>
        </w:rPr>
        <w:t>N</w:t>
      </w:r>
      <w:r w:rsidR="005F3389">
        <w:rPr>
          <w:rFonts w:ascii="Times New Roman" w:hAnsi="Times New Roman" w:cs="Times New Roman"/>
          <w:lang w:val="en-CA"/>
        </w:rPr>
        <w:t xml:space="preserve"> = 127 reports </w:t>
      </w:r>
      <w:r w:rsidR="00D42712">
        <w:rPr>
          <w:rFonts w:ascii="Times New Roman" w:hAnsi="Times New Roman" w:cs="Times New Roman"/>
          <w:lang w:val="en-CA"/>
        </w:rPr>
        <w:t xml:space="preserve">from 2010 and 2011 because of limited reporting in these years. </w:t>
      </w:r>
      <w:r w:rsidR="00BC2377">
        <w:rPr>
          <w:rFonts w:ascii="Times New Roman" w:hAnsi="Times New Roman" w:cs="Times New Roman"/>
          <w:lang w:val="en-CA"/>
        </w:rPr>
        <w:t>Coordinates were a</w:t>
      </w:r>
      <w:r w:rsidR="0017069D">
        <w:rPr>
          <w:rFonts w:ascii="Times New Roman" w:hAnsi="Times New Roman" w:cs="Times New Roman"/>
          <w:lang w:val="en-CA"/>
        </w:rPr>
        <w:t xml:space="preserve">ssigned </w:t>
      </w:r>
      <w:r w:rsidR="005D13FA">
        <w:rPr>
          <w:rFonts w:ascii="Times New Roman" w:hAnsi="Times New Roman" w:cs="Times New Roman"/>
          <w:lang w:val="en-CA"/>
        </w:rPr>
        <w:t xml:space="preserve">to </w:t>
      </w:r>
      <w:r w:rsidR="00352C5A" w:rsidRPr="00352C5A">
        <w:rPr>
          <w:rFonts w:ascii="Times New Roman" w:hAnsi="Times New Roman" w:cs="Times New Roman"/>
          <w:i/>
          <w:iCs/>
          <w:lang w:val="en-CA"/>
        </w:rPr>
        <w:t>N</w:t>
      </w:r>
      <w:r w:rsidR="00352C5A">
        <w:rPr>
          <w:rFonts w:ascii="Times New Roman" w:hAnsi="Times New Roman" w:cs="Times New Roman"/>
          <w:lang w:val="en-CA"/>
        </w:rPr>
        <w:t xml:space="preserve"> = 3,366 reports (36.7%). </w:t>
      </w:r>
      <w:r w:rsidR="00DE67FE" w:rsidRPr="00352C5A">
        <w:rPr>
          <w:rFonts w:ascii="Times New Roman" w:hAnsi="Times New Roman" w:cs="Times New Roman"/>
          <w:lang w:val="en-CA"/>
        </w:rPr>
        <w:t>The</w:t>
      </w:r>
      <w:r w:rsidR="00DE67FE">
        <w:rPr>
          <w:rFonts w:ascii="Times New Roman" w:hAnsi="Times New Roman" w:cs="Times New Roman"/>
          <w:lang w:val="en-CA"/>
        </w:rPr>
        <w:t xml:space="preserve"> final dataset</w:t>
      </w:r>
      <w:r w:rsidR="00ED5C8D">
        <w:rPr>
          <w:rFonts w:ascii="Times New Roman" w:hAnsi="Times New Roman" w:cs="Times New Roman"/>
          <w:lang w:val="en-CA"/>
        </w:rPr>
        <w:t xml:space="preserve"> of classified</w:t>
      </w:r>
      <w:r w:rsidR="00A95BB4">
        <w:rPr>
          <w:rFonts w:ascii="Times New Roman" w:hAnsi="Times New Roman" w:cs="Times New Roman"/>
          <w:lang w:val="en-CA"/>
        </w:rPr>
        <w:t xml:space="preserve"> reports</w:t>
      </w:r>
      <w:r w:rsidR="00DE67FE">
        <w:rPr>
          <w:rFonts w:ascii="Times New Roman" w:hAnsi="Times New Roman" w:cs="Times New Roman"/>
          <w:lang w:val="en-CA"/>
        </w:rPr>
        <w:t xml:space="preserve"> included </w:t>
      </w:r>
      <w:r w:rsidR="00FC601C">
        <w:rPr>
          <w:rFonts w:ascii="Times New Roman" w:hAnsi="Times New Roman" w:cs="Times New Roman"/>
          <w:i/>
          <w:iCs/>
          <w:lang w:val="en-CA"/>
        </w:rPr>
        <w:t>N</w:t>
      </w:r>
      <w:r w:rsidR="00FC601C">
        <w:rPr>
          <w:rFonts w:ascii="Times New Roman" w:hAnsi="Times New Roman" w:cs="Times New Roman"/>
          <w:lang w:val="en-CA"/>
        </w:rPr>
        <w:t xml:space="preserve"> = 9,134 </w:t>
      </w:r>
      <w:r w:rsidR="00656239">
        <w:rPr>
          <w:rFonts w:ascii="Times New Roman" w:hAnsi="Times New Roman" w:cs="Times New Roman"/>
          <w:lang w:val="en-CA"/>
        </w:rPr>
        <w:t>unique</w:t>
      </w:r>
      <w:r w:rsidR="00302CCD">
        <w:rPr>
          <w:rFonts w:ascii="Times New Roman" w:hAnsi="Times New Roman" w:cs="Times New Roman"/>
          <w:lang w:val="en-CA"/>
        </w:rPr>
        <w:t xml:space="preserve"> and spatially explicit</w:t>
      </w:r>
      <w:r w:rsidR="00656239">
        <w:rPr>
          <w:rFonts w:ascii="Times New Roman" w:hAnsi="Times New Roman" w:cs="Times New Roman"/>
          <w:lang w:val="en-CA"/>
        </w:rPr>
        <w:t xml:space="preserve"> coyote reports</w:t>
      </w:r>
      <w:r w:rsidR="00352C5A">
        <w:rPr>
          <w:rFonts w:ascii="Times New Roman" w:hAnsi="Times New Roman" w:cs="Times New Roman"/>
          <w:lang w:val="en-CA"/>
        </w:rPr>
        <w:t xml:space="preserve"> between January 1, </w:t>
      </w:r>
      <w:r w:rsidR="006E3964">
        <w:rPr>
          <w:rFonts w:ascii="Times New Roman" w:hAnsi="Times New Roman" w:cs="Times New Roman"/>
          <w:lang w:val="en-CA"/>
        </w:rPr>
        <w:t>2012,</w:t>
      </w:r>
      <w:r w:rsidR="00352C5A">
        <w:rPr>
          <w:rFonts w:ascii="Times New Roman" w:hAnsi="Times New Roman" w:cs="Times New Roman"/>
          <w:lang w:val="en-CA"/>
        </w:rPr>
        <w:t xml:space="preserve"> and December 31, 2021</w:t>
      </w:r>
      <w:r w:rsidR="00A82935">
        <w:rPr>
          <w:rFonts w:ascii="Times New Roman" w:hAnsi="Times New Roman" w:cs="Times New Roman"/>
          <w:lang w:val="en-CA"/>
        </w:rPr>
        <w:t xml:space="preserve">. </w:t>
      </w:r>
      <w:r w:rsidR="00A82935" w:rsidRPr="00E36A85">
        <w:rPr>
          <w:rFonts w:ascii="Times New Roman" w:hAnsi="Times New Roman" w:cs="Times New Roman"/>
          <w:lang w:val="en-CA"/>
        </w:rPr>
        <w:t>The mean total repeatability of report classification was 9</w:t>
      </w:r>
      <w:r w:rsidR="006E3964">
        <w:rPr>
          <w:rFonts w:ascii="Times New Roman" w:hAnsi="Times New Roman" w:cs="Times New Roman"/>
          <w:lang w:val="en-CA"/>
        </w:rPr>
        <w:t>2</w:t>
      </w:r>
      <w:r w:rsidR="00A82935" w:rsidRPr="00E36A85">
        <w:rPr>
          <w:rFonts w:ascii="Times New Roman" w:hAnsi="Times New Roman" w:cs="Times New Roman"/>
          <w:lang w:val="en-CA"/>
        </w:rPr>
        <w:t xml:space="preserve">%, and the mean repeatability of report classification for coyote </w:t>
      </w:r>
      <w:r w:rsidR="00E91553">
        <w:rPr>
          <w:rFonts w:ascii="Times New Roman" w:hAnsi="Times New Roman" w:cs="Times New Roman"/>
          <w:lang w:val="en-CA"/>
        </w:rPr>
        <w:t>boldness</w:t>
      </w:r>
      <w:r w:rsidR="00A82935" w:rsidRPr="00E36A85">
        <w:rPr>
          <w:rFonts w:ascii="Times New Roman" w:hAnsi="Times New Roman" w:cs="Times New Roman"/>
          <w:lang w:val="en-CA"/>
        </w:rPr>
        <w:t xml:space="preserve"> or human</w:t>
      </w:r>
      <w:r w:rsidR="00F9128C">
        <w:rPr>
          <w:rFonts w:ascii="Times New Roman" w:hAnsi="Times New Roman" w:cs="Times New Roman"/>
          <w:lang w:val="en-CA"/>
        </w:rPr>
        <w:t xml:space="preserve"> concern</w:t>
      </w:r>
      <w:r w:rsidR="00A82935" w:rsidRPr="00E36A85">
        <w:rPr>
          <w:rFonts w:ascii="Times New Roman" w:hAnsi="Times New Roman" w:cs="Times New Roman"/>
          <w:lang w:val="en-CA"/>
        </w:rPr>
        <w:t xml:space="preserve"> categories were </w:t>
      </w:r>
      <w:r w:rsidR="009B6E89">
        <w:rPr>
          <w:rFonts w:ascii="Times New Roman" w:hAnsi="Times New Roman" w:cs="Times New Roman"/>
          <w:lang w:val="en-CA"/>
        </w:rPr>
        <w:t>84</w:t>
      </w:r>
      <w:r w:rsidR="00A82935" w:rsidRPr="00E36A85">
        <w:rPr>
          <w:rFonts w:ascii="Times New Roman" w:hAnsi="Times New Roman" w:cs="Times New Roman"/>
          <w:lang w:val="en-CA"/>
        </w:rPr>
        <w:t>% and 96%, respectively.</w:t>
      </w:r>
    </w:p>
    <w:p w14:paraId="6024A93D" w14:textId="638E1899" w:rsidR="006E3964" w:rsidRDefault="006E3964" w:rsidP="00CC5E92">
      <w:pPr>
        <w:spacing w:line="480" w:lineRule="auto"/>
        <w:rPr>
          <w:rFonts w:ascii="Times New Roman" w:hAnsi="Times New Roman" w:cs="Times New Roman"/>
          <w:lang w:val="en-CA"/>
        </w:rPr>
      </w:pPr>
    </w:p>
    <w:p w14:paraId="4CB1FEF0" w14:textId="6C43964B" w:rsidR="006E3964" w:rsidRPr="006E3964" w:rsidRDefault="006E3964" w:rsidP="00CC5E92">
      <w:pPr>
        <w:spacing w:line="480" w:lineRule="auto"/>
        <w:rPr>
          <w:rFonts w:ascii="Times New Roman" w:hAnsi="Times New Roman" w:cs="Times New Roman"/>
          <w:b/>
          <w:bCs/>
          <w:lang w:val="en-CA"/>
        </w:rPr>
      </w:pPr>
      <w:r>
        <w:rPr>
          <w:rFonts w:ascii="Times New Roman" w:hAnsi="Times New Roman" w:cs="Times New Roman"/>
          <w:b/>
          <w:bCs/>
          <w:lang w:val="en-CA"/>
        </w:rPr>
        <w:t>Reporting patterns</w:t>
      </w:r>
    </w:p>
    <w:p w14:paraId="1D7E28CF" w14:textId="6249F19C" w:rsidR="005C7811" w:rsidRDefault="00F416B1" w:rsidP="00CC5E92">
      <w:pPr>
        <w:spacing w:line="480" w:lineRule="auto"/>
        <w:rPr>
          <w:rFonts w:ascii="Times New Roman" w:hAnsi="Times New Roman" w:cs="Times New Roman"/>
          <w:lang w:val="en-CA"/>
        </w:rPr>
      </w:pPr>
      <w:r>
        <w:rPr>
          <w:rFonts w:ascii="Times New Roman" w:hAnsi="Times New Roman" w:cs="Times New Roman"/>
          <w:lang w:val="en-CA"/>
        </w:rPr>
        <w:t xml:space="preserve">Reports were </w:t>
      </w:r>
      <w:r w:rsidR="00DC21E0">
        <w:rPr>
          <w:rFonts w:ascii="Times New Roman" w:hAnsi="Times New Roman" w:cs="Times New Roman"/>
          <w:lang w:val="en-CA"/>
        </w:rPr>
        <w:t>widely distributed</w:t>
      </w:r>
      <w:r>
        <w:rPr>
          <w:rFonts w:ascii="Times New Roman" w:hAnsi="Times New Roman" w:cs="Times New Roman"/>
          <w:lang w:val="en-CA"/>
        </w:rPr>
        <w:t xml:space="preserve"> </w:t>
      </w:r>
      <w:r w:rsidR="00464822">
        <w:rPr>
          <w:rFonts w:ascii="Times New Roman" w:hAnsi="Times New Roman" w:cs="Times New Roman"/>
          <w:lang w:val="en-CA"/>
        </w:rPr>
        <w:t>across</w:t>
      </w:r>
      <w:r>
        <w:rPr>
          <w:rFonts w:ascii="Times New Roman" w:hAnsi="Times New Roman" w:cs="Times New Roman"/>
          <w:lang w:val="en-CA"/>
        </w:rPr>
        <w:t xml:space="preserve"> the city </w:t>
      </w:r>
      <w:r w:rsidR="003322C0">
        <w:rPr>
          <w:rFonts w:ascii="Times New Roman" w:hAnsi="Times New Roman" w:cs="Times New Roman"/>
          <w:lang w:val="en-CA"/>
        </w:rPr>
        <w:t>but were unevenly spread across land cover types</w:t>
      </w:r>
      <w:r w:rsidR="00FD5E51">
        <w:rPr>
          <w:rFonts w:ascii="Times New Roman" w:hAnsi="Times New Roman" w:cs="Times New Roman"/>
          <w:lang w:val="en-CA"/>
        </w:rPr>
        <w:t xml:space="preserve"> (</w:t>
      </w:r>
      <w:r w:rsidR="00A124D5" w:rsidRPr="00CD49C1">
        <w:rPr>
          <w:rFonts w:ascii="Times New Roman" w:hAnsi="Times New Roman" w:cs="Times New Roman"/>
        </w:rPr>
        <w:t>χ</w:t>
      </w:r>
      <w:r w:rsidR="00A124D5" w:rsidRPr="005D0B55">
        <w:rPr>
          <w:rFonts w:ascii="Times New Roman" w:hAnsi="Times New Roman" w:cs="Times New Roman"/>
          <w:vertAlign w:val="superscript"/>
        </w:rPr>
        <w:t>2</w:t>
      </w:r>
      <w:r w:rsidR="00A124D5" w:rsidRPr="00FC606C">
        <w:rPr>
          <w:rFonts w:ascii="Times New Roman" w:hAnsi="Times New Roman" w:cs="Times New Roman"/>
          <w:vertAlign w:val="subscript"/>
        </w:rPr>
        <w:t>4</w:t>
      </w:r>
      <w:r w:rsidR="00A124D5">
        <w:rPr>
          <w:rFonts w:ascii="Times New Roman" w:hAnsi="Times New Roman" w:cs="Times New Roman"/>
        </w:rPr>
        <w:t xml:space="preserve"> = 1</w:t>
      </w:r>
      <w:r w:rsidR="002C2EF3">
        <w:rPr>
          <w:rFonts w:ascii="Times New Roman" w:hAnsi="Times New Roman" w:cs="Times New Roman"/>
        </w:rPr>
        <w:t>,</w:t>
      </w:r>
      <w:r w:rsidR="00A124D5">
        <w:rPr>
          <w:rFonts w:ascii="Times New Roman" w:hAnsi="Times New Roman" w:cs="Times New Roman"/>
        </w:rPr>
        <w:t xml:space="preserve">564, </w:t>
      </w:r>
      <w:r w:rsidR="00D854B6">
        <w:rPr>
          <w:rFonts w:ascii="Times New Roman" w:hAnsi="Times New Roman" w:cs="Times New Roman"/>
        </w:rPr>
        <w:t>P</w:t>
      </w:r>
      <w:r w:rsidR="00A124D5">
        <w:rPr>
          <w:rFonts w:ascii="Times New Roman" w:hAnsi="Times New Roman" w:cs="Times New Roman"/>
        </w:rPr>
        <w:t xml:space="preserve"> &lt; 0.001, </w:t>
      </w:r>
      <w:r w:rsidR="00FD5E51">
        <w:rPr>
          <w:rFonts w:ascii="Times New Roman" w:hAnsi="Times New Roman" w:cs="Times New Roman"/>
          <w:lang w:val="en-CA"/>
        </w:rPr>
        <w:t xml:space="preserve">Figure 1). </w:t>
      </w:r>
      <w:r w:rsidR="00A846BE">
        <w:rPr>
          <w:rFonts w:ascii="Times New Roman" w:hAnsi="Times New Roman" w:cs="Times New Roman"/>
          <w:lang w:val="en-CA"/>
        </w:rPr>
        <w:t xml:space="preserve">The abundance of reports </w:t>
      </w:r>
      <w:r w:rsidR="00EB4507">
        <w:rPr>
          <w:rFonts w:ascii="Times New Roman" w:hAnsi="Times New Roman" w:cs="Times New Roman"/>
          <w:lang w:val="en-CA"/>
        </w:rPr>
        <w:t>in land cover types was greater than expected in</w:t>
      </w:r>
      <w:r w:rsidR="00A846BE">
        <w:rPr>
          <w:rFonts w:ascii="Times New Roman" w:hAnsi="Times New Roman" w:cs="Times New Roman"/>
          <w:lang w:val="en-CA"/>
        </w:rPr>
        <w:t xml:space="preserve"> r</w:t>
      </w:r>
      <w:r w:rsidR="00FD5E51">
        <w:rPr>
          <w:rFonts w:ascii="Times New Roman" w:hAnsi="Times New Roman" w:cs="Times New Roman"/>
          <w:lang w:val="en-CA"/>
        </w:rPr>
        <w:t>esidential</w:t>
      </w:r>
      <w:r w:rsidR="00A846BE">
        <w:rPr>
          <w:rFonts w:ascii="Times New Roman" w:hAnsi="Times New Roman" w:cs="Times New Roman"/>
          <w:lang w:val="en-CA"/>
        </w:rPr>
        <w:t xml:space="preserve"> (59.1%, </w:t>
      </w:r>
      <w:r w:rsidR="00A846BE">
        <w:rPr>
          <w:rFonts w:ascii="Times New Roman" w:hAnsi="Times New Roman" w:cs="Times New Roman"/>
          <w:i/>
          <w:iCs/>
          <w:lang w:val="en-CA"/>
        </w:rPr>
        <w:t xml:space="preserve">N = </w:t>
      </w:r>
      <w:r w:rsidR="00A846BE">
        <w:rPr>
          <w:rFonts w:ascii="Times New Roman" w:hAnsi="Times New Roman" w:cs="Times New Roman"/>
          <w:lang w:val="en-CA"/>
        </w:rPr>
        <w:t>5</w:t>
      </w:r>
      <w:r w:rsidR="002C2EF3">
        <w:rPr>
          <w:rFonts w:ascii="Times New Roman" w:hAnsi="Times New Roman" w:cs="Times New Roman"/>
          <w:lang w:val="en-CA"/>
        </w:rPr>
        <w:t>,</w:t>
      </w:r>
      <w:r w:rsidR="00A846BE">
        <w:rPr>
          <w:rFonts w:ascii="Times New Roman" w:hAnsi="Times New Roman" w:cs="Times New Roman"/>
          <w:lang w:val="en-CA"/>
        </w:rPr>
        <w:t>396)</w:t>
      </w:r>
      <w:r w:rsidR="00FD5E51">
        <w:rPr>
          <w:rFonts w:ascii="Times New Roman" w:hAnsi="Times New Roman" w:cs="Times New Roman"/>
          <w:lang w:val="en-CA"/>
        </w:rPr>
        <w:t>, mowed grass</w:t>
      </w:r>
      <w:r w:rsidR="00A846BE">
        <w:rPr>
          <w:rFonts w:ascii="Times New Roman" w:hAnsi="Times New Roman" w:cs="Times New Roman"/>
          <w:lang w:val="en-CA"/>
        </w:rPr>
        <w:t xml:space="preserve"> (12.2%, </w:t>
      </w:r>
      <w:r w:rsidR="00A846BE">
        <w:rPr>
          <w:rFonts w:ascii="Times New Roman" w:hAnsi="Times New Roman" w:cs="Times New Roman"/>
          <w:i/>
          <w:iCs/>
          <w:lang w:val="en-CA"/>
        </w:rPr>
        <w:t xml:space="preserve">N = </w:t>
      </w:r>
      <w:r w:rsidR="00A846BE">
        <w:rPr>
          <w:rFonts w:ascii="Times New Roman" w:hAnsi="Times New Roman" w:cs="Times New Roman"/>
          <w:lang w:val="en-CA"/>
        </w:rPr>
        <w:t>1</w:t>
      </w:r>
      <w:r w:rsidR="002C2EF3">
        <w:rPr>
          <w:rFonts w:ascii="Times New Roman" w:hAnsi="Times New Roman" w:cs="Times New Roman"/>
          <w:lang w:val="en-CA"/>
        </w:rPr>
        <w:t>,</w:t>
      </w:r>
      <w:r w:rsidR="00A846BE">
        <w:rPr>
          <w:rFonts w:ascii="Times New Roman" w:hAnsi="Times New Roman" w:cs="Times New Roman"/>
          <w:lang w:val="en-CA"/>
        </w:rPr>
        <w:t>111)</w:t>
      </w:r>
      <w:r w:rsidR="00FD5E51">
        <w:rPr>
          <w:rFonts w:ascii="Times New Roman" w:hAnsi="Times New Roman" w:cs="Times New Roman"/>
          <w:lang w:val="en-CA"/>
        </w:rPr>
        <w:t xml:space="preserve">, and natural land cover </w:t>
      </w:r>
      <w:r w:rsidR="00A846BE">
        <w:rPr>
          <w:rFonts w:ascii="Times New Roman" w:hAnsi="Times New Roman" w:cs="Times New Roman"/>
          <w:lang w:val="en-CA"/>
        </w:rPr>
        <w:t xml:space="preserve">(10.9 %, </w:t>
      </w:r>
      <w:r w:rsidR="00A846BE">
        <w:rPr>
          <w:rFonts w:ascii="Times New Roman" w:hAnsi="Times New Roman" w:cs="Times New Roman"/>
          <w:i/>
          <w:iCs/>
          <w:lang w:val="en-CA"/>
        </w:rPr>
        <w:t xml:space="preserve">N = </w:t>
      </w:r>
      <w:r w:rsidR="00A846BE">
        <w:rPr>
          <w:rFonts w:ascii="Times New Roman" w:hAnsi="Times New Roman" w:cs="Times New Roman"/>
          <w:lang w:val="en-CA"/>
        </w:rPr>
        <w:t xml:space="preserve">997) </w:t>
      </w:r>
      <w:r w:rsidR="00EB4507">
        <w:rPr>
          <w:rFonts w:ascii="Times New Roman" w:hAnsi="Times New Roman" w:cs="Times New Roman"/>
          <w:lang w:val="en-CA"/>
        </w:rPr>
        <w:t>but not</w:t>
      </w:r>
      <w:r w:rsidR="008257DF">
        <w:rPr>
          <w:rFonts w:ascii="Times New Roman" w:hAnsi="Times New Roman" w:cs="Times New Roman"/>
          <w:lang w:val="en-CA"/>
        </w:rPr>
        <w:t xml:space="preserve"> </w:t>
      </w:r>
      <w:r w:rsidR="00CA4747">
        <w:rPr>
          <w:rFonts w:ascii="Times New Roman" w:hAnsi="Times New Roman" w:cs="Times New Roman"/>
          <w:lang w:val="en-CA"/>
        </w:rPr>
        <w:t xml:space="preserve">commercial </w:t>
      </w:r>
      <w:r w:rsidR="00A846BE">
        <w:rPr>
          <w:rFonts w:ascii="Times New Roman" w:hAnsi="Times New Roman" w:cs="Times New Roman"/>
          <w:lang w:val="en-CA"/>
        </w:rPr>
        <w:t xml:space="preserve">(11.1%, </w:t>
      </w:r>
      <w:r w:rsidR="00A846BE">
        <w:rPr>
          <w:rFonts w:ascii="Times New Roman" w:hAnsi="Times New Roman" w:cs="Times New Roman"/>
          <w:i/>
          <w:iCs/>
          <w:lang w:val="en-CA"/>
        </w:rPr>
        <w:t>N</w:t>
      </w:r>
      <w:r w:rsidR="00A846BE" w:rsidRPr="00A846BE">
        <w:rPr>
          <w:rFonts w:ascii="Times New Roman" w:hAnsi="Times New Roman" w:cs="Times New Roman"/>
          <w:lang w:val="en-CA"/>
        </w:rPr>
        <w:t>=1</w:t>
      </w:r>
      <w:r w:rsidR="002C2EF3">
        <w:rPr>
          <w:rFonts w:ascii="Times New Roman" w:hAnsi="Times New Roman" w:cs="Times New Roman"/>
          <w:lang w:val="en-CA"/>
        </w:rPr>
        <w:t>,</w:t>
      </w:r>
      <w:r w:rsidR="00A846BE" w:rsidRPr="00A846BE">
        <w:rPr>
          <w:rFonts w:ascii="Times New Roman" w:hAnsi="Times New Roman" w:cs="Times New Roman"/>
          <w:lang w:val="en-CA"/>
        </w:rPr>
        <w:t>016</w:t>
      </w:r>
      <w:r w:rsidR="00A846BE">
        <w:rPr>
          <w:rFonts w:ascii="Times New Roman" w:hAnsi="Times New Roman" w:cs="Times New Roman"/>
          <w:lang w:val="en-CA"/>
        </w:rPr>
        <w:t xml:space="preserve">) </w:t>
      </w:r>
      <w:r w:rsidR="00EB4507">
        <w:rPr>
          <w:rFonts w:ascii="Times New Roman" w:hAnsi="Times New Roman" w:cs="Times New Roman"/>
          <w:lang w:val="en-CA"/>
        </w:rPr>
        <w:t>or</w:t>
      </w:r>
      <w:r w:rsidR="00CA4747">
        <w:rPr>
          <w:rFonts w:ascii="Times New Roman" w:hAnsi="Times New Roman" w:cs="Times New Roman"/>
          <w:lang w:val="en-CA"/>
        </w:rPr>
        <w:t xml:space="preserve"> modified open </w:t>
      </w:r>
      <w:r w:rsidR="00D231A4">
        <w:rPr>
          <w:rFonts w:ascii="Times New Roman" w:hAnsi="Times New Roman" w:cs="Times New Roman"/>
          <w:lang w:val="en-CA"/>
        </w:rPr>
        <w:t xml:space="preserve">(6.7%, </w:t>
      </w:r>
      <w:r w:rsidR="00D231A4">
        <w:rPr>
          <w:rFonts w:ascii="Times New Roman" w:hAnsi="Times New Roman" w:cs="Times New Roman"/>
          <w:i/>
          <w:iCs/>
          <w:lang w:val="en-CA"/>
        </w:rPr>
        <w:t>N</w:t>
      </w:r>
      <w:r w:rsidR="00D231A4">
        <w:rPr>
          <w:rFonts w:ascii="Times New Roman" w:hAnsi="Times New Roman" w:cs="Times New Roman"/>
          <w:lang w:val="en-CA"/>
        </w:rPr>
        <w:t xml:space="preserve">=614) </w:t>
      </w:r>
      <w:r w:rsidR="00CA4747">
        <w:rPr>
          <w:rFonts w:ascii="Times New Roman" w:hAnsi="Times New Roman" w:cs="Times New Roman"/>
          <w:lang w:val="en-CA"/>
        </w:rPr>
        <w:t>based on the</w:t>
      </w:r>
      <w:r w:rsidR="00EB4507">
        <w:rPr>
          <w:rFonts w:ascii="Times New Roman" w:hAnsi="Times New Roman" w:cs="Times New Roman"/>
          <w:lang w:val="en-CA"/>
        </w:rPr>
        <w:t>ir</w:t>
      </w:r>
      <w:r w:rsidR="00CA4747">
        <w:rPr>
          <w:rFonts w:ascii="Times New Roman" w:hAnsi="Times New Roman" w:cs="Times New Roman"/>
          <w:lang w:val="en-CA"/>
        </w:rPr>
        <w:t xml:space="preserve"> </w:t>
      </w:r>
      <w:r w:rsidR="00237B81">
        <w:rPr>
          <w:rFonts w:ascii="Times New Roman" w:hAnsi="Times New Roman" w:cs="Times New Roman"/>
          <w:lang w:val="en-CA"/>
        </w:rPr>
        <w:t>availability</w:t>
      </w:r>
      <w:r w:rsidR="00D231A4">
        <w:rPr>
          <w:rFonts w:ascii="Times New Roman" w:hAnsi="Times New Roman" w:cs="Times New Roman"/>
          <w:lang w:val="en-CA"/>
        </w:rPr>
        <w:t xml:space="preserve"> </w:t>
      </w:r>
      <w:r w:rsidR="00CA4747">
        <w:rPr>
          <w:rFonts w:ascii="Times New Roman" w:hAnsi="Times New Roman" w:cs="Times New Roman"/>
          <w:lang w:val="en-CA"/>
        </w:rPr>
        <w:t>in the study area.</w:t>
      </w:r>
      <w:r w:rsidR="00A41052">
        <w:rPr>
          <w:rFonts w:ascii="Times New Roman" w:hAnsi="Times New Roman" w:cs="Times New Roman"/>
          <w:lang w:val="en-CA"/>
        </w:rPr>
        <w:t xml:space="preserve"> </w:t>
      </w:r>
    </w:p>
    <w:p w14:paraId="1B2D3BAD" w14:textId="77777777" w:rsidR="005C7811" w:rsidRDefault="005C7811" w:rsidP="00CC5E92">
      <w:pPr>
        <w:spacing w:line="480" w:lineRule="auto"/>
        <w:rPr>
          <w:rFonts w:ascii="Times New Roman" w:hAnsi="Times New Roman" w:cs="Times New Roman"/>
          <w:lang w:val="en-CA"/>
        </w:rPr>
      </w:pPr>
    </w:p>
    <w:p w14:paraId="778B8B70" w14:textId="77777777" w:rsidR="005C7811" w:rsidRDefault="000F5064" w:rsidP="00CC5E92">
      <w:pPr>
        <w:spacing w:line="480" w:lineRule="auto"/>
        <w:rPr>
          <w:rFonts w:ascii="Times New Roman" w:hAnsi="Times New Roman" w:cs="Times New Roman"/>
          <w:lang w:val="en-CA"/>
        </w:rPr>
      </w:pPr>
      <w:r>
        <w:rPr>
          <w:rFonts w:ascii="Times New Roman" w:hAnsi="Times New Roman" w:cs="Times New Roman"/>
          <w:lang w:val="en-CA"/>
        </w:rPr>
        <w:t>Reporting increased over the duration of the website’s availability</w:t>
      </w:r>
      <w:r w:rsidR="005103AF">
        <w:rPr>
          <w:rFonts w:ascii="Times New Roman" w:hAnsi="Times New Roman" w:cs="Times New Roman"/>
          <w:lang w:val="en-CA"/>
        </w:rPr>
        <w:t xml:space="preserve">, </w:t>
      </w:r>
      <w:r w:rsidR="00B04E87">
        <w:rPr>
          <w:rFonts w:ascii="Times New Roman" w:hAnsi="Times New Roman" w:cs="Times New Roman"/>
          <w:lang w:val="en-CA"/>
        </w:rPr>
        <w:t xml:space="preserve">and was consistently higher in the </w:t>
      </w:r>
      <w:r w:rsidR="005B225F">
        <w:rPr>
          <w:rFonts w:ascii="Times New Roman" w:hAnsi="Times New Roman" w:cs="Times New Roman"/>
          <w:lang w:val="en-CA"/>
        </w:rPr>
        <w:t xml:space="preserve">breeding and dispersal seasons (Figure </w:t>
      </w:r>
      <w:r w:rsidR="00A26EC3">
        <w:rPr>
          <w:rFonts w:ascii="Times New Roman" w:hAnsi="Times New Roman" w:cs="Times New Roman"/>
          <w:lang w:val="en-CA"/>
        </w:rPr>
        <w:t>2</w:t>
      </w:r>
      <w:r w:rsidR="00C87291">
        <w:rPr>
          <w:rFonts w:ascii="Times New Roman" w:hAnsi="Times New Roman" w:cs="Times New Roman"/>
          <w:lang w:val="en-CA"/>
        </w:rPr>
        <w:t>A</w:t>
      </w:r>
      <w:r w:rsidR="005B225F">
        <w:rPr>
          <w:rFonts w:ascii="Times New Roman" w:hAnsi="Times New Roman" w:cs="Times New Roman"/>
          <w:lang w:val="en-CA"/>
        </w:rPr>
        <w:t xml:space="preserve">). </w:t>
      </w:r>
      <w:r w:rsidR="006B3C4A">
        <w:rPr>
          <w:rFonts w:ascii="Times New Roman" w:hAnsi="Times New Roman" w:cs="Times New Roman"/>
          <w:lang w:val="en-CA"/>
        </w:rPr>
        <w:t xml:space="preserve">At a monthly scale, </w:t>
      </w:r>
      <w:r w:rsidR="00C87291">
        <w:rPr>
          <w:rFonts w:ascii="Times New Roman" w:hAnsi="Times New Roman" w:cs="Times New Roman"/>
          <w:lang w:val="en-CA"/>
        </w:rPr>
        <w:t>reporting was highest from October to March</w:t>
      </w:r>
      <w:r w:rsidR="00511D57">
        <w:rPr>
          <w:rFonts w:ascii="Times New Roman" w:hAnsi="Times New Roman" w:cs="Times New Roman"/>
          <w:lang w:val="en-CA"/>
        </w:rPr>
        <w:t xml:space="preserve"> (69.9% of reports over 6 months)</w:t>
      </w:r>
      <w:r w:rsidR="00C87291">
        <w:rPr>
          <w:rFonts w:ascii="Times New Roman" w:hAnsi="Times New Roman" w:cs="Times New Roman"/>
          <w:lang w:val="en-CA"/>
        </w:rPr>
        <w:t xml:space="preserve"> and lowest </w:t>
      </w:r>
      <w:r w:rsidR="00511D57">
        <w:rPr>
          <w:rFonts w:ascii="Times New Roman" w:hAnsi="Times New Roman" w:cs="Times New Roman"/>
          <w:lang w:val="en-CA"/>
        </w:rPr>
        <w:t xml:space="preserve">from April to September </w:t>
      </w:r>
      <w:r w:rsidR="00C87291">
        <w:rPr>
          <w:rFonts w:ascii="Times New Roman" w:hAnsi="Times New Roman" w:cs="Times New Roman"/>
          <w:lang w:val="en-CA"/>
        </w:rPr>
        <w:t>(</w:t>
      </w:r>
      <w:r w:rsidR="00511D57">
        <w:rPr>
          <w:rFonts w:ascii="Times New Roman" w:hAnsi="Times New Roman" w:cs="Times New Roman"/>
          <w:lang w:val="en-CA"/>
        </w:rPr>
        <w:t xml:space="preserve">30.1% of reports, </w:t>
      </w:r>
      <w:r w:rsidR="00C87291">
        <w:rPr>
          <w:rFonts w:ascii="Times New Roman" w:hAnsi="Times New Roman" w:cs="Times New Roman"/>
          <w:lang w:val="en-CA"/>
        </w:rPr>
        <w:t xml:space="preserve">Figure </w:t>
      </w:r>
      <w:r w:rsidR="00A26EC3">
        <w:rPr>
          <w:rFonts w:ascii="Times New Roman" w:hAnsi="Times New Roman" w:cs="Times New Roman"/>
          <w:lang w:val="en-CA"/>
        </w:rPr>
        <w:t>2</w:t>
      </w:r>
      <w:r w:rsidR="00C87291">
        <w:rPr>
          <w:rFonts w:ascii="Times New Roman" w:hAnsi="Times New Roman" w:cs="Times New Roman"/>
          <w:lang w:val="en-CA"/>
        </w:rPr>
        <w:t xml:space="preserve">B). </w:t>
      </w:r>
      <w:r w:rsidR="00A26EC3">
        <w:rPr>
          <w:rFonts w:ascii="Times New Roman" w:hAnsi="Times New Roman" w:cs="Times New Roman"/>
          <w:lang w:val="en-CA"/>
        </w:rPr>
        <w:t>Reports were more common during the day than</w:t>
      </w:r>
      <w:r w:rsidR="005B784C">
        <w:rPr>
          <w:rFonts w:ascii="Times New Roman" w:hAnsi="Times New Roman" w:cs="Times New Roman"/>
          <w:lang w:val="en-CA"/>
        </w:rPr>
        <w:t xml:space="preserve"> at</w:t>
      </w:r>
      <w:r w:rsidR="00A26EC3">
        <w:rPr>
          <w:rFonts w:ascii="Times New Roman" w:hAnsi="Times New Roman" w:cs="Times New Roman"/>
          <w:lang w:val="en-CA"/>
        </w:rPr>
        <w:t xml:space="preserve"> night (Figure 2C). </w:t>
      </w:r>
    </w:p>
    <w:p w14:paraId="75A6A12E" w14:textId="77777777" w:rsidR="005C7811" w:rsidRDefault="005C7811" w:rsidP="00CC5E92">
      <w:pPr>
        <w:spacing w:line="480" w:lineRule="auto"/>
        <w:rPr>
          <w:rFonts w:ascii="Times New Roman" w:hAnsi="Times New Roman" w:cs="Times New Roman"/>
          <w:lang w:val="en-CA"/>
        </w:rPr>
      </w:pPr>
    </w:p>
    <w:p w14:paraId="07B4F3D4" w14:textId="64F38892" w:rsidR="00F416B1" w:rsidRDefault="00CC5CB0" w:rsidP="00CC5E92">
      <w:pPr>
        <w:spacing w:line="480" w:lineRule="auto"/>
        <w:rPr>
          <w:rFonts w:ascii="Times New Roman" w:hAnsi="Times New Roman" w:cs="Times New Roman"/>
          <w:lang w:val="en-CA"/>
        </w:rPr>
      </w:pPr>
      <w:r>
        <w:rPr>
          <w:rFonts w:ascii="Times New Roman" w:hAnsi="Times New Roman" w:cs="Times New Roman"/>
          <w:lang w:val="en-CA"/>
        </w:rPr>
        <w:t xml:space="preserve">Human activity was identified primarily as walking (19.1%), in home/yard (18.4%), or as driving (8.1%) but also as various outdoor activities (1.7%) and cycling (0.8%). </w:t>
      </w:r>
      <w:r w:rsidR="00653564">
        <w:rPr>
          <w:rFonts w:ascii="Times New Roman" w:hAnsi="Times New Roman" w:cs="Times New Roman"/>
          <w:lang w:val="en-CA"/>
        </w:rPr>
        <w:t xml:space="preserve">Vulnerable individuals were either present or mentioned </w:t>
      </w:r>
      <w:r w:rsidR="00A67357">
        <w:rPr>
          <w:rFonts w:ascii="Times New Roman" w:hAnsi="Times New Roman" w:cs="Times New Roman"/>
          <w:lang w:val="en-CA"/>
        </w:rPr>
        <w:t>in reports as cats (1.9%)</w:t>
      </w:r>
      <w:r w:rsidR="00931601">
        <w:rPr>
          <w:rFonts w:ascii="Times New Roman" w:hAnsi="Times New Roman" w:cs="Times New Roman"/>
          <w:lang w:val="en-CA"/>
        </w:rPr>
        <w:t>, dogs (20.9%), or children (4.8%)</w:t>
      </w:r>
      <w:r w:rsidR="00847492">
        <w:rPr>
          <w:rFonts w:ascii="Times New Roman" w:hAnsi="Times New Roman" w:cs="Times New Roman"/>
          <w:lang w:val="en-CA"/>
        </w:rPr>
        <w:t xml:space="preserve">, and </w:t>
      </w:r>
      <w:r w:rsidR="00E405F5">
        <w:rPr>
          <w:rFonts w:ascii="Times New Roman" w:hAnsi="Times New Roman" w:cs="Times New Roman"/>
          <w:lang w:val="en-CA"/>
        </w:rPr>
        <w:t xml:space="preserve">in some reports </w:t>
      </w:r>
      <w:r w:rsidR="00C53506">
        <w:rPr>
          <w:rFonts w:ascii="Times New Roman" w:hAnsi="Times New Roman" w:cs="Times New Roman"/>
          <w:lang w:val="en-CA"/>
        </w:rPr>
        <w:t xml:space="preserve">multiple of these were </w:t>
      </w:r>
      <w:r w:rsidR="00994794">
        <w:rPr>
          <w:rFonts w:ascii="Times New Roman" w:hAnsi="Times New Roman" w:cs="Times New Roman"/>
          <w:lang w:val="en-CA"/>
        </w:rPr>
        <w:t xml:space="preserve">identified (3.2%). </w:t>
      </w:r>
      <w:r w:rsidR="00586EB8">
        <w:rPr>
          <w:rFonts w:ascii="Times New Roman" w:hAnsi="Times New Roman" w:cs="Times New Roman"/>
          <w:lang w:val="en-CA"/>
        </w:rPr>
        <w:t xml:space="preserve">When dogs were present, they were mostly leashed (11.7%) but were often off-leash (9.4%), although </w:t>
      </w:r>
      <w:r w:rsidR="0055165F">
        <w:rPr>
          <w:rFonts w:ascii="Times New Roman" w:hAnsi="Times New Roman" w:cs="Times New Roman"/>
          <w:lang w:val="en-CA"/>
        </w:rPr>
        <w:t>in 78% of reports mentioning dogs the</w:t>
      </w:r>
      <w:r w:rsidR="00366B3B">
        <w:rPr>
          <w:rFonts w:ascii="Times New Roman" w:hAnsi="Times New Roman" w:cs="Times New Roman"/>
          <w:lang w:val="en-CA"/>
        </w:rPr>
        <w:t>y were in homes</w:t>
      </w:r>
      <w:r w:rsidR="00F73F4D">
        <w:rPr>
          <w:rFonts w:ascii="Times New Roman" w:hAnsi="Times New Roman" w:cs="Times New Roman"/>
          <w:lang w:val="en-CA"/>
        </w:rPr>
        <w:t xml:space="preserve"> or </w:t>
      </w:r>
      <w:r w:rsidR="000255D0">
        <w:rPr>
          <w:rFonts w:ascii="Times New Roman" w:hAnsi="Times New Roman" w:cs="Times New Roman"/>
          <w:lang w:val="en-CA"/>
        </w:rPr>
        <w:t>yards,</w:t>
      </w:r>
      <w:r w:rsidR="00366B3B">
        <w:rPr>
          <w:rFonts w:ascii="Times New Roman" w:hAnsi="Times New Roman" w:cs="Times New Roman"/>
          <w:lang w:val="en-CA"/>
        </w:rPr>
        <w:t xml:space="preserve"> or their</w:t>
      </w:r>
      <w:r w:rsidR="0055165F">
        <w:rPr>
          <w:rFonts w:ascii="Times New Roman" w:hAnsi="Times New Roman" w:cs="Times New Roman"/>
          <w:lang w:val="en-CA"/>
        </w:rPr>
        <w:t xml:space="preserve"> status could not be determined. </w:t>
      </w:r>
      <w:r w:rsidR="00725E8B">
        <w:rPr>
          <w:rFonts w:ascii="Times New Roman" w:hAnsi="Times New Roman" w:cs="Times New Roman"/>
          <w:lang w:val="en-CA"/>
        </w:rPr>
        <w:t>The majority of report</w:t>
      </w:r>
      <w:r w:rsidR="00352337">
        <w:rPr>
          <w:rFonts w:ascii="Times New Roman" w:hAnsi="Times New Roman" w:cs="Times New Roman"/>
          <w:lang w:val="en-CA"/>
        </w:rPr>
        <w:t>s involved a single coyote (59.4%), but some mentioned pairs (15.5%), groups of three (5.0%) or more</w:t>
      </w:r>
      <w:r w:rsidR="00186BFC">
        <w:rPr>
          <w:rFonts w:ascii="Times New Roman" w:hAnsi="Times New Roman" w:cs="Times New Roman"/>
          <w:lang w:val="en-CA"/>
        </w:rPr>
        <w:t xml:space="preserve"> than three</w:t>
      </w:r>
      <w:r w:rsidR="00352337">
        <w:rPr>
          <w:rFonts w:ascii="Times New Roman" w:hAnsi="Times New Roman" w:cs="Times New Roman"/>
          <w:lang w:val="en-CA"/>
        </w:rPr>
        <w:t xml:space="preserve"> (4.0%).</w:t>
      </w:r>
      <w:r w:rsidR="00097317">
        <w:rPr>
          <w:rFonts w:ascii="Times New Roman" w:hAnsi="Times New Roman" w:cs="Times New Roman"/>
          <w:lang w:val="en-CA"/>
        </w:rPr>
        <w:t xml:space="preserve"> </w:t>
      </w:r>
      <w:r w:rsidR="004F03DB">
        <w:rPr>
          <w:rFonts w:ascii="Times New Roman" w:hAnsi="Times New Roman" w:cs="Times New Roman"/>
          <w:lang w:val="en-CA"/>
        </w:rPr>
        <w:t xml:space="preserve">A </w:t>
      </w:r>
      <w:r w:rsidR="00186BFC">
        <w:rPr>
          <w:rFonts w:ascii="Times New Roman" w:hAnsi="Times New Roman" w:cs="Times New Roman"/>
          <w:lang w:val="en-CA"/>
        </w:rPr>
        <w:t>small number</w:t>
      </w:r>
      <w:r w:rsidR="004F03DB">
        <w:rPr>
          <w:rFonts w:ascii="Times New Roman" w:hAnsi="Times New Roman" w:cs="Times New Roman"/>
          <w:lang w:val="en-CA"/>
        </w:rPr>
        <w:t xml:space="preserve"> of reports identified coyote health as healthy (13.</w:t>
      </w:r>
      <w:r w:rsidR="00F179F9">
        <w:rPr>
          <w:rFonts w:ascii="Times New Roman" w:hAnsi="Times New Roman" w:cs="Times New Roman"/>
          <w:lang w:val="en-CA"/>
        </w:rPr>
        <w:t>9</w:t>
      </w:r>
      <w:r w:rsidR="004F03DB">
        <w:rPr>
          <w:rFonts w:ascii="Times New Roman" w:hAnsi="Times New Roman" w:cs="Times New Roman"/>
          <w:lang w:val="en-CA"/>
        </w:rPr>
        <w:t>%) or unhealthy (6.0%).</w:t>
      </w:r>
    </w:p>
    <w:p w14:paraId="4082079D" w14:textId="27741AED" w:rsidR="00511D57" w:rsidRDefault="00511D57" w:rsidP="002A7D30">
      <w:pPr>
        <w:spacing w:line="480" w:lineRule="auto"/>
        <w:rPr>
          <w:rFonts w:ascii="Times New Roman" w:hAnsi="Times New Roman" w:cs="Times New Roman"/>
          <w:lang w:val="en-CA"/>
        </w:rPr>
      </w:pPr>
    </w:p>
    <w:p w14:paraId="2C39BA6F" w14:textId="49510ED2" w:rsidR="002A7D30" w:rsidRDefault="002A7D30" w:rsidP="002A7D30">
      <w:pPr>
        <w:spacing w:line="480" w:lineRule="auto"/>
        <w:rPr>
          <w:rFonts w:ascii="Times New Roman" w:hAnsi="Times New Roman" w:cs="Times New Roman"/>
          <w:b/>
          <w:bCs/>
          <w:lang w:val="en-CA"/>
        </w:rPr>
      </w:pPr>
      <w:r>
        <w:rPr>
          <w:rFonts w:ascii="Times New Roman" w:hAnsi="Times New Roman" w:cs="Times New Roman"/>
          <w:b/>
          <w:bCs/>
          <w:lang w:val="en-CA"/>
        </w:rPr>
        <w:t>Coyote boldness and human concern</w:t>
      </w:r>
    </w:p>
    <w:p w14:paraId="7D9B6ADB" w14:textId="77777777" w:rsidR="00572C48" w:rsidRDefault="00071D8F" w:rsidP="002A7D30">
      <w:pPr>
        <w:spacing w:line="480" w:lineRule="auto"/>
        <w:rPr>
          <w:rFonts w:ascii="Times New Roman" w:hAnsi="Times New Roman" w:cs="Times New Roman"/>
        </w:rPr>
      </w:pPr>
      <w:r>
        <w:rPr>
          <w:rFonts w:ascii="Times New Roman" w:hAnsi="Times New Roman" w:cs="Times New Roman"/>
          <w:lang w:val="en-CA"/>
        </w:rPr>
        <w:t>Coyote boldness could not be determined in t</w:t>
      </w:r>
      <w:r w:rsidR="00DE55F1">
        <w:rPr>
          <w:rFonts w:ascii="Times New Roman" w:hAnsi="Times New Roman" w:cs="Times New Roman"/>
          <w:lang w:val="en-CA"/>
        </w:rPr>
        <w:t>he majority of reports</w:t>
      </w:r>
      <w:r w:rsidR="002C2EF3">
        <w:rPr>
          <w:rFonts w:ascii="Times New Roman" w:hAnsi="Times New Roman" w:cs="Times New Roman"/>
          <w:lang w:val="en-CA"/>
        </w:rPr>
        <w:t xml:space="preserve"> (52.2%, </w:t>
      </w:r>
      <w:r w:rsidR="002C2EF3">
        <w:rPr>
          <w:rFonts w:ascii="Times New Roman" w:hAnsi="Times New Roman" w:cs="Times New Roman"/>
          <w:i/>
          <w:iCs/>
          <w:lang w:val="en-CA"/>
        </w:rPr>
        <w:t>N</w:t>
      </w:r>
      <w:r w:rsidR="002C2EF3">
        <w:rPr>
          <w:rFonts w:ascii="Times New Roman" w:hAnsi="Times New Roman" w:cs="Times New Roman"/>
          <w:lang w:val="en-CA"/>
        </w:rPr>
        <w:t xml:space="preserve"> = 4,770)</w:t>
      </w:r>
      <w:r w:rsidR="00DE55F1">
        <w:rPr>
          <w:rFonts w:ascii="Times New Roman" w:hAnsi="Times New Roman" w:cs="Times New Roman"/>
          <w:lang w:val="en-CA"/>
        </w:rPr>
        <w:t xml:space="preserve"> </w:t>
      </w:r>
      <w:r>
        <w:rPr>
          <w:rFonts w:ascii="Times New Roman" w:hAnsi="Times New Roman" w:cs="Times New Roman"/>
          <w:lang w:val="en-CA"/>
        </w:rPr>
        <w:t>because</w:t>
      </w:r>
      <w:r w:rsidR="004753E1">
        <w:rPr>
          <w:rFonts w:ascii="Times New Roman" w:hAnsi="Times New Roman" w:cs="Times New Roman"/>
          <w:lang w:val="en-CA"/>
        </w:rPr>
        <w:t xml:space="preserve"> </w:t>
      </w:r>
      <w:r>
        <w:rPr>
          <w:rFonts w:ascii="Times New Roman" w:hAnsi="Times New Roman" w:cs="Times New Roman"/>
          <w:lang w:val="en-CA"/>
        </w:rPr>
        <w:t xml:space="preserve">these reports were sightings where </w:t>
      </w:r>
      <w:r w:rsidR="004753E1">
        <w:rPr>
          <w:rFonts w:ascii="Times New Roman" w:hAnsi="Times New Roman" w:cs="Times New Roman"/>
          <w:lang w:val="en-CA"/>
        </w:rPr>
        <w:t>no interaction occurred</w:t>
      </w:r>
      <w:r w:rsidR="00DE55F1">
        <w:rPr>
          <w:rFonts w:ascii="Times New Roman" w:hAnsi="Times New Roman" w:cs="Times New Roman"/>
          <w:lang w:val="en-CA"/>
        </w:rPr>
        <w:t xml:space="preserve"> between humans and coyotes (</w:t>
      </w:r>
      <w:r w:rsidR="00193553">
        <w:rPr>
          <w:rFonts w:ascii="Times New Roman" w:hAnsi="Times New Roman" w:cs="Times New Roman"/>
          <w:lang w:val="en-CA"/>
        </w:rPr>
        <w:t xml:space="preserve">Table 1). </w:t>
      </w:r>
      <w:r w:rsidR="009010C3">
        <w:rPr>
          <w:rFonts w:ascii="Times New Roman" w:hAnsi="Times New Roman" w:cs="Times New Roman"/>
          <w:lang w:val="en-CA"/>
        </w:rPr>
        <w:t xml:space="preserve">Coyote boldness </w:t>
      </w:r>
      <w:r w:rsidR="00A2312F">
        <w:rPr>
          <w:rFonts w:ascii="Times New Roman" w:hAnsi="Times New Roman" w:cs="Times New Roman"/>
          <w:lang w:val="en-CA"/>
        </w:rPr>
        <w:t xml:space="preserve">categories </w:t>
      </w:r>
      <w:r w:rsidR="002B3A28">
        <w:rPr>
          <w:rFonts w:ascii="Times New Roman" w:hAnsi="Times New Roman" w:cs="Times New Roman"/>
          <w:lang w:val="en-CA"/>
        </w:rPr>
        <w:t xml:space="preserve">avoidance </w:t>
      </w:r>
      <w:r w:rsidR="00282D29">
        <w:rPr>
          <w:rFonts w:ascii="Times New Roman" w:hAnsi="Times New Roman" w:cs="Times New Roman"/>
          <w:lang w:val="en-CA"/>
        </w:rPr>
        <w:t>and indifferent wer</w:t>
      </w:r>
      <w:r w:rsidR="0030554B">
        <w:rPr>
          <w:rFonts w:ascii="Times New Roman" w:hAnsi="Times New Roman" w:cs="Times New Roman"/>
          <w:lang w:val="en-CA"/>
        </w:rPr>
        <w:t xml:space="preserve">e </w:t>
      </w:r>
      <w:r w:rsidR="00A87BBB">
        <w:rPr>
          <w:rFonts w:ascii="Times New Roman" w:hAnsi="Times New Roman" w:cs="Times New Roman"/>
          <w:lang w:val="en-CA"/>
        </w:rPr>
        <w:t>most</w:t>
      </w:r>
      <w:r w:rsidR="0030554B">
        <w:rPr>
          <w:rFonts w:ascii="Times New Roman" w:hAnsi="Times New Roman" w:cs="Times New Roman"/>
          <w:lang w:val="en-CA"/>
        </w:rPr>
        <w:t xml:space="preserve"> common at 11%</w:t>
      </w:r>
      <w:r w:rsidR="002470C3">
        <w:rPr>
          <w:rFonts w:ascii="Times New Roman" w:hAnsi="Times New Roman" w:cs="Times New Roman"/>
          <w:lang w:val="en-CA"/>
        </w:rPr>
        <w:t xml:space="preserve"> (</w:t>
      </w:r>
      <w:r w:rsidR="002470C3">
        <w:rPr>
          <w:rFonts w:ascii="Times New Roman" w:hAnsi="Times New Roman" w:cs="Times New Roman"/>
          <w:i/>
          <w:iCs/>
          <w:lang w:val="en-CA"/>
        </w:rPr>
        <w:t>N</w:t>
      </w:r>
      <w:r w:rsidR="002470C3">
        <w:rPr>
          <w:rFonts w:ascii="Times New Roman" w:hAnsi="Times New Roman" w:cs="Times New Roman"/>
          <w:lang w:val="en-CA"/>
        </w:rPr>
        <w:t xml:space="preserve"> = 993)</w:t>
      </w:r>
      <w:r w:rsidR="0030554B">
        <w:rPr>
          <w:rFonts w:ascii="Times New Roman" w:hAnsi="Times New Roman" w:cs="Times New Roman"/>
          <w:lang w:val="en-CA"/>
        </w:rPr>
        <w:t xml:space="preserve"> and 16.9% </w:t>
      </w:r>
      <w:r w:rsidR="002C2EF3">
        <w:rPr>
          <w:rFonts w:ascii="Times New Roman" w:hAnsi="Times New Roman" w:cs="Times New Roman"/>
          <w:lang w:val="en-CA"/>
        </w:rPr>
        <w:t>(</w:t>
      </w:r>
      <w:r w:rsidR="002C2EF3">
        <w:rPr>
          <w:rFonts w:ascii="Times New Roman" w:hAnsi="Times New Roman" w:cs="Times New Roman"/>
          <w:i/>
          <w:iCs/>
          <w:lang w:val="en-CA"/>
        </w:rPr>
        <w:t>N</w:t>
      </w:r>
      <w:r w:rsidR="002C2EF3">
        <w:rPr>
          <w:rFonts w:ascii="Times New Roman" w:hAnsi="Times New Roman" w:cs="Times New Roman"/>
          <w:lang w:val="en-CA"/>
        </w:rPr>
        <w:t xml:space="preserve"> = 1,532) </w:t>
      </w:r>
      <w:r w:rsidR="0030554B">
        <w:rPr>
          <w:rFonts w:ascii="Times New Roman" w:hAnsi="Times New Roman" w:cs="Times New Roman"/>
          <w:lang w:val="en-CA"/>
        </w:rPr>
        <w:t xml:space="preserve">of reports, respectively. </w:t>
      </w:r>
      <w:r w:rsidR="000C26C7">
        <w:rPr>
          <w:rFonts w:ascii="Times New Roman" w:hAnsi="Times New Roman" w:cs="Times New Roman"/>
          <w:lang w:val="en-CA"/>
        </w:rPr>
        <w:t>Bold coyote behaviour</w:t>
      </w:r>
      <w:r w:rsidR="00D91898" w:rsidRPr="00D91898">
        <w:rPr>
          <w:rFonts w:ascii="Times New Roman" w:hAnsi="Times New Roman" w:cs="Times New Roman"/>
          <w:lang w:val="en-CA"/>
        </w:rPr>
        <w:t xml:space="preserve"> </w:t>
      </w:r>
      <w:r w:rsidR="000C26C7">
        <w:rPr>
          <w:rFonts w:ascii="Times New Roman" w:hAnsi="Times New Roman" w:cs="Times New Roman"/>
          <w:lang w:val="en-CA"/>
        </w:rPr>
        <w:t>(</w:t>
      </w:r>
      <w:r w:rsidR="00D91898">
        <w:rPr>
          <w:rFonts w:ascii="Times New Roman" w:hAnsi="Times New Roman" w:cs="Times New Roman"/>
          <w:lang w:val="en-CA"/>
        </w:rPr>
        <w:t>following, stalking or approaching people or pets</w:t>
      </w:r>
      <w:r w:rsidR="000C26C7">
        <w:rPr>
          <w:rFonts w:ascii="Times New Roman" w:hAnsi="Times New Roman" w:cs="Times New Roman"/>
          <w:lang w:val="en-CA"/>
        </w:rPr>
        <w:t>) was reported</w:t>
      </w:r>
      <w:r w:rsidR="007D6F14">
        <w:rPr>
          <w:rFonts w:ascii="Times New Roman" w:hAnsi="Times New Roman" w:cs="Times New Roman"/>
          <w:lang w:val="en-CA"/>
        </w:rPr>
        <w:t xml:space="preserve"> in </w:t>
      </w:r>
      <w:r w:rsidR="00A87BBB">
        <w:rPr>
          <w:rFonts w:ascii="Times New Roman" w:hAnsi="Times New Roman" w:cs="Times New Roman"/>
          <w:lang w:val="en-CA"/>
        </w:rPr>
        <w:t>7.5%</w:t>
      </w:r>
      <w:r w:rsidR="0099694D">
        <w:rPr>
          <w:rFonts w:ascii="Times New Roman" w:hAnsi="Times New Roman" w:cs="Times New Roman"/>
          <w:lang w:val="en-CA"/>
        </w:rPr>
        <w:t xml:space="preserve"> (</w:t>
      </w:r>
      <w:r w:rsidR="0099694D">
        <w:rPr>
          <w:rFonts w:ascii="Times New Roman" w:hAnsi="Times New Roman" w:cs="Times New Roman"/>
          <w:i/>
          <w:iCs/>
          <w:lang w:val="en-CA"/>
        </w:rPr>
        <w:t>N</w:t>
      </w:r>
      <w:r w:rsidR="0099694D">
        <w:rPr>
          <w:rFonts w:ascii="Times New Roman" w:hAnsi="Times New Roman" w:cs="Times New Roman"/>
          <w:lang w:val="en-CA"/>
        </w:rPr>
        <w:t xml:space="preserve"> = 682)</w:t>
      </w:r>
      <w:r w:rsidR="00A87BBB">
        <w:rPr>
          <w:rFonts w:ascii="Times New Roman" w:hAnsi="Times New Roman" w:cs="Times New Roman"/>
          <w:lang w:val="en-CA"/>
        </w:rPr>
        <w:t xml:space="preserve"> of reports</w:t>
      </w:r>
      <w:r w:rsidR="00D91898">
        <w:rPr>
          <w:rFonts w:ascii="Times New Roman" w:hAnsi="Times New Roman" w:cs="Times New Roman"/>
          <w:lang w:val="en-CA"/>
        </w:rPr>
        <w:t xml:space="preserve">, and </w:t>
      </w:r>
      <w:r w:rsidR="00EC2486">
        <w:rPr>
          <w:rFonts w:ascii="Times New Roman" w:hAnsi="Times New Roman" w:cs="Times New Roman"/>
          <w:lang w:val="en-CA"/>
        </w:rPr>
        <w:t xml:space="preserve">aggressive behaviour </w:t>
      </w:r>
      <w:r w:rsidR="007640C8">
        <w:rPr>
          <w:rFonts w:ascii="Times New Roman" w:hAnsi="Times New Roman" w:cs="Times New Roman"/>
          <w:lang w:val="en-CA"/>
        </w:rPr>
        <w:t xml:space="preserve">(chases, charges or physical contact) </w:t>
      </w:r>
      <w:r w:rsidR="00EC2486">
        <w:rPr>
          <w:rFonts w:ascii="Times New Roman" w:hAnsi="Times New Roman" w:cs="Times New Roman"/>
          <w:lang w:val="en-CA"/>
        </w:rPr>
        <w:t xml:space="preserve">was identified </w:t>
      </w:r>
      <w:r w:rsidR="00EC2486" w:rsidRPr="007640C8">
        <w:rPr>
          <w:rFonts w:ascii="Times New Roman" w:hAnsi="Times New Roman" w:cs="Times New Roman"/>
          <w:lang w:val="en-CA"/>
        </w:rPr>
        <w:t xml:space="preserve">in </w:t>
      </w:r>
      <w:r w:rsidR="00A007A6" w:rsidRPr="007640C8">
        <w:rPr>
          <w:rFonts w:ascii="Times New Roman" w:hAnsi="Times New Roman" w:cs="Times New Roman"/>
          <w:lang w:val="en-CA"/>
        </w:rPr>
        <w:t xml:space="preserve">3.6% </w:t>
      </w:r>
      <w:r w:rsidR="00022CA7">
        <w:rPr>
          <w:rFonts w:ascii="Times New Roman" w:hAnsi="Times New Roman" w:cs="Times New Roman"/>
          <w:lang w:val="en-CA"/>
        </w:rPr>
        <w:t>(</w:t>
      </w:r>
      <w:r w:rsidR="00022CA7">
        <w:rPr>
          <w:rFonts w:ascii="Times New Roman" w:hAnsi="Times New Roman" w:cs="Times New Roman"/>
          <w:i/>
          <w:iCs/>
          <w:lang w:val="en-CA"/>
        </w:rPr>
        <w:t>N</w:t>
      </w:r>
      <w:r w:rsidR="00022CA7">
        <w:rPr>
          <w:rFonts w:ascii="Times New Roman" w:hAnsi="Times New Roman" w:cs="Times New Roman"/>
          <w:lang w:val="en-CA"/>
        </w:rPr>
        <w:t xml:space="preserve"> = 333)</w:t>
      </w:r>
      <w:r w:rsidR="00A007A6" w:rsidRPr="007640C8">
        <w:rPr>
          <w:rFonts w:ascii="Times New Roman" w:hAnsi="Times New Roman" w:cs="Times New Roman"/>
          <w:lang w:val="en-CA"/>
        </w:rPr>
        <w:t>.</w:t>
      </w:r>
      <w:r w:rsidR="00A94993" w:rsidRPr="007640C8">
        <w:rPr>
          <w:rFonts w:ascii="Times New Roman" w:hAnsi="Times New Roman" w:cs="Times New Roman"/>
          <w:lang w:val="en-CA"/>
        </w:rPr>
        <w:t xml:space="preserve"> </w:t>
      </w:r>
      <w:r w:rsidR="00A51B91" w:rsidRPr="007640C8">
        <w:rPr>
          <w:rFonts w:ascii="Times New Roman" w:hAnsi="Times New Roman" w:cs="Times New Roman"/>
          <w:lang w:val="en-CA"/>
        </w:rPr>
        <w:t>Reports identifying p</w:t>
      </w:r>
      <w:r w:rsidR="00E0735F" w:rsidRPr="007640C8">
        <w:rPr>
          <w:rFonts w:ascii="Times New Roman" w:hAnsi="Times New Roman" w:cs="Times New Roman"/>
          <w:lang w:val="en-CA"/>
        </w:rPr>
        <w:t xml:space="preserve">hysical contact between people and coyotes </w:t>
      </w:r>
      <w:r w:rsidR="00FD6E8B" w:rsidRPr="007640C8">
        <w:rPr>
          <w:rFonts w:ascii="Times New Roman" w:hAnsi="Times New Roman" w:cs="Times New Roman"/>
          <w:lang w:val="en-CA"/>
        </w:rPr>
        <w:t>consisted mostly of</w:t>
      </w:r>
      <w:r w:rsidR="00F32593" w:rsidRPr="007640C8">
        <w:rPr>
          <w:rFonts w:ascii="Times New Roman" w:hAnsi="Times New Roman" w:cs="Times New Roman"/>
        </w:rPr>
        <w:t xml:space="preserve"> dog attacks (</w:t>
      </w:r>
      <w:r w:rsidR="00F32593" w:rsidRPr="007640C8">
        <w:rPr>
          <w:rFonts w:ascii="Times New Roman" w:hAnsi="Times New Roman" w:cs="Times New Roman"/>
          <w:i/>
          <w:iCs/>
        </w:rPr>
        <w:t>N</w:t>
      </w:r>
      <w:r w:rsidR="00F32593" w:rsidRPr="007640C8">
        <w:rPr>
          <w:rFonts w:ascii="Times New Roman" w:hAnsi="Times New Roman" w:cs="Times New Roman"/>
        </w:rPr>
        <w:t xml:space="preserve"> = </w:t>
      </w:r>
      <w:r w:rsidR="00A51B91" w:rsidRPr="007640C8">
        <w:rPr>
          <w:rFonts w:ascii="Times New Roman" w:hAnsi="Times New Roman" w:cs="Times New Roman"/>
        </w:rPr>
        <w:t>85</w:t>
      </w:r>
      <w:r w:rsidR="00F32593" w:rsidRPr="007640C8">
        <w:rPr>
          <w:rFonts w:ascii="Times New Roman" w:hAnsi="Times New Roman" w:cs="Times New Roman"/>
        </w:rPr>
        <w:t>)</w:t>
      </w:r>
      <w:r w:rsidR="00164A2B" w:rsidRPr="007640C8">
        <w:rPr>
          <w:rFonts w:ascii="Times New Roman" w:hAnsi="Times New Roman" w:cs="Times New Roman"/>
        </w:rPr>
        <w:t>, followed by cat depredations (</w:t>
      </w:r>
      <w:r w:rsidR="00164A2B" w:rsidRPr="007640C8">
        <w:rPr>
          <w:rFonts w:ascii="Times New Roman" w:hAnsi="Times New Roman" w:cs="Times New Roman"/>
          <w:i/>
          <w:iCs/>
        </w:rPr>
        <w:t>N</w:t>
      </w:r>
      <w:r w:rsidR="00164A2B" w:rsidRPr="007640C8">
        <w:rPr>
          <w:rFonts w:ascii="Times New Roman" w:hAnsi="Times New Roman" w:cs="Times New Roman"/>
        </w:rPr>
        <w:t xml:space="preserve"> = 50), </w:t>
      </w:r>
      <w:r w:rsidR="00F32593" w:rsidRPr="007640C8">
        <w:rPr>
          <w:rFonts w:ascii="Times New Roman" w:hAnsi="Times New Roman" w:cs="Times New Roman"/>
        </w:rPr>
        <w:t xml:space="preserve">and only in one </w:t>
      </w:r>
      <w:r w:rsidR="00164A2B" w:rsidRPr="007640C8">
        <w:rPr>
          <w:rFonts w:ascii="Times New Roman" w:hAnsi="Times New Roman" w:cs="Times New Roman"/>
        </w:rPr>
        <w:t>report</w:t>
      </w:r>
      <w:r w:rsidR="00F32593" w:rsidRPr="007640C8">
        <w:rPr>
          <w:rFonts w:ascii="Times New Roman" w:hAnsi="Times New Roman" w:cs="Times New Roman"/>
        </w:rPr>
        <w:t xml:space="preserve"> did </w:t>
      </w:r>
      <w:r w:rsidR="00164A2B" w:rsidRPr="007640C8">
        <w:rPr>
          <w:rFonts w:ascii="Times New Roman" w:hAnsi="Times New Roman" w:cs="Times New Roman"/>
        </w:rPr>
        <w:t xml:space="preserve">a </w:t>
      </w:r>
      <w:r w:rsidR="00A51B91" w:rsidRPr="007640C8">
        <w:rPr>
          <w:rFonts w:ascii="Times New Roman" w:hAnsi="Times New Roman" w:cs="Times New Roman"/>
        </w:rPr>
        <w:t xml:space="preserve">coyotes </w:t>
      </w:r>
      <w:r w:rsidR="007640C8" w:rsidRPr="007640C8">
        <w:rPr>
          <w:rFonts w:ascii="Times New Roman" w:hAnsi="Times New Roman" w:cs="Times New Roman"/>
        </w:rPr>
        <w:t>contact</w:t>
      </w:r>
      <w:r w:rsidR="00A51B91" w:rsidRPr="007640C8">
        <w:rPr>
          <w:rFonts w:ascii="Times New Roman" w:hAnsi="Times New Roman" w:cs="Times New Roman"/>
        </w:rPr>
        <w:t xml:space="preserve"> a human</w:t>
      </w:r>
      <w:r w:rsidR="00164A2B" w:rsidRPr="007640C8">
        <w:rPr>
          <w:rFonts w:ascii="Times New Roman" w:hAnsi="Times New Roman" w:cs="Times New Roman"/>
        </w:rPr>
        <w:t xml:space="preserve"> trying to take a sled out of a child’s hands</w:t>
      </w:r>
      <w:r w:rsidR="000C26C7">
        <w:rPr>
          <w:rFonts w:ascii="Times New Roman" w:hAnsi="Times New Roman" w:cs="Times New Roman"/>
        </w:rPr>
        <w:t xml:space="preserve">. </w:t>
      </w:r>
    </w:p>
    <w:p w14:paraId="3C2E19CB" w14:textId="77777777" w:rsidR="00572C48" w:rsidRDefault="00572C48" w:rsidP="002A7D30">
      <w:pPr>
        <w:spacing w:line="480" w:lineRule="auto"/>
        <w:rPr>
          <w:rFonts w:ascii="Times New Roman" w:hAnsi="Times New Roman" w:cs="Times New Roman"/>
        </w:rPr>
      </w:pPr>
    </w:p>
    <w:p w14:paraId="5F364F13" w14:textId="5BB0D6F4" w:rsidR="000C26C7" w:rsidRPr="006A048D" w:rsidRDefault="000C26C7" w:rsidP="002A7D30">
      <w:pPr>
        <w:spacing w:line="480" w:lineRule="auto"/>
        <w:rPr>
          <w:rFonts w:ascii="Times New Roman" w:hAnsi="Times New Roman" w:cs="Times New Roman"/>
        </w:rPr>
      </w:pPr>
      <w:r>
        <w:rPr>
          <w:rFonts w:ascii="Times New Roman" w:hAnsi="Times New Roman" w:cs="Times New Roman"/>
        </w:rPr>
        <w:lastRenderedPageBreak/>
        <w:t>Human concern</w:t>
      </w:r>
      <w:r w:rsidR="0048433A">
        <w:rPr>
          <w:rFonts w:ascii="Times New Roman" w:hAnsi="Times New Roman" w:cs="Times New Roman"/>
        </w:rPr>
        <w:t xml:space="preserve"> of coyotes </w:t>
      </w:r>
      <w:r w:rsidR="00071D8F">
        <w:rPr>
          <w:rFonts w:ascii="Times New Roman" w:hAnsi="Times New Roman" w:cs="Times New Roman"/>
        </w:rPr>
        <w:t xml:space="preserve">was </w:t>
      </w:r>
      <w:r w:rsidR="00E24C66">
        <w:rPr>
          <w:rFonts w:ascii="Times New Roman" w:hAnsi="Times New Roman" w:cs="Times New Roman"/>
        </w:rPr>
        <w:t>i</w:t>
      </w:r>
      <w:r w:rsidR="00071D8F">
        <w:rPr>
          <w:rFonts w:ascii="Times New Roman" w:hAnsi="Times New Roman" w:cs="Times New Roman"/>
        </w:rPr>
        <w:t xml:space="preserve">dentified in a </w:t>
      </w:r>
      <w:r w:rsidR="00E24C66">
        <w:rPr>
          <w:rFonts w:ascii="Times New Roman" w:hAnsi="Times New Roman" w:cs="Times New Roman"/>
        </w:rPr>
        <w:t xml:space="preserve">small </w:t>
      </w:r>
      <w:r w:rsidR="00071D8F">
        <w:rPr>
          <w:rFonts w:ascii="Times New Roman" w:hAnsi="Times New Roman" w:cs="Times New Roman"/>
        </w:rPr>
        <w:t xml:space="preserve">subset of reports </w:t>
      </w:r>
      <w:r w:rsidR="00E24C66">
        <w:rPr>
          <w:rFonts w:ascii="Times New Roman" w:hAnsi="Times New Roman" w:cs="Times New Roman"/>
        </w:rPr>
        <w:t xml:space="preserve">(11.6%, </w:t>
      </w:r>
      <w:r w:rsidR="00E24C66">
        <w:rPr>
          <w:rFonts w:ascii="Times New Roman" w:hAnsi="Times New Roman" w:cs="Times New Roman"/>
          <w:i/>
          <w:iCs/>
        </w:rPr>
        <w:t>N</w:t>
      </w:r>
      <w:r w:rsidR="00E24C66">
        <w:rPr>
          <w:rFonts w:ascii="Times New Roman" w:hAnsi="Times New Roman" w:cs="Times New Roman"/>
        </w:rPr>
        <w:t xml:space="preserve"> = 1,060) and was predominantly of a negative perspective (</w:t>
      </w:r>
      <w:r w:rsidR="00C67C0F">
        <w:rPr>
          <w:rFonts w:ascii="Times New Roman" w:hAnsi="Times New Roman" w:cs="Times New Roman"/>
        </w:rPr>
        <w:t>7.</w:t>
      </w:r>
      <w:r w:rsidR="006A048D">
        <w:rPr>
          <w:rFonts w:ascii="Times New Roman" w:hAnsi="Times New Roman" w:cs="Times New Roman"/>
        </w:rPr>
        <w:t>9</w:t>
      </w:r>
      <w:r w:rsidR="00C67C0F">
        <w:rPr>
          <w:rFonts w:ascii="Times New Roman" w:hAnsi="Times New Roman" w:cs="Times New Roman"/>
        </w:rPr>
        <w:t xml:space="preserve">%, </w:t>
      </w:r>
      <w:r w:rsidR="00C67C0F">
        <w:rPr>
          <w:rFonts w:ascii="Times New Roman" w:hAnsi="Times New Roman" w:cs="Times New Roman"/>
          <w:i/>
          <w:iCs/>
        </w:rPr>
        <w:t>N</w:t>
      </w:r>
      <w:r w:rsidR="00C67C0F">
        <w:rPr>
          <w:rFonts w:ascii="Times New Roman" w:hAnsi="Times New Roman" w:cs="Times New Roman"/>
        </w:rPr>
        <w:t xml:space="preserve"> = 718</w:t>
      </w:r>
      <w:r w:rsidR="006A048D">
        <w:rPr>
          <w:rFonts w:ascii="Times New Roman" w:hAnsi="Times New Roman" w:cs="Times New Roman"/>
        </w:rPr>
        <w:t>; Table 2</w:t>
      </w:r>
      <w:r w:rsidR="00C67C0F">
        <w:rPr>
          <w:rFonts w:ascii="Times New Roman" w:hAnsi="Times New Roman" w:cs="Times New Roman"/>
        </w:rPr>
        <w:t xml:space="preserve">). However, </w:t>
      </w:r>
      <w:r w:rsidR="006A048D">
        <w:rPr>
          <w:rFonts w:ascii="Times New Roman" w:hAnsi="Times New Roman" w:cs="Times New Roman"/>
        </w:rPr>
        <w:t xml:space="preserve">some reporters were not concerned about coyotes and expressed neutral (2.1%, </w:t>
      </w:r>
      <w:r w:rsidR="006A048D">
        <w:rPr>
          <w:rFonts w:ascii="Times New Roman" w:hAnsi="Times New Roman" w:cs="Times New Roman"/>
          <w:i/>
          <w:iCs/>
        </w:rPr>
        <w:t>N</w:t>
      </w:r>
      <w:r w:rsidR="006A048D">
        <w:rPr>
          <w:rFonts w:ascii="Times New Roman" w:hAnsi="Times New Roman" w:cs="Times New Roman"/>
        </w:rPr>
        <w:t xml:space="preserve"> = 195) or positive (1.6%, </w:t>
      </w:r>
      <w:r w:rsidR="006A048D">
        <w:rPr>
          <w:rFonts w:ascii="Times New Roman" w:hAnsi="Times New Roman" w:cs="Times New Roman"/>
          <w:i/>
          <w:iCs/>
        </w:rPr>
        <w:t>N</w:t>
      </w:r>
      <w:r w:rsidR="006A048D">
        <w:rPr>
          <w:rFonts w:ascii="Times New Roman" w:hAnsi="Times New Roman" w:cs="Times New Roman"/>
        </w:rPr>
        <w:t xml:space="preserve"> = 147) perspectives.</w:t>
      </w:r>
      <w:r w:rsidR="005923E4">
        <w:rPr>
          <w:rFonts w:ascii="Times New Roman" w:hAnsi="Times New Roman" w:cs="Times New Roman"/>
        </w:rPr>
        <w:t xml:space="preserve"> </w:t>
      </w:r>
      <w:r w:rsidR="00B95DEE">
        <w:rPr>
          <w:rFonts w:ascii="Times New Roman" w:hAnsi="Times New Roman" w:cs="Times New Roman"/>
        </w:rPr>
        <w:t xml:space="preserve">Human concern and coyote boldness were </w:t>
      </w:r>
      <w:r w:rsidR="005D0B55">
        <w:rPr>
          <w:rFonts w:ascii="Times New Roman" w:hAnsi="Times New Roman" w:cs="Times New Roman"/>
        </w:rPr>
        <w:t>significantly related</w:t>
      </w:r>
      <w:r w:rsidR="0081228A">
        <w:rPr>
          <w:rFonts w:ascii="Times New Roman" w:hAnsi="Times New Roman" w:cs="Times New Roman"/>
        </w:rPr>
        <w:t xml:space="preserve"> (</w:t>
      </w:r>
      <w:r w:rsidR="005D0B55" w:rsidRPr="00CD49C1">
        <w:rPr>
          <w:rFonts w:ascii="Times New Roman" w:hAnsi="Times New Roman" w:cs="Times New Roman"/>
        </w:rPr>
        <w:t>χ</w:t>
      </w:r>
      <w:r w:rsidR="005D0B55" w:rsidRPr="005D0B55">
        <w:rPr>
          <w:rFonts w:ascii="Times New Roman" w:hAnsi="Times New Roman" w:cs="Times New Roman"/>
          <w:vertAlign w:val="superscript"/>
        </w:rPr>
        <w:t>2</w:t>
      </w:r>
      <w:r w:rsidR="005D0B55">
        <w:rPr>
          <w:rFonts w:ascii="Times New Roman" w:hAnsi="Times New Roman" w:cs="Times New Roman"/>
          <w:vertAlign w:val="subscript"/>
        </w:rPr>
        <w:t>6</w:t>
      </w:r>
      <w:r w:rsidR="005D0B55">
        <w:rPr>
          <w:rFonts w:ascii="Times New Roman" w:hAnsi="Times New Roman" w:cs="Times New Roman"/>
        </w:rPr>
        <w:t xml:space="preserve"> = 56.3, </w:t>
      </w:r>
      <w:r w:rsidR="005E766A">
        <w:rPr>
          <w:rFonts w:ascii="Times New Roman" w:hAnsi="Times New Roman" w:cs="Times New Roman"/>
        </w:rPr>
        <w:t>P</w:t>
      </w:r>
      <w:r w:rsidR="005D0B55">
        <w:rPr>
          <w:rFonts w:ascii="Times New Roman" w:hAnsi="Times New Roman" w:cs="Times New Roman"/>
        </w:rPr>
        <w:t xml:space="preserve"> &lt; 0.001) with </w:t>
      </w:r>
      <w:r w:rsidR="006876A7">
        <w:rPr>
          <w:rFonts w:ascii="Times New Roman" w:hAnsi="Times New Roman" w:cs="Times New Roman"/>
        </w:rPr>
        <w:t xml:space="preserve">reports expressing negative perceptions of coyotes more likely to identify bold or aggressive </w:t>
      </w:r>
      <w:r w:rsidR="00084875">
        <w:rPr>
          <w:rFonts w:ascii="Times New Roman" w:hAnsi="Times New Roman" w:cs="Times New Roman"/>
        </w:rPr>
        <w:t xml:space="preserve">behavior and those with positive perceptions </w:t>
      </w:r>
      <w:r w:rsidR="00DA35A1">
        <w:rPr>
          <w:rFonts w:ascii="Times New Roman" w:hAnsi="Times New Roman" w:cs="Times New Roman"/>
        </w:rPr>
        <w:t>reporting</w:t>
      </w:r>
      <w:r w:rsidR="00E05160">
        <w:rPr>
          <w:rFonts w:ascii="Times New Roman" w:hAnsi="Times New Roman" w:cs="Times New Roman"/>
        </w:rPr>
        <w:t xml:space="preserve"> avoidance </w:t>
      </w:r>
      <w:r w:rsidR="00A73092">
        <w:rPr>
          <w:rFonts w:ascii="Times New Roman" w:hAnsi="Times New Roman" w:cs="Times New Roman"/>
        </w:rPr>
        <w:t>behavior</w:t>
      </w:r>
      <w:r w:rsidR="006876A7">
        <w:rPr>
          <w:rFonts w:ascii="Times New Roman" w:hAnsi="Times New Roman" w:cs="Times New Roman"/>
        </w:rPr>
        <w:t xml:space="preserve"> (Appendix 2, Figure 5)</w:t>
      </w:r>
      <w:r w:rsidR="00084875">
        <w:rPr>
          <w:rFonts w:ascii="Times New Roman" w:hAnsi="Times New Roman" w:cs="Times New Roman"/>
        </w:rPr>
        <w:t xml:space="preserve">. </w:t>
      </w:r>
    </w:p>
    <w:p w14:paraId="3BA5A506" w14:textId="19E7FFBF" w:rsidR="00511D57" w:rsidRDefault="00511D57" w:rsidP="00A73092">
      <w:pPr>
        <w:spacing w:line="480" w:lineRule="auto"/>
        <w:rPr>
          <w:rFonts w:ascii="Times New Roman" w:hAnsi="Times New Roman" w:cs="Times New Roman"/>
          <w:lang w:val="en-CA"/>
        </w:rPr>
      </w:pPr>
    </w:p>
    <w:p w14:paraId="546DF8A0" w14:textId="224BB1BA" w:rsidR="00876248" w:rsidRPr="00876248" w:rsidRDefault="00876248" w:rsidP="00A73092">
      <w:pPr>
        <w:spacing w:line="480" w:lineRule="auto"/>
        <w:rPr>
          <w:rFonts w:ascii="Times New Roman" w:hAnsi="Times New Roman" w:cs="Times New Roman"/>
          <w:b/>
          <w:bCs/>
          <w:lang w:val="en-CA"/>
        </w:rPr>
      </w:pPr>
      <w:r>
        <w:rPr>
          <w:rFonts w:ascii="Times New Roman" w:hAnsi="Times New Roman" w:cs="Times New Roman"/>
          <w:b/>
          <w:bCs/>
          <w:lang w:val="en-CA"/>
        </w:rPr>
        <w:t>Changes in boldness and concern over time</w:t>
      </w:r>
    </w:p>
    <w:p w14:paraId="7E94EE64" w14:textId="7E90690C" w:rsidR="00D70F0D" w:rsidRDefault="001B2254" w:rsidP="00A73092">
      <w:pPr>
        <w:spacing w:line="480" w:lineRule="auto"/>
        <w:rPr>
          <w:rFonts w:ascii="Times New Roman" w:hAnsi="Times New Roman" w:cs="Times New Roman"/>
          <w:lang w:val="en-CA"/>
        </w:rPr>
      </w:pPr>
      <w:r>
        <w:rPr>
          <w:rFonts w:ascii="Times New Roman" w:hAnsi="Times New Roman" w:cs="Times New Roman"/>
          <w:lang w:val="en-CA"/>
        </w:rPr>
        <w:t xml:space="preserve">There were </w:t>
      </w:r>
      <w:r w:rsidR="004F6F0A">
        <w:rPr>
          <w:rFonts w:ascii="Times New Roman" w:hAnsi="Times New Roman" w:cs="Times New Roman"/>
          <w:lang w:val="en-CA"/>
        </w:rPr>
        <w:t>apparent increases</w:t>
      </w:r>
      <w:r>
        <w:rPr>
          <w:rFonts w:ascii="Times New Roman" w:hAnsi="Times New Roman" w:cs="Times New Roman"/>
          <w:lang w:val="en-CA"/>
        </w:rPr>
        <w:t xml:space="preserve"> in </w:t>
      </w:r>
      <w:r w:rsidR="00977F1D">
        <w:rPr>
          <w:rFonts w:ascii="Times New Roman" w:hAnsi="Times New Roman" w:cs="Times New Roman"/>
          <w:lang w:val="en-CA"/>
        </w:rPr>
        <w:t xml:space="preserve">coyote boldness and human concern </w:t>
      </w:r>
      <w:r>
        <w:rPr>
          <w:rFonts w:ascii="Times New Roman" w:hAnsi="Times New Roman" w:cs="Times New Roman"/>
          <w:lang w:val="en-CA"/>
        </w:rPr>
        <w:t xml:space="preserve">of coyotes </w:t>
      </w:r>
      <w:r w:rsidR="004F6F0A">
        <w:rPr>
          <w:rFonts w:ascii="Times New Roman" w:hAnsi="Times New Roman" w:cs="Times New Roman"/>
          <w:lang w:val="en-CA"/>
        </w:rPr>
        <w:t xml:space="preserve">from 2012 to 2021 based on the distribution </w:t>
      </w:r>
      <w:r w:rsidR="0071791D">
        <w:rPr>
          <w:rFonts w:ascii="Times New Roman" w:hAnsi="Times New Roman" w:cs="Times New Roman"/>
          <w:lang w:val="en-CA"/>
        </w:rPr>
        <w:t xml:space="preserve">of </w:t>
      </w:r>
      <w:r w:rsidR="004F6F0A">
        <w:rPr>
          <w:rFonts w:ascii="Times New Roman" w:hAnsi="Times New Roman" w:cs="Times New Roman"/>
          <w:lang w:val="en-CA"/>
        </w:rPr>
        <w:t xml:space="preserve">classifiable </w:t>
      </w:r>
      <w:r w:rsidR="0071791D">
        <w:rPr>
          <w:rFonts w:ascii="Times New Roman" w:hAnsi="Times New Roman" w:cs="Times New Roman"/>
          <w:lang w:val="en-CA"/>
        </w:rPr>
        <w:t xml:space="preserve">reports </w:t>
      </w:r>
      <w:r w:rsidR="006D0FC7">
        <w:rPr>
          <w:rFonts w:ascii="Times New Roman" w:hAnsi="Times New Roman" w:cs="Times New Roman"/>
          <w:lang w:val="en-CA"/>
        </w:rPr>
        <w:t xml:space="preserve">within each </w:t>
      </w:r>
      <w:r w:rsidR="002A6E39">
        <w:rPr>
          <w:rFonts w:ascii="Times New Roman" w:hAnsi="Times New Roman" w:cs="Times New Roman"/>
          <w:lang w:val="en-CA"/>
        </w:rPr>
        <w:t>variable</w:t>
      </w:r>
      <w:r w:rsidR="006D0FC7">
        <w:rPr>
          <w:rFonts w:ascii="Times New Roman" w:hAnsi="Times New Roman" w:cs="Times New Roman"/>
          <w:lang w:val="en-CA"/>
        </w:rPr>
        <w:t xml:space="preserve"> </w:t>
      </w:r>
      <w:r w:rsidR="00CC365A">
        <w:rPr>
          <w:rFonts w:ascii="Times New Roman" w:hAnsi="Times New Roman" w:cs="Times New Roman"/>
          <w:lang w:val="en-CA"/>
        </w:rPr>
        <w:t>(Figure 4). The</w:t>
      </w:r>
      <w:r w:rsidR="00732245">
        <w:rPr>
          <w:rFonts w:ascii="Times New Roman" w:hAnsi="Times New Roman" w:cs="Times New Roman"/>
          <w:lang w:val="en-CA"/>
        </w:rPr>
        <w:t xml:space="preserve"> </w:t>
      </w:r>
      <w:r w:rsidR="00CC365A">
        <w:rPr>
          <w:rFonts w:ascii="Times New Roman" w:hAnsi="Times New Roman" w:cs="Times New Roman"/>
          <w:lang w:val="en-CA"/>
        </w:rPr>
        <w:t>percentage of reports</w:t>
      </w:r>
      <w:r w:rsidR="00371B6D">
        <w:rPr>
          <w:rFonts w:ascii="Times New Roman" w:hAnsi="Times New Roman" w:cs="Times New Roman"/>
          <w:lang w:val="en-CA"/>
        </w:rPr>
        <w:t xml:space="preserve"> indicating bold behaviour</w:t>
      </w:r>
      <w:r w:rsidR="00732245">
        <w:rPr>
          <w:rFonts w:ascii="Times New Roman" w:hAnsi="Times New Roman" w:cs="Times New Roman"/>
          <w:lang w:val="en-CA"/>
        </w:rPr>
        <w:t xml:space="preserve"> increased</w:t>
      </w:r>
      <w:r w:rsidR="00371B6D">
        <w:rPr>
          <w:rFonts w:ascii="Times New Roman" w:hAnsi="Times New Roman" w:cs="Times New Roman"/>
          <w:lang w:val="en-CA"/>
        </w:rPr>
        <w:t xml:space="preserve"> </w:t>
      </w:r>
      <w:r w:rsidR="00732245">
        <w:rPr>
          <w:rFonts w:ascii="Times New Roman" w:hAnsi="Times New Roman" w:cs="Times New Roman"/>
          <w:lang w:val="en-CA"/>
        </w:rPr>
        <w:t xml:space="preserve">significantly while </w:t>
      </w:r>
      <w:r w:rsidR="00371B6D">
        <w:rPr>
          <w:rFonts w:ascii="Times New Roman" w:hAnsi="Times New Roman" w:cs="Times New Roman"/>
          <w:lang w:val="en-CA"/>
        </w:rPr>
        <w:t>avoidance behaviour</w:t>
      </w:r>
      <w:r w:rsidR="00732245">
        <w:rPr>
          <w:rFonts w:ascii="Times New Roman" w:hAnsi="Times New Roman" w:cs="Times New Roman"/>
          <w:lang w:val="en-CA"/>
        </w:rPr>
        <w:t xml:space="preserve"> </w:t>
      </w:r>
      <w:r w:rsidR="00031732">
        <w:rPr>
          <w:rFonts w:ascii="Times New Roman" w:hAnsi="Times New Roman" w:cs="Times New Roman"/>
          <w:lang w:val="en-CA"/>
        </w:rPr>
        <w:t>decreased,</w:t>
      </w:r>
      <w:r w:rsidR="00B43C66">
        <w:rPr>
          <w:rFonts w:ascii="Times New Roman" w:hAnsi="Times New Roman" w:cs="Times New Roman"/>
          <w:lang w:val="en-CA"/>
        </w:rPr>
        <w:t xml:space="preserve"> </w:t>
      </w:r>
      <w:r w:rsidR="00031732">
        <w:rPr>
          <w:rFonts w:ascii="Times New Roman" w:hAnsi="Times New Roman" w:cs="Times New Roman"/>
          <w:lang w:val="en-CA"/>
        </w:rPr>
        <w:t>but</w:t>
      </w:r>
      <w:r w:rsidR="00732245">
        <w:rPr>
          <w:rFonts w:ascii="Times New Roman" w:hAnsi="Times New Roman" w:cs="Times New Roman"/>
          <w:lang w:val="en-CA"/>
        </w:rPr>
        <w:t xml:space="preserve"> </w:t>
      </w:r>
      <w:r w:rsidR="00B43C66">
        <w:rPr>
          <w:rFonts w:ascii="Times New Roman" w:hAnsi="Times New Roman" w:cs="Times New Roman"/>
          <w:lang w:val="en-CA"/>
        </w:rPr>
        <w:t>i</w:t>
      </w:r>
      <w:r w:rsidR="00371B6D">
        <w:rPr>
          <w:rFonts w:ascii="Times New Roman" w:hAnsi="Times New Roman" w:cs="Times New Roman"/>
          <w:lang w:val="en-CA"/>
        </w:rPr>
        <w:t xml:space="preserve">ndifferent and </w:t>
      </w:r>
      <w:r w:rsidR="00732245">
        <w:rPr>
          <w:rFonts w:ascii="Times New Roman" w:hAnsi="Times New Roman" w:cs="Times New Roman"/>
          <w:lang w:val="en-CA"/>
        </w:rPr>
        <w:t>aggressive behaviour did not significantly change</w:t>
      </w:r>
      <w:r w:rsidR="00031732">
        <w:rPr>
          <w:rFonts w:ascii="Times New Roman" w:hAnsi="Times New Roman" w:cs="Times New Roman"/>
          <w:lang w:val="en-CA"/>
        </w:rPr>
        <w:t xml:space="preserve">. </w:t>
      </w:r>
      <w:r w:rsidR="00732245">
        <w:rPr>
          <w:rFonts w:ascii="Times New Roman" w:hAnsi="Times New Roman" w:cs="Times New Roman"/>
          <w:lang w:val="en-CA"/>
        </w:rPr>
        <w:t xml:space="preserve">Similarly, </w:t>
      </w:r>
      <w:r w:rsidR="00031732">
        <w:rPr>
          <w:rFonts w:ascii="Times New Roman" w:hAnsi="Times New Roman" w:cs="Times New Roman"/>
          <w:lang w:val="en-CA"/>
        </w:rPr>
        <w:t>within the</w:t>
      </w:r>
      <w:r w:rsidR="00732245">
        <w:rPr>
          <w:rFonts w:ascii="Times New Roman" w:hAnsi="Times New Roman" w:cs="Times New Roman"/>
          <w:lang w:val="en-CA"/>
        </w:rPr>
        <w:t xml:space="preserve"> reports where human concern was determined there was a</w:t>
      </w:r>
      <w:r w:rsidR="00495979">
        <w:rPr>
          <w:rFonts w:ascii="Times New Roman" w:hAnsi="Times New Roman" w:cs="Times New Roman"/>
          <w:lang w:val="en-CA"/>
        </w:rPr>
        <w:t xml:space="preserve">n </w:t>
      </w:r>
      <w:r w:rsidR="00732245">
        <w:rPr>
          <w:rFonts w:ascii="Times New Roman" w:hAnsi="Times New Roman" w:cs="Times New Roman"/>
          <w:lang w:val="en-CA"/>
        </w:rPr>
        <w:t xml:space="preserve">increase in </w:t>
      </w:r>
      <w:r w:rsidR="00495979">
        <w:rPr>
          <w:rFonts w:ascii="Times New Roman" w:hAnsi="Times New Roman" w:cs="Times New Roman"/>
          <w:lang w:val="en-CA"/>
        </w:rPr>
        <w:t>negative perceptions of coyotes and a decrease in positive perceptions</w:t>
      </w:r>
      <w:r w:rsidR="001B1238">
        <w:rPr>
          <w:rFonts w:ascii="Times New Roman" w:hAnsi="Times New Roman" w:cs="Times New Roman"/>
          <w:lang w:val="en-CA"/>
        </w:rPr>
        <w:t>, but no change in neutral perceptions</w:t>
      </w:r>
      <w:r w:rsidR="00495979">
        <w:rPr>
          <w:rFonts w:ascii="Times New Roman" w:hAnsi="Times New Roman" w:cs="Times New Roman"/>
          <w:lang w:val="en-CA"/>
        </w:rPr>
        <w:t xml:space="preserve">. </w:t>
      </w:r>
      <w:r w:rsidR="00112E2A">
        <w:rPr>
          <w:rFonts w:ascii="Times New Roman" w:hAnsi="Times New Roman" w:cs="Times New Roman"/>
          <w:lang w:val="en-CA"/>
        </w:rPr>
        <w:t xml:space="preserve">The top AIC-selected ordinal regression models </w:t>
      </w:r>
      <w:r w:rsidR="006B607B">
        <w:rPr>
          <w:rFonts w:ascii="Times New Roman" w:hAnsi="Times New Roman" w:cs="Times New Roman"/>
          <w:lang w:val="en-CA"/>
        </w:rPr>
        <w:t xml:space="preserve">also </w:t>
      </w:r>
      <w:r w:rsidR="00B71C9A">
        <w:rPr>
          <w:rFonts w:ascii="Times New Roman" w:hAnsi="Times New Roman" w:cs="Times New Roman"/>
          <w:lang w:val="en-CA"/>
        </w:rPr>
        <w:t xml:space="preserve">indicated that </w:t>
      </w:r>
      <w:r w:rsidR="005A6DE6">
        <w:rPr>
          <w:rFonts w:ascii="Times New Roman" w:hAnsi="Times New Roman" w:cs="Times New Roman"/>
          <w:lang w:val="en-CA"/>
        </w:rPr>
        <w:t xml:space="preserve">both coyote boldness and </w:t>
      </w:r>
      <w:r w:rsidR="00765B81">
        <w:rPr>
          <w:rFonts w:ascii="Times New Roman" w:hAnsi="Times New Roman" w:cs="Times New Roman"/>
          <w:lang w:val="en-CA"/>
        </w:rPr>
        <w:t xml:space="preserve">human concern had increased </w:t>
      </w:r>
      <w:r w:rsidR="00FC78EE">
        <w:rPr>
          <w:rFonts w:ascii="Times New Roman" w:hAnsi="Times New Roman" w:cs="Times New Roman"/>
          <w:lang w:val="en-CA"/>
        </w:rPr>
        <w:t xml:space="preserve">significantly </w:t>
      </w:r>
      <w:r w:rsidR="00765B81">
        <w:rPr>
          <w:rFonts w:ascii="Times New Roman" w:hAnsi="Times New Roman" w:cs="Times New Roman"/>
          <w:lang w:val="en-CA"/>
        </w:rPr>
        <w:t>over the duration of report collection (</w:t>
      </w:r>
      <w:r w:rsidR="00D70F0D">
        <w:rPr>
          <w:rFonts w:ascii="Times New Roman" w:hAnsi="Times New Roman" w:cs="Times New Roman"/>
          <w:lang w:val="en-CA"/>
        </w:rPr>
        <w:t xml:space="preserve">see below, </w:t>
      </w:r>
      <w:r w:rsidR="00265231">
        <w:rPr>
          <w:rFonts w:ascii="Times New Roman" w:hAnsi="Times New Roman" w:cs="Times New Roman"/>
          <w:lang w:val="en-CA"/>
        </w:rPr>
        <w:t>F</w:t>
      </w:r>
      <w:r w:rsidR="00D70F0D">
        <w:rPr>
          <w:rFonts w:ascii="Times New Roman" w:hAnsi="Times New Roman" w:cs="Times New Roman"/>
          <w:lang w:val="en-CA"/>
        </w:rPr>
        <w:t>igure 6</w:t>
      </w:r>
      <w:r w:rsidR="00765B81">
        <w:rPr>
          <w:rFonts w:ascii="Times New Roman" w:hAnsi="Times New Roman" w:cs="Times New Roman"/>
          <w:lang w:val="en-CA"/>
        </w:rPr>
        <w:t>).</w:t>
      </w:r>
    </w:p>
    <w:p w14:paraId="066F451A" w14:textId="162C67DD" w:rsidR="00D70F0D" w:rsidRDefault="00D70F0D" w:rsidP="00A73092">
      <w:pPr>
        <w:spacing w:line="480" w:lineRule="auto"/>
        <w:rPr>
          <w:rFonts w:ascii="Times New Roman" w:hAnsi="Times New Roman" w:cs="Times New Roman"/>
          <w:lang w:val="en-CA"/>
        </w:rPr>
      </w:pPr>
    </w:p>
    <w:p w14:paraId="409952A4" w14:textId="2B7813A7" w:rsidR="00D70F0D" w:rsidRPr="00D70F0D" w:rsidRDefault="00D70F0D" w:rsidP="00A73092">
      <w:pPr>
        <w:spacing w:line="480" w:lineRule="auto"/>
        <w:rPr>
          <w:rFonts w:ascii="Times New Roman" w:hAnsi="Times New Roman" w:cs="Times New Roman"/>
          <w:b/>
          <w:bCs/>
          <w:lang w:val="en-CA"/>
        </w:rPr>
      </w:pPr>
      <w:r>
        <w:rPr>
          <w:rFonts w:ascii="Times New Roman" w:hAnsi="Times New Roman" w:cs="Times New Roman"/>
          <w:b/>
          <w:bCs/>
          <w:lang w:val="en-CA"/>
        </w:rPr>
        <w:t>Ordinal regression</w:t>
      </w:r>
    </w:p>
    <w:p w14:paraId="7159078C" w14:textId="65DB67F8" w:rsidR="00D70F0D" w:rsidRDefault="00824DF1" w:rsidP="00A73092">
      <w:pPr>
        <w:spacing w:line="480" w:lineRule="auto"/>
        <w:rPr>
          <w:rFonts w:ascii="Times New Roman" w:hAnsi="Times New Roman" w:cs="Times New Roman"/>
          <w:lang w:val="en-CA"/>
        </w:rPr>
      </w:pPr>
      <w:r>
        <w:rPr>
          <w:rFonts w:ascii="Times New Roman" w:hAnsi="Times New Roman" w:cs="Times New Roman"/>
          <w:lang w:val="en-CA"/>
        </w:rPr>
        <w:t>Twenty ordinal regression models with coyote boldness as the response</w:t>
      </w:r>
      <w:r w:rsidR="00C83EE2">
        <w:rPr>
          <w:rFonts w:ascii="Times New Roman" w:hAnsi="Times New Roman" w:cs="Times New Roman"/>
          <w:lang w:val="en-CA"/>
        </w:rPr>
        <w:t xml:space="preserve"> were within 2 </w:t>
      </w:r>
      <w:proofErr w:type="spellStart"/>
      <w:r w:rsidR="00C83EE2">
        <w:rPr>
          <w:rFonts w:ascii="Times New Roman" w:hAnsi="Times New Roman" w:cs="Times New Roman"/>
          <w:lang w:val="en-CA"/>
        </w:rPr>
        <w:t>AIC</w:t>
      </w:r>
      <w:r w:rsidR="00C83EE2">
        <w:rPr>
          <w:rFonts w:ascii="Times New Roman" w:hAnsi="Times New Roman" w:cs="Times New Roman"/>
          <w:vertAlign w:val="subscript"/>
          <w:lang w:val="en-CA"/>
        </w:rPr>
        <w:t>c</w:t>
      </w:r>
      <w:proofErr w:type="spellEnd"/>
      <w:r w:rsidR="00C83EE2">
        <w:rPr>
          <w:rFonts w:ascii="Times New Roman" w:hAnsi="Times New Roman" w:cs="Times New Roman"/>
          <w:lang w:val="en-CA"/>
        </w:rPr>
        <w:t xml:space="preserve"> of the top model</w:t>
      </w:r>
      <w:r>
        <w:rPr>
          <w:rFonts w:ascii="Times New Roman" w:hAnsi="Times New Roman" w:cs="Times New Roman"/>
          <w:lang w:val="en-CA"/>
        </w:rPr>
        <w:t>. These models</w:t>
      </w:r>
      <w:r w:rsidR="00931AE5">
        <w:rPr>
          <w:rFonts w:ascii="Times New Roman" w:hAnsi="Times New Roman" w:cs="Times New Roman"/>
          <w:lang w:val="en-CA"/>
        </w:rPr>
        <w:t xml:space="preserve"> </w:t>
      </w:r>
      <w:r>
        <w:rPr>
          <w:rFonts w:ascii="Times New Roman" w:hAnsi="Times New Roman" w:cs="Times New Roman"/>
          <w:lang w:val="en-CA"/>
        </w:rPr>
        <w:t>included</w:t>
      </w:r>
      <w:r w:rsidR="001069D1">
        <w:rPr>
          <w:rFonts w:ascii="Times New Roman" w:hAnsi="Times New Roman" w:cs="Times New Roman"/>
          <w:lang w:val="en-CA"/>
        </w:rPr>
        <w:t xml:space="preserve"> the variables</w:t>
      </w:r>
      <w:r w:rsidR="00931AE5">
        <w:rPr>
          <w:rFonts w:ascii="Times New Roman" w:hAnsi="Times New Roman" w:cs="Times New Roman"/>
          <w:lang w:val="en-CA"/>
        </w:rPr>
        <w:t xml:space="preserve"> </w:t>
      </w:r>
      <w:r w:rsidR="00C11DC2">
        <w:rPr>
          <w:rFonts w:ascii="Times New Roman" w:hAnsi="Times New Roman" w:cs="Times New Roman"/>
          <w:lang w:val="en-CA"/>
        </w:rPr>
        <w:t xml:space="preserve">year, </w:t>
      </w:r>
      <w:r w:rsidR="009F7715">
        <w:rPr>
          <w:rFonts w:ascii="Times New Roman" w:hAnsi="Times New Roman" w:cs="Times New Roman"/>
          <w:lang w:val="en-CA"/>
        </w:rPr>
        <w:t xml:space="preserve">coyote season, </w:t>
      </w:r>
      <w:r w:rsidR="005F6ADA">
        <w:rPr>
          <w:rFonts w:ascii="Times New Roman" w:hAnsi="Times New Roman" w:cs="Times New Roman"/>
          <w:lang w:val="en-CA"/>
        </w:rPr>
        <w:t>road distance decay,</w:t>
      </w:r>
      <w:r w:rsidR="005362F4">
        <w:rPr>
          <w:rFonts w:ascii="Times New Roman" w:hAnsi="Times New Roman" w:cs="Times New Roman"/>
          <w:lang w:val="en-CA"/>
        </w:rPr>
        <w:t xml:space="preserve"> building density</w:t>
      </w:r>
      <w:r w:rsidR="00A912B2">
        <w:rPr>
          <w:rFonts w:ascii="Times New Roman" w:hAnsi="Times New Roman" w:cs="Times New Roman"/>
          <w:lang w:val="en-CA"/>
        </w:rPr>
        <w:t xml:space="preserve"> (within 200m)</w:t>
      </w:r>
      <w:r w:rsidR="005362F4">
        <w:rPr>
          <w:rFonts w:ascii="Times New Roman" w:hAnsi="Times New Roman" w:cs="Times New Roman"/>
          <w:lang w:val="en-CA"/>
        </w:rPr>
        <w:t xml:space="preserve">, </w:t>
      </w:r>
      <w:r w:rsidR="000571E6">
        <w:rPr>
          <w:rFonts w:ascii="Times New Roman" w:hAnsi="Times New Roman" w:cs="Times New Roman"/>
          <w:lang w:val="en-CA"/>
        </w:rPr>
        <w:t xml:space="preserve">proportion of </w:t>
      </w:r>
      <w:r w:rsidR="005362F4">
        <w:rPr>
          <w:rFonts w:ascii="Times New Roman" w:hAnsi="Times New Roman" w:cs="Times New Roman"/>
          <w:lang w:val="en-CA"/>
        </w:rPr>
        <w:t>mowed</w:t>
      </w:r>
      <w:r w:rsidR="00A912B2">
        <w:rPr>
          <w:rFonts w:ascii="Times New Roman" w:hAnsi="Times New Roman" w:cs="Times New Roman"/>
          <w:lang w:val="en-CA"/>
        </w:rPr>
        <w:t xml:space="preserve"> (within 100m)</w:t>
      </w:r>
      <w:r w:rsidR="000F721D">
        <w:rPr>
          <w:rFonts w:ascii="Times New Roman" w:hAnsi="Times New Roman" w:cs="Times New Roman"/>
          <w:lang w:val="en-CA"/>
        </w:rPr>
        <w:t xml:space="preserve"> and </w:t>
      </w:r>
      <w:r w:rsidR="005362F4">
        <w:rPr>
          <w:rFonts w:ascii="Times New Roman" w:hAnsi="Times New Roman" w:cs="Times New Roman"/>
          <w:lang w:val="en-CA"/>
        </w:rPr>
        <w:t>modified open</w:t>
      </w:r>
      <w:r w:rsidR="00A912B2">
        <w:rPr>
          <w:rFonts w:ascii="Times New Roman" w:hAnsi="Times New Roman" w:cs="Times New Roman"/>
          <w:lang w:val="en-CA"/>
        </w:rPr>
        <w:t xml:space="preserve"> (within </w:t>
      </w:r>
      <w:r w:rsidR="00A912B2">
        <w:rPr>
          <w:rFonts w:ascii="Times New Roman" w:hAnsi="Times New Roman" w:cs="Times New Roman"/>
          <w:lang w:val="en-CA"/>
        </w:rPr>
        <w:lastRenderedPageBreak/>
        <w:t>400m)</w:t>
      </w:r>
      <w:r w:rsidR="000F721D">
        <w:rPr>
          <w:rFonts w:ascii="Times New Roman" w:hAnsi="Times New Roman" w:cs="Times New Roman"/>
          <w:lang w:val="en-CA"/>
        </w:rPr>
        <w:t xml:space="preserve"> land cover</w:t>
      </w:r>
      <w:r w:rsidR="00C11DC2">
        <w:rPr>
          <w:rFonts w:ascii="Times New Roman" w:hAnsi="Times New Roman" w:cs="Times New Roman"/>
          <w:lang w:val="en-CA"/>
        </w:rPr>
        <w:t xml:space="preserve">, and an interaction term between </w:t>
      </w:r>
      <w:r w:rsidR="00C85DF8">
        <w:rPr>
          <w:rFonts w:ascii="Times New Roman" w:hAnsi="Times New Roman" w:cs="Times New Roman"/>
          <w:lang w:val="en-CA"/>
        </w:rPr>
        <w:t xml:space="preserve">proportion of </w:t>
      </w:r>
      <w:r w:rsidR="00C11DC2">
        <w:rPr>
          <w:rFonts w:ascii="Times New Roman" w:hAnsi="Times New Roman" w:cs="Times New Roman"/>
          <w:lang w:val="en-CA"/>
        </w:rPr>
        <w:t xml:space="preserve">modified open </w:t>
      </w:r>
      <w:r w:rsidR="00534DE8">
        <w:rPr>
          <w:rFonts w:ascii="Times New Roman" w:hAnsi="Times New Roman" w:cs="Times New Roman"/>
          <w:lang w:val="en-CA"/>
        </w:rPr>
        <w:t xml:space="preserve">land cover </w:t>
      </w:r>
      <w:r w:rsidR="00C11DC2">
        <w:rPr>
          <w:rFonts w:ascii="Times New Roman" w:hAnsi="Times New Roman" w:cs="Times New Roman"/>
          <w:lang w:val="en-CA"/>
        </w:rPr>
        <w:t>and coyote season</w:t>
      </w:r>
      <w:r w:rsidR="00880AF4">
        <w:rPr>
          <w:rFonts w:ascii="Times New Roman" w:hAnsi="Times New Roman" w:cs="Times New Roman"/>
          <w:lang w:val="en-CA"/>
        </w:rPr>
        <w:t xml:space="preserve"> (Appendix </w:t>
      </w:r>
      <w:r w:rsidR="00783845">
        <w:rPr>
          <w:rFonts w:ascii="Times New Roman" w:hAnsi="Times New Roman" w:cs="Times New Roman"/>
          <w:lang w:val="en-CA"/>
        </w:rPr>
        <w:t>3</w:t>
      </w:r>
      <w:r w:rsidR="00880AF4">
        <w:rPr>
          <w:rFonts w:ascii="Times New Roman" w:hAnsi="Times New Roman" w:cs="Times New Roman"/>
          <w:lang w:val="en-CA"/>
        </w:rPr>
        <w:t xml:space="preserve"> Table </w:t>
      </w:r>
      <w:r w:rsidR="00783845">
        <w:rPr>
          <w:rFonts w:ascii="Times New Roman" w:hAnsi="Times New Roman" w:cs="Times New Roman"/>
          <w:lang w:val="en-CA"/>
        </w:rPr>
        <w:t>3</w:t>
      </w:r>
      <w:r w:rsidR="00880AF4">
        <w:rPr>
          <w:rFonts w:ascii="Times New Roman" w:hAnsi="Times New Roman" w:cs="Times New Roman"/>
          <w:lang w:val="en-CA"/>
        </w:rPr>
        <w:t>)</w:t>
      </w:r>
      <w:r w:rsidR="00C11DC2">
        <w:rPr>
          <w:rFonts w:ascii="Times New Roman" w:hAnsi="Times New Roman" w:cs="Times New Roman"/>
          <w:lang w:val="en-CA"/>
        </w:rPr>
        <w:t xml:space="preserve">. </w:t>
      </w:r>
      <w:r w:rsidR="00137EB7">
        <w:rPr>
          <w:rFonts w:ascii="Times New Roman" w:hAnsi="Times New Roman" w:cs="Times New Roman"/>
          <w:lang w:val="en-CA"/>
        </w:rPr>
        <w:t xml:space="preserve">The top model indicated </w:t>
      </w:r>
      <w:r w:rsidR="005E7EB0">
        <w:rPr>
          <w:rFonts w:ascii="Times New Roman" w:hAnsi="Times New Roman" w:cs="Times New Roman"/>
          <w:lang w:val="en-CA"/>
        </w:rPr>
        <w:t>a</w:t>
      </w:r>
      <w:r w:rsidR="00154739">
        <w:rPr>
          <w:rFonts w:ascii="Times New Roman" w:hAnsi="Times New Roman" w:cs="Times New Roman"/>
          <w:lang w:val="en-CA"/>
        </w:rPr>
        <w:t xml:space="preserve"> significantly</w:t>
      </w:r>
      <w:r w:rsidR="005E7EB0">
        <w:rPr>
          <w:rFonts w:ascii="Times New Roman" w:hAnsi="Times New Roman" w:cs="Times New Roman"/>
          <w:lang w:val="en-CA"/>
        </w:rPr>
        <w:t xml:space="preserve"> </w:t>
      </w:r>
      <w:r w:rsidR="00A912B2">
        <w:rPr>
          <w:rFonts w:ascii="Times New Roman" w:hAnsi="Times New Roman" w:cs="Times New Roman"/>
          <w:lang w:val="en-CA"/>
        </w:rPr>
        <w:t xml:space="preserve">higher log odds likelihood of </w:t>
      </w:r>
      <w:r w:rsidR="005E7EB0">
        <w:rPr>
          <w:rFonts w:ascii="Times New Roman" w:hAnsi="Times New Roman" w:cs="Times New Roman"/>
          <w:lang w:val="en-CA"/>
        </w:rPr>
        <w:t xml:space="preserve">coyote </w:t>
      </w:r>
      <w:r w:rsidR="00A912B2">
        <w:rPr>
          <w:rFonts w:ascii="Times New Roman" w:hAnsi="Times New Roman" w:cs="Times New Roman"/>
          <w:lang w:val="en-CA"/>
        </w:rPr>
        <w:t xml:space="preserve">boldness </w:t>
      </w:r>
      <w:r w:rsidR="005E7EB0">
        <w:rPr>
          <w:rFonts w:ascii="Times New Roman" w:hAnsi="Times New Roman" w:cs="Times New Roman"/>
          <w:lang w:val="en-CA"/>
        </w:rPr>
        <w:t>as year increased</w:t>
      </w:r>
      <w:r w:rsidR="0091550B">
        <w:rPr>
          <w:rFonts w:ascii="Times New Roman" w:hAnsi="Times New Roman" w:cs="Times New Roman"/>
          <w:lang w:val="en-CA"/>
        </w:rPr>
        <w:t xml:space="preserve"> (</w:t>
      </w:r>
      <w:r w:rsidR="0091550B" w:rsidRPr="00DB3ED4">
        <w:rPr>
          <w:rFonts w:ascii="Times New Roman" w:hAnsi="Times New Roman" w:cs="Times New Roman"/>
          <w:lang w:val="en-CA"/>
        </w:rPr>
        <w:t>ß</w:t>
      </w:r>
      <w:r w:rsidR="0091550B">
        <w:rPr>
          <w:rFonts w:ascii="Times New Roman" w:hAnsi="Times New Roman" w:cs="Times New Roman"/>
          <w:lang w:val="en-CA"/>
        </w:rPr>
        <w:t xml:space="preserve"> = 0.</w:t>
      </w:r>
      <w:r w:rsidR="00C35076">
        <w:rPr>
          <w:rFonts w:ascii="Times New Roman" w:hAnsi="Times New Roman" w:cs="Times New Roman"/>
          <w:lang w:val="en-CA"/>
        </w:rPr>
        <w:t>29</w:t>
      </w:r>
      <w:r w:rsidR="0091550B">
        <w:rPr>
          <w:rFonts w:ascii="Times New Roman" w:hAnsi="Times New Roman" w:cs="Times New Roman"/>
          <w:lang w:val="en-CA"/>
        </w:rPr>
        <w:t>, 95% C.I. [0.</w:t>
      </w:r>
      <w:r w:rsidR="00C35076">
        <w:rPr>
          <w:rFonts w:ascii="Times New Roman" w:hAnsi="Times New Roman" w:cs="Times New Roman"/>
          <w:lang w:val="en-CA"/>
        </w:rPr>
        <w:t>22</w:t>
      </w:r>
      <w:r w:rsidR="0091550B">
        <w:rPr>
          <w:rFonts w:ascii="Times New Roman" w:hAnsi="Times New Roman" w:cs="Times New Roman"/>
          <w:lang w:val="en-CA"/>
        </w:rPr>
        <w:t>, 0.</w:t>
      </w:r>
      <w:r w:rsidR="00C35076">
        <w:rPr>
          <w:rFonts w:ascii="Times New Roman" w:hAnsi="Times New Roman" w:cs="Times New Roman"/>
          <w:lang w:val="en-CA"/>
        </w:rPr>
        <w:t>35</w:t>
      </w:r>
      <w:r w:rsidR="0091550B">
        <w:rPr>
          <w:rFonts w:ascii="Times New Roman" w:hAnsi="Times New Roman" w:cs="Times New Roman"/>
          <w:lang w:val="en-CA"/>
        </w:rPr>
        <w:t>])</w:t>
      </w:r>
      <w:r w:rsidR="005E7EB0">
        <w:rPr>
          <w:rFonts w:ascii="Times New Roman" w:hAnsi="Times New Roman" w:cs="Times New Roman"/>
          <w:lang w:val="en-CA"/>
        </w:rPr>
        <w:t>, during the pup rearing season</w:t>
      </w:r>
      <w:r w:rsidR="0091550B">
        <w:rPr>
          <w:rFonts w:ascii="Times New Roman" w:hAnsi="Times New Roman" w:cs="Times New Roman"/>
          <w:lang w:val="en-CA"/>
        </w:rPr>
        <w:t xml:space="preserve"> (</w:t>
      </w:r>
      <w:r w:rsidR="0091550B" w:rsidRPr="00DB3ED4">
        <w:rPr>
          <w:rFonts w:ascii="Times New Roman" w:hAnsi="Times New Roman" w:cs="Times New Roman"/>
          <w:lang w:val="en-CA"/>
        </w:rPr>
        <w:t>ß</w:t>
      </w:r>
      <w:r w:rsidR="0091550B">
        <w:rPr>
          <w:rFonts w:ascii="Times New Roman" w:hAnsi="Times New Roman" w:cs="Times New Roman"/>
          <w:lang w:val="en-CA"/>
        </w:rPr>
        <w:t xml:space="preserve"> = 0</w:t>
      </w:r>
      <w:r w:rsidR="00C35076">
        <w:rPr>
          <w:rFonts w:ascii="Times New Roman" w:hAnsi="Times New Roman" w:cs="Times New Roman"/>
          <w:lang w:val="en-CA"/>
        </w:rPr>
        <w:t>.59,</w:t>
      </w:r>
      <w:r w:rsidR="0091550B">
        <w:rPr>
          <w:rFonts w:ascii="Times New Roman" w:hAnsi="Times New Roman" w:cs="Times New Roman"/>
          <w:lang w:val="en-CA"/>
        </w:rPr>
        <w:t xml:space="preserve"> 95% C.I. [0.</w:t>
      </w:r>
      <w:r w:rsidR="00C35076">
        <w:rPr>
          <w:rFonts w:ascii="Times New Roman" w:hAnsi="Times New Roman" w:cs="Times New Roman"/>
          <w:lang w:val="en-CA"/>
        </w:rPr>
        <w:t>43</w:t>
      </w:r>
      <w:r w:rsidR="0091550B">
        <w:rPr>
          <w:rFonts w:ascii="Times New Roman" w:hAnsi="Times New Roman" w:cs="Times New Roman"/>
          <w:lang w:val="en-CA"/>
        </w:rPr>
        <w:t>, 0.</w:t>
      </w:r>
      <w:r w:rsidR="00C35076">
        <w:rPr>
          <w:rFonts w:ascii="Times New Roman" w:hAnsi="Times New Roman" w:cs="Times New Roman"/>
          <w:lang w:val="en-CA"/>
        </w:rPr>
        <w:t>76</w:t>
      </w:r>
      <w:r w:rsidR="0091550B">
        <w:rPr>
          <w:rFonts w:ascii="Times New Roman" w:hAnsi="Times New Roman" w:cs="Times New Roman"/>
          <w:lang w:val="en-CA"/>
        </w:rPr>
        <w:t>])</w:t>
      </w:r>
      <w:r w:rsidR="000971F7">
        <w:rPr>
          <w:rFonts w:ascii="Times New Roman" w:hAnsi="Times New Roman" w:cs="Times New Roman"/>
          <w:lang w:val="en-CA"/>
        </w:rPr>
        <w:t>,</w:t>
      </w:r>
      <w:r w:rsidR="005E7EB0">
        <w:rPr>
          <w:rFonts w:ascii="Times New Roman" w:hAnsi="Times New Roman" w:cs="Times New Roman"/>
          <w:lang w:val="en-CA"/>
        </w:rPr>
        <w:t xml:space="preserve"> in</w:t>
      </w:r>
      <w:r w:rsidR="00E71694">
        <w:rPr>
          <w:rFonts w:ascii="Times New Roman" w:hAnsi="Times New Roman" w:cs="Times New Roman"/>
          <w:lang w:val="en-CA"/>
        </w:rPr>
        <w:t xml:space="preserve"> areas with higher proportions of</w:t>
      </w:r>
      <w:r w:rsidR="005E7EB0">
        <w:rPr>
          <w:rFonts w:ascii="Times New Roman" w:hAnsi="Times New Roman" w:cs="Times New Roman"/>
          <w:lang w:val="en-CA"/>
        </w:rPr>
        <w:t xml:space="preserve"> mowed land cover</w:t>
      </w:r>
      <w:r w:rsidR="0091550B">
        <w:rPr>
          <w:rFonts w:ascii="Times New Roman" w:hAnsi="Times New Roman" w:cs="Times New Roman"/>
          <w:lang w:val="en-CA"/>
        </w:rPr>
        <w:t xml:space="preserve"> (</w:t>
      </w:r>
      <w:r w:rsidR="0091550B" w:rsidRPr="00DB3ED4">
        <w:rPr>
          <w:rFonts w:ascii="Times New Roman" w:hAnsi="Times New Roman" w:cs="Times New Roman"/>
          <w:lang w:val="en-CA"/>
        </w:rPr>
        <w:t>ß</w:t>
      </w:r>
      <w:r w:rsidR="0091550B">
        <w:rPr>
          <w:rFonts w:ascii="Times New Roman" w:hAnsi="Times New Roman" w:cs="Times New Roman"/>
          <w:lang w:val="en-CA"/>
        </w:rPr>
        <w:t xml:space="preserve"> = 0.</w:t>
      </w:r>
      <w:r w:rsidR="00C35076">
        <w:rPr>
          <w:rFonts w:ascii="Times New Roman" w:hAnsi="Times New Roman" w:cs="Times New Roman"/>
          <w:lang w:val="en-CA"/>
        </w:rPr>
        <w:t>089</w:t>
      </w:r>
      <w:r w:rsidR="0091550B">
        <w:rPr>
          <w:rFonts w:ascii="Times New Roman" w:hAnsi="Times New Roman" w:cs="Times New Roman"/>
          <w:lang w:val="en-CA"/>
        </w:rPr>
        <w:t>, 95% C.I. [0.0</w:t>
      </w:r>
      <w:r w:rsidR="00C35076">
        <w:rPr>
          <w:rFonts w:ascii="Times New Roman" w:hAnsi="Times New Roman" w:cs="Times New Roman"/>
          <w:lang w:val="en-CA"/>
        </w:rPr>
        <w:t>23</w:t>
      </w:r>
      <w:r w:rsidR="0091550B">
        <w:rPr>
          <w:rFonts w:ascii="Times New Roman" w:hAnsi="Times New Roman" w:cs="Times New Roman"/>
          <w:lang w:val="en-CA"/>
        </w:rPr>
        <w:t>, 0.</w:t>
      </w:r>
      <w:r w:rsidR="00C35076">
        <w:rPr>
          <w:rFonts w:ascii="Times New Roman" w:hAnsi="Times New Roman" w:cs="Times New Roman"/>
          <w:lang w:val="en-CA"/>
        </w:rPr>
        <w:t>16</w:t>
      </w:r>
      <w:r w:rsidR="0091550B">
        <w:rPr>
          <w:rFonts w:ascii="Times New Roman" w:hAnsi="Times New Roman" w:cs="Times New Roman"/>
          <w:lang w:val="en-CA"/>
        </w:rPr>
        <w:t>])</w:t>
      </w:r>
      <w:r w:rsidR="005E7EB0">
        <w:rPr>
          <w:rFonts w:ascii="Times New Roman" w:hAnsi="Times New Roman" w:cs="Times New Roman"/>
          <w:lang w:val="en-CA"/>
        </w:rPr>
        <w:t>,</w:t>
      </w:r>
      <w:r w:rsidR="00154739">
        <w:rPr>
          <w:rFonts w:ascii="Times New Roman" w:hAnsi="Times New Roman" w:cs="Times New Roman"/>
          <w:lang w:val="en-CA"/>
        </w:rPr>
        <w:t xml:space="preserve"> and in </w:t>
      </w:r>
      <w:r w:rsidR="00D404E7">
        <w:rPr>
          <w:rFonts w:ascii="Times New Roman" w:hAnsi="Times New Roman" w:cs="Times New Roman"/>
          <w:lang w:val="en-CA"/>
        </w:rPr>
        <w:t xml:space="preserve">areas with more </w:t>
      </w:r>
      <w:r w:rsidR="00154739">
        <w:rPr>
          <w:rFonts w:ascii="Times New Roman" w:hAnsi="Times New Roman" w:cs="Times New Roman"/>
          <w:lang w:val="en-CA"/>
        </w:rPr>
        <w:t xml:space="preserve">modified open </w:t>
      </w:r>
      <w:r w:rsidR="00D404E7">
        <w:rPr>
          <w:rFonts w:ascii="Times New Roman" w:hAnsi="Times New Roman" w:cs="Times New Roman"/>
          <w:lang w:val="en-CA"/>
        </w:rPr>
        <w:t xml:space="preserve">land cover </w:t>
      </w:r>
      <w:r w:rsidR="00154739">
        <w:rPr>
          <w:rFonts w:ascii="Times New Roman" w:hAnsi="Times New Roman" w:cs="Times New Roman"/>
          <w:lang w:val="en-CA"/>
        </w:rPr>
        <w:t xml:space="preserve">during the pup rearing season </w:t>
      </w:r>
      <w:r w:rsidR="0091550B">
        <w:rPr>
          <w:rFonts w:ascii="Times New Roman" w:hAnsi="Times New Roman" w:cs="Times New Roman"/>
          <w:lang w:val="en-CA"/>
        </w:rPr>
        <w:t>(</w:t>
      </w:r>
      <w:r w:rsidR="0091550B" w:rsidRPr="00DB3ED4">
        <w:rPr>
          <w:rFonts w:ascii="Times New Roman" w:hAnsi="Times New Roman" w:cs="Times New Roman"/>
          <w:lang w:val="en-CA"/>
        </w:rPr>
        <w:t>ß</w:t>
      </w:r>
      <w:r w:rsidR="0091550B">
        <w:rPr>
          <w:rFonts w:ascii="Times New Roman" w:hAnsi="Times New Roman" w:cs="Times New Roman"/>
          <w:lang w:val="en-CA"/>
        </w:rPr>
        <w:t xml:space="preserve"> = 0.</w:t>
      </w:r>
      <w:r w:rsidR="00C35076">
        <w:rPr>
          <w:rFonts w:ascii="Times New Roman" w:hAnsi="Times New Roman" w:cs="Times New Roman"/>
          <w:lang w:val="en-CA"/>
        </w:rPr>
        <w:t>36</w:t>
      </w:r>
      <w:r w:rsidR="0091550B">
        <w:rPr>
          <w:rFonts w:ascii="Times New Roman" w:hAnsi="Times New Roman" w:cs="Times New Roman"/>
          <w:lang w:val="en-CA"/>
        </w:rPr>
        <w:t>, 95% C.I. [0.</w:t>
      </w:r>
      <w:r w:rsidR="00C35076">
        <w:rPr>
          <w:rFonts w:ascii="Times New Roman" w:hAnsi="Times New Roman" w:cs="Times New Roman"/>
          <w:lang w:val="en-CA"/>
        </w:rPr>
        <w:t>19</w:t>
      </w:r>
      <w:r w:rsidR="0091550B">
        <w:rPr>
          <w:rFonts w:ascii="Times New Roman" w:hAnsi="Times New Roman" w:cs="Times New Roman"/>
          <w:lang w:val="en-CA"/>
        </w:rPr>
        <w:t>, 0.</w:t>
      </w:r>
      <w:r w:rsidR="00C35076">
        <w:rPr>
          <w:rFonts w:ascii="Times New Roman" w:hAnsi="Times New Roman" w:cs="Times New Roman"/>
          <w:lang w:val="en-CA"/>
        </w:rPr>
        <w:t>52</w:t>
      </w:r>
      <w:r w:rsidR="0091550B">
        <w:rPr>
          <w:rFonts w:ascii="Times New Roman" w:hAnsi="Times New Roman" w:cs="Times New Roman"/>
          <w:lang w:val="en-CA"/>
        </w:rPr>
        <w:t xml:space="preserve">]; </w:t>
      </w:r>
      <w:r w:rsidR="000971F7">
        <w:rPr>
          <w:rFonts w:ascii="Times New Roman" w:hAnsi="Times New Roman" w:cs="Times New Roman"/>
          <w:lang w:val="en-CA"/>
        </w:rPr>
        <w:t xml:space="preserve">Figure 6). </w:t>
      </w:r>
      <w:r w:rsidR="00C35076">
        <w:rPr>
          <w:rFonts w:ascii="Times New Roman" w:hAnsi="Times New Roman" w:cs="Times New Roman"/>
          <w:lang w:val="en-CA"/>
        </w:rPr>
        <w:t>Lower coyote boldness was predicted by r</w:t>
      </w:r>
      <w:r w:rsidR="000971F7">
        <w:rPr>
          <w:rFonts w:ascii="Times New Roman" w:hAnsi="Times New Roman" w:cs="Times New Roman"/>
          <w:lang w:val="en-CA"/>
        </w:rPr>
        <w:t xml:space="preserve">oad distance decay </w:t>
      </w:r>
      <w:r w:rsidR="00C35076">
        <w:rPr>
          <w:rFonts w:ascii="Times New Roman" w:hAnsi="Times New Roman" w:cs="Times New Roman"/>
          <w:lang w:val="en-CA"/>
        </w:rPr>
        <w:t>(</w:t>
      </w:r>
      <w:r w:rsidR="00C35076" w:rsidRPr="00DB3ED4">
        <w:rPr>
          <w:rFonts w:ascii="Times New Roman" w:hAnsi="Times New Roman" w:cs="Times New Roman"/>
          <w:lang w:val="en-CA"/>
        </w:rPr>
        <w:t>ß</w:t>
      </w:r>
      <w:r w:rsidR="00C35076">
        <w:rPr>
          <w:rFonts w:ascii="Times New Roman" w:hAnsi="Times New Roman" w:cs="Times New Roman"/>
          <w:lang w:val="en-CA"/>
        </w:rPr>
        <w:t xml:space="preserve"> = -0.</w:t>
      </w:r>
      <w:r w:rsidR="001539B8">
        <w:rPr>
          <w:rFonts w:ascii="Times New Roman" w:hAnsi="Times New Roman" w:cs="Times New Roman"/>
          <w:lang w:val="en-CA"/>
        </w:rPr>
        <w:t>11</w:t>
      </w:r>
      <w:r w:rsidR="00C35076">
        <w:rPr>
          <w:rFonts w:ascii="Times New Roman" w:hAnsi="Times New Roman" w:cs="Times New Roman"/>
          <w:lang w:val="en-CA"/>
        </w:rPr>
        <w:t>, 95% C.I. [-0.</w:t>
      </w:r>
      <w:r w:rsidR="001539B8">
        <w:rPr>
          <w:rFonts w:ascii="Times New Roman" w:hAnsi="Times New Roman" w:cs="Times New Roman"/>
          <w:lang w:val="en-CA"/>
        </w:rPr>
        <w:t>18</w:t>
      </w:r>
      <w:r w:rsidR="00C35076">
        <w:rPr>
          <w:rFonts w:ascii="Times New Roman" w:hAnsi="Times New Roman" w:cs="Times New Roman"/>
          <w:lang w:val="en-CA"/>
        </w:rPr>
        <w:t>, -0.0</w:t>
      </w:r>
      <w:r w:rsidR="001539B8">
        <w:rPr>
          <w:rFonts w:ascii="Times New Roman" w:hAnsi="Times New Roman" w:cs="Times New Roman"/>
          <w:lang w:val="en-CA"/>
        </w:rPr>
        <w:t>32</w:t>
      </w:r>
      <w:r w:rsidR="00C35076">
        <w:rPr>
          <w:rFonts w:ascii="Times New Roman" w:hAnsi="Times New Roman" w:cs="Times New Roman"/>
          <w:lang w:val="en-CA"/>
        </w:rPr>
        <w:t xml:space="preserve">]) </w:t>
      </w:r>
      <w:r w:rsidR="000971F7">
        <w:rPr>
          <w:rFonts w:ascii="Times New Roman" w:hAnsi="Times New Roman" w:cs="Times New Roman"/>
          <w:lang w:val="en-CA"/>
        </w:rPr>
        <w:t>and building density</w:t>
      </w:r>
      <w:r w:rsidR="00C35076">
        <w:rPr>
          <w:rFonts w:ascii="Times New Roman" w:hAnsi="Times New Roman" w:cs="Times New Roman"/>
          <w:lang w:val="en-CA"/>
        </w:rPr>
        <w:t xml:space="preserve"> (</w:t>
      </w:r>
      <w:r w:rsidR="00C35076" w:rsidRPr="00DB3ED4">
        <w:rPr>
          <w:rFonts w:ascii="Times New Roman" w:hAnsi="Times New Roman" w:cs="Times New Roman"/>
          <w:lang w:val="en-CA"/>
        </w:rPr>
        <w:t>ß</w:t>
      </w:r>
      <w:r w:rsidR="00C35076">
        <w:rPr>
          <w:rFonts w:ascii="Times New Roman" w:hAnsi="Times New Roman" w:cs="Times New Roman"/>
          <w:lang w:val="en-CA"/>
        </w:rPr>
        <w:t xml:space="preserve"> = -0.13, 95% C.I. [-0.20, -0.05]). </w:t>
      </w:r>
      <w:r w:rsidR="00783845">
        <w:rPr>
          <w:rFonts w:ascii="Times New Roman" w:hAnsi="Times New Roman" w:cs="Times New Roman"/>
          <w:lang w:val="en-CA"/>
        </w:rPr>
        <w:t xml:space="preserve">Several other variables and interaction terms appeared intermittently in the top models, but their effects were not significant (Appendix 3, Table 3). </w:t>
      </w:r>
    </w:p>
    <w:p w14:paraId="74A3BB02" w14:textId="77777777" w:rsidR="00D70F0D" w:rsidRDefault="00D70F0D" w:rsidP="00A73092">
      <w:pPr>
        <w:spacing w:line="480" w:lineRule="auto"/>
        <w:rPr>
          <w:rFonts w:ascii="Times New Roman" w:hAnsi="Times New Roman" w:cs="Times New Roman"/>
          <w:lang w:val="en-CA"/>
        </w:rPr>
      </w:pPr>
    </w:p>
    <w:p w14:paraId="349648C3" w14:textId="157D54A2" w:rsidR="00112E2A" w:rsidRPr="00C83EE2" w:rsidRDefault="00EC0BF7" w:rsidP="00A73092">
      <w:pPr>
        <w:spacing w:line="480" w:lineRule="auto"/>
        <w:rPr>
          <w:rFonts w:ascii="Times New Roman" w:hAnsi="Times New Roman" w:cs="Times New Roman"/>
          <w:lang w:val="en-CA"/>
        </w:rPr>
      </w:pPr>
      <w:r>
        <w:rPr>
          <w:rFonts w:ascii="Times New Roman" w:hAnsi="Times New Roman" w:cs="Times New Roman"/>
          <w:lang w:val="en-CA"/>
        </w:rPr>
        <w:t xml:space="preserve">For human concern there were also </w:t>
      </w:r>
      <w:r w:rsidR="00C17B59">
        <w:rPr>
          <w:rFonts w:ascii="Times New Roman" w:hAnsi="Times New Roman" w:cs="Times New Roman"/>
          <w:lang w:val="en-CA"/>
        </w:rPr>
        <w:t xml:space="preserve">20 models within 2 </w:t>
      </w:r>
      <w:proofErr w:type="spellStart"/>
      <w:r w:rsidR="00C17B59">
        <w:rPr>
          <w:rFonts w:ascii="Times New Roman" w:hAnsi="Times New Roman" w:cs="Times New Roman"/>
          <w:lang w:val="en-CA"/>
        </w:rPr>
        <w:t>AIC</w:t>
      </w:r>
      <w:r w:rsidR="00C17B59">
        <w:rPr>
          <w:rFonts w:ascii="Times New Roman" w:hAnsi="Times New Roman" w:cs="Times New Roman"/>
          <w:vertAlign w:val="subscript"/>
          <w:lang w:val="en-CA"/>
        </w:rPr>
        <w:t>c</w:t>
      </w:r>
      <w:proofErr w:type="spellEnd"/>
      <w:r w:rsidR="00C17B59">
        <w:rPr>
          <w:rFonts w:ascii="Times New Roman" w:hAnsi="Times New Roman" w:cs="Times New Roman"/>
          <w:lang w:val="en-CA"/>
        </w:rPr>
        <w:t xml:space="preserve"> of the top model</w:t>
      </w:r>
      <w:r w:rsidR="00783845">
        <w:rPr>
          <w:rFonts w:ascii="Times New Roman" w:hAnsi="Times New Roman" w:cs="Times New Roman"/>
          <w:lang w:val="en-CA"/>
        </w:rPr>
        <w:t xml:space="preserve"> (Appendix 3, Table 4). Only year and the proportion of residential land cover (within 800m) appeared in all the top models, </w:t>
      </w:r>
      <w:r w:rsidR="00677A34">
        <w:rPr>
          <w:rFonts w:ascii="Times New Roman" w:hAnsi="Times New Roman" w:cs="Times New Roman"/>
          <w:lang w:val="en-CA"/>
        </w:rPr>
        <w:t xml:space="preserve">but the interaction term between these residential and year appeared in 19 models and the proportion of modified open land cover (within 1600m) was in 18 of 20 models. </w:t>
      </w:r>
      <w:r w:rsidR="00FB5C87">
        <w:rPr>
          <w:rFonts w:ascii="Times New Roman" w:hAnsi="Times New Roman" w:cs="Times New Roman"/>
          <w:lang w:val="en-CA"/>
        </w:rPr>
        <w:t xml:space="preserve">Season appeared in 15 of the top models, and while several other variables were </w:t>
      </w:r>
      <w:r w:rsidR="008B008B">
        <w:rPr>
          <w:rFonts w:ascii="Times New Roman" w:hAnsi="Times New Roman" w:cs="Times New Roman"/>
          <w:lang w:val="en-CA"/>
        </w:rPr>
        <w:t>present</w:t>
      </w:r>
      <w:r w:rsidR="00FB5C87">
        <w:rPr>
          <w:rFonts w:ascii="Times New Roman" w:hAnsi="Times New Roman" w:cs="Times New Roman"/>
          <w:lang w:val="en-CA"/>
        </w:rPr>
        <w:t xml:space="preserve"> the</w:t>
      </w:r>
      <w:r w:rsidR="000067E6">
        <w:rPr>
          <w:rFonts w:ascii="Times New Roman" w:hAnsi="Times New Roman" w:cs="Times New Roman"/>
          <w:lang w:val="en-CA"/>
        </w:rPr>
        <w:t>ir effects were non-significant</w:t>
      </w:r>
      <w:r w:rsidR="00D036AA">
        <w:rPr>
          <w:rFonts w:ascii="Times New Roman" w:hAnsi="Times New Roman" w:cs="Times New Roman"/>
          <w:lang w:val="en-CA"/>
        </w:rPr>
        <w:t>.</w:t>
      </w:r>
      <w:r w:rsidR="008B008B">
        <w:rPr>
          <w:rFonts w:ascii="Times New Roman" w:hAnsi="Times New Roman" w:cs="Times New Roman"/>
          <w:lang w:val="en-CA"/>
        </w:rPr>
        <w:t xml:space="preserve"> The top model indicated that </w:t>
      </w:r>
      <w:r w:rsidR="006329F9">
        <w:rPr>
          <w:rFonts w:ascii="Times New Roman" w:hAnsi="Times New Roman" w:cs="Times New Roman"/>
          <w:lang w:val="en-CA"/>
        </w:rPr>
        <w:t>the log odds of increased human concern of coyotes w</w:t>
      </w:r>
      <w:r w:rsidR="00DB3ED4">
        <w:rPr>
          <w:rFonts w:ascii="Times New Roman" w:hAnsi="Times New Roman" w:cs="Times New Roman"/>
          <w:lang w:val="en-CA"/>
        </w:rPr>
        <w:t xml:space="preserve">as </w:t>
      </w:r>
      <w:r w:rsidR="00F71A99">
        <w:rPr>
          <w:rFonts w:ascii="Times New Roman" w:hAnsi="Times New Roman" w:cs="Times New Roman"/>
          <w:lang w:val="en-CA"/>
        </w:rPr>
        <w:t>predicted by increases in</w:t>
      </w:r>
      <w:r w:rsidR="00DB3ED4">
        <w:rPr>
          <w:rFonts w:ascii="Times New Roman" w:hAnsi="Times New Roman" w:cs="Times New Roman"/>
          <w:lang w:val="en-CA"/>
        </w:rPr>
        <w:t xml:space="preserve"> year</w:t>
      </w:r>
      <w:r w:rsidR="00596F24">
        <w:rPr>
          <w:rFonts w:ascii="Times New Roman" w:hAnsi="Times New Roman" w:cs="Times New Roman"/>
          <w:lang w:val="en-CA"/>
        </w:rPr>
        <w:t xml:space="preserve"> (</w:t>
      </w:r>
      <w:r w:rsidR="00596F24" w:rsidRPr="00DB3ED4">
        <w:rPr>
          <w:rFonts w:ascii="Times New Roman" w:hAnsi="Times New Roman" w:cs="Times New Roman"/>
          <w:lang w:val="en-CA"/>
        </w:rPr>
        <w:t>ß</w:t>
      </w:r>
      <w:r w:rsidR="00596F24">
        <w:rPr>
          <w:rFonts w:ascii="Times New Roman" w:hAnsi="Times New Roman" w:cs="Times New Roman"/>
          <w:lang w:val="en-CA"/>
        </w:rPr>
        <w:t xml:space="preserve"> = 0.14, 95% C.I. [0.01, 0.27])</w:t>
      </w:r>
      <w:r w:rsidR="00DB3ED4">
        <w:rPr>
          <w:rFonts w:ascii="Times New Roman" w:hAnsi="Times New Roman" w:cs="Times New Roman"/>
          <w:lang w:val="en-CA"/>
        </w:rPr>
        <w:t xml:space="preserve">, the proportion of residential </w:t>
      </w:r>
      <w:r w:rsidR="00596F24">
        <w:rPr>
          <w:rFonts w:ascii="Times New Roman" w:hAnsi="Times New Roman" w:cs="Times New Roman"/>
          <w:lang w:val="en-CA"/>
        </w:rPr>
        <w:t>(</w:t>
      </w:r>
      <w:r w:rsidR="00596F24" w:rsidRPr="00DB3ED4">
        <w:rPr>
          <w:rFonts w:ascii="Times New Roman" w:hAnsi="Times New Roman" w:cs="Times New Roman"/>
          <w:lang w:val="en-CA"/>
        </w:rPr>
        <w:t>ß</w:t>
      </w:r>
      <w:r w:rsidR="00596F24">
        <w:rPr>
          <w:rFonts w:ascii="Times New Roman" w:hAnsi="Times New Roman" w:cs="Times New Roman"/>
          <w:lang w:val="en-CA"/>
        </w:rPr>
        <w:t xml:space="preserve"> = 0.17, 95% C.I. [0.04, 0.3]) </w:t>
      </w:r>
      <w:r w:rsidR="00DB3ED4">
        <w:rPr>
          <w:rFonts w:ascii="Times New Roman" w:hAnsi="Times New Roman" w:cs="Times New Roman"/>
          <w:lang w:val="en-CA"/>
        </w:rPr>
        <w:t>and modified open land cover</w:t>
      </w:r>
      <w:r w:rsidR="00596F24">
        <w:rPr>
          <w:rFonts w:ascii="Times New Roman" w:hAnsi="Times New Roman" w:cs="Times New Roman"/>
          <w:lang w:val="en-CA"/>
        </w:rPr>
        <w:t xml:space="preserve"> (</w:t>
      </w:r>
      <w:r w:rsidR="00596F24" w:rsidRPr="00DB3ED4">
        <w:rPr>
          <w:rFonts w:ascii="Times New Roman" w:hAnsi="Times New Roman" w:cs="Times New Roman"/>
          <w:lang w:val="en-CA"/>
        </w:rPr>
        <w:t>ß</w:t>
      </w:r>
      <w:r w:rsidR="00596F24">
        <w:rPr>
          <w:rFonts w:ascii="Times New Roman" w:hAnsi="Times New Roman" w:cs="Times New Roman"/>
          <w:lang w:val="en-CA"/>
        </w:rPr>
        <w:t xml:space="preserve"> = 0.1</w:t>
      </w:r>
      <w:r w:rsidR="00EF2C2F">
        <w:rPr>
          <w:rFonts w:ascii="Times New Roman" w:hAnsi="Times New Roman" w:cs="Times New Roman"/>
          <w:lang w:val="en-CA"/>
        </w:rPr>
        <w:t>6</w:t>
      </w:r>
      <w:r w:rsidR="00596F24">
        <w:rPr>
          <w:rFonts w:ascii="Times New Roman" w:hAnsi="Times New Roman" w:cs="Times New Roman"/>
          <w:lang w:val="en-CA"/>
        </w:rPr>
        <w:t>, 95% C.I. [</w:t>
      </w:r>
      <w:r w:rsidR="00EF2C2F">
        <w:rPr>
          <w:rFonts w:ascii="Times New Roman" w:hAnsi="Times New Roman" w:cs="Times New Roman"/>
          <w:lang w:val="en-CA"/>
        </w:rPr>
        <w:t>0.03</w:t>
      </w:r>
      <w:r w:rsidR="00596F24">
        <w:rPr>
          <w:rFonts w:ascii="Times New Roman" w:hAnsi="Times New Roman" w:cs="Times New Roman"/>
          <w:lang w:val="en-CA"/>
        </w:rPr>
        <w:t>, 0</w:t>
      </w:r>
      <w:r w:rsidR="00EF2C2F">
        <w:rPr>
          <w:rFonts w:ascii="Times New Roman" w:hAnsi="Times New Roman" w:cs="Times New Roman"/>
          <w:lang w:val="en-CA"/>
        </w:rPr>
        <w:t>.3</w:t>
      </w:r>
      <w:r w:rsidR="00596F24">
        <w:rPr>
          <w:rFonts w:ascii="Times New Roman" w:hAnsi="Times New Roman" w:cs="Times New Roman"/>
          <w:lang w:val="en-CA"/>
        </w:rPr>
        <w:t>])</w:t>
      </w:r>
      <w:r w:rsidR="00DB3ED4">
        <w:rPr>
          <w:rFonts w:ascii="Times New Roman" w:hAnsi="Times New Roman" w:cs="Times New Roman"/>
          <w:lang w:val="en-CA"/>
        </w:rPr>
        <w:t>, and the dispersal season</w:t>
      </w:r>
      <w:r w:rsidR="009E2705">
        <w:rPr>
          <w:rFonts w:ascii="Times New Roman" w:hAnsi="Times New Roman" w:cs="Times New Roman"/>
          <w:lang w:val="en-CA"/>
        </w:rPr>
        <w:t xml:space="preserve"> </w:t>
      </w:r>
      <w:r w:rsidR="00596F24">
        <w:rPr>
          <w:rFonts w:ascii="Times New Roman" w:hAnsi="Times New Roman" w:cs="Times New Roman"/>
          <w:lang w:val="en-CA"/>
        </w:rPr>
        <w:t>(</w:t>
      </w:r>
      <w:r w:rsidR="00596F24" w:rsidRPr="00DB3ED4">
        <w:rPr>
          <w:rFonts w:ascii="Times New Roman" w:hAnsi="Times New Roman" w:cs="Times New Roman"/>
          <w:lang w:val="en-CA"/>
        </w:rPr>
        <w:t>ß</w:t>
      </w:r>
      <w:r w:rsidR="00596F24">
        <w:rPr>
          <w:rFonts w:ascii="Times New Roman" w:hAnsi="Times New Roman" w:cs="Times New Roman"/>
          <w:lang w:val="en-CA"/>
        </w:rPr>
        <w:t xml:space="preserve"> = </w:t>
      </w:r>
      <w:r w:rsidR="00C63BBB">
        <w:rPr>
          <w:rFonts w:ascii="Times New Roman" w:hAnsi="Times New Roman" w:cs="Times New Roman"/>
          <w:lang w:val="en-CA"/>
        </w:rPr>
        <w:t>0.33</w:t>
      </w:r>
      <w:r w:rsidR="00596F24">
        <w:rPr>
          <w:rFonts w:ascii="Times New Roman" w:hAnsi="Times New Roman" w:cs="Times New Roman"/>
          <w:lang w:val="en-CA"/>
        </w:rPr>
        <w:t>, 95% C.I. [</w:t>
      </w:r>
      <w:r w:rsidR="00C63BBB">
        <w:rPr>
          <w:rFonts w:ascii="Times New Roman" w:hAnsi="Times New Roman" w:cs="Times New Roman"/>
          <w:lang w:val="en-CA"/>
        </w:rPr>
        <w:t>0.04</w:t>
      </w:r>
      <w:r w:rsidR="00596F24">
        <w:rPr>
          <w:rFonts w:ascii="Times New Roman" w:hAnsi="Times New Roman" w:cs="Times New Roman"/>
          <w:lang w:val="en-CA"/>
        </w:rPr>
        <w:t>, 0</w:t>
      </w:r>
      <w:r w:rsidR="00C63BBB">
        <w:rPr>
          <w:rFonts w:ascii="Times New Roman" w:hAnsi="Times New Roman" w:cs="Times New Roman"/>
          <w:lang w:val="en-CA"/>
        </w:rPr>
        <w:t>.62</w:t>
      </w:r>
      <w:r w:rsidR="00596F24">
        <w:rPr>
          <w:rFonts w:ascii="Times New Roman" w:hAnsi="Times New Roman" w:cs="Times New Roman"/>
          <w:lang w:val="en-CA"/>
        </w:rPr>
        <w:t xml:space="preserve">]; </w:t>
      </w:r>
      <w:r w:rsidR="009E2705">
        <w:rPr>
          <w:rFonts w:ascii="Times New Roman" w:hAnsi="Times New Roman" w:cs="Times New Roman"/>
          <w:lang w:val="en-CA"/>
        </w:rPr>
        <w:t>Figure 6)</w:t>
      </w:r>
      <w:r w:rsidR="00DB3ED4">
        <w:rPr>
          <w:rFonts w:ascii="Times New Roman" w:hAnsi="Times New Roman" w:cs="Times New Roman"/>
          <w:lang w:val="en-CA"/>
        </w:rPr>
        <w:t xml:space="preserve">. However, the interaction term between residential and year was negative, and </w:t>
      </w:r>
      <w:r w:rsidR="007C69A3">
        <w:rPr>
          <w:rFonts w:ascii="Times New Roman" w:hAnsi="Times New Roman" w:cs="Times New Roman"/>
          <w:lang w:val="en-CA"/>
        </w:rPr>
        <w:t>while</w:t>
      </w:r>
      <w:r w:rsidR="00911789">
        <w:rPr>
          <w:rFonts w:ascii="Times New Roman" w:hAnsi="Times New Roman" w:cs="Times New Roman"/>
          <w:lang w:val="en-CA"/>
        </w:rPr>
        <w:t xml:space="preserve"> </w:t>
      </w:r>
      <w:r w:rsidR="007C69A3">
        <w:rPr>
          <w:rFonts w:ascii="Times New Roman" w:hAnsi="Times New Roman" w:cs="Times New Roman"/>
          <w:lang w:val="en-CA"/>
        </w:rPr>
        <w:t>marginally non-</w:t>
      </w:r>
      <w:r w:rsidR="00DB3ED4">
        <w:rPr>
          <w:rFonts w:ascii="Times New Roman" w:hAnsi="Times New Roman" w:cs="Times New Roman"/>
          <w:lang w:val="en-CA"/>
        </w:rPr>
        <w:t>significant in the top model (</w:t>
      </w:r>
      <w:r w:rsidR="00DB3ED4" w:rsidRPr="00DB3ED4">
        <w:rPr>
          <w:rFonts w:ascii="Times New Roman" w:hAnsi="Times New Roman" w:cs="Times New Roman"/>
          <w:lang w:val="en-CA"/>
        </w:rPr>
        <w:t>ß</w:t>
      </w:r>
      <w:r w:rsidR="00DB3ED4">
        <w:rPr>
          <w:rFonts w:ascii="Times New Roman" w:hAnsi="Times New Roman" w:cs="Times New Roman"/>
          <w:lang w:val="en-CA"/>
        </w:rPr>
        <w:t xml:space="preserve"> = -0.12, </w:t>
      </w:r>
      <w:r w:rsidR="00911789">
        <w:rPr>
          <w:rFonts w:ascii="Times New Roman" w:hAnsi="Times New Roman" w:cs="Times New Roman"/>
          <w:lang w:val="en-CA"/>
        </w:rPr>
        <w:t>95</w:t>
      </w:r>
      <w:r w:rsidR="00DB3ED4">
        <w:rPr>
          <w:rFonts w:ascii="Times New Roman" w:hAnsi="Times New Roman" w:cs="Times New Roman"/>
          <w:lang w:val="en-CA"/>
        </w:rPr>
        <w:t>% C.I.</w:t>
      </w:r>
      <w:r w:rsidR="00911789">
        <w:rPr>
          <w:rFonts w:ascii="Times New Roman" w:hAnsi="Times New Roman" w:cs="Times New Roman"/>
          <w:lang w:val="en-CA"/>
        </w:rPr>
        <w:t xml:space="preserve"> [</w:t>
      </w:r>
      <w:r w:rsidR="00DB3ED4">
        <w:rPr>
          <w:rFonts w:ascii="Times New Roman" w:hAnsi="Times New Roman" w:cs="Times New Roman"/>
          <w:lang w:val="en-CA"/>
        </w:rPr>
        <w:t>-0.25</w:t>
      </w:r>
      <w:r w:rsidR="00911789">
        <w:rPr>
          <w:rFonts w:ascii="Times New Roman" w:hAnsi="Times New Roman" w:cs="Times New Roman"/>
          <w:lang w:val="en-CA"/>
        </w:rPr>
        <w:t>, 0</w:t>
      </w:r>
      <w:r w:rsidR="001539B8">
        <w:rPr>
          <w:rFonts w:ascii="Times New Roman" w:hAnsi="Times New Roman" w:cs="Times New Roman"/>
          <w:lang w:val="en-CA"/>
        </w:rPr>
        <w:t>.0019</w:t>
      </w:r>
      <w:r w:rsidR="00911789">
        <w:rPr>
          <w:rFonts w:ascii="Times New Roman" w:hAnsi="Times New Roman" w:cs="Times New Roman"/>
          <w:lang w:val="en-CA"/>
        </w:rPr>
        <w:t>]</w:t>
      </w:r>
      <w:r w:rsidR="00DB3ED4">
        <w:rPr>
          <w:rFonts w:ascii="Times New Roman" w:hAnsi="Times New Roman" w:cs="Times New Roman"/>
          <w:lang w:val="en-CA"/>
        </w:rPr>
        <w:t>)</w:t>
      </w:r>
      <w:r w:rsidR="00911789">
        <w:rPr>
          <w:rFonts w:ascii="Times New Roman" w:hAnsi="Times New Roman" w:cs="Times New Roman"/>
          <w:lang w:val="en-CA"/>
        </w:rPr>
        <w:t xml:space="preserve"> this </w:t>
      </w:r>
      <w:r w:rsidR="00034300">
        <w:rPr>
          <w:rFonts w:ascii="Times New Roman" w:hAnsi="Times New Roman" w:cs="Times New Roman"/>
          <w:lang w:val="en-CA"/>
        </w:rPr>
        <w:t>indicates</w:t>
      </w:r>
      <w:r w:rsidR="00911789">
        <w:rPr>
          <w:rFonts w:ascii="Times New Roman" w:hAnsi="Times New Roman" w:cs="Times New Roman"/>
          <w:lang w:val="en-CA"/>
        </w:rPr>
        <w:t xml:space="preserve"> decreased human concern of coyotes in areas with more residential land cover over years. </w:t>
      </w:r>
    </w:p>
    <w:p w14:paraId="5DD89C10" w14:textId="2964A6A0" w:rsidR="00371B6D" w:rsidRDefault="00371B6D" w:rsidP="00A73092">
      <w:pPr>
        <w:spacing w:line="480" w:lineRule="auto"/>
        <w:rPr>
          <w:rFonts w:ascii="Times New Roman" w:hAnsi="Times New Roman" w:cs="Times New Roman"/>
          <w:lang w:val="en-CA"/>
        </w:rPr>
      </w:pPr>
    </w:p>
    <w:p w14:paraId="15591F7F" w14:textId="1EC2E7EC" w:rsidR="00C91DEC" w:rsidRPr="00C91DEC" w:rsidRDefault="00C91DEC" w:rsidP="00A73092">
      <w:pPr>
        <w:spacing w:line="480" w:lineRule="auto"/>
        <w:rPr>
          <w:rFonts w:ascii="Times New Roman" w:hAnsi="Times New Roman" w:cs="Times New Roman"/>
          <w:b/>
          <w:bCs/>
          <w:lang w:val="en-CA"/>
        </w:rPr>
      </w:pPr>
      <w:r>
        <w:rPr>
          <w:rFonts w:ascii="Times New Roman" w:hAnsi="Times New Roman" w:cs="Times New Roman"/>
          <w:b/>
          <w:bCs/>
          <w:lang w:val="en-CA"/>
        </w:rPr>
        <w:lastRenderedPageBreak/>
        <w:t>Contextual variables associated with boldness and concern</w:t>
      </w:r>
    </w:p>
    <w:p w14:paraId="17C39039" w14:textId="27618841" w:rsidR="007325E2" w:rsidRDefault="00484413" w:rsidP="00A73092">
      <w:pPr>
        <w:spacing w:line="480" w:lineRule="auto"/>
        <w:rPr>
          <w:rFonts w:ascii="Times New Roman" w:hAnsi="Times New Roman" w:cs="Times New Roman"/>
          <w:lang w:val="en-CA"/>
        </w:rPr>
      </w:pPr>
      <w:r>
        <w:rPr>
          <w:rFonts w:ascii="Times New Roman" w:hAnsi="Times New Roman" w:cs="Times New Roman"/>
          <w:lang w:val="en-CA"/>
        </w:rPr>
        <w:t xml:space="preserve">Pearson’s </w:t>
      </w:r>
      <w:r w:rsidRPr="00CD49C1">
        <w:rPr>
          <w:rFonts w:ascii="Times New Roman" w:hAnsi="Times New Roman" w:cs="Times New Roman"/>
        </w:rPr>
        <w:t>χ</w:t>
      </w:r>
      <w:r w:rsidRPr="005D0B55">
        <w:rPr>
          <w:rFonts w:ascii="Times New Roman" w:hAnsi="Times New Roman" w:cs="Times New Roman"/>
          <w:vertAlign w:val="superscript"/>
        </w:rPr>
        <w:t>2</w:t>
      </w:r>
      <w:r w:rsidR="009E2705">
        <w:rPr>
          <w:rFonts w:ascii="Times New Roman" w:hAnsi="Times New Roman" w:cs="Times New Roman"/>
          <w:lang w:val="en-CA"/>
        </w:rPr>
        <w:t xml:space="preserve"> </w:t>
      </w:r>
      <w:r>
        <w:rPr>
          <w:rFonts w:ascii="Times New Roman" w:hAnsi="Times New Roman" w:cs="Times New Roman"/>
          <w:lang w:val="en-CA"/>
        </w:rPr>
        <w:t>test</w:t>
      </w:r>
      <w:r w:rsidR="00F80BAB">
        <w:rPr>
          <w:rFonts w:ascii="Times New Roman" w:hAnsi="Times New Roman" w:cs="Times New Roman"/>
          <w:lang w:val="en-CA"/>
        </w:rPr>
        <w:t>s</w:t>
      </w:r>
      <w:r>
        <w:rPr>
          <w:rFonts w:ascii="Times New Roman" w:hAnsi="Times New Roman" w:cs="Times New Roman"/>
          <w:lang w:val="en-CA"/>
        </w:rPr>
        <w:t xml:space="preserve"> of independence </w:t>
      </w:r>
      <w:r w:rsidR="003B17C5">
        <w:rPr>
          <w:rFonts w:ascii="Times New Roman" w:hAnsi="Times New Roman" w:cs="Times New Roman"/>
          <w:lang w:val="en-CA"/>
        </w:rPr>
        <w:t xml:space="preserve">indicated that all </w:t>
      </w:r>
      <w:r w:rsidR="009E2705">
        <w:rPr>
          <w:rFonts w:ascii="Times New Roman" w:hAnsi="Times New Roman" w:cs="Times New Roman"/>
          <w:lang w:val="en-CA"/>
        </w:rPr>
        <w:t xml:space="preserve">contextual variables </w:t>
      </w:r>
      <w:r w:rsidR="003B17C5">
        <w:rPr>
          <w:rFonts w:ascii="Times New Roman" w:hAnsi="Times New Roman" w:cs="Times New Roman"/>
          <w:lang w:val="en-CA"/>
        </w:rPr>
        <w:t>were significantly</w:t>
      </w:r>
      <w:r w:rsidR="009E2705">
        <w:rPr>
          <w:rFonts w:ascii="Times New Roman" w:hAnsi="Times New Roman" w:cs="Times New Roman"/>
          <w:lang w:val="en-CA"/>
        </w:rPr>
        <w:t xml:space="preserve"> related to</w:t>
      </w:r>
      <w:r w:rsidR="00280840">
        <w:rPr>
          <w:rFonts w:ascii="Times New Roman" w:hAnsi="Times New Roman" w:cs="Times New Roman"/>
          <w:lang w:val="en-CA"/>
        </w:rPr>
        <w:t xml:space="preserve"> </w:t>
      </w:r>
      <w:r w:rsidR="00237ABD">
        <w:rPr>
          <w:rFonts w:ascii="Times New Roman" w:hAnsi="Times New Roman" w:cs="Times New Roman"/>
          <w:lang w:val="en-CA"/>
        </w:rPr>
        <w:t xml:space="preserve">coyote boldness </w:t>
      </w:r>
      <w:r w:rsidR="00C27DE7">
        <w:rPr>
          <w:rFonts w:ascii="Times New Roman" w:hAnsi="Times New Roman" w:cs="Times New Roman"/>
          <w:lang w:val="en-CA"/>
        </w:rPr>
        <w:t>(</w:t>
      </w:r>
      <w:r w:rsidR="00C15518">
        <w:rPr>
          <w:rFonts w:ascii="Times New Roman" w:hAnsi="Times New Roman" w:cs="Times New Roman"/>
          <w:lang w:val="en-CA"/>
        </w:rPr>
        <w:t xml:space="preserve">Figure 5, </w:t>
      </w:r>
      <w:r w:rsidR="00C27DE7">
        <w:rPr>
          <w:rFonts w:ascii="Times New Roman" w:hAnsi="Times New Roman" w:cs="Times New Roman"/>
          <w:lang w:val="en-CA"/>
        </w:rPr>
        <w:t>Appendix 2, Table 4).</w:t>
      </w:r>
      <w:r w:rsidR="009F60DB">
        <w:rPr>
          <w:rFonts w:ascii="Times New Roman" w:hAnsi="Times New Roman" w:cs="Times New Roman"/>
          <w:lang w:val="en-CA"/>
        </w:rPr>
        <w:t xml:space="preserve"> </w:t>
      </w:r>
      <w:r w:rsidR="00312048">
        <w:rPr>
          <w:rFonts w:ascii="Times New Roman" w:hAnsi="Times New Roman" w:cs="Times New Roman"/>
          <w:lang w:val="en-CA"/>
        </w:rPr>
        <w:t xml:space="preserve">Of the human activity categories, </w:t>
      </w:r>
      <w:r w:rsidR="00486F3F">
        <w:rPr>
          <w:rFonts w:ascii="Times New Roman" w:hAnsi="Times New Roman" w:cs="Times New Roman"/>
          <w:lang w:val="en-CA"/>
        </w:rPr>
        <w:t xml:space="preserve">bold coyote behaviour was significantly more likely when </w:t>
      </w:r>
      <w:r w:rsidR="001D0FBF">
        <w:rPr>
          <w:rFonts w:ascii="Times New Roman" w:hAnsi="Times New Roman" w:cs="Times New Roman"/>
          <w:lang w:val="en-CA"/>
        </w:rPr>
        <w:t>walking</w:t>
      </w:r>
      <w:r w:rsidR="00C166A9">
        <w:rPr>
          <w:rFonts w:ascii="Times New Roman" w:hAnsi="Times New Roman" w:cs="Times New Roman"/>
          <w:lang w:val="en-CA"/>
        </w:rPr>
        <w:t xml:space="preserve"> (</w:t>
      </w:r>
      <w:proofErr w:type="spellStart"/>
      <w:r w:rsidR="00D9002A">
        <w:rPr>
          <w:rFonts w:ascii="Times New Roman" w:hAnsi="Times New Roman" w:cs="Times New Roman"/>
          <w:lang w:val="en-CA"/>
        </w:rPr>
        <w:t>r</w:t>
      </w:r>
      <w:r w:rsidR="00D9002A">
        <w:rPr>
          <w:rFonts w:ascii="Times New Roman" w:hAnsi="Times New Roman" w:cs="Times New Roman"/>
          <w:vertAlign w:val="subscript"/>
          <w:lang w:val="en-CA"/>
        </w:rPr>
        <w:t>ij</w:t>
      </w:r>
      <w:proofErr w:type="spellEnd"/>
      <w:r w:rsidR="00D9002A">
        <w:rPr>
          <w:rFonts w:ascii="Times New Roman" w:hAnsi="Times New Roman" w:cs="Times New Roman"/>
          <w:lang w:val="en-CA"/>
        </w:rPr>
        <w:t xml:space="preserve"> = 18.5, P &lt; 0.001</w:t>
      </w:r>
      <w:r w:rsidR="00C166A9">
        <w:rPr>
          <w:rFonts w:ascii="Times New Roman" w:hAnsi="Times New Roman" w:cs="Times New Roman"/>
          <w:lang w:val="en-CA"/>
        </w:rPr>
        <w:t>)</w:t>
      </w:r>
      <w:r w:rsidR="001D0FBF">
        <w:rPr>
          <w:rFonts w:ascii="Times New Roman" w:hAnsi="Times New Roman" w:cs="Times New Roman"/>
          <w:lang w:val="en-CA"/>
        </w:rPr>
        <w:t xml:space="preserve"> and significantly less likely when </w:t>
      </w:r>
      <w:r w:rsidR="00260DD9">
        <w:rPr>
          <w:rFonts w:ascii="Times New Roman" w:hAnsi="Times New Roman" w:cs="Times New Roman"/>
          <w:lang w:val="en-CA"/>
        </w:rPr>
        <w:t>cycling</w:t>
      </w:r>
      <w:r w:rsidR="00C166A9">
        <w:rPr>
          <w:rFonts w:ascii="Times New Roman" w:hAnsi="Times New Roman" w:cs="Times New Roman"/>
          <w:lang w:val="en-CA"/>
        </w:rPr>
        <w:t xml:space="preserve"> (</w:t>
      </w:r>
      <w:proofErr w:type="spellStart"/>
      <w:r w:rsidR="005E766A">
        <w:rPr>
          <w:rFonts w:ascii="Times New Roman" w:hAnsi="Times New Roman" w:cs="Times New Roman"/>
          <w:lang w:val="en-CA"/>
        </w:rPr>
        <w:t>r</w:t>
      </w:r>
      <w:r w:rsidR="005E766A">
        <w:rPr>
          <w:rFonts w:ascii="Times New Roman" w:hAnsi="Times New Roman" w:cs="Times New Roman"/>
          <w:vertAlign w:val="subscript"/>
          <w:lang w:val="en-CA"/>
        </w:rPr>
        <w:t>ij</w:t>
      </w:r>
      <w:proofErr w:type="spellEnd"/>
      <w:r w:rsidR="005E766A">
        <w:rPr>
          <w:rFonts w:ascii="Times New Roman" w:hAnsi="Times New Roman" w:cs="Times New Roman"/>
          <w:lang w:val="en-CA"/>
        </w:rPr>
        <w:t xml:space="preserve"> = </w:t>
      </w:r>
      <w:r w:rsidR="00D9002A">
        <w:rPr>
          <w:rFonts w:ascii="Times New Roman" w:hAnsi="Times New Roman" w:cs="Times New Roman"/>
          <w:lang w:val="en-CA"/>
        </w:rPr>
        <w:t>-3.37</w:t>
      </w:r>
      <w:r w:rsidR="005E766A">
        <w:rPr>
          <w:rFonts w:ascii="Times New Roman" w:hAnsi="Times New Roman" w:cs="Times New Roman"/>
          <w:lang w:val="en-CA"/>
        </w:rPr>
        <w:t xml:space="preserve">, </w:t>
      </w:r>
      <w:r w:rsidR="00D854B6">
        <w:rPr>
          <w:rFonts w:ascii="Times New Roman" w:hAnsi="Times New Roman" w:cs="Times New Roman"/>
          <w:lang w:val="en-CA"/>
        </w:rPr>
        <w:t>P</w:t>
      </w:r>
      <w:r w:rsidR="006A48E1">
        <w:rPr>
          <w:rFonts w:ascii="Times New Roman" w:hAnsi="Times New Roman" w:cs="Times New Roman"/>
          <w:lang w:val="en-CA"/>
        </w:rPr>
        <w:t xml:space="preserve"> </w:t>
      </w:r>
      <w:r w:rsidR="00D9002A">
        <w:rPr>
          <w:rFonts w:ascii="Times New Roman" w:hAnsi="Times New Roman" w:cs="Times New Roman"/>
          <w:lang w:val="en-CA"/>
        </w:rPr>
        <w:t>= 0.014</w:t>
      </w:r>
      <w:r w:rsidR="00C166A9">
        <w:rPr>
          <w:rFonts w:ascii="Times New Roman" w:hAnsi="Times New Roman" w:cs="Times New Roman"/>
          <w:lang w:val="en-CA"/>
        </w:rPr>
        <w:t>)</w:t>
      </w:r>
      <w:r w:rsidR="00260DD9">
        <w:rPr>
          <w:rFonts w:ascii="Times New Roman" w:hAnsi="Times New Roman" w:cs="Times New Roman"/>
          <w:lang w:val="en-CA"/>
        </w:rPr>
        <w:t>, driving</w:t>
      </w:r>
      <w:r w:rsidR="00C166A9">
        <w:rPr>
          <w:rFonts w:ascii="Times New Roman" w:hAnsi="Times New Roman" w:cs="Times New Roman"/>
          <w:lang w:val="en-CA"/>
        </w:rPr>
        <w:t xml:space="preserve"> (</w:t>
      </w:r>
      <w:proofErr w:type="spellStart"/>
      <w:r w:rsidR="00D9002A">
        <w:rPr>
          <w:rFonts w:ascii="Times New Roman" w:hAnsi="Times New Roman" w:cs="Times New Roman"/>
          <w:lang w:val="en-CA"/>
        </w:rPr>
        <w:t>r</w:t>
      </w:r>
      <w:r w:rsidR="00D9002A">
        <w:rPr>
          <w:rFonts w:ascii="Times New Roman" w:hAnsi="Times New Roman" w:cs="Times New Roman"/>
          <w:vertAlign w:val="subscript"/>
          <w:lang w:val="en-CA"/>
        </w:rPr>
        <w:t>ij</w:t>
      </w:r>
      <w:proofErr w:type="spellEnd"/>
      <w:r w:rsidR="00D9002A">
        <w:rPr>
          <w:rFonts w:ascii="Times New Roman" w:hAnsi="Times New Roman" w:cs="Times New Roman"/>
          <w:lang w:val="en-CA"/>
        </w:rPr>
        <w:t xml:space="preserve"> =</w:t>
      </w:r>
      <w:r w:rsidR="000255D0">
        <w:rPr>
          <w:rFonts w:ascii="Times New Roman" w:hAnsi="Times New Roman" w:cs="Times New Roman"/>
          <w:lang w:val="en-CA"/>
        </w:rPr>
        <w:t xml:space="preserve"> </w:t>
      </w:r>
      <w:r w:rsidR="00A92365">
        <w:rPr>
          <w:rFonts w:ascii="Times New Roman" w:hAnsi="Times New Roman" w:cs="Times New Roman"/>
          <w:lang w:val="en-CA"/>
        </w:rPr>
        <w:t>-10.1, P &lt; 0.001</w:t>
      </w:r>
      <w:r w:rsidR="00C166A9">
        <w:rPr>
          <w:rFonts w:ascii="Times New Roman" w:hAnsi="Times New Roman" w:cs="Times New Roman"/>
          <w:lang w:val="en-CA"/>
        </w:rPr>
        <w:t>)</w:t>
      </w:r>
      <w:r w:rsidR="00260DD9">
        <w:rPr>
          <w:rFonts w:ascii="Times New Roman" w:hAnsi="Times New Roman" w:cs="Times New Roman"/>
          <w:lang w:val="en-CA"/>
        </w:rPr>
        <w:t>, or in home/yard</w:t>
      </w:r>
      <w:r w:rsidR="00D9002A">
        <w:rPr>
          <w:rFonts w:ascii="Times New Roman" w:hAnsi="Times New Roman" w:cs="Times New Roman"/>
          <w:lang w:val="en-CA"/>
        </w:rPr>
        <w:t xml:space="preserve"> </w:t>
      </w:r>
      <w:r w:rsidR="00C166A9">
        <w:rPr>
          <w:rFonts w:ascii="Times New Roman" w:hAnsi="Times New Roman" w:cs="Times New Roman"/>
          <w:lang w:val="en-CA"/>
        </w:rPr>
        <w:t>(</w:t>
      </w:r>
      <w:proofErr w:type="spellStart"/>
      <w:r w:rsidR="00D9002A">
        <w:rPr>
          <w:rFonts w:ascii="Times New Roman" w:hAnsi="Times New Roman" w:cs="Times New Roman"/>
          <w:lang w:val="en-CA"/>
        </w:rPr>
        <w:t>r</w:t>
      </w:r>
      <w:r w:rsidR="00D9002A">
        <w:rPr>
          <w:rFonts w:ascii="Times New Roman" w:hAnsi="Times New Roman" w:cs="Times New Roman"/>
          <w:vertAlign w:val="subscript"/>
          <w:lang w:val="en-CA"/>
        </w:rPr>
        <w:t>ij</w:t>
      </w:r>
      <w:proofErr w:type="spellEnd"/>
      <w:r w:rsidR="00D9002A">
        <w:rPr>
          <w:rFonts w:ascii="Times New Roman" w:hAnsi="Times New Roman" w:cs="Times New Roman"/>
          <w:lang w:val="en-CA"/>
        </w:rPr>
        <w:t xml:space="preserve"> =</w:t>
      </w:r>
      <w:r w:rsidR="000255D0">
        <w:rPr>
          <w:rFonts w:ascii="Times New Roman" w:hAnsi="Times New Roman" w:cs="Times New Roman"/>
          <w:lang w:val="en-CA"/>
        </w:rPr>
        <w:t xml:space="preserve"> </w:t>
      </w:r>
      <w:r w:rsidR="00A92365">
        <w:rPr>
          <w:rFonts w:ascii="Times New Roman" w:hAnsi="Times New Roman" w:cs="Times New Roman"/>
          <w:lang w:val="en-CA"/>
        </w:rPr>
        <w:t>-7.26, P &lt; 0.001</w:t>
      </w:r>
      <w:r w:rsidR="00C166A9">
        <w:rPr>
          <w:rFonts w:ascii="Times New Roman" w:hAnsi="Times New Roman" w:cs="Times New Roman"/>
          <w:lang w:val="en-CA"/>
        </w:rPr>
        <w:t>)</w:t>
      </w:r>
      <w:r w:rsidR="00260DD9">
        <w:rPr>
          <w:rFonts w:ascii="Times New Roman" w:hAnsi="Times New Roman" w:cs="Times New Roman"/>
          <w:lang w:val="en-CA"/>
        </w:rPr>
        <w:t xml:space="preserve">. </w:t>
      </w:r>
      <w:r w:rsidR="002875AF">
        <w:rPr>
          <w:rFonts w:ascii="Times New Roman" w:hAnsi="Times New Roman" w:cs="Times New Roman"/>
          <w:lang w:val="en-CA"/>
        </w:rPr>
        <w:t>When reports mentioned cats</w:t>
      </w:r>
      <w:r w:rsidR="00964096">
        <w:rPr>
          <w:rFonts w:ascii="Times New Roman" w:hAnsi="Times New Roman" w:cs="Times New Roman"/>
          <w:lang w:val="en-CA"/>
        </w:rPr>
        <w:t xml:space="preserve"> </w:t>
      </w:r>
      <w:r w:rsidR="004D5823">
        <w:rPr>
          <w:rFonts w:ascii="Times New Roman" w:hAnsi="Times New Roman" w:cs="Times New Roman"/>
          <w:lang w:val="en-CA"/>
        </w:rPr>
        <w:t xml:space="preserve">there </w:t>
      </w:r>
      <w:r w:rsidR="00D75F17">
        <w:rPr>
          <w:rFonts w:ascii="Times New Roman" w:hAnsi="Times New Roman" w:cs="Times New Roman"/>
          <w:lang w:val="en-CA"/>
        </w:rPr>
        <w:t xml:space="preserve">was a </w:t>
      </w:r>
      <w:r w:rsidR="009856F4">
        <w:rPr>
          <w:rFonts w:ascii="Times New Roman" w:hAnsi="Times New Roman" w:cs="Times New Roman"/>
          <w:lang w:val="en-CA"/>
        </w:rPr>
        <w:t>strong</w:t>
      </w:r>
      <w:r w:rsidR="00D75F17">
        <w:rPr>
          <w:rFonts w:ascii="Times New Roman" w:hAnsi="Times New Roman" w:cs="Times New Roman"/>
          <w:lang w:val="en-CA"/>
        </w:rPr>
        <w:t xml:space="preserve"> </w:t>
      </w:r>
      <w:r w:rsidR="009856F4">
        <w:rPr>
          <w:rFonts w:ascii="Times New Roman" w:hAnsi="Times New Roman" w:cs="Times New Roman"/>
          <w:lang w:val="en-CA"/>
        </w:rPr>
        <w:t xml:space="preserve">positive </w:t>
      </w:r>
      <w:r w:rsidR="00D75F17">
        <w:rPr>
          <w:rFonts w:ascii="Times New Roman" w:hAnsi="Times New Roman" w:cs="Times New Roman"/>
          <w:lang w:val="en-CA"/>
        </w:rPr>
        <w:t>correlation with aggressive behaviour (</w:t>
      </w:r>
      <w:proofErr w:type="spellStart"/>
      <w:r w:rsidR="00C16173">
        <w:rPr>
          <w:rFonts w:ascii="Times New Roman" w:hAnsi="Times New Roman" w:cs="Times New Roman"/>
          <w:lang w:val="en-CA"/>
        </w:rPr>
        <w:t>r</w:t>
      </w:r>
      <w:r w:rsidR="00C16173">
        <w:rPr>
          <w:rFonts w:ascii="Times New Roman" w:hAnsi="Times New Roman" w:cs="Times New Roman"/>
          <w:vertAlign w:val="subscript"/>
          <w:lang w:val="en-CA"/>
        </w:rPr>
        <w:t>ij</w:t>
      </w:r>
      <w:proofErr w:type="spellEnd"/>
      <w:r w:rsidR="00C16173">
        <w:rPr>
          <w:rFonts w:ascii="Times New Roman" w:hAnsi="Times New Roman" w:cs="Times New Roman"/>
          <w:lang w:val="en-CA"/>
        </w:rPr>
        <w:t xml:space="preserve"> = 16.4, P &lt; 0.001</w:t>
      </w:r>
      <w:r w:rsidR="00D75F17">
        <w:rPr>
          <w:rFonts w:ascii="Times New Roman" w:hAnsi="Times New Roman" w:cs="Times New Roman"/>
          <w:lang w:val="en-CA"/>
        </w:rPr>
        <w:t xml:space="preserve">), and </w:t>
      </w:r>
      <w:r w:rsidR="00C16173">
        <w:rPr>
          <w:rFonts w:ascii="Times New Roman" w:hAnsi="Times New Roman" w:cs="Times New Roman"/>
          <w:lang w:val="en-CA"/>
        </w:rPr>
        <w:t>dogs were significantly correlated</w:t>
      </w:r>
      <w:r w:rsidR="00D75F17">
        <w:rPr>
          <w:rFonts w:ascii="Times New Roman" w:hAnsi="Times New Roman" w:cs="Times New Roman"/>
          <w:lang w:val="en-CA"/>
        </w:rPr>
        <w:t xml:space="preserve"> with both bold (</w:t>
      </w:r>
      <w:proofErr w:type="spellStart"/>
      <w:r w:rsidR="00C16173">
        <w:rPr>
          <w:rFonts w:ascii="Times New Roman" w:hAnsi="Times New Roman" w:cs="Times New Roman"/>
          <w:lang w:val="en-CA"/>
        </w:rPr>
        <w:t>r</w:t>
      </w:r>
      <w:r w:rsidR="00C16173">
        <w:rPr>
          <w:rFonts w:ascii="Times New Roman" w:hAnsi="Times New Roman" w:cs="Times New Roman"/>
          <w:vertAlign w:val="subscript"/>
          <w:lang w:val="en-CA"/>
        </w:rPr>
        <w:t>ij</w:t>
      </w:r>
      <w:proofErr w:type="spellEnd"/>
      <w:r w:rsidR="00C16173">
        <w:rPr>
          <w:rFonts w:ascii="Times New Roman" w:hAnsi="Times New Roman" w:cs="Times New Roman"/>
          <w:lang w:val="en-CA"/>
        </w:rPr>
        <w:t xml:space="preserve"> = 18.2, P &lt; 0.001</w:t>
      </w:r>
      <w:r w:rsidR="00D75F17">
        <w:rPr>
          <w:rFonts w:ascii="Times New Roman" w:hAnsi="Times New Roman" w:cs="Times New Roman"/>
          <w:lang w:val="en-CA"/>
        </w:rPr>
        <w:t>) and aggressive behaviour (</w:t>
      </w:r>
      <w:proofErr w:type="spellStart"/>
      <w:r w:rsidR="00C16173">
        <w:rPr>
          <w:rFonts w:ascii="Times New Roman" w:hAnsi="Times New Roman" w:cs="Times New Roman"/>
          <w:lang w:val="en-CA"/>
        </w:rPr>
        <w:t>r</w:t>
      </w:r>
      <w:r w:rsidR="00C16173">
        <w:rPr>
          <w:rFonts w:ascii="Times New Roman" w:hAnsi="Times New Roman" w:cs="Times New Roman"/>
          <w:vertAlign w:val="subscript"/>
          <w:lang w:val="en-CA"/>
        </w:rPr>
        <w:t>ij</w:t>
      </w:r>
      <w:proofErr w:type="spellEnd"/>
      <w:r w:rsidR="00C16173">
        <w:rPr>
          <w:rFonts w:ascii="Times New Roman" w:hAnsi="Times New Roman" w:cs="Times New Roman"/>
          <w:lang w:val="en-CA"/>
        </w:rPr>
        <w:t xml:space="preserve"> = 8.76, P &lt; 0.001</w:t>
      </w:r>
      <w:r w:rsidR="00D75F17">
        <w:rPr>
          <w:rFonts w:ascii="Times New Roman" w:hAnsi="Times New Roman" w:cs="Times New Roman"/>
          <w:lang w:val="en-CA"/>
        </w:rPr>
        <w:t>). No significant correlations existed between coyote boldness and the presence or mention of children or multiple vulnerable individuals</w:t>
      </w:r>
      <w:r w:rsidR="00B62D6B">
        <w:rPr>
          <w:rFonts w:ascii="Times New Roman" w:hAnsi="Times New Roman" w:cs="Times New Roman"/>
          <w:lang w:val="en-CA"/>
        </w:rPr>
        <w:t>.</w:t>
      </w:r>
      <w:r w:rsidR="00D75F17">
        <w:rPr>
          <w:rFonts w:ascii="Times New Roman" w:hAnsi="Times New Roman" w:cs="Times New Roman"/>
          <w:lang w:val="en-CA"/>
        </w:rPr>
        <w:t xml:space="preserve"> </w:t>
      </w:r>
      <w:r w:rsidR="009856F4">
        <w:rPr>
          <w:rFonts w:ascii="Times New Roman" w:hAnsi="Times New Roman" w:cs="Times New Roman"/>
          <w:lang w:val="en-CA"/>
        </w:rPr>
        <w:t>Within reports that mentioned dogs, o</w:t>
      </w:r>
      <w:r w:rsidR="00C15FFF">
        <w:rPr>
          <w:rFonts w:ascii="Times New Roman" w:hAnsi="Times New Roman" w:cs="Times New Roman"/>
          <w:lang w:val="en-CA"/>
        </w:rPr>
        <w:t xml:space="preserve">ff-leash dogs were strongly correlated with aggressive </w:t>
      </w:r>
      <w:r w:rsidR="001271E6">
        <w:rPr>
          <w:rFonts w:ascii="Times New Roman" w:hAnsi="Times New Roman" w:cs="Times New Roman"/>
          <w:lang w:val="en-CA"/>
        </w:rPr>
        <w:t xml:space="preserve">coyote </w:t>
      </w:r>
      <w:r w:rsidR="00C15FFF">
        <w:rPr>
          <w:rFonts w:ascii="Times New Roman" w:hAnsi="Times New Roman" w:cs="Times New Roman"/>
          <w:lang w:val="en-CA"/>
        </w:rPr>
        <w:t>behaviour</w:t>
      </w:r>
      <w:r w:rsidR="00AE053B">
        <w:rPr>
          <w:rFonts w:ascii="Times New Roman" w:hAnsi="Times New Roman" w:cs="Times New Roman"/>
          <w:lang w:val="en-CA"/>
        </w:rPr>
        <w:t xml:space="preserve"> (</w:t>
      </w:r>
      <w:proofErr w:type="spellStart"/>
      <w:r w:rsidR="0040485B">
        <w:rPr>
          <w:rFonts w:ascii="Times New Roman" w:hAnsi="Times New Roman" w:cs="Times New Roman"/>
          <w:lang w:val="en-CA"/>
        </w:rPr>
        <w:t>r</w:t>
      </w:r>
      <w:r w:rsidR="0040485B">
        <w:rPr>
          <w:rFonts w:ascii="Times New Roman" w:hAnsi="Times New Roman" w:cs="Times New Roman"/>
          <w:vertAlign w:val="subscript"/>
          <w:lang w:val="en-CA"/>
        </w:rPr>
        <w:t>ij</w:t>
      </w:r>
      <w:proofErr w:type="spellEnd"/>
      <w:r w:rsidR="0040485B">
        <w:rPr>
          <w:rFonts w:ascii="Times New Roman" w:hAnsi="Times New Roman" w:cs="Times New Roman"/>
          <w:lang w:val="en-CA"/>
        </w:rPr>
        <w:t xml:space="preserve"> = 7.08, P &lt; 0.001</w:t>
      </w:r>
      <w:r w:rsidR="00AE053B">
        <w:rPr>
          <w:rFonts w:ascii="Times New Roman" w:hAnsi="Times New Roman" w:cs="Times New Roman"/>
          <w:lang w:val="en-CA"/>
        </w:rPr>
        <w:t>)</w:t>
      </w:r>
      <w:r w:rsidR="00C15FFF">
        <w:rPr>
          <w:rFonts w:ascii="Times New Roman" w:hAnsi="Times New Roman" w:cs="Times New Roman"/>
          <w:lang w:val="en-CA"/>
        </w:rPr>
        <w:t>, and negatively correlated with bold</w:t>
      </w:r>
      <w:r w:rsidR="0033502F">
        <w:rPr>
          <w:rFonts w:ascii="Times New Roman" w:hAnsi="Times New Roman" w:cs="Times New Roman"/>
          <w:lang w:val="en-CA"/>
        </w:rPr>
        <w:t>ness</w:t>
      </w:r>
      <w:r w:rsidR="00AE053B">
        <w:rPr>
          <w:rFonts w:ascii="Times New Roman" w:hAnsi="Times New Roman" w:cs="Times New Roman"/>
          <w:lang w:val="en-CA"/>
        </w:rPr>
        <w:t xml:space="preserve"> (</w:t>
      </w:r>
      <w:proofErr w:type="spellStart"/>
      <w:r w:rsidR="0040485B">
        <w:rPr>
          <w:rFonts w:ascii="Times New Roman" w:hAnsi="Times New Roman" w:cs="Times New Roman"/>
          <w:lang w:val="en-CA"/>
        </w:rPr>
        <w:t>r</w:t>
      </w:r>
      <w:r w:rsidR="0040485B">
        <w:rPr>
          <w:rFonts w:ascii="Times New Roman" w:hAnsi="Times New Roman" w:cs="Times New Roman"/>
          <w:vertAlign w:val="subscript"/>
          <w:lang w:val="en-CA"/>
        </w:rPr>
        <w:t>ij</w:t>
      </w:r>
      <w:proofErr w:type="spellEnd"/>
      <w:r w:rsidR="0040485B">
        <w:rPr>
          <w:rFonts w:ascii="Times New Roman" w:hAnsi="Times New Roman" w:cs="Times New Roman"/>
          <w:lang w:val="en-CA"/>
        </w:rPr>
        <w:t xml:space="preserve"> = -3.36</w:t>
      </w:r>
      <w:r w:rsidR="0033502F">
        <w:rPr>
          <w:rFonts w:ascii="Times New Roman" w:hAnsi="Times New Roman" w:cs="Times New Roman"/>
          <w:lang w:val="en-CA"/>
        </w:rPr>
        <w:t>, P = 0.009</w:t>
      </w:r>
      <w:r w:rsidR="00AE053B">
        <w:rPr>
          <w:rFonts w:ascii="Times New Roman" w:hAnsi="Times New Roman" w:cs="Times New Roman"/>
          <w:lang w:val="en-CA"/>
        </w:rPr>
        <w:t>)</w:t>
      </w:r>
      <w:r w:rsidR="00C15FFF">
        <w:rPr>
          <w:rFonts w:ascii="Times New Roman" w:hAnsi="Times New Roman" w:cs="Times New Roman"/>
          <w:lang w:val="en-CA"/>
        </w:rPr>
        <w:t xml:space="preserve"> or indifferen</w:t>
      </w:r>
      <w:r w:rsidR="0033502F">
        <w:rPr>
          <w:rFonts w:ascii="Times New Roman" w:hAnsi="Times New Roman" w:cs="Times New Roman"/>
          <w:lang w:val="en-CA"/>
        </w:rPr>
        <w:t>ce</w:t>
      </w:r>
      <w:r w:rsidR="00C15FFF">
        <w:rPr>
          <w:rFonts w:ascii="Times New Roman" w:hAnsi="Times New Roman" w:cs="Times New Roman"/>
          <w:lang w:val="en-CA"/>
        </w:rPr>
        <w:t xml:space="preserve"> </w:t>
      </w:r>
      <w:r w:rsidR="00AE053B">
        <w:rPr>
          <w:rFonts w:ascii="Times New Roman" w:hAnsi="Times New Roman" w:cs="Times New Roman"/>
          <w:lang w:val="en-CA"/>
        </w:rPr>
        <w:t>(</w:t>
      </w:r>
      <w:proofErr w:type="spellStart"/>
      <w:r w:rsidR="0040485B">
        <w:rPr>
          <w:rFonts w:ascii="Times New Roman" w:hAnsi="Times New Roman" w:cs="Times New Roman"/>
          <w:lang w:val="en-CA"/>
        </w:rPr>
        <w:t>r</w:t>
      </w:r>
      <w:r w:rsidR="0040485B">
        <w:rPr>
          <w:rFonts w:ascii="Times New Roman" w:hAnsi="Times New Roman" w:cs="Times New Roman"/>
          <w:vertAlign w:val="subscript"/>
          <w:lang w:val="en-CA"/>
        </w:rPr>
        <w:t>ij</w:t>
      </w:r>
      <w:proofErr w:type="spellEnd"/>
      <w:r w:rsidR="0040485B">
        <w:rPr>
          <w:rFonts w:ascii="Times New Roman" w:hAnsi="Times New Roman" w:cs="Times New Roman"/>
          <w:lang w:val="en-CA"/>
        </w:rPr>
        <w:t xml:space="preserve"> =</w:t>
      </w:r>
      <w:r w:rsidR="0033502F">
        <w:rPr>
          <w:rFonts w:ascii="Times New Roman" w:hAnsi="Times New Roman" w:cs="Times New Roman"/>
          <w:lang w:val="en-CA"/>
        </w:rPr>
        <w:t>-3.56, P = 0.004</w:t>
      </w:r>
      <w:r w:rsidR="00AE053B">
        <w:rPr>
          <w:rFonts w:ascii="Times New Roman" w:hAnsi="Times New Roman" w:cs="Times New Roman"/>
          <w:lang w:val="en-CA"/>
        </w:rPr>
        <w:t>)</w:t>
      </w:r>
      <w:r w:rsidR="00C15FFF">
        <w:rPr>
          <w:rFonts w:ascii="Times New Roman" w:hAnsi="Times New Roman" w:cs="Times New Roman"/>
          <w:lang w:val="en-CA"/>
        </w:rPr>
        <w:t xml:space="preserve">. </w:t>
      </w:r>
      <w:r w:rsidR="00CB29F5">
        <w:rPr>
          <w:rFonts w:ascii="Times New Roman" w:hAnsi="Times New Roman" w:cs="Times New Roman"/>
          <w:lang w:val="en-CA"/>
        </w:rPr>
        <w:t>Reports with</w:t>
      </w:r>
      <w:r w:rsidR="00D45C5E">
        <w:rPr>
          <w:rFonts w:ascii="Times New Roman" w:hAnsi="Times New Roman" w:cs="Times New Roman"/>
          <w:lang w:val="en-CA"/>
        </w:rPr>
        <w:t xml:space="preserve"> only one coyote </w:t>
      </w:r>
      <w:r w:rsidR="00CB29F5">
        <w:rPr>
          <w:rFonts w:ascii="Times New Roman" w:hAnsi="Times New Roman" w:cs="Times New Roman"/>
          <w:lang w:val="en-CA"/>
        </w:rPr>
        <w:t>were</w:t>
      </w:r>
      <w:r w:rsidR="00A24337">
        <w:rPr>
          <w:rFonts w:ascii="Times New Roman" w:hAnsi="Times New Roman" w:cs="Times New Roman"/>
          <w:lang w:val="en-CA"/>
        </w:rPr>
        <w:t xml:space="preserve"> negatively correlated with bold (</w:t>
      </w:r>
      <w:proofErr w:type="spellStart"/>
      <w:r w:rsidR="0033502F">
        <w:rPr>
          <w:rFonts w:ascii="Times New Roman" w:hAnsi="Times New Roman" w:cs="Times New Roman"/>
          <w:lang w:val="en-CA"/>
        </w:rPr>
        <w:t>r</w:t>
      </w:r>
      <w:r w:rsidR="0033502F">
        <w:rPr>
          <w:rFonts w:ascii="Times New Roman" w:hAnsi="Times New Roman" w:cs="Times New Roman"/>
          <w:vertAlign w:val="subscript"/>
          <w:lang w:val="en-CA"/>
        </w:rPr>
        <w:t>ij</w:t>
      </w:r>
      <w:proofErr w:type="spellEnd"/>
      <w:r w:rsidR="0033502F">
        <w:rPr>
          <w:rFonts w:ascii="Times New Roman" w:hAnsi="Times New Roman" w:cs="Times New Roman"/>
          <w:lang w:val="en-CA"/>
        </w:rPr>
        <w:t xml:space="preserve"> = -4.76, P &lt; 0.001</w:t>
      </w:r>
      <w:r w:rsidR="00A24337">
        <w:rPr>
          <w:rFonts w:ascii="Times New Roman" w:hAnsi="Times New Roman" w:cs="Times New Roman"/>
          <w:lang w:val="en-CA"/>
        </w:rPr>
        <w:t>) and aggressive behaviour (</w:t>
      </w:r>
      <w:proofErr w:type="spellStart"/>
      <w:r w:rsidR="0033502F">
        <w:rPr>
          <w:rFonts w:ascii="Times New Roman" w:hAnsi="Times New Roman" w:cs="Times New Roman"/>
          <w:lang w:val="en-CA"/>
        </w:rPr>
        <w:t>r</w:t>
      </w:r>
      <w:r w:rsidR="0033502F">
        <w:rPr>
          <w:rFonts w:ascii="Times New Roman" w:hAnsi="Times New Roman" w:cs="Times New Roman"/>
          <w:vertAlign w:val="subscript"/>
          <w:lang w:val="en-CA"/>
        </w:rPr>
        <w:t>ij</w:t>
      </w:r>
      <w:proofErr w:type="spellEnd"/>
      <w:r w:rsidR="0033502F">
        <w:rPr>
          <w:rFonts w:ascii="Times New Roman" w:hAnsi="Times New Roman" w:cs="Times New Roman"/>
          <w:lang w:val="en-CA"/>
        </w:rPr>
        <w:t xml:space="preserve"> = -6.46, P &lt; 0.001</w:t>
      </w:r>
      <w:r w:rsidR="00A24337">
        <w:rPr>
          <w:rFonts w:ascii="Times New Roman" w:hAnsi="Times New Roman" w:cs="Times New Roman"/>
          <w:lang w:val="en-CA"/>
        </w:rPr>
        <w:t xml:space="preserve">), </w:t>
      </w:r>
      <w:r w:rsidR="001271E6">
        <w:rPr>
          <w:rFonts w:ascii="Times New Roman" w:hAnsi="Times New Roman" w:cs="Times New Roman"/>
          <w:lang w:val="en-CA"/>
        </w:rPr>
        <w:t>and</w:t>
      </w:r>
      <w:r w:rsidR="00A24337">
        <w:rPr>
          <w:rFonts w:ascii="Times New Roman" w:hAnsi="Times New Roman" w:cs="Times New Roman"/>
          <w:lang w:val="en-CA"/>
        </w:rPr>
        <w:t xml:space="preserve"> positively correlated with avoidance (</w:t>
      </w:r>
      <w:proofErr w:type="spellStart"/>
      <w:r w:rsidR="0033502F">
        <w:rPr>
          <w:rFonts w:ascii="Times New Roman" w:hAnsi="Times New Roman" w:cs="Times New Roman"/>
          <w:lang w:val="en-CA"/>
        </w:rPr>
        <w:t>r</w:t>
      </w:r>
      <w:r w:rsidR="0033502F">
        <w:rPr>
          <w:rFonts w:ascii="Times New Roman" w:hAnsi="Times New Roman" w:cs="Times New Roman"/>
          <w:vertAlign w:val="subscript"/>
          <w:lang w:val="en-CA"/>
        </w:rPr>
        <w:t>ij</w:t>
      </w:r>
      <w:proofErr w:type="spellEnd"/>
      <w:r w:rsidR="0033502F">
        <w:rPr>
          <w:rFonts w:ascii="Times New Roman" w:hAnsi="Times New Roman" w:cs="Times New Roman"/>
          <w:lang w:val="en-CA"/>
        </w:rPr>
        <w:t xml:space="preserve"> = 7.06, P &lt; 0.001</w:t>
      </w:r>
      <w:r w:rsidR="00A24337">
        <w:rPr>
          <w:rFonts w:ascii="Times New Roman" w:hAnsi="Times New Roman" w:cs="Times New Roman"/>
          <w:lang w:val="en-CA"/>
        </w:rPr>
        <w:t>).</w:t>
      </w:r>
      <w:r w:rsidR="004C3A21">
        <w:rPr>
          <w:rFonts w:ascii="Times New Roman" w:hAnsi="Times New Roman" w:cs="Times New Roman"/>
          <w:lang w:val="en-CA"/>
        </w:rPr>
        <w:t xml:space="preserve"> </w:t>
      </w:r>
      <w:r w:rsidR="00CB29F5">
        <w:rPr>
          <w:rFonts w:ascii="Times New Roman" w:hAnsi="Times New Roman" w:cs="Times New Roman"/>
          <w:lang w:val="en-CA"/>
        </w:rPr>
        <w:t>Bold coyote</w:t>
      </w:r>
      <w:r w:rsidR="004C3A21">
        <w:rPr>
          <w:rFonts w:ascii="Times New Roman" w:hAnsi="Times New Roman" w:cs="Times New Roman"/>
          <w:lang w:val="en-CA"/>
        </w:rPr>
        <w:t xml:space="preserve"> behaviour</w:t>
      </w:r>
      <w:r w:rsidR="00CB29F5">
        <w:rPr>
          <w:rFonts w:ascii="Times New Roman" w:hAnsi="Times New Roman" w:cs="Times New Roman"/>
          <w:lang w:val="en-CA"/>
        </w:rPr>
        <w:t xml:space="preserve"> was significantly </w:t>
      </w:r>
      <w:r w:rsidR="00F560F9">
        <w:rPr>
          <w:rFonts w:ascii="Times New Roman" w:hAnsi="Times New Roman" w:cs="Times New Roman"/>
          <w:lang w:val="en-CA"/>
        </w:rPr>
        <w:t>more prevalent in reports with</w:t>
      </w:r>
      <w:r w:rsidR="006E612E">
        <w:rPr>
          <w:rFonts w:ascii="Times New Roman" w:hAnsi="Times New Roman" w:cs="Times New Roman"/>
          <w:lang w:val="en-CA"/>
        </w:rPr>
        <w:t xml:space="preserve"> </w:t>
      </w:r>
      <w:r w:rsidR="00CB29F5">
        <w:rPr>
          <w:rFonts w:ascii="Times New Roman" w:hAnsi="Times New Roman" w:cs="Times New Roman"/>
          <w:lang w:val="en-CA"/>
        </w:rPr>
        <w:t>two (</w:t>
      </w:r>
      <w:proofErr w:type="spellStart"/>
      <w:r w:rsidR="00CB29F5">
        <w:rPr>
          <w:rFonts w:ascii="Times New Roman" w:hAnsi="Times New Roman" w:cs="Times New Roman"/>
          <w:lang w:val="en-CA"/>
        </w:rPr>
        <w:t>r</w:t>
      </w:r>
      <w:r w:rsidR="00CB29F5">
        <w:rPr>
          <w:rFonts w:ascii="Times New Roman" w:hAnsi="Times New Roman" w:cs="Times New Roman"/>
          <w:vertAlign w:val="subscript"/>
          <w:lang w:val="en-CA"/>
        </w:rPr>
        <w:t>ij</w:t>
      </w:r>
      <w:proofErr w:type="spellEnd"/>
      <w:r w:rsidR="00CB29F5">
        <w:rPr>
          <w:rFonts w:ascii="Times New Roman" w:hAnsi="Times New Roman" w:cs="Times New Roman"/>
          <w:lang w:val="en-CA"/>
        </w:rPr>
        <w:t xml:space="preserve"> = </w:t>
      </w:r>
      <w:r w:rsidR="006E612E">
        <w:rPr>
          <w:rFonts w:ascii="Times New Roman" w:hAnsi="Times New Roman" w:cs="Times New Roman"/>
          <w:lang w:val="en-CA"/>
        </w:rPr>
        <w:t>3.07, P  = 0.038</w:t>
      </w:r>
      <w:r w:rsidR="00CB29F5">
        <w:rPr>
          <w:rFonts w:ascii="Times New Roman" w:hAnsi="Times New Roman" w:cs="Times New Roman"/>
          <w:lang w:val="en-CA"/>
        </w:rPr>
        <w:t>) or three (</w:t>
      </w:r>
      <w:proofErr w:type="spellStart"/>
      <w:r w:rsidR="00CB29F5">
        <w:rPr>
          <w:rFonts w:ascii="Times New Roman" w:hAnsi="Times New Roman" w:cs="Times New Roman"/>
          <w:lang w:val="en-CA"/>
        </w:rPr>
        <w:t>r</w:t>
      </w:r>
      <w:r w:rsidR="00CB29F5">
        <w:rPr>
          <w:rFonts w:ascii="Times New Roman" w:hAnsi="Times New Roman" w:cs="Times New Roman"/>
          <w:vertAlign w:val="subscript"/>
          <w:lang w:val="en-CA"/>
        </w:rPr>
        <w:t>ij</w:t>
      </w:r>
      <w:proofErr w:type="spellEnd"/>
      <w:r w:rsidR="00CB29F5">
        <w:rPr>
          <w:rFonts w:ascii="Times New Roman" w:hAnsi="Times New Roman" w:cs="Times New Roman"/>
          <w:lang w:val="en-CA"/>
        </w:rPr>
        <w:t xml:space="preserve"> = </w:t>
      </w:r>
      <w:r w:rsidR="006E612E">
        <w:rPr>
          <w:rFonts w:ascii="Times New Roman" w:hAnsi="Times New Roman" w:cs="Times New Roman"/>
          <w:lang w:val="en-CA"/>
        </w:rPr>
        <w:t>3.49, P = 0.009</w:t>
      </w:r>
      <w:r w:rsidR="00CB29F5">
        <w:rPr>
          <w:rFonts w:ascii="Times New Roman" w:hAnsi="Times New Roman" w:cs="Times New Roman"/>
          <w:lang w:val="en-CA"/>
        </w:rPr>
        <w:t>) coyotes</w:t>
      </w:r>
      <w:r w:rsidR="004C3A21">
        <w:rPr>
          <w:rFonts w:ascii="Times New Roman" w:hAnsi="Times New Roman" w:cs="Times New Roman"/>
          <w:lang w:val="en-CA"/>
        </w:rPr>
        <w:t>, and reports with more than three coyotes were significantly correlated with aggressive behaviour</w:t>
      </w:r>
      <w:r w:rsidR="00D02D0E">
        <w:rPr>
          <w:rFonts w:ascii="Times New Roman" w:hAnsi="Times New Roman" w:cs="Times New Roman"/>
          <w:lang w:val="en-CA"/>
        </w:rPr>
        <w:t xml:space="preserve"> (</w:t>
      </w:r>
      <w:proofErr w:type="spellStart"/>
      <w:r w:rsidR="00D02D0E">
        <w:rPr>
          <w:rFonts w:ascii="Times New Roman" w:hAnsi="Times New Roman" w:cs="Times New Roman"/>
          <w:lang w:val="en-CA"/>
        </w:rPr>
        <w:t>r</w:t>
      </w:r>
      <w:r w:rsidR="00D02D0E">
        <w:rPr>
          <w:rFonts w:ascii="Times New Roman" w:hAnsi="Times New Roman" w:cs="Times New Roman"/>
          <w:vertAlign w:val="subscript"/>
          <w:lang w:val="en-CA"/>
        </w:rPr>
        <w:t>ij</w:t>
      </w:r>
      <w:proofErr w:type="spellEnd"/>
      <w:r w:rsidR="00D02D0E">
        <w:rPr>
          <w:rFonts w:ascii="Times New Roman" w:hAnsi="Times New Roman" w:cs="Times New Roman"/>
          <w:lang w:val="en-CA"/>
        </w:rPr>
        <w:t xml:space="preserve"> = 3.13, P = 0.029)</w:t>
      </w:r>
      <w:r w:rsidR="004C3A21">
        <w:rPr>
          <w:rFonts w:ascii="Times New Roman" w:hAnsi="Times New Roman" w:cs="Times New Roman"/>
          <w:lang w:val="en-CA"/>
        </w:rPr>
        <w:t xml:space="preserve">. </w:t>
      </w:r>
      <w:r w:rsidR="00763E0A">
        <w:rPr>
          <w:rFonts w:ascii="Times New Roman" w:hAnsi="Times New Roman" w:cs="Times New Roman"/>
          <w:lang w:val="en-CA"/>
        </w:rPr>
        <w:t xml:space="preserve">Healthy coyotes </w:t>
      </w:r>
      <w:r w:rsidR="00D77F47">
        <w:rPr>
          <w:rFonts w:ascii="Times New Roman" w:hAnsi="Times New Roman" w:cs="Times New Roman"/>
          <w:lang w:val="en-CA"/>
        </w:rPr>
        <w:t xml:space="preserve">were significantly negatively correlated with </w:t>
      </w:r>
      <w:r w:rsidR="004D39A8">
        <w:rPr>
          <w:rFonts w:ascii="Times New Roman" w:hAnsi="Times New Roman" w:cs="Times New Roman"/>
          <w:lang w:val="en-CA"/>
        </w:rPr>
        <w:t>bold</w:t>
      </w:r>
      <w:r w:rsidR="00727DF0">
        <w:rPr>
          <w:rFonts w:ascii="Times New Roman" w:hAnsi="Times New Roman" w:cs="Times New Roman"/>
          <w:lang w:val="en-CA"/>
        </w:rPr>
        <w:t>ness</w:t>
      </w:r>
      <w:r w:rsidR="004D39A8">
        <w:rPr>
          <w:rFonts w:ascii="Times New Roman" w:hAnsi="Times New Roman" w:cs="Times New Roman"/>
          <w:lang w:val="en-CA"/>
        </w:rPr>
        <w:t xml:space="preserve"> </w:t>
      </w:r>
      <w:r w:rsidR="00727DF0">
        <w:rPr>
          <w:rFonts w:ascii="Times New Roman" w:hAnsi="Times New Roman" w:cs="Times New Roman"/>
          <w:lang w:val="en-CA"/>
        </w:rPr>
        <w:t>(</w:t>
      </w:r>
      <w:proofErr w:type="spellStart"/>
      <w:r w:rsidR="00D02D0E">
        <w:rPr>
          <w:rFonts w:ascii="Times New Roman" w:hAnsi="Times New Roman" w:cs="Times New Roman"/>
          <w:lang w:val="en-CA"/>
        </w:rPr>
        <w:t>r</w:t>
      </w:r>
      <w:r w:rsidR="00D02D0E">
        <w:rPr>
          <w:rFonts w:ascii="Times New Roman" w:hAnsi="Times New Roman" w:cs="Times New Roman"/>
          <w:vertAlign w:val="subscript"/>
          <w:lang w:val="en-CA"/>
        </w:rPr>
        <w:t>ij</w:t>
      </w:r>
      <w:proofErr w:type="spellEnd"/>
      <w:r w:rsidR="00D02D0E">
        <w:rPr>
          <w:rFonts w:ascii="Times New Roman" w:hAnsi="Times New Roman" w:cs="Times New Roman"/>
          <w:lang w:val="en-CA"/>
        </w:rPr>
        <w:t xml:space="preserve"> = </w:t>
      </w:r>
      <w:r w:rsidR="004D2522">
        <w:rPr>
          <w:rFonts w:ascii="Times New Roman" w:hAnsi="Times New Roman" w:cs="Times New Roman"/>
          <w:lang w:val="en-CA"/>
        </w:rPr>
        <w:t>-5.98, P &lt; 0.001</w:t>
      </w:r>
      <w:r w:rsidR="00727DF0">
        <w:rPr>
          <w:rFonts w:ascii="Times New Roman" w:hAnsi="Times New Roman" w:cs="Times New Roman"/>
          <w:lang w:val="en-CA"/>
        </w:rPr>
        <w:t xml:space="preserve">) </w:t>
      </w:r>
      <w:r w:rsidR="004D39A8">
        <w:rPr>
          <w:rFonts w:ascii="Times New Roman" w:hAnsi="Times New Roman" w:cs="Times New Roman"/>
          <w:lang w:val="en-CA"/>
        </w:rPr>
        <w:t xml:space="preserve">or </w:t>
      </w:r>
      <w:r w:rsidR="00727DF0">
        <w:rPr>
          <w:rFonts w:ascii="Times New Roman" w:hAnsi="Times New Roman" w:cs="Times New Roman"/>
          <w:lang w:val="en-CA"/>
        </w:rPr>
        <w:t>aggressiveness (</w:t>
      </w:r>
      <w:proofErr w:type="spellStart"/>
      <w:r w:rsidR="00D02D0E">
        <w:rPr>
          <w:rFonts w:ascii="Times New Roman" w:hAnsi="Times New Roman" w:cs="Times New Roman"/>
          <w:lang w:val="en-CA"/>
        </w:rPr>
        <w:t>r</w:t>
      </w:r>
      <w:r w:rsidR="00D02D0E">
        <w:rPr>
          <w:rFonts w:ascii="Times New Roman" w:hAnsi="Times New Roman" w:cs="Times New Roman"/>
          <w:vertAlign w:val="subscript"/>
          <w:lang w:val="en-CA"/>
        </w:rPr>
        <w:t>ij</w:t>
      </w:r>
      <w:proofErr w:type="spellEnd"/>
      <w:r w:rsidR="00D02D0E">
        <w:rPr>
          <w:rFonts w:ascii="Times New Roman" w:hAnsi="Times New Roman" w:cs="Times New Roman"/>
          <w:lang w:val="en-CA"/>
        </w:rPr>
        <w:t xml:space="preserve"> = </w:t>
      </w:r>
      <w:r w:rsidR="004D2522">
        <w:rPr>
          <w:rFonts w:ascii="Times New Roman" w:hAnsi="Times New Roman" w:cs="Times New Roman"/>
          <w:lang w:val="en-CA"/>
        </w:rPr>
        <w:t>-4.51, P &lt; 0.001</w:t>
      </w:r>
      <w:r w:rsidR="00727DF0">
        <w:rPr>
          <w:rFonts w:ascii="Times New Roman" w:hAnsi="Times New Roman" w:cs="Times New Roman"/>
          <w:lang w:val="en-CA"/>
        </w:rPr>
        <w:t>)</w:t>
      </w:r>
      <w:r w:rsidR="004D39A8">
        <w:rPr>
          <w:rFonts w:ascii="Times New Roman" w:hAnsi="Times New Roman" w:cs="Times New Roman"/>
          <w:lang w:val="en-CA"/>
        </w:rPr>
        <w:t>, and significantly positively correlated with avoidance</w:t>
      </w:r>
      <w:r w:rsidR="00727DF0">
        <w:rPr>
          <w:rFonts w:ascii="Times New Roman" w:hAnsi="Times New Roman" w:cs="Times New Roman"/>
          <w:lang w:val="en-CA"/>
        </w:rPr>
        <w:t xml:space="preserve"> (</w:t>
      </w:r>
      <w:proofErr w:type="spellStart"/>
      <w:r w:rsidR="00D02D0E">
        <w:rPr>
          <w:rFonts w:ascii="Times New Roman" w:hAnsi="Times New Roman" w:cs="Times New Roman"/>
          <w:lang w:val="en-CA"/>
        </w:rPr>
        <w:t>r</w:t>
      </w:r>
      <w:r w:rsidR="00D02D0E">
        <w:rPr>
          <w:rFonts w:ascii="Times New Roman" w:hAnsi="Times New Roman" w:cs="Times New Roman"/>
          <w:vertAlign w:val="subscript"/>
          <w:lang w:val="en-CA"/>
        </w:rPr>
        <w:t>ij</w:t>
      </w:r>
      <w:proofErr w:type="spellEnd"/>
      <w:r w:rsidR="00D02D0E">
        <w:rPr>
          <w:rFonts w:ascii="Times New Roman" w:hAnsi="Times New Roman" w:cs="Times New Roman"/>
          <w:lang w:val="en-CA"/>
        </w:rPr>
        <w:t xml:space="preserve"> = </w:t>
      </w:r>
      <w:r w:rsidR="004D2522">
        <w:rPr>
          <w:rFonts w:ascii="Times New Roman" w:hAnsi="Times New Roman" w:cs="Times New Roman"/>
          <w:lang w:val="en-CA"/>
        </w:rPr>
        <w:t>4.65, P &lt; 0.001</w:t>
      </w:r>
      <w:r w:rsidR="00727DF0">
        <w:rPr>
          <w:rFonts w:ascii="Times New Roman" w:hAnsi="Times New Roman" w:cs="Times New Roman"/>
          <w:lang w:val="en-CA"/>
        </w:rPr>
        <w:t>)</w:t>
      </w:r>
      <w:r w:rsidR="004D39A8">
        <w:rPr>
          <w:rFonts w:ascii="Times New Roman" w:hAnsi="Times New Roman" w:cs="Times New Roman"/>
          <w:lang w:val="en-CA"/>
        </w:rPr>
        <w:t xml:space="preserve"> and indifference</w:t>
      </w:r>
      <w:r w:rsidR="00727DF0">
        <w:rPr>
          <w:rFonts w:ascii="Times New Roman" w:hAnsi="Times New Roman" w:cs="Times New Roman"/>
          <w:lang w:val="en-CA"/>
        </w:rPr>
        <w:t xml:space="preserve"> (</w:t>
      </w:r>
      <w:proofErr w:type="spellStart"/>
      <w:r w:rsidR="00D02D0E">
        <w:rPr>
          <w:rFonts w:ascii="Times New Roman" w:hAnsi="Times New Roman" w:cs="Times New Roman"/>
          <w:lang w:val="en-CA"/>
        </w:rPr>
        <w:t>r</w:t>
      </w:r>
      <w:r w:rsidR="00D02D0E">
        <w:rPr>
          <w:rFonts w:ascii="Times New Roman" w:hAnsi="Times New Roman" w:cs="Times New Roman"/>
          <w:vertAlign w:val="subscript"/>
          <w:lang w:val="en-CA"/>
        </w:rPr>
        <w:t>ij</w:t>
      </w:r>
      <w:proofErr w:type="spellEnd"/>
      <w:r w:rsidR="00D02D0E">
        <w:rPr>
          <w:rFonts w:ascii="Times New Roman" w:hAnsi="Times New Roman" w:cs="Times New Roman"/>
          <w:lang w:val="en-CA"/>
        </w:rPr>
        <w:t xml:space="preserve"> = </w:t>
      </w:r>
      <w:r w:rsidR="004D2522">
        <w:rPr>
          <w:rFonts w:ascii="Times New Roman" w:hAnsi="Times New Roman" w:cs="Times New Roman"/>
          <w:lang w:val="en-CA"/>
        </w:rPr>
        <w:t>3.2, P = 0.015</w:t>
      </w:r>
      <w:r w:rsidR="00727DF0">
        <w:rPr>
          <w:rFonts w:ascii="Times New Roman" w:hAnsi="Times New Roman" w:cs="Times New Roman"/>
          <w:lang w:val="en-CA"/>
        </w:rPr>
        <w:t>)</w:t>
      </w:r>
      <w:r w:rsidR="004D39A8">
        <w:rPr>
          <w:rFonts w:ascii="Times New Roman" w:hAnsi="Times New Roman" w:cs="Times New Roman"/>
          <w:lang w:val="en-CA"/>
        </w:rPr>
        <w:t>.</w:t>
      </w:r>
      <w:r w:rsidR="00727DF0">
        <w:rPr>
          <w:rFonts w:ascii="Times New Roman" w:hAnsi="Times New Roman" w:cs="Times New Roman"/>
          <w:lang w:val="en-CA"/>
        </w:rPr>
        <w:t xml:space="preserve"> </w:t>
      </w:r>
    </w:p>
    <w:p w14:paraId="1741BE7D" w14:textId="66187ABC" w:rsidR="00A73092" w:rsidRDefault="00A73092" w:rsidP="00A73092">
      <w:pPr>
        <w:spacing w:line="480" w:lineRule="auto"/>
        <w:rPr>
          <w:rFonts w:ascii="Times New Roman" w:hAnsi="Times New Roman" w:cs="Times New Roman"/>
          <w:lang w:val="en-CA"/>
        </w:rPr>
      </w:pPr>
    </w:p>
    <w:p w14:paraId="2EEA5091" w14:textId="13DCA029" w:rsidR="00B1068C" w:rsidRDefault="00AF2386" w:rsidP="0093065C">
      <w:pPr>
        <w:spacing w:line="480" w:lineRule="auto"/>
        <w:rPr>
          <w:rFonts w:ascii="Times New Roman" w:hAnsi="Times New Roman" w:cs="Times New Roman"/>
          <w:lang w:val="en-CA"/>
        </w:rPr>
      </w:pPr>
      <w:r>
        <w:rPr>
          <w:rFonts w:ascii="Times New Roman" w:hAnsi="Times New Roman" w:cs="Times New Roman"/>
          <w:lang w:val="en-CA"/>
        </w:rPr>
        <w:t xml:space="preserve">Human concern was </w:t>
      </w:r>
      <w:r w:rsidR="00A40623">
        <w:rPr>
          <w:rFonts w:ascii="Times New Roman" w:hAnsi="Times New Roman" w:cs="Times New Roman"/>
          <w:lang w:val="en-CA"/>
        </w:rPr>
        <w:t xml:space="preserve">significantly related to all </w:t>
      </w:r>
      <w:r w:rsidR="009856F4">
        <w:rPr>
          <w:rFonts w:ascii="Times New Roman" w:hAnsi="Times New Roman" w:cs="Times New Roman"/>
          <w:lang w:val="en-CA"/>
        </w:rPr>
        <w:t>contextual variables except dog leash status (Figure 5, Appendix 2, Table 4).</w:t>
      </w:r>
      <w:r w:rsidR="00F560F9">
        <w:rPr>
          <w:rFonts w:ascii="Times New Roman" w:hAnsi="Times New Roman" w:cs="Times New Roman"/>
          <w:lang w:val="en-CA"/>
        </w:rPr>
        <w:t xml:space="preserve"> </w:t>
      </w:r>
      <w:r w:rsidR="003F6DCD">
        <w:rPr>
          <w:rFonts w:ascii="Times New Roman" w:hAnsi="Times New Roman" w:cs="Times New Roman"/>
          <w:lang w:val="en-CA"/>
        </w:rPr>
        <w:t xml:space="preserve">When reporters were </w:t>
      </w:r>
      <w:r w:rsidR="0093065C">
        <w:rPr>
          <w:rFonts w:ascii="Times New Roman" w:hAnsi="Times New Roman" w:cs="Times New Roman"/>
          <w:lang w:val="en-CA"/>
        </w:rPr>
        <w:t>walking,</w:t>
      </w:r>
      <w:r w:rsidR="003F6DCD">
        <w:rPr>
          <w:rFonts w:ascii="Times New Roman" w:hAnsi="Times New Roman" w:cs="Times New Roman"/>
          <w:lang w:val="en-CA"/>
        </w:rPr>
        <w:t xml:space="preserve"> they </w:t>
      </w:r>
      <w:r w:rsidR="0093065C">
        <w:rPr>
          <w:rFonts w:ascii="Times New Roman" w:hAnsi="Times New Roman" w:cs="Times New Roman"/>
          <w:lang w:val="en-CA"/>
        </w:rPr>
        <w:t xml:space="preserve">had greater concern of </w:t>
      </w:r>
      <w:r w:rsidR="0093065C">
        <w:rPr>
          <w:rFonts w:ascii="Times New Roman" w:hAnsi="Times New Roman" w:cs="Times New Roman"/>
          <w:lang w:val="en-CA"/>
        </w:rPr>
        <w:lastRenderedPageBreak/>
        <w:t xml:space="preserve">coyotes </w:t>
      </w:r>
      <w:r>
        <w:rPr>
          <w:rFonts w:ascii="Times New Roman" w:hAnsi="Times New Roman" w:cs="Times New Roman"/>
          <w:lang w:val="en-CA"/>
        </w:rPr>
        <w:t>(</w:t>
      </w:r>
      <w:proofErr w:type="spellStart"/>
      <w:r>
        <w:rPr>
          <w:rFonts w:ascii="Times New Roman" w:hAnsi="Times New Roman" w:cs="Times New Roman"/>
          <w:lang w:val="en-CA"/>
        </w:rPr>
        <w:t>r</w:t>
      </w:r>
      <w:r>
        <w:rPr>
          <w:rFonts w:ascii="Times New Roman" w:hAnsi="Times New Roman" w:cs="Times New Roman"/>
          <w:vertAlign w:val="subscript"/>
          <w:lang w:val="en-CA"/>
        </w:rPr>
        <w:t>ij</w:t>
      </w:r>
      <w:proofErr w:type="spellEnd"/>
      <w:r>
        <w:rPr>
          <w:rFonts w:ascii="Times New Roman" w:hAnsi="Times New Roman" w:cs="Times New Roman"/>
          <w:lang w:val="en-CA"/>
        </w:rPr>
        <w:t xml:space="preserve"> = -3.72, P = 0.002) and </w:t>
      </w:r>
      <w:r w:rsidR="0093065C">
        <w:rPr>
          <w:rFonts w:ascii="Times New Roman" w:hAnsi="Times New Roman" w:cs="Times New Roman"/>
          <w:lang w:val="en-CA"/>
        </w:rPr>
        <w:t>when driving they had more positive (</w:t>
      </w:r>
      <w:proofErr w:type="spellStart"/>
      <w:r w:rsidR="0093065C">
        <w:rPr>
          <w:rFonts w:ascii="Times New Roman" w:hAnsi="Times New Roman" w:cs="Times New Roman"/>
          <w:lang w:val="en-CA"/>
        </w:rPr>
        <w:t>r</w:t>
      </w:r>
      <w:r w:rsidR="0093065C">
        <w:rPr>
          <w:rFonts w:ascii="Times New Roman" w:hAnsi="Times New Roman" w:cs="Times New Roman"/>
          <w:vertAlign w:val="subscript"/>
          <w:lang w:val="en-CA"/>
        </w:rPr>
        <w:t>ij</w:t>
      </w:r>
      <w:proofErr w:type="spellEnd"/>
      <w:r w:rsidR="0093065C">
        <w:rPr>
          <w:rFonts w:ascii="Times New Roman" w:hAnsi="Times New Roman" w:cs="Times New Roman"/>
          <w:lang w:val="en-CA"/>
        </w:rPr>
        <w:t xml:space="preserve"> = 5.41, P &lt; 0.001) and less negative (</w:t>
      </w:r>
      <w:proofErr w:type="spellStart"/>
      <w:r w:rsidR="0093065C">
        <w:rPr>
          <w:rFonts w:ascii="Times New Roman" w:hAnsi="Times New Roman" w:cs="Times New Roman"/>
          <w:lang w:val="en-CA"/>
        </w:rPr>
        <w:t>r</w:t>
      </w:r>
      <w:r w:rsidR="0093065C">
        <w:rPr>
          <w:rFonts w:ascii="Times New Roman" w:hAnsi="Times New Roman" w:cs="Times New Roman"/>
          <w:vertAlign w:val="subscript"/>
          <w:lang w:val="en-CA"/>
        </w:rPr>
        <w:t>ij</w:t>
      </w:r>
      <w:proofErr w:type="spellEnd"/>
      <w:r w:rsidR="0093065C">
        <w:rPr>
          <w:rFonts w:ascii="Times New Roman" w:hAnsi="Times New Roman" w:cs="Times New Roman"/>
          <w:lang w:val="en-CA"/>
        </w:rPr>
        <w:t xml:space="preserve"> = -4.82, P &lt; 0.001) perceptions. The presence or mention of </w:t>
      </w:r>
      <w:r>
        <w:rPr>
          <w:rFonts w:ascii="Times New Roman" w:hAnsi="Times New Roman" w:cs="Times New Roman"/>
          <w:lang w:val="en-CA"/>
        </w:rPr>
        <w:t>dogs (</w:t>
      </w:r>
      <w:proofErr w:type="spellStart"/>
      <w:r>
        <w:rPr>
          <w:rFonts w:ascii="Times New Roman" w:hAnsi="Times New Roman" w:cs="Times New Roman"/>
          <w:lang w:val="en-CA"/>
        </w:rPr>
        <w:t>r</w:t>
      </w:r>
      <w:r>
        <w:rPr>
          <w:rFonts w:ascii="Times New Roman" w:hAnsi="Times New Roman" w:cs="Times New Roman"/>
          <w:vertAlign w:val="subscript"/>
          <w:lang w:val="en-CA"/>
        </w:rPr>
        <w:t>ij</w:t>
      </w:r>
      <w:proofErr w:type="spellEnd"/>
      <w:r>
        <w:rPr>
          <w:rFonts w:ascii="Times New Roman" w:hAnsi="Times New Roman" w:cs="Times New Roman"/>
          <w:lang w:val="en-CA"/>
        </w:rPr>
        <w:t xml:space="preserve"> = 5.08, P &lt; 0.001), children (</w:t>
      </w:r>
      <w:proofErr w:type="spellStart"/>
      <w:r>
        <w:rPr>
          <w:rFonts w:ascii="Times New Roman" w:hAnsi="Times New Roman" w:cs="Times New Roman"/>
          <w:lang w:val="en-CA"/>
        </w:rPr>
        <w:t>r</w:t>
      </w:r>
      <w:r>
        <w:rPr>
          <w:rFonts w:ascii="Times New Roman" w:hAnsi="Times New Roman" w:cs="Times New Roman"/>
          <w:vertAlign w:val="subscript"/>
          <w:lang w:val="en-CA"/>
        </w:rPr>
        <w:t>ij</w:t>
      </w:r>
      <w:proofErr w:type="spellEnd"/>
      <w:r>
        <w:rPr>
          <w:rFonts w:ascii="Times New Roman" w:hAnsi="Times New Roman" w:cs="Times New Roman"/>
          <w:lang w:val="en-CA"/>
        </w:rPr>
        <w:t xml:space="preserve"> = 4.54, P &lt; 0.001) or multiple vulnerable individuals (</w:t>
      </w:r>
      <w:proofErr w:type="spellStart"/>
      <w:r>
        <w:rPr>
          <w:rFonts w:ascii="Times New Roman" w:hAnsi="Times New Roman" w:cs="Times New Roman"/>
          <w:lang w:val="en-CA"/>
        </w:rPr>
        <w:t>r</w:t>
      </w:r>
      <w:r>
        <w:rPr>
          <w:rFonts w:ascii="Times New Roman" w:hAnsi="Times New Roman" w:cs="Times New Roman"/>
          <w:vertAlign w:val="subscript"/>
          <w:lang w:val="en-CA"/>
        </w:rPr>
        <w:t>ij</w:t>
      </w:r>
      <w:proofErr w:type="spellEnd"/>
      <w:r>
        <w:rPr>
          <w:rFonts w:ascii="Times New Roman" w:hAnsi="Times New Roman" w:cs="Times New Roman"/>
          <w:lang w:val="en-CA"/>
        </w:rPr>
        <w:t xml:space="preserve"> = 6.72, P &lt; 0.001) were all strongly positively correlated to higher human concern as indicated by negative human perceptions. Lower human concern as indicated by positive coyote perceptions was </w:t>
      </w:r>
      <w:r w:rsidR="0093065C">
        <w:rPr>
          <w:rFonts w:ascii="Times New Roman" w:hAnsi="Times New Roman" w:cs="Times New Roman"/>
          <w:lang w:val="en-CA"/>
        </w:rPr>
        <w:t xml:space="preserve">more common in reports where </w:t>
      </w:r>
      <w:r>
        <w:rPr>
          <w:rFonts w:ascii="Times New Roman" w:hAnsi="Times New Roman" w:cs="Times New Roman"/>
          <w:lang w:val="en-CA"/>
        </w:rPr>
        <w:t>no vulnerable individuals were mentioned (</w:t>
      </w:r>
      <w:proofErr w:type="spellStart"/>
      <w:r>
        <w:rPr>
          <w:rFonts w:ascii="Times New Roman" w:hAnsi="Times New Roman" w:cs="Times New Roman"/>
          <w:lang w:val="en-CA"/>
        </w:rPr>
        <w:t>r</w:t>
      </w:r>
      <w:r>
        <w:rPr>
          <w:rFonts w:ascii="Times New Roman" w:hAnsi="Times New Roman" w:cs="Times New Roman"/>
          <w:vertAlign w:val="subscript"/>
          <w:lang w:val="en-CA"/>
        </w:rPr>
        <w:t>ij</w:t>
      </w:r>
      <w:proofErr w:type="spellEnd"/>
      <w:r>
        <w:rPr>
          <w:rFonts w:ascii="Times New Roman" w:hAnsi="Times New Roman" w:cs="Times New Roman"/>
          <w:lang w:val="en-CA"/>
        </w:rPr>
        <w:t xml:space="preserve"> = 10.3, P &lt; 0.001). Human concern was lower when only one coyote was reported as indicated by the positive correlation with positive (</w:t>
      </w:r>
      <w:proofErr w:type="spellStart"/>
      <w:r>
        <w:rPr>
          <w:rFonts w:ascii="Times New Roman" w:hAnsi="Times New Roman" w:cs="Times New Roman"/>
          <w:lang w:val="en-CA"/>
        </w:rPr>
        <w:t>r</w:t>
      </w:r>
      <w:r>
        <w:rPr>
          <w:rFonts w:ascii="Times New Roman" w:hAnsi="Times New Roman" w:cs="Times New Roman"/>
          <w:vertAlign w:val="subscript"/>
          <w:lang w:val="en-CA"/>
        </w:rPr>
        <w:t>ij</w:t>
      </w:r>
      <w:proofErr w:type="spellEnd"/>
      <w:r>
        <w:rPr>
          <w:rFonts w:ascii="Times New Roman" w:hAnsi="Times New Roman" w:cs="Times New Roman"/>
          <w:lang w:val="en-CA"/>
        </w:rPr>
        <w:t xml:space="preserve"> = 4.49, P &lt; 0.001) and neutral perceptions (</w:t>
      </w:r>
      <w:proofErr w:type="spellStart"/>
      <w:r>
        <w:rPr>
          <w:rFonts w:ascii="Times New Roman" w:hAnsi="Times New Roman" w:cs="Times New Roman"/>
          <w:lang w:val="en-CA"/>
        </w:rPr>
        <w:t>r</w:t>
      </w:r>
      <w:r>
        <w:rPr>
          <w:rFonts w:ascii="Times New Roman" w:hAnsi="Times New Roman" w:cs="Times New Roman"/>
          <w:vertAlign w:val="subscript"/>
          <w:lang w:val="en-CA"/>
        </w:rPr>
        <w:t>ij</w:t>
      </w:r>
      <w:proofErr w:type="spellEnd"/>
      <w:r>
        <w:rPr>
          <w:rFonts w:ascii="Times New Roman" w:hAnsi="Times New Roman" w:cs="Times New Roman"/>
          <w:lang w:val="en-CA"/>
        </w:rPr>
        <w:t xml:space="preserve"> = 3.43, P = 0.009) and a negative correlation with negative perceptions (</w:t>
      </w:r>
      <w:proofErr w:type="spellStart"/>
      <w:r>
        <w:rPr>
          <w:rFonts w:ascii="Times New Roman" w:hAnsi="Times New Roman" w:cs="Times New Roman"/>
          <w:lang w:val="en-CA"/>
        </w:rPr>
        <w:t>r</w:t>
      </w:r>
      <w:r>
        <w:rPr>
          <w:rFonts w:ascii="Times New Roman" w:hAnsi="Times New Roman" w:cs="Times New Roman"/>
          <w:vertAlign w:val="subscript"/>
          <w:lang w:val="en-CA"/>
        </w:rPr>
        <w:t>ij</w:t>
      </w:r>
      <w:proofErr w:type="spellEnd"/>
      <w:r>
        <w:rPr>
          <w:rFonts w:ascii="Times New Roman" w:hAnsi="Times New Roman" w:cs="Times New Roman"/>
          <w:lang w:val="en-CA"/>
        </w:rPr>
        <w:t xml:space="preserve"> = -6.16, P &lt; 0.001).</w:t>
      </w:r>
      <w:r w:rsidRPr="00AF2386">
        <w:rPr>
          <w:rFonts w:ascii="Times New Roman" w:hAnsi="Times New Roman" w:cs="Times New Roman"/>
          <w:lang w:val="en-CA"/>
        </w:rPr>
        <w:t xml:space="preserve"> </w:t>
      </w:r>
      <w:r>
        <w:rPr>
          <w:rFonts w:ascii="Times New Roman" w:hAnsi="Times New Roman" w:cs="Times New Roman"/>
          <w:lang w:val="en-CA"/>
        </w:rPr>
        <w:t xml:space="preserve">Additionally, </w:t>
      </w:r>
      <w:r w:rsidR="0093065C">
        <w:rPr>
          <w:rFonts w:ascii="Times New Roman" w:hAnsi="Times New Roman" w:cs="Times New Roman"/>
          <w:lang w:val="en-CA"/>
        </w:rPr>
        <w:t xml:space="preserve">reports of </w:t>
      </w:r>
      <w:r>
        <w:rPr>
          <w:rFonts w:ascii="Times New Roman" w:hAnsi="Times New Roman" w:cs="Times New Roman"/>
          <w:lang w:val="en-CA"/>
        </w:rPr>
        <w:t xml:space="preserve">healthy coyotes were significantly positively correlated with </w:t>
      </w:r>
      <w:r w:rsidR="0093065C">
        <w:rPr>
          <w:rFonts w:ascii="Times New Roman" w:hAnsi="Times New Roman" w:cs="Times New Roman"/>
          <w:lang w:val="en-CA"/>
        </w:rPr>
        <w:t>lower</w:t>
      </w:r>
      <w:r>
        <w:rPr>
          <w:rFonts w:ascii="Times New Roman" w:hAnsi="Times New Roman" w:cs="Times New Roman"/>
          <w:lang w:val="en-CA"/>
        </w:rPr>
        <w:t xml:space="preserve"> human concern (</w:t>
      </w:r>
      <w:proofErr w:type="spellStart"/>
      <w:r>
        <w:rPr>
          <w:rFonts w:ascii="Times New Roman" w:hAnsi="Times New Roman" w:cs="Times New Roman"/>
          <w:lang w:val="en-CA"/>
        </w:rPr>
        <w:t>r</w:t>
      </w:r>
      <w:r>
        <w:rPr>
          <w:rFonts w:ascii="Times New Roman" w:hAnsi="Times New Roman" w:cs="Times New Roman"/>
          <w:vertAlign w:val="subscript"/>
          <w:lang w:val="en-CA"/>
        </w:rPr>
        <w:t>ij</w:t>
      </w:r>
      <w:proofErr w:type="spellEnd"/>
      <w:r>
        <w:rPr>
          <w:rFonts w:ascii="Times New Roman" w:hAnsi="Times New Roman" w:cs="Times New Roman"/>
          <w:lang w:val="en-CA"/>
        </w:rPr>
        <w:t xml:space="preserve"> = 12.1, P &lt; 0.001) and negatively related to negative human perceptions (</w:t>
      </w:r>
      <w:proofErr w:type="spellStart"/>
      <w:r>
        <w:rPr>
          <w:rFonts w:ascii="Times New Roman" w:hAnsi="Times New Roman" w:cs="Times New Roman"/>
          <w:lang w:val="en-CA"/>
        </w:rPr>
        <w:t>r</w:t>
      </w:r>
      <w:r>
        <w:rPr>
          <w:rFonts w:ascii="Times New Roman" w:hAnsi="Times New Roman" w:cs="Times New Roman"/>
          <w:vertAlign w:val="subscript"/>
          <w:lang w:val="en-CA"/>
        </w:rPr>
        <w:t>ij</w:t>
      </w:r>
      <w:proofErr w:type="spellEnd"/>
      <w:r>
        <w:rPr>
          <w:rFonts w:ascii="Times New Roman" w:hAnsi="Times New Roman" w:cs="Times New Roman"/>
          <w:lang w:val="en-CA"/>
        </w:rPr>
        <w:t xml:space="preserve"> = -10.6, P &lt; 0.001).  </w:t>
      </w:r>
    </w:p>
    <w:p w14:paraId="11F90124" w14:textId="18AD770E" w:rsidR="00821844" w:rsidRDefault="00821844" w:rsidP="0093065C">
      <w:pPr>
        <w:spacing w:line="480" w:lineRule="auto"/>
        <w:rPr>
          <w:rFonts w:ascii="Times New Roman" w:hAnsi="Times New Roman" w:cs="Times New Roman"/>
          <w:lang w:val="en-CA"/>
        </w:rPr>
      </w:pPr>
    </w:p>
    <w:p w14:paraId="51BD17AC" w14:textId="0983E343" w:rsidR="00821844" w:rsidRDefault="00821844" w:rsidP="0093065C">
      <w:pPr>
        <w:spacing w:line="480" w:lineRule="auto"/>
        <w:rPr>
          <w:rFonts w:ascii="Times New Roman" w:hAnsi="Times New Roman" w:cs="Times New Roman"/>
          <w:lang w:val="en-CA"/>
        </w:rPr>
      </w:pPr>
      <w:r>
        <w:rPr>
          <w:rFonts w:ascii="Times New Roman" w:hAnsi="Times New Roman" w:cs="Times New Roman"/>
          <w:lang w:val="en-CA"/>
        </w:rPr>
        <w:t xml:space="preserve">Several relationships </w:t>
      </w:r>
      <w:r w:rsidR="00886ABD">
        <w:rPr>
          <w:rFonts w:ascii="Times New Roman" w:hAnsi="Times New Roman" w:cs="Times New Roman"/>
          <w:lang w:val="en-CA"/>
        </w:rPr>
        <w:t xml:space="preserve">that may affect coyote boldness or </w:t>
      </w:r>
      <w:r w:rsidR="0008259E">
        <w:rPr>
          <w:rFonts w:ascii="Times New Roman" w:hAnsi="Times New Roman" w:cs="Times New Roman"/>
          <w:lang w:val="en-CA"/>
        </w:rPr>
        <w:t xml:space="preserve">human concern </w:t>
      </w:r>
      <w:r>
        <w:rPr>
          <w:rFonts w:ascii="Times New Roman" w:hAnsi="Times New Roman" w:cs="Times New Roman"/>
          <w:lang w:val="en-CA"/>
        </w:rPr>
        <w:t>were</w:t>
      </w:r>
      <w:r w:rsidR="00D56D13">
        <w:rPr>
          <w:rFonts w:ascii="Times New Roman" w:hAnsi="Times New Roman" w:cs="Times New Roman"/>
          <w:lang w:val="en-CA"/>
        </w:rPr>
        <w:t xml:space="preserve"> also</w:t>
      </w:r>
      <w:r>
        <w:rPr>
          <w:rFonts w:ascii="Times New Roman" w:hAnsi="Times New Roman" w:cs="Times New Roman"/>
          <w:lang w:val="en-CA"/>
        </w:rPr>
        <w:t xml:space="preserve"> identified between contextual variables and both coyote season and land cover classes</w:t>
      </w:r>
      <w:r w:rsidR="00BE24BD">
        <w:rPr>
          <w:rFonts w:ascii="Times New Roman" w:hAnsi="Times New Roman" w:cs="Times New Roman"/>
          <w:lang w:val="en-CA"/>
        </w:rPr>
        <w:t xml:space="preserve"> (Appendix 2, Figure 1,2)</w:t>
      </w:r>
      <w:r>
        <w:rPr>
          <w:rFonts w:ascii="Times New Roman" w:hAnsi="Times New Roman" w:cs="Times New Roman"/>
          <w:lang w:val="en-CA"/>
        </w:rPr>
        <w:t xml:space="preserve">. </w:t>
      </w:r>
      <w:r w:rsidR="00B857E6">
        <w:rPr>
          <w:rFonts w:ascii="Times New Roman" w:hAnsi="Times New Roman" w:cs="Times New Roman"/>
          <w:lang w:val="en-CA"/>
        </w:rPr>
        <w:t>Report</w:t>
      </w:r>
      <w:r w:rsidR="00C90B40">
        <w:rPr>
          <w:rFonts w:ascii="Times New Roman" w:hAnsi="Times New Roman" w:cs="Times New Roman"/>
          <w:lang w:val="en-CA"/>
        </w:rPr>
        <w:t xml:space="preserve">ers were </w:t>
      </w:r>
      <w:r w:rsidR="00CF2642">
        <w:rPr>
          <w:rFonts w:ascii="Times New Roman" w:hAnsi="Times New Roman" w:cs="Times New Roman"/>
          <w:lang w:val="en-CA"/>
        </w:rPr>
        <w:t>more often walking</w:t>
      </w:r>
      <w:r w:rsidR="00BE24BD">
        <w:rPr>
          <w:rFonts w:ascii="Times New Roman" w:hAnsi="Times New Roman" w:cs="Times New Roman"/>
          <w:lang w:val="en-CA"/>
        </w:rPr>
        <w:t xml:space="preserve"> (</w:t>
      </w:r>
      <w:proofErr w:type="spellStart"/>
      <w:r w:rsidR="00BE24BD">
        <w:rPr>
          <w:rFonts w:ascii="Times New Roman" w:hAnsi="Times New Roman" w:cs="Times New Roman"/>
          <w:lang w:val="en-CA"/>
        </w:rPr>
        <w:t>r</w:t>
      </w:r>
      <w:r w:rsidR="00BE24BD">
        <w:rPr>
          <w:rFonts w:ascii="Times New Roman" w:hAnsi="Times New Roman" w:cs="Times New Roman"/>
          <w:vertAlign w:val="subscript"/>
          <w:lang w:val="en-CA"/>
        </w:rPr>
        <w:t>ij</w:t>
      </w:r>
      <w:proofErr w:type="spellEnd"/>
      <w:r w:rsidR="00BE24BD">
        <w:rPr>
          <w:rFonts w:ascii="Times New Roman" w:hAnsi="Times New Roman" w:cs="Times New Roman"/>
          <w:lang w:val="en-CA"/>
        </w:rPr>
        <w:t xml:space="preserve"> = </w:t>
      </w:r>
      <w:r w:rsidR="007F3CC6">
        <w:rPr>
          <w:rFonts w:ascii="Times New Roman" w:hAnsi="Times New Roman" w:cs="Times New Roman"/>
          <w:lang w:val="en-CA"/>
        </w:rPr>
        <w:t>3.12, P = 0.031</w:t>
      </w:r>
      <w:r w:rsidR="00BE24BD">
        <w:rPr>
          <w:rFonts w:ascii="Times New Roman" w:hAnsi="Times New Roman" w:cs="Times New Roman"/>
          <w:lang w:val="en-CA"/>
        </w:rPr>
        <w:t>)</w:t>
      </w:r>
      <w:r w:rsidR="00CF2642">
        <w:rPr>
          <w:rFonts w:ascii="Times New Roman" w:hAnsi="Times New Roman" w:cs="Times New Roman"/>
          <w:lang w:val="en-CA"/>
        </w:rPr>
        <w:t xml:space="preserve">, cycling </w:t>
      </w:r>
      <w:r w:rsidR="00BE24BD">
        <w:rPr>
          <w:rFonts w:ascii="Times New Roman" w:hAnsi="Times New Roman" w:cs="Times New Roman"/>
          <w:lang w:val="en-CA"/>
        </w:rPr>
        <w:t>(</w:t>
      </w:r>
      <w:proofErr w:type="spellStart"/>
      <w:r w:rsidR="00BE24BD">
        <w:rPr>
          <w:rFonts w:ascii="Times New Roman" w:hAnsi="Times New Roman" w:cs="Times New Roman"/>
          <w:lang w:val="en-CA"/>
        </w:rPr>
        <w:t>r</w:t>
      </w:r>
      <w:r w:rsidR="00BE24BD">
        <w:rPr>
          <w:rFonts w:ascii="Times New Roman" w:hAnsi="Times New Roman" w:cs="Times New Roman"/>
          <w:vertAlign w:val="subscript"/>
          <w:lang w:val="en-CA"/>
        </w:rPr>
        <w:t>ij</w:t>
      </w:r>
      <w:proofErr w:type="spellEnd"/>
      <w:r w:rsidR="00BE24BD">
        <w:rPr>
          <w:rFonts w:ascii="Times New Roman" w:hAnsi="Times New Roman" w:cs="Times New Roman"/>
          <w:lang w:val="en-CA"/>
        </w:rPr>
        <w:t xml:space="preserve"> = </w:t>
      </w:r>
      <w:r w:rsidR="007F3CC6">
        <w:rPr>
          <w:rFonts w:ascii="Times New Roman" w:hAnsi="Times New Roman" w:cs="Times New Roman"/>
          <w:lang w:val="en-CA"/>
        </w:rPr>
        <w:t>3.08, P = 0.033</w:t>
      </w:r>
      <w:r w:rsidR="00BE24BD">
        <w:rPr>
          <w:rFonts w:ascii="Times New Roman" w:hAnsi="Times New Roman" w:cs="Times New Roman"/>
          <w:lang w:val="en-CA"/>
        </w:rPr>
        <w:t xml:space="preserve">) </w:t>
      </w:r>
      <w:r w:rsidR="00CF2642">
        <w:rPr>
          <w:rFonts w:ascii="Times New Roman" w:hAnsi="Times New Roman" w:cs="Times New Roman"/>
          <w:lang w:val="en-CA"/>
        </w:rPr>
        <w:t>or engaging in an</w:t>
      </w:r>
      <w:r w:rsidR="00BE24BD">
        <w:rPr>
          <w:rFonts w:ascii="Times New Roman" w:hAnsi="Times New Roman" w:cs="Times New Roman"/>
          <w:lang w:val="en-CA"/>
        </w:rPr>
        <w:t>other</w:t>
      </w:r>
      <w:r w:rsidR="00CF2642">
        <w:rPr>
          <w:rFonts w:ascii="Times New Roman" w:hAnsi="Times New Roman" w:cs="Times New Roman"/>
          <w:lang w:val="en-CA"/>
        </w:rPr>
        <w:t xml:space="preserve"> outdoor activity </w:t>
      </w:r>
      <w:r w:rsidR="00BE24BD">
        <w:rPr>
          <w:rFonts w:ascii="Times New Roman" w:hAnsi="Times New Roman" w:cs="Times New Roman"/>
          <w:lang w:val="en-CA"/>
        </w:rPr>
        <w:t>(</w:t>
      </w:r>
      <w:proofErr w:type="spellStart"/>
      <w:r w:rsidR="00BE24BD">
        <w:rPr>
          <w:rFonts w:ascii="Times New Roman" w:hAnsi="Times New Roman" w:cs="Times New Roman"/>
          <w:lang w:val="en-CA"/>
        </w:rPr>
        <w:t>r</w:t>
      </w:r>
      <w:r w:rsidR="00BE24BD">
        <w:rPr>
          <w:rFonts w:ascii="Times New Roman" w:hAnsi="Times New Roman" w:cs="Times New Roman"/>
          <w:vertAlign w:val="subscript"/>
          <w:lang w:val="en-CA"/>
        </w:rPr>
        <w:t>ij</w:t>
      </w:r>
      <w:proofErr w:type="spellEnd"/>
      <w:r w:rsidR="00BE24BD">
        <w:rPr>
          <w:rFonts w:ascii="Times New Roman" w:hAnsi="Times New Roman" w:cs="Times New Roman"/>
          <w:lang w:val="en-CA"/>
        </w:rPr>
        <w:t xml:space="preserve"> = </w:t>
      </w:r>
      <w:r w:rsidR="007F3CC6">
        <w:rPr>
          <w:rFonts w:ascii="Times New Roman" w:hAnsi="Times New Roman" w:cs="Times New Roman"/>
          <w:lang w:val="en-CA"/>
        </w:rPr>
        <w:t>5.19, P &lt; 0.001</w:t>
      </w:r>
      <w:r w:rsidR="00BE24BD">
        <w:rPr>
          <w:rFonts w:ascii="Times New Roman" w:hAnsi="Times New Roman" w:cs="Times New Roman"/>
          <w:lang w:val="en-CA"/>
        </w:rPr>
        <w:t xml:space="preserve">) </w:t>
      </w:r>
      <w:r w:rsidR="00CF2642">
        <w:rPr>
          <w:rFonts w:ascii="Times New Roman" w:hAnsi="Times New Roman" w:cs="Times New Roman"/>
          <w:lang w:val="en-CA"/>
        </w:rPr>
        <w:t>during the pup rearing season</w:t>
      </w:r>
      <w:r w:rsidR="009E0C12">
        <w:rPr>
          <w:rFonts w:ascii="Times New Roman" w:hAnsi="Times New Roman" w:cs="Times New Roman"/>
          <w:lang w:val="en-CA"/>
        </w:rPr>
        <w:t>, and cats were also more commonly mentioned during this season</w:t>
      </w:r>
      <w:r w:rsidR="00596F24">
        <w:rPr>
          <w:rFonts w:ascii="Times New Roman" w:hAnsi="Times New Roman" w:cs="Times New Roman"/>
          <w:lang w:val="en-CA"/>
        </w:rPr>
        <w:t xml:space="preserve"> (</w:t>
      </w:r>
      <w:proofErr w:type="spellStart"/>
      <w:r w:rsidR="00596F24">
        <w:rPr>
          <w:rFonts w:ascii="Times New Roman" w:hAnsi="Times New Roman" w:cs="Times New Roman"/>
          <w:lang w:val="en-CA"/>
        </w:rPr>
        <w:t>r</w:t>
      </w:r>
      <w:r w:rsidR="00596F24">
        <w:rPr>
          <w:rFonts w:ascii="Times New Roman" w:hAnsi="Times New Roman" w:cs="Times New Roman"/>
          <w:vertAlign w:val="subscript"/>
          <w:lang w:val="en-CA"/>
        </w:rPr>
        <w:t>ij</w:t>
      </w:r>
      <w:proofErr w:type="spellEnd"/>
      <w:r w:rsidR="00596F24">
        <w:rPr>
          <w:rFonts w:ascii="Times New Roman" w:hAnsi="Times New Roman" w:cs="Times New Roman"/>
          <w:lang w:val="en-CA"/>
        </w:rPr>
        <w:t xml:space="preserve"> = 6.99, P &lt; 0.001)</w:t>
      </w:r>
      <w:r w:rsidR="009E0C12">
        <w:rPr>
          <w:rFonts w:ascii="Times New Roman" w:hAnsi="Times New Roman" w:cs="Times New Roman"/>
          <w:lang w:val="en-CA"/>
        </w:rPr>
        <w:t xml:space="preserve">. </w:t>
      </w:r>
      <w:r w:rsidR="001127AC">
        <w:rPr>
          <w:rFonts w:ascii="Times New Roman" w:hAnsi="Times New Roman" w:cs="Times New Roman"/>
          <w:lang w:val="en-CA"/>
        </w:rPr>
        <w:t>Dogs</w:t>
      </w:r>
      <w:r w:rsidR="00E8548F">
        <w:rPr>
          <w:rFonts w:ascii="Times New Roman" w:hAnsi="Times New Roman" w:cs="Times New Roman"/>
          <w:lang w:val="en-CA"/>
        </w:rPr>
        <w:t>, when present,</w:t>
      </w:r>
      <w:r w:rsidR="001127AC">
        <w:rPr>
          <w:rFonts w:ascii="Times New Roman" w:hAnsi="Times New Roman" w:cs="Times New Roman"/>
          <w:lang w:val="en-CA"/>
        </w:rPr>
        <w:t xml:space="preserve"> were more commonly identified as leash</w:t>
      </w:r>
      <w:r w:rsidR="00E8548F">
        <w:rPr>
          <w:rFonts w:ascii="Times New Roman" w:hAnsi="Times New Roman" w:cs="Times New Roman"/>
          <w:lang w:val="en-CA"/>
        </w:rPr>
        <w:t>ed</w:t>
      </w:r>
      <w:r w:rsidR="001127AC">
        <w:rPr>
          <w:rFonts w:ascii="Times New Roman" w:hAnsi="Times New Roman" w:cs="Times New Roman"/>
          <w:lang w:val="en-CA"/>
        </w:rPr>
        <w:t xml:space="preserve"> during the pup-rearing season</w:t>
      </w:r>
      <w:r w:rsidR="00EB228C">
        <w:rPr>
          <w:rFonts w:ascii="Times New Roman" w:hAnsi="Times New Roman" w:cs="Times New Roman"/>
          <w:lang w:val="en-CA"/>
        </w:rPr>
        <w:t xml:space="preserve"> (</w:t>
      </w:r>
      <w:proofErr w:type="spellStart"/>
      <w:r w:rsidR="00EB228C">
        <w:rPr>
          <w:rFonts w:ascii="Times New Roman" w:hAnsi="Times New Roman" w:cs="Times New Roman"/>
          <w:lang w:val="en-CA"/>
        </w:rPr>
        <w:t>r</w:t>
      </w:r>
      <w:r w:rsidR="00EB228C">
        <w:rPr>
          <w:rFonts w:ascii="Times New Roman" w:hAnsi="Times New Roman" w:cs="Times New Roman"/>
          <w:vertAlign w:val="subscript"/>
          <w:lang w:val="en-CA"/>
        </w:rPr>
        <w:t>ij</w:t>
      </w:r>
      <w:proofErr w:type="spellEnd"/>
      <w:r w:rsidR="00EB228C">
        <w:rPr>
          <w:rFonts w:ascii="Times New Roman" w:hAnsi="Times New Roman" w:cs="Times New Roman"/>
          <w:lang w:val="en-CA"/>
        </w:rPr>
        <w:t xml:space="preserve"> = </w:t>
      </w:r>
      <w:r w:rsidR="0038430B">
        <w:rPr>
          <w:rFonts w:ascii="Times New Roman" w:hAnsi="Times New Roman" w:cs="Times New Roman"/>
          <w:lang w:val="en-CA"/>
        </w:rPr>
        <w:t>3.49, P = 0.004</w:t>
      </w:r>
      <w:r w:rsidR="00EB228C">
        <w:rPr>
          <w:rFonts w:ascii="Times New Roman" w:hAnsi="Times New Roman" w:cs="Times New Roman"/>
          <w:lang w:val="en-CA"/>
        </w:rPr>
        <w:t>)</w:t>
      </w:r>
      <w:r w:rsidR="001127AC">
        <w:rPr>
          <w:rFonts w:ascii="Times New Roman" w:hAnsi="Times New Roman" w:cs="Times New Roman"/>
          <w:lang w:val="en-CA"/>
        </w:rPr>
        <w:t xml:space="preserve">, and lone coyotes were more common </w:t>
      </w:r>
      <w:r w:rsidR="00EB228C">
        <w:rPr>
          <w:rFonts w:ascii="Times New Roman" w:hAnsi="Times New Roman" w:cs="Times New Roman"/>
          <w:lang w:val="en-CA"/>
        </w:rPr>
        <w:t>(</w:t>
      </w:r>
      <w:proofErr w:type="spellStart"/>
      <w:r w:rsidR="00EB228C">
        <w:rPr>
          <w:rFonts w:ascii="Times New Roman" w:hAnsi="Times New Roman" w:cs="Times New Roman"/>
          <w:lang w:val="en-CA"/>
        </w:rPr>
        <w:t>r</w:t>
      </w:r>
      <w:r w:rsidR="00EB228C">
        <w:rPr>
          <w:rFonts w:ascii="Times New Roman" w:hAnsi="Times New Roman" w:cs="Times New Roman"/>
          <w:vertAlign w:val="subscript"/>
          <w:lang w:val="en-CA"/>
        </w:rPr>
        <w:t>ij</w:t>
      </w:r>
      <w:proofErr w:type="spellEnd"/>
      <w:r w:rsidR="00EB228C">
        <w:rPr>
          <w:rFonts w:ascii="Times New Roman" w:hAnsi="Times New Roman" w:cs="Times New Roman"/>
          <w:lang w:val="en-CA"/>
        </w:rPr>
        <w:t xml:space="preserve"> = </w:t>
      </w:r>
      <w:r w:rsidR="00E8548F">
        <w:rPr>
          <w:rFonts w:ascii="Times New Roman" w:hAnsi="Times New Roman" w:cs="Times New Roman"/>
          <w:lang w:val="en-CA"/>
        </w:rPr>
        <w:t>5.46, P &lt; 0.001</w:t>
      </w:r>
      <w:r w:rsidR="00EB228C">
        <w:rPr>
          <w:rFonts w:ascii="Times New Roman" w:hAnsi="Times New Roman" w:cs="Times New Roman"/>
          <w:lang w:val="en-CA"/>
        </w:rPr>
        <w:t>)</w:t>
      </w:r>
      <w:r w:rsidR="001127AC">
        <w:rPr>
          <w:rFonts w:ascii="Times New Roman" w:hAnsi="Times New Roman" w:cs="Times New Roman"/>
          <w:lang w:val="en-CA"/>
        </w:rPr>
        <w:t>. During the breeding season</w:t>
      </w:r>
      <w:r w:rsidR="00EB228C">
        <w:rPr>
          <w:rFonts w:ascii="Times New Roman" w:hAnsi="Times New Roman" w:cs="Times New Roman"/>
          <w:lang w:val="en-CA"/>
        </w:rPr>
        <w:t xml:space="preserve"> reports more commonly included two (</w:t>
      </w:r>
      <w:proofErr w:type="spellStart"/>
      <w:r w:rsidR="00EB228C">
        <w:rPr>
          <w:rFonts w:ascii="Times New Roman" w:hAnsi="Times New Roman" w:cs="Times New Roman"/>
          <w:lang w:val="en-CA"/>
        </w:rPr>
        <w:t>r</w:t>
      </w:r>
      <w:r w:rsidR="00EB228C">
        <w:rPr>
          <w:rFonts w:ascii="Times New Roman" w:hAnsi="Times New Roman" w:cs="Times New Roman"/>
          <w:vertAlign w:val="subscript"/>
          <w:lang w:val="en-CA"/>
        </w:rPr>
        <w:t>ij</w:t>
      </w:r>
      <w:proofErr w:type="spellEnd"/>
      <w:r w:rsidR="00EB228C">
        <w:rPr>
          <w:rFonts w:ascii="Times New Roman" w:hAnsi="Times New Roman" w:cs="Times New Roman"/>
          <w:lang w:val="en-CA"/>
        </w:rPr>
        <w:t xml:space="preserve"> = </w:t>
      </w:r>
      <w:r w:rsidR="00A24A5A">
        <w:rPr>
          <w:rFonts w:ascii="Times New Roman" w:hAnsi="Times New Roman" w:cs="Times New Roman"/>
          <w:lang w:val="en-CA"/>
        </w:rPr>
        <w:t>6.98, P &lt; 0.001</w:t>
      </w:r>
      <w:r w:rsidR="00EB228C">
        <w:rPr>
          <w:rFonts w:ascii="Times New Roman" w:hAnsi="Times New Roman" w:cs="Times New Roman"/>
          <w:lang w:val="en-CA"/>
        </w:rPr>
        <w:t>) or three (</w:t>
      </w:r>
      <w:proofErr w:type="spellStart"/>
      <w:r w:rsidR="00EB228C">
        <w:rPr>
          <w:rFonts w:ascii="Times New Roman" w:hAnsi="Times New Roman" w:cs="Times New Roman"/>
          <w:lang w:val="en-CA"/>
        </w:rPr>
        <w:t>r</w:t>
      </w:r>
      <w:r w:rsidR="00EB228C">
        <w:rPr>
          <w:rFonts w:ascii="Times New Roman" w:hAnsi="Times New Roman" w:cs="Times New Roman"/>
          <w:vertAlign w:val="subscript"/>
          <w:lang w:val="en-CA"/>
        </w:rPr>
        <w:t>ij</w:t>
      </w:r>
      <w:proofErr w:type="spellEnd"/>
      <w:r w:rsidR="00EB228C">
        <w:rPr>
          <w:rFonts w:ascii="Times New Roman" w:hAnsi="Times New Roman" w:cs="Times New Roman"/>
          <w:lang w:val="en-CA"/>
        </w:rPr>
        <w:t xml:space="preserve"> = </w:t>
      </w:r>
      <w:r w:rsidR="00A24A5A">
        <w:rPr>
          <w:rFonts w:ascii="Times New Roman" w:hAnsi="Times New Roman" w:cs="Times New Roman"/>
          <w:lang w:val="en-CA"/>
        </w:rPr>
        <w:t>3.92, P = 0.001</w:t>
      </w:r>
      <w:r w:rsidR="00EB228C">
        <w:rPr>
          <w:rFonts w:ascii="Times New Roman" w:hAnsi="Times New Roman" w:cs="Times New Roman"/>
          <w:lang w:val="en-CA"/>
        </w:rPr>
        <w:t xml:space="preserve">) coyotes. </w:t>
      </w:r>
      <w:r w:rsidR="005E7A8E">
        <w:rPr>
          <w:rFonts w:ascii="Times New Roman" w:hAnsi="Times New Roman" w:cs="Times New Roman"/>
          <w:lang w:val="en-CA"/>
        </w:rPr>
        <w:t>Coyote health was less likely to be unhealthy during the dispersal season (</w:t>
      </w:r>
      <w:proofErr w:type="spellStart"/>
      <w:r w:rsidR="005E7A8E">
        <w:rPr>
          <w:rFonts w:ascii="Times New Roman" w:hAnsi="Times New Roman" w:cs="Times New Roman"/>
          <w:lang w:val="en-CA"/>
        </w:rPr>
        <w:t>r</w:t>
      </w:r>
      <w:r w:rsidR="005E7A8E">
        <w:rPr>
          <w:rFonts w:ascii="Times New Roman" w:hAnsi="Times New Roman" w:cs="Times New Roman"/>
          <w:vertAlign w:val="subscript"/>
          <w:lang w:val="en-CA"/>
        </w:rPr>
        <w:t>ij</w:t>
      </w:r>
      <w:proofErr w:type="spellEnd"/>
      <w:r w:rsidR="005E7A8E">
        <w:rPr>
          <w:rFonts w:ascii="Times New Roman" w:hAnsi="Times New Roman" w:cs="Times New Roman"/>
          <w:lang w:val="en-CA"/>
        </w:rPr>
        <w:t xml:space="preserve"> = </w:t>
      </w:r>
      <w:r w:rsidR="00540F07">
        <w:rPr>
          <w:rFonts w:ascii="Times New Roman" w:hAnsi="Times New Roman" w:cs="Times New Roman"/>
          <w:lang w:val="en-CA"/>
        </w:rPr>
        <w:t>-3.73, P = 0.002</w:t>
      </w:r>
      <w:r w:rsidR="005E7A8E">
        <w:rPr>
          <w:rFonts w:ascii="Times New Roman" w:hAnsi="Times New Roman" w:cs="Times New Roman"/>
          <w:lang w:val="en-CA"/>
        </w:rPr>
        <w:t>).</w:t>
      </w:r>
      <w:r w:rsidR="005E6A33">
        <w:rPr>
          <w:rFonts w:ascii="Times New Roman" w:hAnsi="Times New Roman" w:cs="Times New Roman"/>
          <w:lang w:val="en-CA"/>
        </w:rPr>
        <w:t xml:space="preserve"> </w:t>
      </w:r>
      <w:r w:rsidR="00056498">
        <w:rPr>
          <w:rFonts w:ascii="Times New Roman" w:hAnsi="Times New Roman" w:cs="Times New Roman"/>
          <w:lang w:val="en-CA"/>
        </w:rPr>
        <w:t>Human activity varied substantially across land cover types</w:t>
      </w:r>
      <w:r w:rsidR="00F03F37">
        <w:rPr>
          <w:rFonts w:ascii="Times New Roman" w:hAnsi="Times New Roman" w:cs="Times New Roman"/>
          <w:lang w:val="en-CA"/>
        </w:rPr>
        <w:t xml:space="preserve"> and notably reporters were more often walking in </w:t>
      </w:r>
      <w:r w:rsidR="001016F3">
        <w:rPr>
          <w:rFonts w:ascii="Times New Roman" w:hAnsi="Times New Roman" w:cs="Times New Roman"/>
          <w:lang w:val="en-CA"/>
        </w:rPr>
        <w:t xml:space="preserve">mowed </w:t>
      </w:r>
      <w:r w:rsidR="00B47E8B">
        <w:rPr>
          <w:rFonts w:ascii="Times New Roman" w:hAnsi="Times New Roman" w:cs="Times New Roman"/>
          <w:lang w:val="en-CA"/>
        </w:rPr>
        <w:t>(</w:t>
      </w:r>
      <w:proofErr w:type="spellStart"/>
      <w:r w:rsidR="00B47E8B">
        <w:rPr>
          <w:rFonts w:ascii="Times New Roman" w:hAnsi="Times New Roman" w:cs="Times New Roman"/>
          <w:lang w:val="en-CA"/>
        </w:rPr>
        <w:t>r</w:t>
      </w:r>
      <w:r w:rsidR="00B47E8B">
        <w:rPr>
          <w:rFonts w:ascii="Times New Roman" w:hAnsi="Times New Roman" w:cs="Times New Roman"/>
          <w:vertAlign w:val="subscript"/>
          <w:lang w:val="en-CA"/>
        </w:rPr>
        <w:t>ij</w:t>
      </w:r>
      <w:proofErr w:type="spellEnd"/>
      <w:r w:rsidR="00B47E8B">
        <w:rPr>
          <w:rFonts w:ascii="Times New Roman" w:hAnsi="Times New Roman" w:cs="Times New Roman"/>
          <w:lang w:val="en-CA"/>
        </w:rPr>
        <w:t xml:space="preserve"> = </w:t>
      </w:r>
      <w:r w:rsidR="00540F07">
        <w:rPr>
          <w:rFonts w:ascii="Times New Roman" w:hAnsi="Times New Roman" w:cs="Times New Roman"/>
          <w:lang w:val="en-CA"/>
        </w:rPr>
        <w:t>8.73, P  &lt; 0.001</w:t>
      </w:r>
      <w:r w:rsidR="00B47E8B">
        <w:rPr>
          <w:rFonts w:ascii="Times New Roman" w:hAnsi="Times New Roman" w:cs="Times New Roman"/>
          <w:lang w:val="en-CA"/>
        </w:rPr>
        <w:t xml:space="preserve">) </w:t>
      </w:r>
      <w:r w:rsidR="001016F3">
        <w:rPr>
          <w:rFonts w:ascii="Times New Roman" w:hAnsi="Times New Roman" w:cs="Times New Roman"/>
          <w:lang w:val="en-CA"/>
        </w:rPr>
        <w:t xml:space="preserve">or natural </w:t>
      </w:r>
      <w:r w:rsidR="00B47E8B">
        <w:rPr>
          <w:rFonts w:ascii="Times New Roman" w:hAnsi="Times New Roman" w:cs="Times New Roman"/>
          <w:lang w:val="en-CA"/>
        </w:rPr>
        <w:t>(</w:t>
      </w:r>
      <w:proofErr w:type="spellStart"/>
      <w:r w:rsidR="00B47E8B">
        <w:rPr>
          <w:rFonts w:ascii="Times New Roman" w:hAnsi="Times New Roman" w:cs="Times New Roman"/>
          <w:lang w:val="en-CA"/>
        </w:rPr>
        <w:t>r</w:t>
      </w:r>
      <w:r w:rsidR="00B47E8B">
        <w:rPr>
          <w:rFonts w:ascii="Times New Roman" w:hAnsi="Times New Roman" w:cs="Times New Roman"/>
          <w:vertAlign w:val="subscript"/>
          <w:lang w:val="en-CA"/>
        </w:rPr>
        <w:t>ij</w:t>
      </w:r>
      <w:proofErr w:type="spellEnd"/>
      <w:r w:rsidR="00B47E8B">
        <w:rPr>
          <w:rFonts w:ascii="Times New Roman" w:hAnsi="Times New Roman" w:cs="Times New Roman"/>
          <w:lang w:val="en-CA"/>
        </w:rPr>
        <w:t xml:space="preserve"> = </w:t>
      </w:r>
      <w:r w:rsidR="00540F07">
        <w:rPr>
          <w:rFonts w:ascii="Times New Roman" w:hAnsi="Times New Roman" w:cs="Times New Roman"/>
          <w:lang w:val="en-CA"/>
        </w:rPr>
        <w:t>10.5, P &lt; 0.001</w:t>
      </w:r>
      <w:r w:rsidR="00B47E8B">
        <w:rPr>
          <w:rFonts w:ascii="Times New Roman" w:hAnsi="Times New Roman" w:cs="Times New Roman"/>
          <w:lang w:val="en-CA"/>
        </w:rPr>
        <w:t xml:space="preserve">) </w:t>
      </w:r>
      <w:r w:rsidR="001016F3">
        <w:rPr>
          <w:rFonts w:ascii="Times New Roman" w:hAnsi="Times New Roman" w:cs="Times New Roman"/>
          <w:lang w:val="en-CA"/>
        </w:rPr>
        <w:t>areas</w:t>
      </w:r>
      <w:r w:rsidR="00B47E8B">
        <w:rPr>
          <w:rFonts w:ascii="Times New Roman" w:hAnsi="Times New Roman" w:cs="Times New Roman"/>
          <w:lang w:val="en-CA"/>
        </w:rPr>
        <w:t xml:space="preserve">. </w:t>
      </w:r>
      <w:r w:rsidR="00B47E8B">
        <w:rPr>
          <w:rFonts w:ascii="Times New Roman" w:hAnsi="Times New Roman" w:cs="Times New Roman"/>
          <w:lang w:val="en-CA"/>
        </w:rPr>
        <w:lastRenderedPageBreak/>
        <w:t>Reports mentioned cats more often in residential areas (</w:t>
      </w:r>
      <w:proofErr w:type="spellStart"/>
      <w:r w:rsidR="00B47E8B">
        <w:rPr>
          <w:rFonts w:ascii="Times New Roman" w:hAnsi="Times New Roman" w:cs="Times New Roman"/>
          <w:lang w:val="en-CA"/>
        </w:rPr>
        <w:t>r</w:t>
      </w:r>
      <w:r w:rsidR="00B47E8B">
        <w:rPr>
          <w:rFonts w:ascii="Times New Roman" w:hAnsi="Times New Roman" w:cs="Times New Roman"/>
          <w:vertAlign w:val="subscript"/>
          <w:lang w:val="en-CA"/>
        </w:rPr>
        <w:t>ij</w:t>
      </w:r>
      <w:proofErr w:type="spellEnd"/>
      <w:r w:rsidR="00B47E8B">
        <w:rPr>
          <w:rFonts w:ascii="Times New Roman" w:hAnsi="Times New Roman" w:cs="Times New Roman"/>
          <w:lang w:val="en-CA"/>
        </w:rPr>
        <w:t xml:space="preserve"> = </w:t>
      </w:r>
      <w:r w:rsidR="00540F07">
        <w:rPr>
          <w:rFonts w:ascii="Times New Roman" w:hAnsi="Times New Roman" w:cs="Times New Roman"/>
          <w:lang w:val="en-CA"/>
        </w:rPr>
        <w:t>7.93, P &lt; 0.001</w:t>
      </w:r>
      <w:r w:rsidR="00B47E8B">
        <w:rPr>
          <w:rFonts w:ascii="Times New Roman" w:hAnsi="Times New Roman" w:cs="Times New Roman"/>
          <w:lang w:val="en-CA"/>
        </w:rPr>
        <w:t>) but dogs were more common in land cover types mowed (</w:t>
      </w:r>
      <w:proofErr w:type="spellStart"/>
      <w:r w:rsidR="00B47E8B">
        <w:rPr>
          <w:rFonts w:ascii="Times New Roman" w:hAnsi="Times New Roman" w:cs="Times New Roman"/>
          <w:lang w:val="en-CA"/>
        </w:rPr>
        <w:t>r</w:t>
      </w:r>
      <w:r w:rsidR="00B47E8B">
        <w:rPr>
          <w:rFonts w:ascii="Times New Roman" w:hAnsi="Times New Roman" w:cs="Times New Roman"/>
          <w:vertAlign w:val="subscript"/>
          <w:lang w:val="en-CA"/>
        </w:rPr>
        <w:t>ij</w:t>
      </w:r>
      <w:proofErr w:type="spellEnd"/>
      <w:r w:rsidR="00B47E8B">
        <w:rPr>
          <w:rFonts w:ascii="Times New Roman" w:hAnsi="Times New Roman" w:cs="Times New Roman"/>
          <w:lang w:val="en-CA"/>
        </w:rPr>
        <w:t xml:space="preserve"> = </w:t>
      </w:r>
      <w:r w:rsidR="00540F07">
        <w:rPr>
          <w:rFonts w:ascii="Times New Roman" w:hAnsi="Times New Roman" w:cs="Times New Roman"/>
          <w:lang w:val="en-CA"/>
        </w:rPr>
        <w:t>5.75, P &lt; 0.001</w:t>
      </w:r>
      <w:r w:rsidR="00B47E8B">
        <w:rPr>
          <w:rFonts w:ascii="Times New Roman" w:hAnsi="Times New Roman" w:cs="Times New Roman"/>
          <w:lang w:val="en-CA"/>
        </w:rPr>
        <w:t>), modified open (</w:t>
      </w:r>
      <w:proofErr w:type="spellStart"/>
      <w:r w:rsidR="00B47E8B">
        <w:rPr>
          <w:rFonts w:ascii="Times New Roman" w:hAnsi="Times New Roman" w:cs="Times New Roman"/>
          <w:lang w:val="en-CA"/>
        </w:rPr>
        <w:t>r</w:t>
      </w:r>
      <w:r w:rsidR="00B47E8B">
        <w:rPr>
          <w:rFonts w:ascii="Times New Roman" w:hAnsi="Times New Roman" w:cs="Times New Roman"/>
          <w:vertAlign w:val="subscript"/>
          <w:lang w:val="en-CA"/>
        </w:rPr>
        <w:t>ij</w:t>
      </w:r>
      <w:proofErr w:type="spellEnd"/>
      <w:r w:rsidR="00B47E8B">
        <w:rPr>
          <w:rFonts w:ascii="Times New Roman" w:hAnsi="Times New Roman" w:cs="Times New Roman"/>
          <w:lang w:val="en-CA"/>
        </w:rPr>
        <w:t xml:space="preserve"> = </w:t>
      </w:r>
      <w:r w:rsidR="00540F07">
        <w:rPr>
          <w:rFonts w:ascii="Times New Roman" w:hAnsi="Times New Roman" w:cs="Times New Roman"/>
          <w:lang w:val="en-CA"/>
        </w:rPr>
        <w:t>3.78</w:t>
      </w:r>
      <w:r w:rsidR="00C64768">
        <w:rPr>
          <w:rFonts w:ascii="Times New Roman" w:hAnsi="Times New Roman" w:cs="Times New Roman"/>
          <w:lang w:val="en-CA"/>
        </w:rPr>
        <w:t>, P = 0.0</w:t>
      </w:r>
      <w:r w:rsidR="00540F07">
        <w:rPr>
          <w:rFonts w:ascii="Times New Roman" w:hAnsi="Times New Roman" w:cs="Times New Roman"/>
          <w:lang w:val="en-CA"/>
        </w:rPr>
        <w:t>03</w:t>
      </w:r>
      <w:r w:rsidR="00B47E8B">
        <w:rPr>
          <w:rFonts w:ascii="Times New Roman" w:hAnsi="Times New Roman" w:cs="Times New Roman"/>
          <w:lang w:val="en-CA"/>
        </w:rPr>
        <w:t>) or natural (</w:t>
      </w:r>
      <w:proofErr w:type="spellStart"/>
      <w:r w:rsidR="00B47E8B">
        <w:rPr>
          <w:rFonts w:ascii="Times New Roman" w:hAnsi="Times New Roman" w:cs="Times New Roman"/>
          <w:lang w:val="en-CA"/>
        </w:rPr>
        <w:t>r</w:t>
      </w:r>
      <w:r w:rsidR="00B47E8B">
        <w:rPr>
          <w:rFonts w:ascii="Times New Roman" w:hAnsi="Times New Roman" w:cs="Times New Roman"/>
          <w:vertAlign w:val="subscript"/>
          <w:lang w:val="en-CA"/>
        </w:rPr>
        <w:t>ij</w:t>
      </w:r>
      <w:proofErr w:type="spellEnd"/>
      <w:r w:rsidR="00B47E8B">
        <w:rPr>
          <w:rFonts w:ascii="Times New Roman" w:hAnsi="Times New Roman" w:cs="Times New Roman"/>
          <w:lang w:val="en-CA"/>
        </w:rPr>
        <w:t xml:space="preserve"> = </w:t>
      </w:r>
      <w:r w:rsidR="00540F07">
        <w:rPr>
          <w:rFonts w:ascii="Times New Roman" w:hAnsi="Times New Roman" w:cs="Times New Roman"/>
          <w:lang w:val="en-CA"/>
        </w:rPr>
        <w:t>8.33, P &lt; 0.001</w:t>
      </w:r>
      <w:r w:rsidR="00B47E8B">
        <w:rPr>
          <w:rFonts w:ascii="Times New Roman" w:hAnsi="Times New Roman" w:cs="Times New Roman"/>
          <w:lang w:val="en-CA"/>
        </w:rPr>
        <w:t xml:space="preserve">). </w:t>
      </w:r>
      <w:r w:rsidR="00913041">
        <w:rPr>
          <w:rFonts w:ascii="Times New Roman" w:hAnsi="Times New Roman" w:cs="Times New Roman"/>
          <w:lang w:val="en-CA"/>
        </w:rPr>
        <w:t>In mowed areas, children (</w:t>
      </w:r>
      <w:proofErr w:type="spellStart"/>
      <w:r w:rsidR="00913041">
        <w:rPr>
          <w:rFonts w:ascii="Times New Roman" w:hAnsi="Times New Roman" w:cs="Times New Roman"/>
          <w:lang w:val="en-CA"/>
        </w:rPr>
        <w:t>r</w:t>
      </w:r>
      <w:r w:rsidR="00913041">
        <w:rPr>
          <w:rFonts w:ascii="Times New Roman" w:hAnsi="Times New Roman" w:cs="Times New Roman"/>
          <w:vertAlign w:val="subscript"/>
          <w:lang w:val="en-CA"/>
        </w:rPr>
        <w:t>ij</w:t>
      </w:r>
      <w:proofErr w:type="spellEnd"/>
      <w:r w:rsidR="00913041">
        <w:rPr>
          <w:rFonts w:ascii="Times New Roman" w:hAnsi="Times New Roman" w:cs="Times New Roman"/>
          <w:lang w:val="en-CA"/>
        </w:rPr>
        <w:t xml:space="preserve"> =</w:t>
      </w:r>
      <w:r w:rsidR="009F5A64">
        <w:rPr>
          <w:rFonts w:ascii="Times New Roman" w:hAnsi="Times New Roman" w:cs="Times New Roman"/>
          <w:lang w:val="en-CA"/>
        </w:rPr>
        <w:t xml:space="preserve"> 13.0, P &lt; 0.001</w:t>
      </w:r>
      <w:r w:rsidR="00913041">
        <w:rPr>
          <w:rFonts w:ascii="Times New Roman" w:hAnsi="Times New Roman" w:cs="Times New Roman"/>
          <w:lang w:val="en-CA"/>
        </w:rPr>
        <w:t>)</w:t>
      </w:r>
      <w:r w:rsidR="00B47E8B">
        <w:rPr>
          <w:rFonts w:ascii="Times New Roman" w:hAnsi="Times New Roman" w:cs="Times New Roman"/>
          <w:lang w:val="en-CA"/>
        </w:rPr>
        <w:t xml:space="preserve"> </w:t>
      </w:r>
      <w:r w:rsidR="00FD1F3C">
        <w:rPr>
          <w:rFonts w:ascii="Times New Roman" w:hAnsi="Times New Roman" w:cs="Times New Roman"/>
          <w:lang w:val="en-CA"/>
        </w:rPr>
        <w:t xml:space="preserve">or multiple vulnerable </w:t>
      </w:r>
      <w:r w:rsidR="00913041">
        <w:rPr>
          <w:rFonts w:ascii="Times New Roman" w:hAnsi="Times New Roman" w:cs="Times New Roman"/>
          <w:lang w:val="en-CA"/>
        </w:rPr>
        <w:t>individuals</w:t>
      </w:r>
      <w:r w:rsidR="00FD1F3C">
        <w:rPr>
          <w:rFonts w:ascii="Times New Roman" w:hAnsi="Times New Roman" w:cs="Times New Roman"/>
          <w:lang w:val="en-CA"/>
        </w:rPr>
        <w:t xml:space="preserve"> </w:t>
      </w:r>
      <w:r w:rsidR="00913041">
        <w:rPr>
          <w:rFonts w:ascii="Times New Roman" w:hAnsi="Times New Roman" w:cs="Times New Roman"/>
          <w:lang w:val="en-CA"/>
        </w:rPr>
        <w:t>(</w:t>
      </w:r>
      <w:proofErr w:type="spellStart"/>
      <w:r w:rsidR="00913041">
        <w:rPr>
          <w:rFonts w:ascii="Times New Roman" w:hAnsi="Times New Roman" w:cs="Times New Roman"/>
          <w:lang w:val="en-CA"/>
        </w:rPr>
        <w:t>r</w:t>
      </w:r>
      <w:r w:rsidR="00913041">
        <w:rPr>
          <w:rFonts w:ascii="Times New Roman" w:hAnsi="Times New Roman" w:cs="Times New Roman"/>
          <w:vertAlign w:val="subscript"/>
          <w:lang w:val="en-CA"/>
        </w:rPr>
        <w:t>ij</w:t>
      </w:r>
      <w:proofErr w:type="spellEnd"/>
      <w:r w:rsidR="00913041">
        <w:rPr>
          <w:rFonts w:ascii="Times New Roman" w:hAnsi="Times New Roman" w:cs="Times New Roman"/>
          <w:lang w:val="en-CA"/>
        </w:rPr>
        <w:t xml:space="preserve"> = </w:t>
      </w:r>
      <w:r w:rsidR="009F5A64">
        <w:rPr>
          <w:rFonts w:ascii="Times New Roman" w:hAnsi="Times New Roman" w:cs="Times New Roman"/>
          <w:lang w:val="en-CA"/>
        </w:rPr>
        <w:t>3.82, P = 0.002</w:t>
      </w:r>
      <w:r w:rsidR="00913041">
        <w:rPr>
          <w:rFonts w:ascii="Times New Roman" w:hAnsi="Times New Roman" w:cs="Times New Roman"/>
          <w:lang w:val="en-CA"/>
        </w:rPr>
        <w:t xml:space="preserve">) </w:t>
      </w:r>
      <w:r w:rsidR="00B47E8B">
        <w:rPr>
          <w:rFonts w:ascii="Times New Roman" w:hAnsi="Times New Roman" w:cs="Times New Roman"/>
          <w:lang w:val="en-CA"/>
        </w:rPr>
        <w:t>were more commonly mentioned</w:t>
      </w:r>
      <w:r w:rsidR="00913041">
        <w:rPr>
          <w:rFonts w:ascii="Times New Roman" w:hAnsi="Times New Roman" w:cs="Times New Roman"/>
          <w:lang w:val="en-CA"/>
        </w:rPr>
        <w:t xml:space="preserve">. </w:t>
      </w:r>
      <w:r w:rsidR="00373130">
        <w:rPr>
          <w:rFonts w:ascii="Times New Roman" w:hAnsi="Times New Roman" w:cs="Times New Roman"/>
          <w:lang w:val="en-CA"/>
        </w:rPr>
        <w:t>Dogs were m</w:t>
      </w:r>
      <w:r w:rsidR="00C64768">
        <w:rPr>
          <w:rFonts w:ascii="Times New Roman" w:hAnsi="Times New Roman" w:cs="Times New Roman"/>
          <w:lang w:val="en-CA"/>
        </w:rPr>
        <w:t>ore often identified as off-leash in natural</w:t>
      </w:r>
      <w:r w:rsidR="00300A40">
        <w:rPr>
          <w:rFonts w:ascii="Times New Roman" w:hAnsi="Times New Roman" w:cs="Times New Roman"/>
          <w:lang w:val="en-CA"/>
        </w:rPr>
        <w:t xml:space="preserve"> (</w:t>
      </w:r>
      <w:proofErr w:type="spellStart"/>
      <w:r w:rsidR="00300A40">
        <w:rPr>
          <w:rFonts w:ascii="Times New Roman" w:hAnsi="Times New Roman" w:cs="Times New Roman"/>
          <w:lang w:val="en-CA"/>
        </w:rPr>
        <w:t>r</w:t>
      </w:r>
      <w:r w:rsidR="00300A40">
        <w:rPr>
          <w:rFonts w:ascii="Times New Roman" w:hAnsi="Times New Roman" w:cs="Times New Roman"/>
          <w:vertAlign w:val="subscript"/>
          <w:lang w:val="en-CA"/>
        </w:rPr>
        <w:t>ij</w:t>
      </w:r>
      <w:proofErr w:type="spellEnd"/>
      <w:r w:rsidR="00300A40">
        <w:rPr>
          <w:rFonts w:ascii="Times New Roman" w:hAnsi="Times New Roman" w:cs="Times New Roman"/>
          <w:lang w:val="en-CA"/>
        </w:rPr>
        <w:t xml:space="preserve"> = 9.24, P &lt; 0.001) </w:t>
      </w:r>
      <w:r w:rsidR="00C64768">
        <w:rPr>
          <w:rFonts w:ascii="Times New Roman" w:hAnsi="Times New Roman" w:cs="Times New Roman"/>
          <w:lang w:val="en-CA"/>
        </w:rPr>
        <w:t>and modified open areas</w:t>
      </w:r>
      <w:r w:rsidR="00300A40">
        <w:rPr>
          <w:rFonts w:ascii="Times New Roman" w:hAnsi="Times New Roman" w:cs="Times New Roman"/>
          <w:lang w:val="en-CA"/>
        </w:rPr>
        <w:t xml:space="preserve"> (</w:t>
      </w:r>
      <w:proofErr w:type="spellStart"/>
      <w:r w:rsidR="00300A40">
        <w:rPr>
          <w:rFonts w:ascii="Times New Roman" w:hAnsi="Times New Roman" w:cs="Times New Roman"/>
          <w:lang w:val="en-CA"/>
        </w:rPr>
        <w:t>r</w:t>
      </w:r>
      <w:r w:rsidR="00300A40">
        <w:rPr>
          <w:rFonts w:ascii="Times New Roman" w:hAnsi="Times New Roman" w:cs="Times New Roman"/>
          <w:vertAlign w:val="subscript"/>
          <w:lang w:val="en-CA"/>
        </w:rPr>
        <w:t>ij</w:t>
      </w:r>
      <w:proofErr w:type="spellEnd"/>
      <w:r w:rsidR="00300A40">
        <w:rPr>
          <w:rFonts w:ascii="Times New Roman" w:hAnsi="Times New Roman" w:cs="Times New Roman"/>
          <w:lang w:val="en-CA"/>
        </w:rPr>
        <w:t xml:space="preserve"> = 3.21, P = 0.02)</w:t>
      </w:r>
      <w:r w:rsidR="00C64768">
        <w:rPr>
          <w:rFonts w:ascii="Times New Roman" w:hAnsi="Times New Roman" w:cs="Times New Roman"/>
          <w:lang w:val="en-CA"/>
        </w:rPr>
        <w:t xml:space="preserve">. </w:t>
      </w:r>
      <w:r w:rsidR="00597333">
        <w:rPr>
          <w:rFonts w:ascii="Times New Roman" w:hAnsi="Times New Roman" w:cs="Times New Roman"/>
          <w:lang w:val="en-CA"/>
        </w:rPr>
        <w:t xml:space="preserve">More than three coyotes were more commonly reported in </w:t>
      </w:r>
      <w:r w:rsidR="004D1475">
        <w:rPr>
          <w:rFonts w:ascii="Times New Roman" w:hAnsi="Times New Roman" w:cs="Times New Roman"/>
          <w:lang w:val="en-CA"/>
        </w:rPr>
        <w:t>modified open</w:t>
      </w:r>
      <w:r w:rsidR="00131436">
        <w:rPr>
          <w:rFonts w:ascii="Times New Roman" w:hAnsi="Times New Roman" w:cs="Times New Roman"/>
          <w:lang w:val="en-CA"/>
        </w:rPr>
        <w:t xml:space="preserve"> (</w:t>
      </w:r>
      <w:proofErr w:type="spellStart"/>
      <w:r w:rsidR="00131436">
        <w:rPr>
          <w:rFonts w:ascii="Times New Roman" w:hAnsi="Times New Roman" w:cs="Times New Roman"/>
          <w:lang w:val="en-CA"/>
        </w:rPr>
        <w:t>r</w:t>
      </w:r>
      <w:r w:rsidR="00131436">
        <w:rPr>
          <w:rFonts w:ascii="Times New Roman" w:hAnsi="Times New Roman" w:cs="Times New Roman"/>
          <w:vertAlign w:val="subscript"/>
          <w:lang w:val="en-CA"/>
        </w:rPr>
        <w:t>ij</w:t>
      </w:r>
      <w:proofErr w:type="spellEnd"/>
      <w:r w:rsidR="00131436">
        <w:rPr>
          <w:rFonts w:ascii="Times New Roman" w:hAnsi="Times New Roman" w:cs="Times New Roman"/>
          <w:lang w:val="en-CA"/>
        </w:rPr>
        <w:t xml:space="preserve"> =</w:t>
      </w:r>
      <w:r w:rsidR="00032319">
        <w:rPr>
          <w:rFonts w:ascii="Times New Roman" w:hAnsi="Times New Roman" w:cs="Times New Roman"/>
          <w:lang w:val="en-CA"/>
        </w:rPr>
        <w:t xml:space="preserve"> 6.22, P &lt; 0.001)</w:t>
      </w:r>
      <w:r w:rsidR="00131436">
        <w:rPr>
          <w:rFonts w:ascii="Times New Roman" w:hAnsi="Times New Roman" w:cs="Times New Roman"/>
          <w:lang w:val="en-CA"/>
        </w:rPr>
        <w:t xml:space="preserve"> </w:t>
      </w:r>
      <w:r w:rsidR="004D1475">
        <w:rPr>
          <w:rFonts w:ascii="Times New Roman" w:hAnsi="Times New Roman" w:cs="Times New Roman"/>
          <w:lang w:val="en-CA"/>
        </w:rPr>
        <w:t>and mowed areas</w:t>
      </w:r>
      <w:r w:rsidR="00131436">
        <w:rPr>
          <w:rFonts w:ascii="Times New Roman" w:hAnsi="Times New Roman" w:cs="Times New Roman"/>
          <w:lang w:val="en-CA"/>
        </w:rPr>
        <w:t xml:space="preserve"> (</w:t>
      </w:r>
      <w:proofErr w:type="spellStart"/>
      <w:r w:rsidR="00131436">
        <w:rPr>
          <w:rFonts w:ascii="Times New Roman" w:hAnsi="Times New Roman" w:cs="Times New Roman"/>
          <w:lang w:val="en-CA"/>
        </w:rPr>
        <w:t>r</w:t>
      </w:r>
      <w:r w:rsidR="00131436">
        <w:rPr>
          <w:rFonts w:ascii="Times New Roman" w:hAnsi="Times New Roman" w:cs="Times New Roman"/>
          <w:vertAlign w:val="subscript"/>
          <w:lang w:val="en-CA"/>
        </w:rPr>
        <w:t>ij</w:t>
      </w:r>
      <w:proofErr w:type="spellEnd"/>
      <w:r w:rsidR="00131436">
        <w:rPr>
          <w:rFonts w:ascii="Times New Roman" w:hAnsi="Times New Roman" w:cs="Times New Roman"/>
          <w:lang w:val="en-CA"/>
        </w:rPr>
        <w:t xml:space="preserve"> = 3.29, P = 0.023)</w:t>
      </w:r>
      <w:r w:rsidR="004D1475">
        <w:rPr>
          <w:rFonts w:ascii="Times New Roman" w:hAnsi="Times New Roman" w:cs="Times New Roman"/>
          <w:lang w:val="en-CA"/>
        </w:rPr>
        <w:t xml:space="preserve">, and reports of only one coyote were less </w:t>
      </w:r>
      <w:r w:rsidR="001E04FB">
        <w:rPr>
          <w:rFonts w:ascii="Times New Roman" w:hAnsi="Times New Roman" w:cs="Times New Roman"/>
          <w:lang w:val="en-CA"/>
        </w:rPr>
        <w:t xml:space="preserve">frequent in </w:t>
      </w:r>
      <w:r w:rsidR="00131436">
        <w:rPr>
          <w:rFonts w:ascii="Times New Roman" w:hAnsi="Times New Roman" w:cs="Times New Roman"/>
          <w:lang w:val="en-CA"/>
        </w:rPr>
        <w:t>mowed areas (</w:t>
      </w:r>
      <w:proofErr w:type="spellStart"/>
      <w:r w:rsidR="00131436">
        <w:rPr>
          <w:rFonts w:ascii="Times New Roman" w:hAnsi="Times New Roman" w:cs="Times New Roman"/>
          <w:lang w:val="en-CA"/>
        </w:rPr>
        <w:t>r</w:t>
      </w:r>
      <w:r w:rsidR="00131436">
        <w:rPr>
          <w:rFonts w:ascii="Times New Roman" w:hAnsi="Times New Roman" w:cs="Times New Roman"/>
          <w:vertAlign w:val="subscript"/>
          <w:lang w:val="en-CA"/>
        </w:rPr>
        <w:t>ij</w:t>
      </w:r>
      <w:proofErr w:type="spellEnd"/>
      <w:r w:rsidR="00131436">
        <w:rPr>
          <w:rFonts w:ascii="Times New Roman" w:hAnsi="Times New Roman" w:cs="Times New Roman"/>
          <w:lang w:val="en-CA"/>
        </w:rPr>
        <w:t xml:space="preserve"> = -3.67, P = 0.006). </w:t>
      </w:r>
      <w:r w:rsidR="00D16ACC">
        <w:rPr>
          <w:rFonts w:ascii="Times New Roman" w:hAnsi="Times New Roman" w:cs="Times New Roman"/>
          <w:lang w:val="en-CA"/>
        </w:rPr>
        <w:t xml:space="preserve">Coyotes were more frequently described as healthy in </w:t>
      </w:r>
      <w:r w:rsidR="00F56657">
        <w:rPr>
          <w:rFonts w:ascii="Times New Roman" w:hAnsi="Times New Roman" w:cs="Times New Roman"/>
          <w:lang w:val="en-CA"/>
        </w:rPr>
        <w:t>natural</w:t>
      </w:r>
      <w:r w:rsidR="00D16ACC">
        <w:rPr>
          <w:rFonts w:ascii="Times New Roman" w:hAnsi="Times New Roman" w:cs="Times New Roman"/>
          <w:lang w:val="en-CA"/>
        </w:rPr>
        <w:t xml:space="preserve"> areas </w:t>
      </w:r>
      <w:r w:rsidR="00772A91">
        <w:rPr>
          <w:rFonts w:ascii="Times New Roman" w:hAnsi="Times New Roman" w:cs="Times New Roman"/>
          <w:lang w:val="en-CA"/>
        </w:rPr>
        <w:t>(</w:t>
      </w:r>
      <w:proofErr w:type="spellStart"/>
      <w:r w:rsidR="00772A91">
        <w:rPr>
          <w:rFonts w:ascii="Times New Roman" w:hAnsi="Times New Roman" w:cs="Times New Roman"/>
          <w:lang w:val="en-CA"/>
        </w:rPr>
        <w:t>r</w:t>
      </w:r>
      <w:r w:rsidR="00772A91">
        <w:rPr>
          <w:rFonts w:ascii="Times New Roman" w:hAnsi="Times New Roman" w:cs="Times New Roman"/>
          <w:vertAlign w:val="subscript"/>
          <w:lang w:val="en-CA"/>
        </w:rPr>
        <w:t>ij</w:t>
      </w:r>
      <w:proofErr w:type="spellEnd"/>
      <w:r w:rsidR="00772A91">
        <w:rPr>
          <w:rFonts w:ascii="Times New Roman" w:hAnsi="Times New Roman" w:cs="Times New Roman"/>
          <w:lang w:val="en-CA"/>
        </w:rPr>
        <w:t xml:space="preserve"> = 7.25, P &lt; 0.001) </w:t>
      </w:r>
      <w:r w:rsidR="00D16ACC">
        <w:rPr>
          <w:rFonts w:ascii="Times New Roman" w:hAnsi="Times New Roman" w:cs="Times New Roman"/>
          <w:lang w:val="en-CA"/>
        </w:rPr>
        <w:t xml:space="preserve">and less </w:t>
      </w:r>
      <w:r w:rsidR="00F56657">
        <w:rPr>
          <w:rFonts w:ascii="Times New Roman" w:hAnsi="Times New Roman" w:cs="Times New Roman"/>
          <w:lang w:val="en-CA"/>
        </w:rPr>
        <w:t xml:space="preserve">in </w:t>
      </w:r>
      <w:r w:rsidR="00437AD4">
        <w:rPr>
          <w:rFonts w:ascii="Times New Roman" w:hAnsi="Times New Roman" w:cs="Times New Roman"/>
          <w:lang w:val="en-CA"/>
        </w:rPr>
        <w:t xml:space="preserve">modified open </w:t>
      </w:r>
      <w:r w:rsidR="00772A91">
        <w:rPr>
          <w:rFonts w:ascii="Times New Roman" w:hAnsi="Times New Roman" w:cs="Times New Roman"/>
          <w:lang w:val="en-CA"/>
        </w:rPr>
        <w:t>(</w:t>
      </w:r>
      <w:proofErr w:type="spellStart"/>
      <w:r w:rsidR="00772A91">
        <w:rPr>
          <w:rFonts w:ascii="Times New Roman" w:hAnsi="Times New Roman" w:cs="Times New Roman"/>
          <w:lang w:val="en-CA"/>
        </w:rPr>
        <w:t>r</w:t>
      </w:r>
      <w:r w:rsidR="00772A91">
        <w:rPr>
          <w:rFonts w:ascii="Times New Roman" w:hAnsi="Times New Roman" w:cs="Times New Roman"/>
          <w:vertAlign w:val="subscript"/>
          <w:lang w:val="en-CA"/>
        </w:rPr>
        <w:t>ij</w:t>
      </w:r>
      <w:proofErr w:type="spellEnd"/>
      <w:r w:rsidR="00772A91">
        <w:rPr>
          <w:rFonts w:ascii="Times New Roman" w:hAnsi="Times New Roman" w:cs="Times New Roman"/>
          <w:lang w:val="en-CA"/>
        </w:rPr>
        <w:t xml:space="preserve"> = -3.04, P = 0.033) </w:t>
      </w:r>
      <w:r w:rsidR="00437AD4">
        <w:rPr>
          <w:rFonts w:ascii="Times New Roman" w:hAnsi="Times New Roman" w:cs="Times New Roman"/>
          <w:lang w:val="en-CA"/>
        </w:rPr>
        <w:t xml:space="preserve">and </w:t>
      </w:r>
      <w:r w:rsidR="00772A91">
        <w:rPr>
          <w:rFonts w:ascii="Times New Roman" w:hAnsi="Times New Roman" w:cs="Times New Roman"/>
          <w:lang w:val="en-CA"/>
        </w:rPr>
        <w:t>residential areas (</w:t>
      </w:r>
      <w:proofErr w:type="spellStart"/>
      <w:r w:rsidR="00772A91">
        <w:rPr>
          <w:rFonts w:ascii="Times New Roman" w:hAnsi="Times New Roman" w:cs="Times New Roman"/>
          <w:lang w:val="en-CA"/>
        </w:rPr>
        <w:t>r</w:t>
      </w:r>
      <w:r w:rsidR="00772A91">
        <w:rPr>
          <w:rFonts w:ascii="Times New Roman" w:hAnsi="Times New Roman" w:cs="Times New Roman"/>
          <w:vertAlign w:val="subscript"/>
          <w:lang w:val="en-CA"/>
        </w:rPr>
        <w:t>ij</w:t>
      </w:r>
      <w:proofErr w:type="spellEnd"/>
      <w:r w:rsidR="00772A91">
        <w:rPr>
          <w:rFonts w:ascii="Times New Roman" w:hAnsi="Times New Roman" w:cs="Times New Roman"/>
          <w:lang w:val="en-CA"/>
        </w:rPr>
        <w:t xml:space="preserve"> = -3.12, P = 0.028). </w:t>
      </w:r>
    </w:p>
    <w:p w14:paraId="23B2332B" w14:textId="0661CA72" w:rsidR="00FC3173" w:rsidRDefault="00FC3173" w:rsidP="0093065C">
      <w:pPr>
        <w:spacing w:line="480" w:lineRule="auto"/>
        <w:rPr>
          <w:rFonts w:ascii="Times New Roman" w:hAnsi="Times New Roman" w:cs="Times New Roman"/>
          <w:lang w:val="en-CA"/>
        </w:rPr>
      </w:pPr>
    </w:p>
    <w:p w14:paraId="4D9FA739" w14:textId="77777777" w:rsidR="00FC3173" w:rsidRPr="0093065C" w:rsidRDefault="00FC3173" w:rsidP="00FC3173">
      <w:pPr>
        <w:spacing w:line="480" w:lineRule="auto"/>
        <w:rPr>
          <w:rFonts w:ascii="Times New Roman" w:hAnsi="Times New Roman" w:cs="Times New Roman"/>
          <w:lang w:val="en-CA"/>
        </w:rPr>
      </w:pPr>
      <w:r>
        <w:rPr>
          <w:rFonts w:ascii="Times New Roman" w:hAnsi="Times New Roman" w:cs="Times New Roman"/>
          <w:lang w:val="en-CA"/>
        </w:rPr>
        <w:t xml:space="preserve">Several relationships that may affect coyote boldness or human concern were also identified between contextual variables and both coyote season and land cover classes (Appendix 2, Figure 1,2). Reporters were more often walking during the pup rearing season and when in mowed or natural land cover types. Cats were more commonly mentioned during the pup rearing season and in residential areas. Dogs were more frequent in mowed, modified open or natural land cover types and were more commonly identified as leashed during the pup rearing season but were most often off-leash in natural and modified open areas. Lone coyotes were more common in the pup rearing season, but pairs and trios occurred mostly in the breeding season. Greater numbers of coyotes were more common in modified open and mowed areas, and coyotes were less frequently described as healthy in modified open and residential areas. </w:t>
      </w:r>
    </w:p>
    <w:p w14:paraId="70A03860" w14:textId="6444673B" w:rsidR="00FC3173" w:rsidRDefault="00FC3173" w:rsidP="0093065C">
      <w:pPr>
        <w:spacing w:line="480" w:lineRule="auto"/>
        <w:rPr>
          <w:rFonts w:ascii="Times New Roman" w:hAnsi="Times New Roman" w:cs="Times New Roman"/>
          <w:b/>
          <w:bCs/>
          <w:lang w:val="en-CA"/>
        </w:rPr>
      </w:pPr>
    </w:p>
    <w:p w14:paraId="2F3920B2" w14:textId="3DA81379" w:rsidR="00977DA2" w:rsidRDefault="00977DA2" w:rsidP="0093065C">
      <w:pPr>
        <w:spacing w:line="480" w:lineRule="auto"/>
        <w:rPr>
          <w:rFonts w:ascii="Times New Roman" w:hAnsi="Times New Roman" w:cs="Times New Roman"/>
          <w:b/>
          <w:bCs/>
          <w:lang w:val="en-CA"/>
        </w:rPr>
      </w:pPr>
    </w:p>
    <w:p w14:paraId="73FFD562" w14:textId="38A9F4EE" w:rsidR="00977DA2" w:rsidRDefault="00977DA2" w:rsidP="0093065C">
      <w:pPr>
        <w:spacing w:line="480" w:lineRule="auto"/>
        <w:rPr>
          <w:rFonts w:ascii="Times New Roman" w:hAnsi="Times New Roman" w:cs="Times New Roman"/>
          <w:b/>
          <w:bCs/>
          <w:lang w:val="en-CA"/>
        </w:rPr>
      </w:pPr>
    </w:p>
    <w:p w14:paraId="6B2630B1" w14:textId="3326D529" w:rsidR="00977DA2" w:rsidRDefault="00977DA2" w:rsidP="0093065C">
      <w:pPr>
        <w:spacing w:line="480" w:lineRule="auto"/>
        <w:rPr>
          <w:rFonts w:ascii="Times New Roman" w:hAnsi="Times New Roman" w:cs="Times New Roman"/>
          <w:b/>
          <w:bCs/>
          <w:lang w:val="en-CA"/>
        </w:rPr>
      </w:pPr>
    </w:p>
    <w:p w14:paraId="5A56D9B9" w14:textId="4EA35934" w:rsidR="00977DA2" w:rsidRDefault="00977DA2" w:rsidP="00977DA2">
      <w:pPr>
        <w:spacing w:line="480" w:lineRule="auto"/>
        <w:rPr>
          <w:rFonts w:ascii="Times New Roman" w:hAnsi="Times New Roman" w:cs="Times New Roman"/>
          <w:lang w:val="en-CA"/>
        </w:rPr>
      </w:pPr>
      <w:r>
        <w:rPr>
          <w:rFonts w:ascii="Times New Roman" w:hAnsi="Times New Roman" w:cs="Times New Roman"/>
          <w:lang w:val="en-CA"/>
        </w:rPr>
        <w:t>As broad patterns in reporting, we found that reports of coyotes were more prevalent than expected in residential, mowed and natural areas (Figure 1), were least frequent during the pup rearing season and increased over time (Figure 2).</w:t>
      </w:r>
      <w:r w:rsidRPr="00977DA2">
        <w:rPr>
          <w:rFonts w:ascii="Times New Roman" w:hAnsi="Times New Roman" w:cs="Times New Roman"/>
          <w:lang w:val="en-CA"/>
        </w:rPr>
        <w:t xml:space="preserve"> </w:t>
      </w:r>
      <w:r>
        <w:rPr>
          <w:rFonts w:ascii="Times New Roman" w:hAnsi="Times New Roman" w:cs="Times New Roman"/>
          <w:lang w:val="en-CA"/>
        </w:rPr>
        <w:t xml:space="preserve">We identified several spatial and temporal patterns in reporting and were able to identify contextual variables from many reports using the classification form (Figures 1, 2, 3). However, we stress that report distribution can be affected by several potential sources of bias including unequal reporting rates of residents due to socioeconomic factors </w:t>
      </w:r>
      <w:r>
        <w:rPr>
          <w:rFonts w:ascii="Times New Roman" w:hAnsi="Times New Roman" w:cs="Times New Roman"/>
          <w:lang w:val="en-CA"/>
        </w:rPr>
        <w:fldChar w:fldCharType="begin">
          <w:fldData xml:space="preserve">PEVuZE5vdGU+PENpdGU+PEF1dGhvcj5XaW5lPC9BdXRob3I+PFllYXI+MjAxNTwvWWVhcj48SURU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==
</w:fldData>
        </w:fldChar>
      </w:r>
      <w:r>
        <w:rPr>
          <w:rFonts w:ascii="Times New Roman" w:hAnsi="Times New Roman" w:cs="Times New Roman"/>
          <w:lang w:val="en-CA"/>
        </w:rPr>
        <w:instrText xml:space="preserve"> ADDIN EN.CITE </w:instrText>
      </w:r>
      <w:r>
        <w:rPr>
          <w:rFonts w:ascii="Times New Roman" w:hAnsi="Times New Roman" w:cs="Times New Roman"/>
          <w:lang w:val="en-CA"/>
        </w:rPr>
        <w:fldChar w:fldCharType="begin">
          <w:fldData xml:space="preserve">PEVuZE5vdGU+PENpdGU+PEF1dGhvcj5XaW5lPC9BdXRob3I+PFllYXI+MjAxNTwvWWVhcj48SURU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==
</w:fldData>
        </w:fldChar>
      </w:r>
      <w:r>
        <w:rPr>
          <w:rFonts w:ascii="Times New Roman" w:hAnsi="Times New Roman" w:cs="Times New Roman"/>
          <w:lang w:val="en-CA"/>
        </w:rPr>
        <w:instrText xml:space="preserve"> ADDIN EN.CITE.DATA </w:instrText>
      </w:r>
      <w:r>
        <w:rPr>
          <w:rFonts w:ascii="Times New Roman" w:hAnsi="Times New Roman" w:cs="Times New Roman"/>
          <w:lang w:val="en-CA"/>
        </w:rPr>
      </w:r>
      <w:r>
        <w:rPr>
          <w:rFonts w:ascii="Times New Roman" w:hAnsi="Times New Roman" w:cs="Times New Roman"/>
          <w:lang w:val="en-CA"/>
        </w:rPr>
        <w:fldChar w:fldCharType="end"/>
      </w:r>
      <w:r>
        <w:rPr>
          <w:rFonts w:ascii="Times New Roman" w:hAnsi="Times New Roman" w:cs="Times New Roman"/>
          <w:lang w:val="en-CA"/>
        </w:rPr>
      </w:r>
      <w:r>
        <w:rPr>
          <w:rFonts w:ascii="Times New Roman" w:hAnsi="Times New Roman" w:cs="Times New Roman"/>
          <w:lang w:val="en-CA"/>
        </w:rPr>
        <w:fldChar w:fldCharType="separate"/>
      </w:r>
      <w:r>
        <w:rPr>
          <w:rFonts w:ascii="Times New Roman" w:hAnsi="Times New Roman" w:cs="Times New Roman"/>
          <w:noProof/>
          <w:lang w:val="en-CA"/>
        </w:rPr>
        <w:t>(Wine et al., 2015)</w:t>
      </w:r>
      <w:r>
        <w:rPr>
          <w:rFonts w:ascii="Times New Roman" w:hAnsi="Times New Roman" w:cs="Times New Roman"/>
          <w:lang w:val="en-CA"/>
        </w:rPr>
        <w:fldChar w:fldCharType="end"/>
      </w:r>
      <w:r>
        <w:rPr>
          <w:rFonts w:ascii="Times New Roman" w:hAnsi="Times New Roman" w:cs="Times New Roman"/>
          <w:lang w:val="en-CA"/>
        </w:rPr>
        <w:t xml:space="preserve">, </w:t>
      </w:r>
      <w:bookmarkStart w:id="0" w:name="_Hlk99300037"/>
      <w:r>
        <w:rPr>
          <w:rFonts w:ascii="Times New Roman" w:hAnsi="Times New Roman" w:cs="Times New Roman"/>
          <w:lang w:val="en-CA"/>
        </w:rPr>
        <w:t>repeat reporters, uneven advertising of the reporting database across neighborhoods or over years,</w:t>
      </w:r>
      <w:bookmarkEnd w:id="0"/>
      <w:r>
        <w:rPr>
          <w:rFonts w:ascii="Times New Roman" w:hAnsi="Times New Roman" w:cs="Times New Roman"/>
          <w:lang w:val="en-CA"/>
        </w:rPr>
        <w:t xml:space="preserve"> </w:t>
      </w:r>
      <w:bookmarkStart w:id="1" w:name="_Hlk99300121"/>
      <w:r>
        <w:rPr>
          <w:rFonts w:ascii="Times New Roman" w:hAnsi="Times New Roman" w:cs="Times New Roman"/>
          <w:lang w:val="en-CA"/>
        </w:rPr>
        <w:t xml:space="preserve">varying visibility of coyotes across seasons, time of day or land cover types due to differences in vegetative cover, human activity and daylight </w:t>
      </w:r>
      <w:r>
        <w:rPr>
          <w:rFonts w:ascii="Times New Roman" w:hAnsi="Times New Roman" w:cs="Times New Roman"/>
          <w:lang w:val="en-CA"/>
        </w:rPr>
        <w:fldChar w:fldCharType="begin">
          <w:fldData xml:space="preserve">PEVuZE5vdGU+PENpdGU+PEF1dGhvcj5RdWlubjwvQXV0aG9yPjxZZWFyPjE5OTU8L1llYXI+PElE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</w:fldData>
        </w:fldChar>
      </w:r>
      <w:r>
        <w:rPr>
          <w:rFonts w:ascii="Times New Roman" w:hAnsi="Times New Roman" w:cs="Times New Roman"/>
          <w:lang w:val="en-CA"/>
        </w:rPr>
        <w:instrText xml:space="preserve"> ADDIN EN.CITE </w:instrText>
      </w:r>
      <w:r>
        <w:rPr>
          <w:rFonts w:ascii="Times New Roman" w:hAnsi="Times New Roman" w:cs="Times New Roman"/>
          <w:lang w:val="en-CA"/>
        </w:rPr>
        <w:fldChar w:fldCharType="begin">
          <w:fldData xml:space="preserve">PEVuZE5vdGU+PENpdGU+PEF1dGhvcj5RdWlubjwvQXV0aG9yPjxZZWFyPjE5OTU8L1llYXI+PElE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</w:fldData>
        </w:fldChar>
      </w:r>
      <w:r>
        <w:rPr>
          <w:rFonts w:ascii="Times New Roman" w:hAnsi="Times New Roman" w:cs="Times New Roman"/>
          <w:lang w:val="en-CA"/>
        </w:rPr>
        <w:instrText xml:space="preserve"> ADDIN EN.CITE.DATA </w:instrText>
      </w:r>
      <w:r>
        <w:rPr>
          <w:rFonts w:ascii="Times New Roman" w:hAnsi="Times New Roman" w:cs="Times New Roman"/>
          <w:lang w:val="en-CA"/>
        </w:rPr>
      </w:r>
      <w:r>
        <w:rPr>
          <w:rFonts w:ascii="Times New Roman" w:hAnsi="Times New Roman" w:cs="Times New Roman"/>
          <w:lang w:val="en-CA"/>
        </w:rPr>
        <w:fldChar w:fldCharType="end"/>
      </w:r>
      <w:r>
        <w:rPr>
          <w:rFonts w:ascii="Times New Roman" w:hAnsi="Times New Roman" w:cs="Times New Roman"/>
          <w:lang w:val="en-CA"/>
        </w:rPr>
        <w:fldChar w:fldCharType="separate"/>
      </w:r>
      <w:r>
        <w:rPr>
          <w:rFonts w:ascii="Times New Roman" w:hAnsi="Times New Roman" w:cs="Times New Roman"/>
          <w:noProof/>
          <w:lang w:val="en-CA"/>
        </w:rPr>
        <w:t>(Quinn, 1995, Poessel et al., 2013)</w:t>
      </w:r>
      <w:r>
        <w:rPr>
          <w:rFonts w:ascii="Times New Roman" w:hAnsi="Times New Roman" w:cs="Times New Roman"/>
          <w:lang w:val="en-CA"/>
        </w:rPr>
        <w:fldChar w:fldCharType="end"/>
      </w:r>
      <w:r>
        <w:rPr>
          <w:rFonts w:ascii="Times New Roman" w:hAnsi="Times New Roman" w:cs="Times New Roman"/>
          <w:lang w:val="en-CA"/>
        </w:rPr>
        <w:t xml:space="preserve">. </w:t>
      </w:r>
      <w:bookmarkEnd w:id="1"/>
      <w:r>
        <w:rPr>
          <w:rFonts w:ascii="Times New Roman" w:hAnsi="Times New Roman" w:cs="Times New Roman"/>
          <w:lang w:val="en-CA"/>
        </w:rPr>
        <w:t xml:space="preserve">Despite these limitations, the coyote report distribution can aid with the interpretation of our analyses of coyote boldness and human concern. While more reports than expected were from natural areas that provide good coyote habitat </w:t>
      </w:r>
      <w:r>
        <w:rPr>
          <w:rFonts w:ascii="Times New Roman" w:hAnsi="Times New Roman" w:cs="Times New Roman"/>
          <w:lang w:val="en-CA"/>
        </w:rPr>
        <w:fldChar w:fldCharType="begin">
          <w:fldData xml:space="preserve">PEVuZE5vdGU+PENpdGU+PEF1dGhvcj5Qb2Vzc2VsPC9BdXRob3I+PFllYXI+MjAxNjwvWWVhcj48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</w:fldData>
        </w:fldChar>
      </w:r>
      <w:r>
        <w:rPr>
          <w:rFonts w:ascii="Times New Roman" w:hAnsi="Times New Roman" w:cs="Times New Roman"/>
          <w:lang w:val="en-CA"/>
        </w:rPr>
        <w:instrText xml:space="preserve"> ADDIN EN.CITE </w:instrText>
      </w:r>
      <w:r>
        <w:rPr>
          <w:rFonts w:ascii="Times New Roman" w:hAnsi="Times New Roman" w:cs="Times New Roman"/>
          <w:lang w:val="en-CA"/>
        </w:rPr>
        <w:fldChar w:fldCharType="begin">
          <w:fldData xml:space="preserve">PEVuZE5vdGU+PENpdGU+PEF1dGhvcj5Qb2Vzc2VsPC9BdXRob3I+PFllYXI+MjAxNjwvWWVhcj48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</w:fldData>
        </w:fldChar>
      </w:r>
      <w:r>
        <w:rPr>
          <w:rFonts w:ascii="Times New Roman" w:hAnsi="Times New Roman" w:cs="Times New Roman"/>
          <w:lang w:val="en-CA"/>
        </w:rPr>
        <w:instrText xml:space="preserve"> ADDIN EN.CITE.DATA </w:instrText>
      </w:r>
      <w:r>
        <w:rPr>
          <w:rFonts w:ascii="Times New Roman" w:hAnsi="Times New Roman" w:cs="Times New Roman"/>
          <w:lang w:val="en-CA"/>
        </w:rPr>
      </w:r>
      <w:r>
        <w:rPr>
          <w:rFonts w:ascii="Times New Roman" w:hAnsi="Times New Roman" w:cs="Times New Roman"/>
          <w:lang w:val="en-CA"/>
        </w:rPr>
        <w:fldChar w:fldCharType="end"/>
      </w:r>
      <w:r>
        <w:rPr>
          <w:rFonts w:ascii="Times New Roman" w:hAnsi="Times New Roman" w:cs="Times New Roman"/>
          <w:lang w:val="en-CA"/>
        </w:rPr>
        <w:fldChar w:fldCharType="separate"/>
      </w:r>
      <w:r>
        <w:rPr>
          <w:rFonts w:ascii="Times New Roman" w:hAnsi="Times New Roman" w:cs="Times New Roman"/>
          <w:noProof/>
          <w:lang w:val="en-CA"/>
        </w:rPr>
        <w:t>(Poessel et al., 2016, Murray et al., 2015b)</w:t>
      </w:r>
      <w:r>
        <w:rPr>
          <w:rFonts w:ascii="Times New Roman" w:hAnsi="Times New Roman" w:cs="Times New Roman"/>
          <w:lang w:val="en-CA"/>
        </w:rPr>
        <w:fldChar w:fldCharType="end"/>
      </w:r>
      <w:r>
        <w:rPr>
          <w:rFonts w:ascii="Times New Roman" w:hAnsi="Times New Roman" w:cs="Times New Roman"/>
          <w:lang w:val="en-CA"/>
        </w:rPr>
        <w:t xml:space="preserve">, residential and mowed areas also received high numbers of reports despite likely being used less frequently by coyotes, suggesting that coyotes in these areas are much more highly reported. As identified in other studies </w:t>
      </w:r>
      <w:r w:rsidRPr="00E36A85">
        <w:rPr>
          <w:rFonts w:ascii="Times New Roman" w:hAnsi="Times New Roman" w:cs="Times New Roman"/>
          <w:lang w:val="en-CA"/>
        </w:rPr>
        <w:fldChar w:fldCharType="begin">
          <w:fldData xml:space="preserve">PEVuZE5vdGU+PENpdGU+PEF1dGhvcj5EcmFrZTwvQXV0aG9yPjxZZWFyPjIwMjE8L1llYXI+PElE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</w:fldData>
        </w:fldChar>
      </w:r>
      <w:r>
        <w:rPr>
          <w:rFonts w:ascii="Times New Roman" w:hAnsi="Times New Roman" w:cs="Times New Roman"/>
          <w:lang w:val="en-CA"/>
        </w:rPr>
        <w:instrText xml:space="preserve"> ADDIN EN.CITE </w:instrText>
      </w:r>
      <w:r>
        <w:rPr>
          <w:rFonts w:ascii="Times New Roman" w:hAnsi="Times New Roman" w:cs="Times New Roman"/>
          <w:lang w:val="en-CA"/>
        </w:rPr>
        <w:fldChar w:fldCharType="begin">
          <w:fldData xml:space="preserve">PEVuZE5vdGU+PENpdGU+PEF1dGhvcj5EcmFrZTwvQXV0aG9yPjxZZWFyPjIwMjE8L1llYXI+PElE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</w:fldData>
        </w:fldChar>
      </w:r>
      <w:r>
        <w:rPr>
          <w:rFonts w:ascii="Times New Roman" w:hAnsi="Times New Roman" w:cs="Times New Roman"/>
          <w:lang w:val="en-CA"/>
        </w:rPr>
        <w:instrText xml:space="preserve"> ADDIN EN.CITE.DATA </w:instrText>
      </w:r>
      <w:r>
        <w:rPr>
          <w:rFonts w:ascii="Times New Roman" w:hAnsi="Times New Roman" w:cs="Times New Roman"/>
          <w:lang w:val="en-CA"/>
        </w:rPr>
      </w:r>
      <w:r>
        <w:rPr>
          <w:rFonts w:ascii="Times New Roman" w:hAnsi="Times New Roman" w:cs="Times New Roman"/>
          <w:lang w:val="en-CA"/>
        </w:rPr>
        <w:fldChar w:fldCharType="end"/>
      </w:r>
      <w:r w:rsidRPr="00E36A85">
        <w:rPr>
          <w:rFonts w:ascii="Times New Roman" w:hAnsi="Times New Roman" w:cs="Times New Roman"/>
          <w:lang w:val="en-CA"/>
        </w:rPr>
      </w:r>
      <w:r w:rsidRPr="00E36A85">
        <w:rPr>
          <w:rFonts w:ascii="Times New Roman" w:hAnsi="Times New Roman" w:cs="Times New Roman"/>
          <w:lang w:val="en-CA"/>
        </w:rPr>
        <w:fldChar w:fldCharType="separate"/>
      </w:r>
      <w:r>
        <w:rPr>
          <w:rFonts w:ascii="Times New Roman" w:hAnsi="Times New Roman" w:cs="Times New Roman"/>
          <w:noProof/>
          <w:lang w:val="en-CA"/>
        </w:rPr>
        <w:t>(Drake et al., 2021, Poessel et al., 2013, Lukasik and Alexander, 2011)</w:t>
      </w:r>
      <w:r w:rsidRPr="00E36A85">
        <w:rPr>
          <w:rFonts w:ascii="Times New Roman" w:hAnsi="Times New Roman" w:cs="Times New Roman"/>
          <w:lang w:val="en-CA"/>
        </w:rPr>
        <w:fldChar w:fldCharType="end"/>
      </w:r>
      <w:r>
        <w:rPr>
          <w:rFonts w:ascii="Times New Roman" w:hAnsi="Times New Roman" w:cs="Times New Roman"/>
          <w:lang w:val="en-CA"/>
        </w:rPr>
        <w:t xml:space="preserve">, reporting was substantially lower during the pup rearing season, which we attribute partially to greater vegetative cover during this period but also to coyotes denning away from edge habitat </w:t>
      </w:r>
      <w:r>
        <w:rPr>
          <w:rFonts w:ascii="Times New Roman" w:hAnsi="Times New Roman" w:cs="Times New Roman"/>
          <w:lang w:val="en-CA"/>
        </w:rPr>
        <w:fldChar w:fldCharType="begin"/>
      </w:r>
      <w:r>
        <w:rPr>
          <w:rFonts w:ascii="Times New Roman" w:hAnsi="Times New Roman" w:cs="Times New Roman"/>
          <w:lang w:val="en-CA"/>
        </w:rPr>
        <w:instrText xml:space="preserve"> ADDIN EN.CITE &lt;EndNote&gt;&lt;Cite&gt;&lt;Author&gt;Dodge&lt;/Author&gt;&lt;Year&gt;2013&lt;/Year&gt;&lt;IDText&gt;Recent Distribution of Coyotes Across an Urban Landscape in Southeastern Michigan&lt;/IDText&gt;&lt;DisplayText&gt;(Dodge and Kashian, 2013)&lt;/DisplayText&gt;&lt;record&gt;&lt;dates&gt;&lt;pub-dates&gt;&lt;date&gt;2013-12-01&lt;/date&gt;&lt;/pub-dates&gt;&lt;year&gt;2013&lt;/year&gt;&lt;/dates&gt;&lt;isbn&gt;1944-687X&lt;/isbn&gt;&lt;titles&gt;&lt;title&gt;Recent Distribution of Coyotes Across an Urban Landscape in Southeastern Michigan&lt;/title&gt;&lt;secondary-title&gt;Journal of Fish and Wildlife Management&lt;/secondary-title&gt;&lt;/titles&gt;&lt;pages&gt;377-385&lt;/pages&gt;&lt;number&gt;2&lt;/number&gt;&lt;access-date&gt;2021-04-23T00:43:50&lt;/access-date&gt;&lt;contributors&gt;&lt;authors&gt;&lt;author&gt;Dodge, William B.&lt;/author&gt;&lt;author&gt;Kashian, Daniel M.&lt;/author&gt;&lt;/authors&gt;&lt;/contributors&gt;&lt;added-date format="utc"&gt;1619138817&lt;/added-date&gt;&lt;ref-type name="Journal Article"&gt;17&lt;/ref-type&gt;&lt;rec-number&gt;858&lt;/rec-number&gt;&lt;publisher&gt;U.S. Fish and Wildlife Service&lt;/publisher&gt;&lt;last-updated-date format="utc"&gt;1619138819&lt;/last-updated-date&gt;&lt;electronic-resource-num&gt;10.3996/062013-jfwm-040&lt;/electronic-resource-num&gt;&lt;volume&gt;4&lt;/volume&gt;&lt;/record&gt;&lt;/Cite&gt;&lt;/EndNote&gt;</w:instrText>
      </w:r>
      <w:r>
        <w:rPr>
          <w:rFonts w:ascii="Times New Roman" w:hAnsi="Times New Roman" w:cs="Times New Roman"/>
          <w:lang w:val="en-CA"/>
        </w:rPr>
        <w:fldChar w:fldCharType="separate"/>
      </w:r>
      <w:r>
        <w:rPr>
          <w:rFonts w:ascii="Times New Roman" w:hAnsi="Times New Roman" w:cs="Times New Roman"/>
          <w:noProof/>
          <w:lang w:val="en-CA"/>
        </w:rPr>
        <w:t>(Dodge and Kashian, 2013)</w:t>
      </w:r>
      <w:r>
        <w:rPr>
          <w:rFonts w:ascii="Times New Roman" w:hAnsi="Times New Roman" w:cs="Times New Roman"/>
          <w:lang w:val="en-CA"/>
        </w:rPr>
        <w:fldChar w:fldCharType="end"/>
      </w:r>
      <w:r>
        <w:rPr>
          <w:rFonts w:ascii="Times New Roman" w:hAnsi="Times New Roman" w:cs="Times New Roman"/>
          <w:lang w:val="en-CA"/>
        </w:rPr>
        <w:t xml:space="preserve"> and remaining closer to den sites during this period </w:t>
      </w:r>
      <w:r>
        <w:rPr>
          <w:rFonts w:ascii="Times New Roman" w:hAnsi="Times New Roman" w:cs="Times New Roman"/>
          <w:lang w:val="en-CA"/>
        </w:rPr>
        <w:fldChar w:fldCharType="begin"/>
      </w:r>
      <w:r>
        <w:rPr>
          <w:rFonts w:ascii="Times New Roman" w:hAnsi="Times New Roman" w:cs="Times New Roman"/>
          <w:lang w:val="en-CA"/>
        </w:rPr>
        <w:instrText xml:space="preserve"> ADDIN EN.CITE &lt;EndNote&gt;&lt;Cite&gt;&lt;Author&gt;Harrison&lt;/Author&gt;&lt;Year&gt;1985&lt;/Year&gt;&lt;IDText&gt;Denning Ecology and Movements of Coyotes in Maine during Pup Rearing&lt;/IDText&gt;&lt;DisplayText&gt;(Harrison and Gilbert, 1985)&lt;/DisplayText&gt;&lt;record&gt;&lt;dates&gt;&lt;pub-dates&gt;&lt;date&gt;1985-11-29&lt;/date&gt;&lt;/pub-dates&gt;&lt;year&gt;1985&lt;/year&gt;&lt;/dates&gt;&lt;isbn&gt;1545-1542&lt;/isbn&gt;&lt;titles&gt;&lt;title&gt;Denning Ecology and Movements of Coyotes in Maine during Pup Rearing&lt;/title&gt;&lt;secondary-title&gt;Journal of Mammalogy&lt;/secondary-title&gt;&lt;/titles&gt;&lt;pages&gt;712-719&lt;/pages&gt;&lt;number&gt;4&lt;/number&gt;&lt;access-date&gt;2022-03-27T18:11:58&lt;/access-date&gt;&lt;contributors&gt;&lt;authors&gt;&lt;author&gt;Harrison, D. J.&lt;/author&gt;&lt;author&gt;Gilbert, J. R.&lt;/author&gt;&lt;/authors&gt;&lt;/contributors&gt;&lt;added-date format="utc"&gt;1648404728&lt;/added-date&gt;&lt;ref-type name="Journal Article"&gt;17&lt;/ref-type&gt;&lt;rec-number&gt;961&lt;/rec-number&gt;&lt;publisher&gt;Oxford University Press (OUP)&lt;/publisher&gt;&lt;last-updated-date format="utc"&gt;1648404729&lt;/last-updated-date&gt;&lt;electronic-resource-num&gt;10.2307/1380797&lt;/electronic-resource-num&gt;&lt;volume&gt;66&lt;/volume&gt;&lt;/record&gt;&lt;/Cite&gt;&lt;/EndNote&gt;</w:instrText>
      </w:r>
      <w:r>
        <w:rPr>
          <w:rFonts w:ascii="Times New Roman" w:hAnsi="Times New Roman" w:cs="Times New Roman"/>
          <w:lang w:val="en-CA"/>
        </w:rPr>
        <w:fldChar w:fldCharType="separate"/>
      </w:r>
      <w:r>
        <w:rPr>
          <w:rFonts w:ascii="Times New Roman" w:hAnsi="Times New Roman" w:cs="Times New Roman"/>
          <w:noProof/>
          <w:lang w:val="en-CA"/>
        </w:rPr>
        <w:t>(Harrison and Gilbert, 1985)</w:t>
      </w:r>
      <w:r>
        <w:rPr>
          <w:rFonts w:ascii="Times New Roman" w:hAnsi="Times New Roman" w:cs="Times New Roman"/>
          <w:lang w:val="en-CA"/>
        </w:rPr>
        <w:fldChar w:fldCharType="end"/>
      </w:r>
      <w:r>
        <w:rPr>
          <w:rFonts w:ascii="Times New Roman" w:hAnsi="Times New Roman" w:cs="Times New Roman"/>
          <w:lang w:val="en-CA"/>
        </w:rPr>
        <w:t xml:space="preserve">. We found that coyote reporting increased over time, but we caution that this trend may be caused by changes in reporting database </w:t>
      </w:r>
      <w:r>
        <w:rPr>
          <w:rFonts w:ascii="Times New Roman" w:hAnsi="Times New Roman" w:cs="Times New Roman"/>
          <w:lang w:val="en-CA"/>
        </w:rPr>
        <w:lastRenderedPageBreak/>
        <w:t xml:space="preserve">popularity rather than increased prevalence of coyotes or human-coyote interactions in Edmonton. </w:t>
      </w:r>
    </w:p>
    <w:p w14:paraId="73CC5E3B" w14:textId="50EB827F" w:rsidR="00977DA2" w:rsidRPr="00FC3173" w:rsidRDefault="00977DA2" w:rsidP="0093065C">
      <w:pPr>
        <w:spacing w:line="480" w:lineRule="auto"/>
        <w:rPr>
          <w:rFonts w:ascii="Times New Roman" w:hAnsi="Times New Roman" w:cs="Times New Roman"/>
          <w:b/>
          <w:bCs/>
          <w:lang w:val="en-CA"/>
        </w:rPr>
      </w:pPr>
    </w:p>
    <w:sectPr w:rsidR="00977DA2" w:rsidRPr="00FC3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E92"/>
    <w:rsid w:val="000067E6"/>
    <w:rsid w:val="00022CA7"/>
    <w:rsid w:val="000255D0"/>
    <w:rsid w:val="00031732"/>
    <w:rsid w:val="00032319"/>
    <w:rsid w:val="00032813"/>
    <w:rsid w:val="00034300"/>
    <w:rsid w:val="00042AB2"/>
    <w:rsid w:val="00056498"/>
    <w:rsid w:val="000571E6"/>
    <w:rsid w:val="00071D8F"/>
    <w:rsid w:val="0008259E"/>
    <w:rsid w:val="00084875"/>
    <w:rsid w:val="00095866"/>
    <w:rsid w:val="00096E8A"/>
    <w:rsid w:val="000971F7"/>
    <w:rsid w:val="00097317"/>
    <w:rsid w:val="000A5D8D"/>
    <w:rsid w:val="000B40BE"/>
    <w:rsid w:val="000C26C7"/>
    <w:rsid w:val="000F5064"/>
    <w:rsid w:val="000F721D"/>
    <w:rsid w:val="001016F3"/>
    <w:rsid w:val="001069D1"/>
    <w:rsid w:val="001127AC"/>
    <w:rsid w:val="00112E2A"/>
    <w:rsid w:val="001271E6"/>
    <w:rsid w:val="00131436"/>
    <w:rsid w:val="00137EB7"/>
    <w:rsid w:val="001479A6"/>
    <w:rsid w:val="00152F77"/>
    <w:rsid w:val="001539B8"/>
    <w:rsid w:val="0015428F"/>
    <w:rsid w:val="00154739"/>
    <w:rsid w:val="00164A2B"/>
    <w:rsid w:val="0017069D"/>
    <w:rsid w:val="00181143"/>
    <w:rsid w:val="00186BFC"/>
    <w:rsid w:val="00193553"/>
    <w:rsid w:val="001A167A"/>
    <w:rsid w:val="001B1238"/>
    <w:rsid w:val="001B2254"/>
    <w:rsid w:val="001D0FBF"/>
    <w:rsid w:val="001E02EC"/>
    <w:rsid w:val="001E04FB"/>
    <w:rsid w:val="001E4E03"/>
    <w:rsid w:val="001E5F30"/>
    <w:rsid w:val="001F73CE"/>
    <w:rsid w:val="0020024C"/>
    <w:rsid w:val="0021227B"/>
    <w:rsid w:val="0021533B"/>
    <w:rsid w:val="00221287"/>
    <w:rsid w:val="00237ABD"/>
    <w:rsid w:val="00237B81"/>
    <w:rsid w:val="002470C3"/>
    <w:rsid w:val="00260DD9"/>
    <w:rsid w:val="00265231"/>
    <w:rsid w:val="00280840"/>
    <w:rsid w:val="00282D29"/>
    <w:rsid w:val="002875AF"/>
    <w:rsid w:val="002A204F"/>
    <w:rsid w:val="002A6E39"/>
    <w:rsid w:val="002A7D30"/>
    <w:rsid w:val="002B3A28"/>
    <w:rsid w:val="002C2EF3"/>
    <w:rsid w:val="002D0773"/>
    <w:rsid w:val="002D4E4B"/>
    <w:rsid w:val="002E4A46"/>
    <w:rsid w:val="0030041A"/>
    <w:rsid w:val="00300A40"/>
    <w:rsid w:val="00302CCD"/>
    <w:rsid w:val="0030554B"/>
    <w:rsid w:val="00312048"/>
    <w:rsid w:val="00324027"/>
    <w:rsid w:val="003322C0"/>
    <w:rsid w:val="0033502F"/>
    <w:rsid w:val="003367A8"/>
    <w:rsid w:val="00352337"/>
    <w:rsid w:val="00352C5A"/>
    <w:rsid w:val="00366B3B"/>
    <w:rsid w:val="00371B6D"/>
    <w:rsid w:val="00373130"/>
    <w:rsid w:val="00377E78"/>
    <w:rsid w:val="0038430B"/>
    <w:rsid w:val="00393EC7"/>
    <w:rsid w:val="003B17C5"/>
    <w:rsid w:val="003B60C8"/>
    <w:rsid w:val="003D5B1C"/>
    <w:rsid w:val="003F6DCD"/>
    <w:rsid w:val="0040485B"/>
    <w:rsid w:val="00405A41"/>
    <w:rsid w:val="00434037"/>
    <w:rsid w:val="00437AD4"/>
    <w:rsid w:val="004406E9"/>
    <w:rsid w:val="00445DFE"/>
    <w:rsid w:val="00464822"/>
    <w:rsid w:val="00466013"/>
    <w:rsid w:val="00473F02"/>
    <w:rsid w:val="004753E1"/>
    <w:rsid w:val="0048433A"/>
    <w:rsid w:val="00484413"/>
    <w:rsid w:val="00486F3F"/>
    <w:rsid w:val="00495979"/>
    <w:rsid w:val="004C3A21"/>
    <w:rsid w:val="004C7EB5"/>
    <w:rsid w:val="004D1475"/>
    <w:rsid w:val="004D2522"/>
    <w:rsid w:val="004D39A8"/>
    <w:rsid w:val="004D5823"/>
    <w:rsid w:val="004D7800"/>
    <w:rsid w:val="004F03DB"/>
    <w:rsid w:val="004F6F0A"/>
    <w:rsid w:val="005103AF"/>
    <w:rsid w:val="00511D57"/>
    <w:rsid w:val="00534DE8"/>
    <w:rsid w:val="005362F4"/>
    <w:rsid w:val="00540F07"/>
    <w:rsid w:val="005510D2"/>
    <w:rsid w:val="0055165F"/>
    <w:rsid w:val="00572C48"/>
    <w:rsid w:val="00586EB8"/>
    <w:rsid w:val="005923E4"/>
    <w:rsid w:val="00596F24"/>
    <w:rsid w:val="00597333"/>
    <w:rsid w:val="005A6DE6"/>
    <w:rsid w:val="005B225F"/>
    <w:rsid w:val="005B784C"/>
    <w:rsid w:val="005C4391"/>
    <w:rsid w:val="005C7811"/>
    <w:rsid w:val="005D0B55"/>
    <w:rsid w:val="005D13FA"/>
    <w:rsid w:val="005D15E0"/>
    <w:rsid w:val="005E03FB"/>
    <w:rsid w:val="005E6A33"/>
    <w:rsid w:val="005E766A"/>
    <w:rsid w:val="005E7A8E"/>
    <w:rsid w:val="005E7EB0"/>
    <w:rsid w:val="005F3389"/>
    <w:rsid w:val="005F6ADA"/>
    <w:rsid w:val="006329F9"/>
    <w:rsid w:val="0064771E"/>
    <w:rsid w:val="00653564"/>
    <w:rsid w:val="00656239"/>
    <w:rsid w:val="00665C92"/>
    <w:rsid w:val="0066684F"/>
    <w:rsid w:val="00672FE9"/>
    <w:rsid w:val="00677A34"/>
    <w:rsid w:val="00682B88"/>
    <w:rsid w:val="00686DEF"/>
    <w:rsid w:val="006876A7"/>
    <w:rsid w:val="00695433"/>
    <w:rsid w:val="006A048D"/>
    <w:rsid w:val="006A0D20"/>
    <w:rsid w:val="006A48E1"/>
    <w:rsid w:val="006B3C4A"/>
    <w:rsid w:val="006B607B"/>
    <w:rsid w:val="006D0FC7"/>
    <w:rsid w:val="006D77CD"/>
    <w:rsid w:val="006E3964"/>
    <w:rsid w:val="006E612E"/>
    <w:rsid w:val="00707543"/>
    <w:rsid w:val="007105D0"/>
    <w:rsid w:val="0071193A"/>
    <w:rsid w:val="0071791D"/>
    <w:rsid w:val="00725E8B"/>
    <w:rsid w:val="00727DF0"/>
    <w:rsid w:val="0073215E"/>
    <w:rsid w:val="00732245"/>
    <w:rsid w:val="007325E2"/>
    <w:rsid w:val="00763E0A"/>
    <w:rsid w:val="007640C8"/>
    <w:rsid w:val="00765B81"/>
    <w:rsid w:val="00772A91"/>
    <w:rsid w:val="00774A26"/>
    <w:rsid w:val="00781448"/>
    <w:rsid w:val="00783845"/>
    <w:rsid w:val="007C6661"/>
    <w:rsid w:val="007C69A3"/>
    <w:rsid w:val="007D6F14"/>
    <w:rsid w:val="007D7A17"/>
    <w:rsid w:val="007F3CC6"/>
    <w:rsid w:val="007F53CA"/>
    <w:rsid w:val="00804448"/>
    <w:rsid w:val="00810166"/>
    <w:rsid w:val="0081228A"/>
    <w:rsid w:val="00821844"/>
    <w:rsid w:val="00823428"/>
    <w:rsid w:val="00824DF1"/>
    <w:rsid w:val="008257DF"/>
    <w:rsid w:val="00834213"/>
    <w:rsid w:val="00836093"/>
    <w:rsid w:val="00847492"/>
    <w:rsid w:val="00876248"/>
    <w:rsid w:val="00880AF4"/>
    <w:rsid w:val="00886ABD"/>
    <w:rsid w:val="008873DF"/>
    <w:rsid w:val="00893D28"/>
    <w:rsid w:val="008A1A96"/>
    <w:rsid w:val="008B008B"/>
    <w:rsid w:val="008B72D6"/>
    <w:rsid w:val="008C60E4"/>
    <w:rsid w:val="008C769F"/>
    <w:rsid w:val="008E73A3"/>
    <w:rsid w:val="008F613D"/>
    <w:rsid w:val="009010C3"/>
    <w:rsid w:val="00906E3C"/>
    <w:rsid w:val="00911789"/>
    <w:rsid w:val="00913041"/>
    <w:rsid w:val="0091550B"/>
    <w:rsid w:val="0093065C"/>
    <w:rsid w:val="00931601"/>
    <w:rsid w:val="00931AE5"/>
    <w:rsid w:val="009326EA"/>
    <w:rsid w:val="00964096"/>
    <w:rsid w:val="00973B7D"/>
    <w:rsid w:val="00977DA2"/>
    <w:rsid w:val="00977F1D"/>
    <w:rsid w:val="009856F4"/>
    <w:rsid w:val="00994794"/>
    <w:rsid w:val="0099694D"/>
    <w:rsid w:val="009A70B7"/>
    <w:rsid w:val="009B33F6"/>
    <w:rsid w:val="009B6E89"/>
    <w:rsid w:val="009C44FA"/>
    <w:rsid w:val="009D292B"/>
    <w:rsid w:val="009E0C12"/>
    <w:rsid w:val="009E2705"/>
    <w:rsid w:val="009E55BB"/>
    <w:rsid w:val="009F5A64"/>
    <w:rsid w:val="009F60DB"/>
    <w:rsid w:val="009F7715"/>
    <w:rsid w:val="00A0020E"/>
    <w:rsid w:val="00A007A6"/>
    <w:rsid w:val="00A10A1C"/>
    <w:rsid w:val="00A12133"/>
    <w:rsid w:val="00A124D5"/>
    <w:rsid w:val="00A2312F"/>
    <w:rsid w:val="00A23515"/>
    <w:rsid w:val="00A24337"/>
    <w:rsid w:val="00A24A5A"/>
    <w:rsid w:val="00A26EC3"/>
    <w:rsid w:val="00A40623"/>
    <w:rsid w:val="00A41052"/>
    <w:rsid w:val="00A51B91"/>
    <w:rsid w:val="00A67357"/>
    <w:rsid w:val="00A73092"/>
    <w:rsid w:val="00A77674"/>
    <w:rsid w:val="00A82935"/>
    <w:rsid w:val="00A846BE"/>
    <w:rsid w:val="00A87BBB"/>
    <w:rsid w:val="00A912B2"/>
    <w:rsid w:val="00A92365"/>
    <w:rsid w:val="00A94993"/>
    <w:rsid w:val="00A95BB4"/>
    <w:rsid w:val="00AC5A13"/>
    <w:rsid w:val="00AD16D5"/>
    <w:rsid w:val="00AE053B"/>
    <w:rsid w:val="00AE0814"/>
    <w:rsid w:val="00AE437C"/>
    <w:rsid w:val="00AF2386"/>
    <w:rsid w:val="00B04E87"/>
    <w:rsid w:val="00B1068C"/>
    <w:rsid w:val="00B320C0"/>
    <w:rsid w:val="00B43C66"/>
    <w:rsid w:val="00B43D98"/>
    <w:rsid w:val="00B47E8B"/>
    <w:rsid w:val="00B62D6B"/>
    <w:rsid w:val="00B71C9A"/>
    <w:rsid w:val="00B857E6"/>
    <w:rsid w:val="00B93723"/>
    <w:rsid w:val="00B95DEE"/>
    <w:rsid w:val="00BC2377"/>
    <w:rsid w:val="00BE24BD"/>
    <w:rsid w:val="00C11DC2"/>
    <w:rsid w:val="00C14863"/>
    <w:rsid w:val="00C15518"/>
    <w:rsid w:val="00C15FFF"/>
    <w:rsid w:val="00C16173"/>
    <w:rsid w:val="00C166A9"/>
    <w:rsid w:val="00C17B59"/>
    <w:rsid w:val="00C27DE7"/>
    <w:rsid w:val="00C328F8"/>
    <w:rsid w:val="00C35076"/>
    <w:rsid w:val="00C45E2A"/>
    <w:rsid w:val="00C5132E"/>
    <w:rsid w:val="00C53506"/>
    <w:rsid w:val="00C63BBB"/>
    <w:rsid w:val="00C64768"/>
    <w:rsid w:val="00C67444"/>
    <w:rsid w:val="00C67C0F"/>
    <w:rsid w:val="00C7364F"/>
    <w:rsid w:val="00C83EE2"/>
    <w:rsid w:val="00C85DF8"/>
    <w:rsid w:val="00C87291"/>
    <w:rsid w:val="00C90B40"/>
    <w:rsid w:val="00C91DEC"/>
    <w:rsid w:val="00CA4747"/>
    <w:rsid w:val="00CB29F5"/>
    <w:rsid w:val="00CC365A"/>
    <w:rsid w:val="00CC5CB0"/>
    <w:rsid w:val="00CC5E92"/>
    <w:rsid w:val="00CE3443"/>
    <w:rsid w:val="00CE3DC0"/>
    <w:rsid w:val="00CF2642"/>
    <w:rsid w:val="00CF63C3"/>
    <w:rsid w:val="00D02D0E"/>
    <w:rsid w:val="00D036AA"/>
    <w:rsid w:val="00D16ACC"/>
    <w:rsid w:val="00D231A4"/>
    <w:rsid w:val="00D255A0"/>
    <w:rsid w:val="00D404E7"/>
    <w:rsid w:val="00D42712"/>
    <w:rsid w:val="00D45C5E"/>
    <w:rsid w:val="00D470FE"/>
    <w:rsid w:val="00D47A53"/>
    <w:rsid w:val="00D56D13"/>
    <w:rsid w:val="00D70F0D"/>
    <w:rsid w:val="00D75F17"/>
    <w:rsid w:val="00D77F47"/>
    <w:rsid w:val="00D854B6"/>
    <w:rsid w:val="00D9002A"/>
    <w:rsid w:val="00D91898"/>
    <w:rsid w:val="00D945C1"/>
    <w:rsid w:val="00DA35A1"/>
    <w:rsid w:val="00DB3ED4"/>
    <w:rsid w:val="00DC21E0"/>
    <w:rsid w:val="00DE55F1"/>
    <w:rsid w:val="00DE67FE"/>
    <w:rsid w:val="00DF13F0"/>
    <w:rsid w:val="00E05160"/>
    <w:rsid w:val="00E0735F"/>
    <w:rsid w:val="00E24C66"/>
    <w:rsid w:val="00E252D6"/>
    <w:rsid w:val="00E3308B"/>
    <w:rsid w:val="00E405F5"/>
    <w:rsid w:val="00E55B7C"/>
    <w:rsid w:val="00E71694"/>
    <w:rsid w:val="00E8548F"/>
    <w:rsid w:val="00E91553"/>
    <w:rsid w:val="00EB228C"/>
    <w:rsid w:val="00EB4507"/>
    <w:rsid w:val="00EC0BF7"/>
    <w:rsid w:val="00EC2486"/>
    <w:rsid w:val="00EC36D9"/>
    <w:rsid w:val="00ED34B3"/>
    <w:rsid w:val="00ED5C8D"/>
    <w:rsid w:val="00EF00BF"/>
    <w:rsid w:val="00EF2C2F"/>
    <w:rsid w:val="00EF4378"/>
    <w:rsid w:val="00F03F37"/>
    <w:rsid w:val="00F06882"/>
    <w:rsid w:val="00F167E4"/>
    <w:rsid w:val="00F179F9"/>
    <w:rsid w:val="00F32593"/>
    <w:rsid w:val="00F416B1"/>
    <w:rsid w:val="00F462ED"/>
    <w:rsid w:val="00F560F9"/>
    <w:rsid w:val="00F56657"/>
    <w:rsid w:val="00F61A64"/>
    <w:rsid w:val="00F71A99"/>
    <w:rsid w:val="00F73F4D"/>
    <w:rsid w:val="00F80BAB"/>
    <w:rsid w:val="00F81BC8"/>
    <w:rsid w:val="00F82BDF"/>
    <w:rsid w:val="00F9128C"/>
    <w:rsid w:val="00F970CD"/>
    <w:rsid w:val="00FB5C87"/>
    <w:rsid w:val="00FC1701"/>
    <w:rsid w:val="00FC1BF8"/>
    <w:rsid w:val="00FC3173"/>
    <w:rsid w:val="00FC601C"/>
    <w:rsid w:val="00FC78EE"/>
    <w:rsid w:val="00FD1F3C"/>
    <w:rsid w:val="00FD5E51"/>
    <w:rsid w:val="00FD6CFD"/>
    <w:rsid w:val="00FD6E8B"/>
    <w:rsid w:val="00FE1AF2"/>
    <w:rsid w:val="00FE3018"/>
    <w:rsid w:val="00FE4A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3902"/>
  <w15:chartTrackingRefBased/>
  <w15:docId w15:val="{0968FFAD-69A3-434E-B421-2AB57BE6B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E92"/>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2541</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Farr</dc:creator>
  <cp:keywords/>
  <dc:description/>
  <cp:lastModifiedBy>Jonathan Farr</cp:lastModifiedBy>
  <cp:revision>5</cp:revision>
  <dcterms:created xsi:type="dcterms:W3CDTF">2022-03-25T19:35:00Z</dcterms:created>
  <dcterms:modified xsi:type="dcterms:W3CDTF">2022-03-28T18:29:00Z</dcterms:modified>
</cp:coreProperties>
</file>