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AEAF" w14:textId="726FC62F" w:rsidR="00205EB3" w:rsidRDefault="000D43A7">
      <w:r>
        <w:t>Jason Becker</w:t>
      </w:r>
    </w:p>
    <w:p w14:paraId="4512E126" w14:textId="7149173E" w:rsidR="000D43A7" w:rsidRDefault="000D43A7">
      <w:r>
        <w:t>4/2/2020</w:t>
      </w:r>
    </w:p>
    <w:p w14:paraId="1C0DA3DB" w14:textId="643C146A" w:rsidR="000D43A7" w:rsidRDefault="000D43A7" w:rsidP="000D43A7">
      <w:pPr>
        <w:jc w:val="center"/>
      </w:pPr>
      <w:r>
        <w:t xml:space="preserve">Peer Review of Emma </w:t>
      </w:r>
      <w:proofErr w:type="spellStart"/>
      <w:r>
        <w:t>Bravard’s</w:t>
      </w:r>
      <w:proofErr w:type="spellEnd"/>
      <w:r>
        <w:t xml:space="preserve"> ArcGIS Online Tech Report</w:t>
      </w:r>
    </w:p>
    <w:p w14:paraId="6FE810C2" w14:textId="34D7C2AF" w:rsidR="000D43A7" w:rsidRDefault="000D43A7" w:rsidP="000D43A7">
      <w:pPr>
        <w:jc w:val="center"/>
      </w:pPr>
    </w:p>
    <w:p w14:paraId="5454961B" w14:textId="7B5DD0EA" w:rsidR="000D43A7" w:rsidRDefault="000D43A7" w:rsidP="000D43A7">
      <w:pPr>
        <w:spacing w:line="480" w:lineRule="auto"/>
      </w:pPr>
      <w:r>
        <w:tab/>
        <w:t xml:space="preserve">I found Emma’s technology report as a comprehensive description of ESRI’s ArcGIS Online. The presentation as well as the example includes just about everything that ArcGIS Online has to offer. </w:t>
      </w:r>
      <w:r w:rsidR="002554EC">
        <w:t xml:space="preserve">I enjoy how clear the process of creating a map is in the slides. </w:t>
      </w:r>
      <w:r w:rsidR="00E41F88">
        <w:t xml:space="preserve">Emma distinctly laid out each step of creating her example to show how ArcGIS is used and what tools are available to the user. To someone with no GIS experience, this is more than enough information to get them started on their first map.  </w:t>
      </w:r>
      <w:r w:rsidR="00526F1B">
        <w:t xml:space="preserve">The example project is enjoyable to look at and utilizes some of ArcGIS Online’s most useful tools, such as pop-ups and connecting them to a dataset, layer styles and basemaps. </w:t>
      </w:r>
    </w:p>
    <w:p w14:paraId="59248E07" w14:textId="01769800" w:rsidR="00526F1B" w:rsidRDefault="00526F1B" w:rsidP="000D43A7">
      <w:pPr>
        <w:spacing w:line="480" w:lineRule="auto"/>
      </w:pPr>
      <w:r>
        <w:tab/>
        <w:t>Emma didn’t miss much in her tech report on ArcGIS Online. All of the basics were covered and that is what Online does best.</w:t>
      </w:r>
      <w:r w:rsidR="00F86E3A">
        <w:t xml:space="preserve"> While there aren’t a massive number of analytical tools with datasets, it is important to include them in the report. Simple things such as buffers or walk/drive times are something the ArcGIS Online does really well and should be included in the report. Another thing to further emphasize in the report is the availability of layers that you can search for within the site itself. Being able to easily search and see other peoples’ information is another key reason to use ArcGIS Online as opposed to other GIS software. Online can be used in many other case studies. For a quick and easy map that is accessible on a website, </w:t>
      </w:r>
      <w:proofErr w:type="gramStart"/>
      <w:r w:rsidR="00F86E3A">
        <w:t>Online</w:t>
      </w:r>
      <w:proofErr w:type="gramEnd"/>
      <w:r w:rsidR="00F86E3A">
        <w:t xml:space="preserve"> is where to go. Emma did a great job at explaining this and giving us an easy to follow example. </w:t>
      </w:r>
    </w:p>
    <w:p w14:paraId="3DB1DD17" w14:textId="37AA1816" w:rsidR="00F86E3A" w:rsidRDefault="00F86E3A" w:rsidP="000D43A7">
      <w:pPr>
        <w:spacing w:line="480" w:lineRule="auto"/>
      </w:pPr>
      <w:r>
        <w:tab/>
        <w:t xml:space="preserve">ArcGIS Online could be used in many ways for my final project. If I needed to embed a quick map in my code, I would use Online. For simple pop-ups connected to a dataset, like the example included in this report, I would also use this technology. As stated in the report, ArcGIS </w:t>
      </w:r>
      <w:r>
        <w:lastRenderedPageBreak/>
        <w:t xml:space="preserve">Online is and easy and user-friendly technology that almost every web mapping project could benefit from. </w:t>
      </w:r>
      <w:bookmarkStart w:id="0" w:name="_GoBack"/>
      <w:bookmarkEnd w:id="0"/>
    </w:p>
    <w:sectPr w:rsidR="00F8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A7"/>
    <w:rsid w:val="000D43A7"/>
    <w:rsid w:val="00205EB3"/>
    <w:rsid w:val="002554EC"/>
    <w:rsid w:val="00526F1B"/>
    <w:rsid w:val="00BB01B6"/>
    <w:rsid w:val="00E41F88"/>
    <w:rsid w:val="00F8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935C"/>
  <w15:chartTrackingRefBased/>
  <w15:docId w15:val="{4B753B7A-41D7-4BD5-A16B-65CF25E1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Becker</dc:creator>
  <cp:keywords/>
  <dc:description/>
  <cp:lastModifiedBy>Jason Becker</cp:lastModifiedBy>
  <cp:revision>1</cp:revision>
  <dcterms:created xsi:type="dcterms:W3CDTF">2020-04-02T23:39:00Z</dcterms:created>
  <dcterms:modified xsi:type="dcterms:W3CDTF">2020-04-03T01:15:00Z</dcterms:modified>
</cp:coreProperties>
</file>