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Times New Roman" w:hAnsi="Times New Roman"/>
          <w:b/>
          <w:b/>
          <w:sz w:val="32"/>
          <w:szCs w:val="32"/>
        </w:rPr>
      </w:pPr>
      <w:r>
        <w:rPr>
          <w:rFonts w:ascii="Times New Roman" w:hAnsi="Times New Roman"/>
          <w:b/>
          <w:sz w:val="32"/>
          <w:szCs w:val="32"/>
        </w:rPr>
        <w:t>Initial Requirements Specification – 20 points</w:t>
      </w:r>
    </w:p>
    <w:p>
      <w:pPr>
        <w:pStyle w:val="Normal"/>
        <w:spacing w:before="240" w:after="120"/>
        <w:rPr>
          <w:rFonts w:ascii="Times New Roman" w:hAnsi="Times New Roman"/>
          <w:b/>
          <w:b/>
          <w:sz w:val="24"/>
          <w:szCs w:val="24"/>
        </w:rPr>
      </w:pPr>
      <w:r>
        <w:rPr>
          <w:rFonts w:ascii="Times New Roman" w:hAnsi="Times New Roman"/>
          <w:b/>
          <w:sz w:val="24"/>
          <w:szCs w:val="24"/>
        </w:rPr>
        <w:t>Submission</w:t>
      </w:r>
    </w:p>
    <w:p>
      <w:pPr>
        <w:pStyle w:val="ListParagraph"/>
        <w:numPr>
          <w:ilvl w:val="0"/>
          <w:numId w:val="1"/>
        </w:numPr>
        <w:spacing w:lineRule="auto" w:line="240" w:before="0" w:after="0"/>
        <w:contextualSpacing/>
        <w:rPr>
          <w:rFonts w:ascii="Times New Roman" w:hAnsi="Times New Roman"/>
          <w:sz w:val="24"/>
          <w:szCs w:val="24"/>
        </w:rPr>
      </w:pPr>
      <w:r>
        <w:rPr>
          <w:rFonts w:ascii="Times New Roman" w:hAnsi="Times New Roman"/>
          <w:sz w:val="24"/>
          <w:szCs w:val="24"/>
        </w:rPr>
        <w:t>Due date: Friday, Oct. 4, by 11:59pm</w:t>
      </w:r>
    </w:p>
    <w:p>
      <w:pPr>
        <w:pStyle w:val="ListParagraph"/>
        <w:numPr>
          <w:ilvl w:val="0"/>
          <w:numId w:val="1"/>
        </w:numPr>
        <w:tabs>
          <w:tab w:val="left" w:pos="3240" w:leader="none"/>
        </w:tabs>
        <w:spacing w:lineRule="auto" w:line="240" w:before="0" w:after="0"/>
        <w:contextualSpacing/>
        <w:rPr>
          <w:rFonts w:ascii="Times New Roman" w:hAnsi="Times New Roman"/>
          <w:sz w:val="24"/>
          <w:szCs w:val="24"/>
        </w:rPr>
      </w:pPr>
      <w:r>
        <w:rPr>
          <w:rFonts w:ascii="Times New Roman" w:hAnsi="Times New Roman"/>
          <w:sz w:val="24"/>
          <w:szCs w:val="24"/>
        </w:rPr>
        <w:t>You must use Microsoft Word document.</w:t>
      </w:r>
    </w:p>
    <w:p>
      <w:pPr>
        <w:pStyle w:val="ListParagraph"/>
        <w:numPr>
          <w:ilvl w:val="0"/>
          <w:numId w:val="3"/>
        </w:numPr>
        <w:tabs>
          <w:tab w:val="left" w:pos="3240" w:leader="none"/>
        </w:tabs>
        <w:spacing w:lineRule="auto" w:line="240" w:before="0" w:after="0"/>
        <w:contextualSpacing/>
        <w:rPr>
          <w:rFonts w:ascii="Times New Roman" w:hAnsi="Times New Roman"/>
          <w:sz w:val="24"/>
          <w:szCs w:val="24"/>
        </w:rPr>
      </w:pPr>
      <w:r>
        <w:rPr>
          <w:rFonts w:ascii="Times New Roman" w:hAnsi="Times New Roman"/>
          <w:sz w:val="24"/>
          <w:szCs w:val="24"/>
        </w:rPr>
        <w:t xml:space="preserve">Submit (a) initial requirement specification, and (b) the team report, to the repository. You must use the team report template on Canvas. </w:t>
      </w:r>
      <w:r>
        <w:rPr>
          <w:rFonts w:ascii="Times New Roman" w:hAnsi="Times New Roman"/>
          <w:b/>
          <w:sz w:val="24"/>
          <w:szCs w:val="24"/>
        </w:rPr>
        <w:t>-2 points</w:t>
      </w:r>
      <w:r>
        <w:rPr>
          <w:rFonts w:ascii="Times New Roman" w:hAnsi="Times New Roman"/>
          <w:sz w:val="24"/>
          <w:szCs w:val="24"/>
        </w:rPr>
        <w:t xml:space="preserve"> for not submitting the team report.</w:t>
      </w:r>
    </w:p>
    <w:p>
      <w:pPr>
        <w:pStyle w:val="Normal"/>
        <w:tabs>
          <w:tab w:val="left" w:pos="3240" w:leader="none"/>
        </w:tabs>
        <w:spacing w:lineRule="auto" w:line="240" w:before="0" w:after="0"/>
        <w:rPr>
          <w:rFonts w:ascii="Times New Roman" w:hAnsi="Times New Roman"/>
          <w:sz w:val="24"/>
          <w:szCs w:val="24"/>
        </w:rPr>
      </w:pPr>
      <w:r>
        <w:rPr>
          <w:rFonts w:ascii="Times New Roman" w:hAnsi="Times New Roman"/>
          <w:sz w:val="24"/>
          <w:szCs w:val="24"/>
        </w:rPr>
      </w:r>
    </w:p>
    <w:p>
      <w:pPr>
        <w:pStyle w:val="Normal"/>
        <w:spacing w:before="240" w:after="120"/>
        <w:rPr>
          <w:rFonts w:ascii="Times New Roman" w:hAnsi="Times New Roman"/>
          <w:sz w:val="24"/>
          <w:szCs w:val="24"/>
        </w:rPr>
      </w:pPr>
      <w:r>
        <w:rPr>
          <w:rFonts w:ascii="Times New Roman" w:hAnsi="Times New Roman"/>
          <w:b/>
          <w:sz w:val="24"/>
          <w:szCs w:val="24"/>
        </w:rPr>
        <w:t>Requirement for this Deliverable</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Write an initial version of the requirements for your system. You will have an opportunity to modify the requirements later. You will not lose points for issues such as precision or testability. </w:t>
      </w:r>
    </w:p>
    <w:p>
      <w:pPr>
        <w:pStyle w:val="ListParagraph"/>
        <w:numPr>
          <w:ilvl w:val="0"/>
          <w:numId w:val="2"/>
        </w:numPr>
        <w:spacing w:before="0" w:after="120"/>
        <w:contextualSpacing/>
        <w:rPr>
          <w:rFonts w:ascii="Times New Roman" w:hAnsi="Times New Roman"/>
          <w:sz w:val="24"/>
          <w:szCs w:val="24"/>
        </w:rPr>
      </w:pPr>
      <w:r>
        <w:rPr>
          <w:rFonts w:ascii="Times New Roman" w:hAnsi="Times New Roman"/>
          <w:sz w:val="24"/>
          <w:szCs w:val="24"/>
        </w:rPr>
        <w:t>Each requirement must have a unique identification number with alphabetical letters prefix for classification of the requirements. For example, you can use IN-001 to represent the input requirement with a 3-digit serial number. You can also use the first digit of a serial number to identify functional or non-functional requirement. For example, 001 or 101. You can create your own naming convention for the requirement identification numbers as long as it makes sense, and the IDs are consistently numbered. You must classify the requirements into the following categories.</w:t>
      </w:r>
    </w:p>
    <w:p>
      <w:pPr>
        <w:pStyle w:val="Normal"/>
        <w:spacing w:before="0" w:after="0"/>
        <w:ind w:left="1782" w:hanging="1062"/>
        <w:rPr>
          <w:rFonts w:ascii="Times New Roman" w:hAnsi="Times New Roman"/>
          <w:sz w:val="24"/>
          <w:szCs w:val="24"/>
        </w:rPr>
      </w:pPr>
      <w:r>
        <w:rPr>
          <w:rFonts w:ascii="Times New Roman" w:hAnsi="Times New Roman"/>
          <w:sz w:val="24"/>
          <w:szCs w:val="24"/>
        </w:rPr>
        <w:t>(a) input – the requirements that involve getting data into the system (from files, mouse, keyboard, or other input devices.)</w:t>
      </w:r>
      <w:r>
        <w:rPr>
          <w:rFonts w:ascii="Times New Roman" w:hAnsi="Times New Roman"/>
          <w:b/>
          <w:sz w:val="24"/>
          <w:szCs w:val="24"/>
        </w:rPr>
        <w:t xml:space="preserve"> </w:t>
      </w:r>
    </w:p>
    <w:p>
      <w:pPr>
        <w:pStyle w:val="Normal"/>
        <w:spacing w:before="0" w:after="0"/>
        <w:ind w:left="720" w:hanging="0"/>
        <w:rPr>
          <w:rFonts w:ascii="Times New Roman" w:hAnsi="Times New Roman"/>
          <w:sz w:val="24"/>
          <w:szCs w:val="24"/>
        </w:rPr>
      </w:pPr>
      <w:r>
        <w:rPr>
          <w:rFonts w:ascii="Times New Roman" w:hAnsi="Times New Roman"/>
          <w:sz w:val="24"/>
          <w:szCs w:val="24"/>
        </w:rPr>
        <w:t xml:space="preserve">(b) output – the requirements that generate output (to files, printer or the screen.) </w:t>
      </w:r>
      <w:r>
        <w:rPr>
          <w:rFonts w:ascii="Times New Roman" w:hAnsi="Times New Roman"/>
          <w:b/>
          <w:sz w:val="24"/>
          <w:szCs w:val="24"/>
        </w:rPr>
        <w:t xml:space="preserve"> </w:t>
      </w:r>
      <w:r>
        <w:rPr>
          <w:rFonts w:ascii="Times New Roman" w:hAnsi="Times New Roman"/>
          <w:sz w:val="24"/>
          <w:szCs w:val="24"/>
        </w:rPr>
        <w:t xml:space="preserve"> </w:t>
      </w:r>
    </w:p>
    <w:p>
      <w:pPr>
        <w:pStyle w:val="Normal"/>
        <w:spacing w:before="0" w:after="120"/>
        <w:ind w:left="720" w:hanging="0"/>
        <w:rPr>
          <w:rFonts w:ascii="Times New Roman" w:hAnsi="Times New Roman"/>
          <w:sz w:val="24"/>
          <w:szCs w:val="24"/>
        </w:rPr>
      </w:pPr>
      <w:r>
        <w:rPr>
          <w:rFonts w:ascii="Times New Roman" w:hAnsi="Times New Roman"/>
          <w:sz w:val="24"/>
          <w:szCs w:val="24"/>
        </w:rPr>
        <w:t>(c) process/task – the requirements that perform a task, action or computation.</w:t>
      </w:r>
    </w:p>
    <w:p>
      <w:pPr>
        <w:pStyle w:val="Normal"/>
        <w:spacing w:before="0" w:after="0"/>
        <w:ind w:left="2340" w:hanging="1620"/>
        <w:rPr>
          <w:rFonts w:ascii="Times New Roman" w:hAnsi="Times New Roman"/>
          <w:sz w:val="24"/>
          <w:szCs w:val="24"/>
        </w:rPr>
      </w:pPr>
      <w:r>
        <w:rPr>
          <w:rFonts w:ascii="Times New Roman" w:hAnsi="Times New Roman"/>
          <w:sz w:val="24"/>
          <w:szCs w:val="24"/>
        </w:rPr>
        <w:t>(d) game rules – if you are developing a computer game, you must have the requirements for game rules, e.g. the rules for winning/losing the games.</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You should write at least </w:t>
      </w:r>
      <w:r>
        <w:rPr>
          <w:rFonts w:ascii="Times New Roman" w:hAnsi="Times New Roman"/>
          <w:b/>
          <w:sz w:val="24"/>
          <w:szCs w:val="24"/>
        </w:rPr>
        <w:t>30 requirements/tasks</w:t>
      </w:r>
      <w:r>
        <w:rPr>
          <w:rFonts w:ascii="Times New Roman" w:hAnsi="Times New Roman"/>
          <w:sz w:val="24"/>
          <w:szCs w:val="24"/>
        </w:rPr>
        <w:t>, so it will be easier for your team to finish the next phase of the term project. The IDs for the requirements are for traceability at a later phase when you are conducting software testing.</w:t>
      </w:r>
    </w:p>
    <w:p>
      <w:pPr>
        <w:pStyle w:val="ListParagraph"/>
        <w:numPr>
          <w:ilvl w:val="0"/>
          <w:numId w:val="2"/>
        </w:numPr>
        <w:rPr>
          <w:rFonts w:ascii="Times New Roman" w:hAnsi="Times New Roman"/>
          <w:b/>
          <w:b/>
          <w:sz w:val="24"/>
          <w:szCs w:val="24"/>
        </w:rPr>
      </w:pPr>
      <w:r>
        <w:rPr>
          <w:rFonts w:ascii="Times New Roman" w:hAnsi="Times New Roman"/>
          <w:sz w:val="24"/>
          <w:szCs w:val="24"/>
        </w:rPr>
        <w:t>Your team must keep a log of the times spent on the deliverable. You must use the term report template on Canvas to log the team activities. If a team member’s contribution to this deliverable is significantly less than other team members, he/she will only receive a partial credit of the total points earned by the team.</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Grading. </w:t>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433705</wp:posOffset>
                </wp:positionV>
                <wp:extent cx="5483225" cy="1103630"/>
                <wp:effectExtent l="0" t="0" r="0" b="0"/>
                <wp:wrapSquare wrapText="bothSides"/>
                <wp:docPr id="1" name="Frame1"/>
                <a:graphic xmlns:a="http://schemas.openxmlformats.org/drawingml/2006/main">
                  <a:graphicData uri="http://schemas.microsoft.com/office/word/2010/wordprocessingShape">
                    <wps:wsp>
                      <wps:cNvSpPr txBox="1"/>
                      <wps:spPr>
                        <a:xfrm>
                          <a:off x="0" y="0"/>
                          <a:ext cx="5483225" cy="1103630"/>
                        </a:xfrm>
                        <a:prstGeom prst="rect"/>
                      </wps:spPr>
                      <wps:txbx>
                        <w:txbxContent>
                          <w:tbl>
                            <w:tblPr>
                              <w:tblStyle w:val="TableGrid"/>
                              <w:tblpPr w:bottomFromText="0" w:horzAnchor="margin" w:leftFromText="180" w:rightFromText="180" w:tblpX="0" w:tblpXSpec="center" w:tblpY="683" w:topFromText="0" w:vertAnchor="text"/>
                              <w:tblW w:w="8635" w:type="dxa"/>
                              <w:jc w:val="center"/>
                              <w:tblInd w:w="0" w:type="dxa"/>
                              <w:tblCellMar>
                                <w:top w:w="0" w:type="dxa"/>
                                <w:left w:w="103" w:type="dxa"/>
                                <w:bottom w:w="0" w:type="dxa"/>
                                <w:right w:w="108" w:type="dxa"/>
                              </w:tblCellMar>
                              <w:tblLook w:val="04a0" w:noVBand="1" w:noHBand="0" w:lastColumn="0" w:firstColumn="1" w:lastRow="0" w:firstRow="1"/>
                            </w:tblPr>
                            <w:tblGrid>
                              <w:gridCol w:w="4161"/>
                              <w:gridCol w:w="1233"/>
                              <w:gridCol w:w="1620"/>
                              <w:gridCol w:w="1620"/>
                            </w:tblGrid>
                            <w:tr>
                              <w:trPr>
                                <w:trHeight w:val="288" w:hRule="atLeast"/>
                              </w:trPr>
                              <w:tc>
                                <w:tcPr>
                                  <w:tcW w:w="4161" w:type="dxa"/>
                                  <w:tcBorders/>
                                  <w:shd w:color="auto" w:fill="D9D9D9" w:themeFill="background1" w:themeFillShade="d9" w:val="clear"/>
                                  <w:vAlign w:val="center"/>
                                </w:tcPr>
                                <w:p>
                                  <w:pPr>
                                    <w:pStyle w:val="Normal"/>
                                    <w:spacing w:lineRule="auto" w:line="240" w:before="0" w:after="0"/>
                                    <w:jc w:val="center"/>
                                    <w:rPr/>
                                  </w:pPr>
                                  <w:r>
                                    <w:rPr>
                                      <w:rFonts w:ascii="Times New Roman" w:hAnsi="Times New Roman"/>
                                      <w:b/>
                                    </w:rPr>
                                    <w:t>Expectation</w:t>
                                  </w:r>
                                </w:p>
                              </w:tc>
                              <w:tc>
                                <w:tcPr>
                                  <w:tcW w:w="1233" w:type="dxa"/>
                                  <w:tcBorders/>
                                  <w:shd w:color="auto" w:fill="D9D9D9" w:themeFill="background1" w:themeFillShade="d9" w:val="clear"/>
                                  <w:vAlign w:val="center"/>
                                </w:tcPr>
                                <w:p>
                                  <w:pPr>
                                    <w:pStyle w:val="Normal"/>
                                    <w:spacing w:lineRule="auto" w:line="240" w:before="0" w:after="0"/>
                                    <w:jc w:val="center"/>
                                    <w:rPr/>
                                  </w:pPr>
                                  <w:r>
                                    <w:rPr>
                                      <w:rFonts w:ascii="Times New Roman" w:hAnsi="Times New Roman"/>
                                      <w:b/>
                                    </w:rPr>
                                    <w:t>Meet</w:t>
                                  </w:r>
                                </w:p>
                              </w:tc>
                              <w:tc>
                                <w:tcPr>
                                  <w:tcW w:w="1620" w:type="dxa"/>
                                  <w:tcBorders/>
                                  <w:shd w:color="auto" w:fill="D9D9D9" w:themeFill="background1" w:themeFillShade="d9" w:val="clear"/>
                                </w:tcPr>
                                <w:p>
                                  <w:pPr>
                                    <w:pStyle w:val="Normal"/>
                                    <w:spacing w:lineRule="auto" w:line="240" w:before="0" w:after="0"/>
                                    <w:jc w:val="center"/>
                                    <w:rPr/>
                                  </w:pPr>
                                  <w:r>
                                    <w:rPr>
                                      <w:rFonts w:ascii="Times New Roman" w:hAnsi="Times New Roman"/>
                                      <w:b/>
                                    </w:rPr>
                                    <w:t>Does not Meet</w:t>
                                  </w:r>
                                </w:p>
                              </w:tc>
                              <w:tc>
                                <w:tcPr>
                                  <w:tcW w:w="1620" w:type="dxa"/>
                                  <w:tcBorders/>
                                  <w:shd w:color="auto" w:fill="D9D9D9" w:themeFill="background1" w:themeFillShade="d9" w:val="clear"/>
                                </w:tcPr>
                                <w:p>
                                  <w:pPr>
                                    <w:pStyle w:val="Normal"/>
                                    <w:spacing w:lineRule="auto" w:line="240" w:before="0" w:after="0"/>
                                    <w:jc w:val="center"/>
                                    <w:rPr/>
                                  </w:pPr>
                                  <w:r>
                                    <w:rPr>
                                      <w:rFonts w:ascii="Times New Roman" w:hAnsi="Times New Roman"/>
                                      <w:b/>
                                    </w:rPr>
                                    <w:t>Missing</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Minimum of 30 requirements / tasks</w:t>
                                  </w:r>
                                </w:p>
                              </w:tc>
                              <w:tc>
                                <w:tcPr>
                                  <w:tcW w:w="1233" w:type="dxa"/>
                                  <w:tcBorders/>
                                  <w:shd w:fill="auto" w:val="clear"/>
                                  <w:vAlign w:val="center"/>
                                </w:tcPr>
                                <w:p>
                                  <w:pPr>
                                    <w:pStyle w:val="Normal"/>
                                    <w:spacing w:lineRule="auto" w:line="240" w:before="0" w:after="0"/>
                                    <w:jc w:val="center"/>
                                    <w:rPr/>
                                  </w:pPr>
                                  <w:r>
                                    <w:rPr>
                                      <w:rFonts w:ascii="Times New Roman" w:hAnsi="Times New Roman"/>
                                    </w:rPr>
                                    <w:t>12</w:t>
                                  </w:r>
                                </w:p>
                              </w:tc>
                              <w:tc>
                                <w:tcPr>
                                  <w:tcW w:w="1620" w:type="dxa"/>
                                  <w:tcBorders/>
                                  <w:shd w:fill="auto" w:val="clear"/>
                                </w:tcPr>
                                <w:p>
                                  <w:pPr>
                                    <w:pStyle w:val="Normal"/>
                                    <w:spacing w:lineRule="auto" w:line="240" w:before="0" w:after="0"/>
                                    <w:jc w:val="center"/>
                                    <w:rPr/>
                                  </w:pPr>
                                  <w:r>
                                    <w:rPr>
                                      <w:rFonts w:ascii="Times New Roman" w:hAnsi="Times New Roman"/>
                                    </w:rPr>
                                    <w:t>8</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Classification of requirements</w:t>
                                  </w:r>
                                </w:p>
                              </w:tc>
                              <w:tc>
                                <w:tcPr>
                                  <w:tcW w:w="1233" w:type="dxa"/>
                                  <w:tcBorders/>
                                  <w:shd w:fill="auto" w:val="clear"/>
                                  <w:vAlign w:val="center"/>
                                </w:tcPr>
                                <w:p>
                                  <w:pPr>
                                    <w:pStyle w:val="Normal"/>
                                    <w:spacing w:lineRule="auto" w:line="240" w:before="0" w:after="0"/>
                                    <w:jc w:val="center"/>
                                    <w:rPr/>
                                  </w:pPr>
                                  <w:r>
                                    <w:rPr>
                                      <w:rFonts w:ascii="Times New Roman" w:hAnsi="Times New Roman"/>
                                    </w:rPr>
                                    <w:t>4</w:t>
                                  </w:r>
                                </w:p>
                              </w:tc>
                              <w:tc>
                                <w:tcPr>
                                  <w:tcW w:w="1620" w:type="dxa"/>
                                  <w:tcBorders/>
                                  <w:shd w:fill="auto" w:val="clear"/>
                                </w:tcPr>
                                <w:p>
                                  <w:pPr>
                                    <w:pStyle w:val="Normal"/>
                                    <w:spacing w:lineRule="auto" w:line="240" w:before="0" w:after="0"/>
                                    <w:jc w:val="center"/>
                                    <w:rPr/>
                                  </w:pPr>
                                  <w:r>
                                    <w:rPr>
                                      <w:rFonts w:ascii="Times New Roman" w:hAnsi="Times New Roman"/>
                                    </w:rPr>
                                    <w:t>2</w:t>
                                  </w:r>
                                  <w:bookmarkStart w:id="0" w:name="_GoBack1"/>
                                  <w:bookmarkEnd w:id="0"/>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 xml:space="preserve">Naming convention </w:t>
                                  </w:r>
                                </w:p>
                              </w:tc>
                              <w:tc>
                                <w:tcPr>
                                  <w:tcW w:w="1233" w:type="dxa"/>
                                  <w:tcBorders/>
                                  <w:shd w:fill="auto" w:val="clear"/>
                                  <w:vAlign w:val="center"/>
                                </w:tcPr>
                                <w:p>
                                  <w:pPr>
                                    <w:pStyle w:val="Normal"/>
                                    <w:spacing w:lineRule="auto" w:line="240" w:before="0" w:after="0"/>
                                    <w:jc w:val="center"/>
                                    <w:rPr/>
                                  </w:pPr>
                                  <w:r>
                                    <w:rPr>
                                      <w:rFonts w:ascii="Times New Roman" w:hAnsi="Times New Roman"/>
                                    </w:rPr>
                                    <w:t>2</w:t>
                                  </w:r>
                                </w:p>
                              </w:tc>
                              <w:tc>
                                <w:tcPr>
                                  <w:tcW w:w="1620" w:type="dxa"/>
                                  <w:tcBorders/>
                                  <w:shd w:fill="auto" w:val="clear"/>
                                </w:tcPr>
                                <w:p>
                                  <w:pPr>
                                    <w:pStyle w:val="Normal"/>
                                    <w:spacing w:lineRule="auto" w:line="240" w:before="0" w:after="0"/>
                                    <w:jc w:val="center"/>
                                    <w:rPr/>
                                  </w:pPr>
                                  <w:r>
                                    <w:rPr>
                                      <w:rFonts w:ascii="Times New Roman" w:hAnsi="Times New Roman"/>
                                    </w:rPr>
                                    <w:t>1</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Presentation of the Word document</w:t>
                                  </w:r>
                                </w:p>
                              </w:tc>
                              <w:tc>
                                <w:tcPr>
                                  <w:tcW w:w="1233" w:type="dxa"/>
                                  <w:tcBorders/>
                                  <w:shd w:fill="auto" w:val="clear"/>
                                  <w:vAlign w:val="center"/>
                                </w:tcPr>
                                <w:p>
                                  <w:pPr>
                                    <w:pStyle w:val="Normal"/>
                                    <w:spacing w:lineRule="auto" w:line="240" w:before="0" w:after="0"/>
                                    <w:jc w:val="center"/>
                                    <w:rPr/>
                                  </w:pPr>
                                  <w:r>
                                    <w:rPr>
                                      <w:rFonts w:ascii="Times New Roman" w:hAnsi="Times New Roman"/>
                                    </w:rPr>
                                    <w:t>2</w:t>
                                  </w:r>
                                </w:p>
                              </w:tc>
                              <w:tc>
                                <w:tcPr>
                                  <w:tcW w:w="1620" w:type="dxa"/>
                                  <w:tcBorders/>
                                  <w:shd w:fill="auto" w:val="clear"/>
                                </w:tcPr>
                                <w:p>
                                  <w:pPr>
                                    <w:pStyle w:val="Normal"/>
                                    <w:spacing w:lineRule="auto" w:line="240" w:before="0" w:after="0"/>
                                    <w:jc w:val="center"/>
                                    <w:rPr/>
                                  </w:pPr>
                                  <w:r>
                                    <w:rPr>
                                      <w:rFonts w:ascii="Times New Roman" w:hAnsi="Times New Roman"/>
                                    </w:rPr>
                                    <w:t>1</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bookmarkStart w:id="1" w:name="__UnoMark__226_3789476845"/>
                                  <w:bookmarkEnd w:id="1"/>
                                  <w:r>
                                    <w:rPr>
                                      <w:rFonts w:ascii="Times New Roman" w:hAnsi="Times New Roman"/>
                                      <w:b/>
                                      <w:bCs/>
                                    </w:rPr>
                                    <w:t>Total</w:t>
                                  </w:r>
                                  <w:bookmarkStart w:id="2" w:name="__UnoMark__227_3789476845"/>
                                  <w:bookmarkEnd w:id="2"/>
                                </w:p>
                              </w:tc>
                              <w:tc>
                                <w:tcPr>
                                  <w:tcW w:w="1233" w:type="dxa"/>
                                  <w:tcBorders/>
                                  <w:shd w:fill="auto" w:val="clear"/>
                                  <w:vAlign w:val="center"/>
                                </w:tcPr>
                                <w:p>
                                  <w:pPr>
                                    <w:pStyle w:val="Normal"/>
                                    <w:spacing w:lineRule="auto" w:line="240" w:before="0" w:after="0"/>
                                    <w:jc w:val="center"/>
                                    <w:rPr/>
                                  </w:pPr>
                                  <w:bookmarkStart w:id="3" w:name="__UnoMark__228_3789476845"/>
                                  <w:bookmarkEnd w:id="3"/>
                                  <w:r>
                                    <w:rPr>
                                      <w:rFonts w:ascii="Times New Roman" w:hAnsi="Times New Roman"/>
                                      <w:b/>
                                      <w:bCs/>
                                    </w:rPr>
                                    <w:t>20</w:t>
                                  </w:r>
                                  <w:bookmarkStart w:id="4" w:name="__UnoMark__229_3789476845"/>
                                  <w:bookmarkEnd w:id="4"/>
                                </w:p>
                              </w:tc>
                              <w:tc>
                                <w:tcPr>
                                  <w:tcW w:w="1620" w:type="dxa"/>
                                  <w:tcBorders/>
                                  <w:shd w:fill="auto" w:val="clear"/>
                                </w:tcPr>
                                <w:p>
                                  <w:pPr>
                                    <w:pStyle w:val="Normal"/>
                                    <w:spacing w:lineRule="auto" w:line="240" w:before="0" w:after="0"/>
                                    <w:jc w:val="center"/>
                                    <w:rPr/>
                                  </w:pPr>
                                  <w:bookmarkStart w:id="5" w:name="__UnoMark__230_3789476845"/>
                                  <w:bookmarkEnd w:id="5"/>
                                  <w:r>
                                    <w:rPr>
                                      <w:rFonts w:ascii="Times New Roman" w:hAnsi="Times New Roman"/>
                                      <w:b/>
                                      <w:bCs/>
                                    </w:rPr>
                                    <w:t>12</w:t>
                                  </w:r>
                                  <w:bookmarkStart w:id="6" w:name="__UnoMark__231_3789476845"/>
                                  <w:bookmarkEnd w:id="6"/>
                                </w:p>
                              </w:tc>
                              <w:tc>
                                <w:tcPr>
                                  <w:tcW w:w="1620" w:type="dxa"/>
                                  <w:tcBorders/>
                                  <w:shd w:fill="auto" w:val="clear"/>
                                </w:tcPr>
                                <w:p>
                                  <w:pPr>
                                    <w:pStyle w:val="Normal"/>
                                    <w:spacing w:lineRule="auto" w:line="240" w:before="0" w:after="0"/>
                                    <w:jc w:val="center"/>
                                    <w:rPr/>
                                  </w:pPr>
                                  <w:bookmarkStart w:id="7" w:name="__UnoMark__232_3789476845"/>
                                  <w:bookmarkEnd w:id="7"/>
                                  <w:r>
                                    <w:rPr>
                                      <w:rFonts w:ascii="Times New Roman" w:hAnsi="Times New Roman"/>
                                      <w:b/>
                                      <w:bCs/>
                                    </w:rPr>
                                    <w:t>0</w:t>
                                  </w:r>
                                </w:p>
                              </w:tc>
                            </w:tr>
                          </w:tbl>
                        </w:txbxContent>
                      </wps:txbx>
                      <wps:bodyPr anchor="t" lIns="0" tIns="0" rIns="0" bIns="0">
                        <a:spAutoFit/>
                      </wps:bodyPr>
                    </wps:wsp>
                  </a:graphicData>
                </a:graphic>
              </wp:anchor>
            </w:drawing>
          </mc:Choice>
          <mc:Fallback>
            <w:pict>
              <v:rect style="position:absolute;rotation:0;width:431.75pt;height:86.9pt;mso-wrap-distance-left:9pt;mso-wrap-distance-right:9pt;mso-wrap-distance-top:0pt;mso-wrap-distance-bottom:0pt;margin-top:34.15pt;mso-position-vertical-relative:text;margin-left:39.75pt;mso-position-horizontal:center;mso-position-horizontal-relative:margin">
                <v:textbox inset="0in,0in,0in,0in">
                  <w:txbxContent>
                    <w:tbl>
                      <w:tblPr>
                        <w:tblStyle w:val="TableGrid"/>
                        <w:tblpPr w:bottomFromText="0" w:horzAnchor="margin" w:leftFromText="180" w:rightFromText="180" w:tblpX="0" w:tblpXSpec="center" w:tblpY="683" w:topFromText="0" w:vertAnchor="text"/>
                        <w:tblW w:w="8635" w:type="dxa"/>
                        <w:jc w:val="center"/>
                        <w:tblInd w:w="0" w:type="dxa"/>
                        <w:tblCellMar>
                          <w:top w:w="0" w:type="dxa"/>
                          <w:left w:w="103" w:type="dxa"/>
                          <w:bottom w:w="0" w:type="dxa"/>
                          <w:right w:w="108" w:type="dxa"/>
                        </w:tblCellMar>
                        <w:tblLook w:val="04a0" w:noVBand="1" w:noHBand="0" w:lastColumn="0" w:firstColumn="1" w:lastRow="0" w:firstRow="1"/>
                      </w:tblPr>
                      <w:tblGrid>
                        <w:gridCol w:w="4161"/>
                        <w:gridCol w:w="1233"/>
                        <w:gridCol w:w="1620"/>
                        <w:gridCol w:w="1620"/>
                      </w:tblGrid>
                      <w:tr>
                        <w:trPr>
                          <w:trHeight w:val="288" w:hRule="atLeast"/>
                        </w:trPr>
                        <w:tc>
                          <w:tcPr>
                            <w:tcW w:w="4161" w:type="dxa"/>
                            <w:tcBorders/>
                            <w:shd w:color="auto" w:fill="D9D9D9" w:themeFill="background1" w:themeFillShade="d9" w:val="clear"/>
                            <w:vAlign w:val="center"/>
                          </w:tcPr>
                          <w:p>
                            <w:pPr>
                              <w:pStyle w:val="Normal"/>
                              <w:spacing w:lineRule="auto" w:line="240" w:before="0" w:after="0"/>
                              <w:jc w:val="center"/>
                              <w:rPr/>
                            </w:pPr>
                            <w:r>
                              <w:rPr>
                                <w:rFonts w:ascii="Times New Roman" w:hAnsi="Times New Roman"/>
                                <w:b/>
                              </w:rPr>
                              <w:t>Expectation</w:t>
                            </w:r>
                          </w:p>
                        </w:tc>
                        <w:tc>
                          <w:tcPr>
                            <w:tcW w:w="1233" w:type="dxa"/>
                            <w:tcBorders/>
                            <w:shd w:color="auto" w:fill="D9D9D9" w:themeFill="background1" w:themeFillShade="d9" w:val="clear"/>
                            <w:vAlign w:val="center"/>
                          </w:tcPr>
                          <w:p>
                            <w:pPr>
                              <w:pStyle w:val="Normal"/>
                              <w:spacing w:lineRule="auto" w:line="240" w:before="0" w:after="0"/>
                              <w:jc w:val="center"/>
                              <w:rPr/>
                            </w:pPr>
                            <w:r>
                              <w:rPr>
                                <w:rFonts w:ascii="Times New Roman" w:hAnsi="Times New Roman"/>
                                <w:b/>
                              </w:rPr>
                              <w:t>Meet</w:t>
                            </w:r>
                          </w:p>
                        </w:tc>
                        <w:tc>
                          <w:tcPr>
                            <w:tcW w:w="1620" w:type="dxa"/>
                            <w:tcBorders/>
                            <w:shd w:color="auto" w:fill="D9D9D9" w:themeFill="background1" w:themeFillShade="d9" w:val="clear"/>
                          </w:tcPr>
                          <w:p>
                            <w:pPr>
                              <w:pStyle w:val="Normal"/>
                              <w:spacing w:lineRule="auto" w:line="240" w:before="0" w:after="0"/>
                              <w:jc w:val="center"/>
                              <w:rPr/>
                            </w:pPr>
                            <w:r>
                              <w:rPr>
                                <w:rFonts w:ascii="Times New Roman" w:hAnsi="Times New Roman"/>
                                <w:b/>
                              </w:rPr>
                              <w:t>Does not Meet</w:t>
                            </w:r>
                          </w:p>
                        </w:tc>
                        <w:tc>
                          <w:tcPr>
                            <w:tcW w:w="1620" w:type="dxa"/>
                            <w:tcBorders/>
                            <w:shd w:color="auto" w:fill="D9D9D9" w:themeFill="background1" w:themeFillShade="d9" w:val="clear"/>
                          </w:tcPr>
                          <w:p>
                            <w:pPr>
                              <w:pStyle w:val="Normal"/>
                              <w:spacing w:lineRule="auto" w:line="240" w:before="0" w:after="0"/>
                              <w:jc w:val="center"/>
                              <w:rPr/>
                            </w:pPr>
                            <w:r>
                              <w:rPr>
                                <w:rFonts w:ascii="Times New Roman" w:hAnsi="Times New Roman"/>
                                <w:b/>
                              </w:rPr>
                              <w:t>Missing</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Minimum of 30 requirements / tasks</w:t>
                            </w:r>
                          </w:p>
                        </w:tc>
                        <w:tc>
                          <w:tcPr>
                            <w:tcW w:w="1233" w:type="dxa"/>
                            <w:tcBorders/>
                            <w:shd w:fill="auto" w:val="clear"/>
                            <w:vAlign w:val="center"/>
                          </w:tcPr>
                          <w:p>
                            <w:pPr>
                              <w:pStyle w:val="Normal"/>
                              <w:spacing w:lineRule="auto" w:line="240" w:before="0" w:after="0"/>
                              <w:jc w:val="center"/>
                              <w:rPr/>
                            </w:pPr>
                            <w:r>
                              <w:rPr>
                                <w:rFonts w:ascii="Times New Roman" w:hAnsi="Times New Roman"/>
                              </w:rPr>
                              <w:t>12</w:t>
                            </w:r>
                          </w:p>
                        </w:tc>
                        <w:tc>
                          <w:tcPr>
                            <w:tcW w:w="1620" w:type="dxa"/>
                            <w:tcBorders/>
                            <w:shd w:fill="auto" w:val="clear"/>
                          </w:tcPr>
                          <w:p>
                            <w:pPr>
                              <w:pStyle w:val="Normal"/>
                              <w:spacing w:lineRule="auto" w:line="240" w:before="0" w:after="0"/>
                              <w:jc w:val="center"/>
                              <w:rPr/>
                            </w:pPr>
                            <w:r>
                              <w:rPr>
                                <w:rFonts w:ascii="Times New Roman" w:hAnsi="Times New Roman"/>
                              </w:rPr>
                              <w:t>8</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Classification of requirements</w:t>
                            </w:r>
                          </w:p>
                        </w:tc>
                        <w:tc>
                          <w:tcPr>
                            <w:tcW w:w="1233" w:type="dxa"/>
                            <w:tcBorders/>
                            <w:shd w:fill="auto" w:val="clear"/>
                            <w:vAlign w:val="center"/>
                          </w:tcPr>
                          <w:p>
                            <w:pPr>
                              <w:pStyle w:val="Normal"/>
                              <w:spacing w:lineRule="auto" w:line="240" w:before="0" w:after="0"/>
                              <w:jc w:val="center"/>
                              <w:rPr/>
                            </w:pPr>
                            <w:r>
                              <w:rPr>
                                <w:rFonts w:ascii="Times New Roman" w:hAnsi="Times New Roman"/>
                              </w:rPr>
                              <w:t>4</w:t>
                            </w:r>
                          </w:p>
                        </w:tc>
                        <w:tc>
                          <w:tcPr>
                            <w:tcW w:w="1620" w:type="dxa"/>
                            <w:tcBorders/>
                            <w:shd w:fill="auto" w:val="clear"/>
                          </w:tcPr>
                          <w:p>
                            <w:pPr>
                              <w:pStyle w:val="Normal"/>
                              <w:spacing w:lineRule="auto" w:line="240" w:before="0" w:after="0"/>
                              <w:jc w:val="center"/>
                              <w:rPr/>
                            </w:pPr>
                            <w:r>
                              <w:rPr>
                                <w:rFonts w:ascii="Times New Roman" w:hAnsi="Times New Roman"/>
                              </w:rPr>
                              <w:t>2</w:t>
                            </w:r>
                            <w:bookmarkStart w:id="8" w:name="_GoBack1"/>
                            <w:bookmarkEnd w:id="8"/>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 xml:space="preserve">Naming convention </w:t>
                            </w:r>
                          </w:p>
                        </w:tc>
                        <w:tc>
                          <w:tcPr>
                            <w:tcW w:w="1233" w:type="dxa"/>
                            <w:tcBorders/>
                            <w:shd w:fill="auto" w:val="clear"/>
                            <w:vAlign w:val="center"/>
                          </w:tcPr>
                          <w:p>
                            <w:pPr>
                              <w:pStyle w:val="Normal"/>
                              <w:spacing w:lineRule="auto" w:line="240" w:before="0" w:after="0"/>
                              <w:jc w:val="center"/>
                              <w:rPr/>
                            </w:pPr>
                            <w:r>
                              <w:rPr>
                                <w:rFonts w:ascii="Times New Roman" w:hAnsi="Times New Roman"/>
                              </w:rPr>
                              <w:t>2</w:t>
                            </w:r>
                          </w:p>
                        </w:tc>
                        <w:tc>
                          <w:tcPr>
                            <w:tcW w:w="1620" w:type="dxa"/>
                            <w:tcBorders/>
                            <w:shd w:fill="auto" w:val="clear"/>
                          </w:tcPr>
                          <w:p>
                            <w:pPr>
                              <w:pStyle w:val="Normal"/>
                              <w:spacing w:lineRule="auto" w:line="240" w:before="0" w:after="0"/>
                              <w:jc w:val="center"/>
                              <w:rPr/>
                            </w:pPr>
                            <w:r>
                              <w:rPr>
                                <w:rFonts w:ascii="Times New Roman" w:hAnsi="Times New Roman"/>
                              </w:rPr>
                              <w:t>1</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r>
                              <w:rPr>
                                <w:rFonts w:ascii="Times New Roman" w:hAnsi="Times New Roman"/>
                              </w:rPr>
                              <w:t>Presentation of the Word document</w:t>
                            </w:r>
                          </w:p>
                        </w:tc>
                        <w:tc>
                          <w:tcPr>
                            <w:tcW w:w="1233" w:type="dxa"/>
                            <w:tcBorders/>
                            <w:shd w:fill="auto" w:val="clear"/>
                            <w:vAlign w:val="center"/>
                          </w:tcPr>
                          <w:p>
                            <w:pPr>
                              <w:pStyle w:val="Normal"/>
                              <w:spacing w:lineRule="auto" w:line="240" w:before="0" w:after="0"/>
                              <w:jc w:val="center"/>
                              <w:rPr/>
                            </w:pPr>
                            <w:r>
                              <w:rPr>
                                <w:rFonts w:ascii="Times New Roman" w:hAnsi="Times New Roman"/>
                              </w:rPr>
                              <w:t>2</w:t>
                            </w:r>
                          </w:p>
                        </w:tc>
                        <w:tc>
                          <w:tcPr>
                            <w:tcW w:w="1620" w:type="dxa"/>
                            <w:tcBorders/>
                            <w:shd w:fill="auto" w:val="clear"/>
                          </w:tcPr>
                          <w:p>
                            <w:pPr>
                              <w:pStyle w:val="Normal"/>
                              <w:spacing w:lineRule="auto" w:line="240" w:before="0" w:after="0"/>
                              <w:jc w:val="center"/>
                              <w:rPr/>
                            </w:pPr>
                            <w:r>
                              <w:rPr>
                                <w:rFonts w:ascii="Times New Roman" w:hAnsi="Times New Roman"/>
                              </w:rPr>
                              <w:t>1</w:t>
                            </w:r>
                          </w:p>
                        </w:tc>
                        <w:tc>
                          <w:tcPr>
                            <w:tcW w:w="1620" w:type="dxa"/>
                            <w:tcBorders/>
                            <w:shd w:fill="auto" w:val="clear"/>
                          </w:tcPr>
                          <w:p>
                            <w:pPr>
                              <w:pStyle w:val="Normal"/>
                              <w:spacing w:lineRule="auto" w:line="240" w:before="0" w:after="0"/>
                              <w:jc w:val="center"/>
                              <w:rPr/>
                            </w:pPr>
                            <w:r>
                              <w:rPr>
                                <w:rFonts w:ascii="Times New Roman" w:hAnsi="Times New Roman"/>
                              </w:rPr>
                              <w:t>0</w:t>
                            </w:r>
                          </w:p>
                        </w:tc>
                      </w:tr>
                      <w:tr>
                        <w:trPr>
                          <w:trHeight w:val="288" w:hRule="atLeast"/>
                        </w:trPr>
                        <w:tc>
                          <w:tcPr>
                            <w:tcW w:w="4161" w:type="dxa"/>
                            <w:tcBorders/>
                            <w:shd w:fill="auto" w:val="clear"/>
                            <w:vAlign w:val="center"/>
                          </w:tcPr>
                          <w:p>
                            <w:pPr>
                              <w:pStyle w:val="Normal"/>
                              <w:spacing w:lineRule="auto" w:line="240" w:before="0" w:after="0"/>
                              <w:rPr/>
                            </w:pPr>
                            <w:bookmarkStart w:id="9" w:name="__UnoMark__226_3789476845"/>
                            <w:bookmarkEnd w:id="9"/>
                            <w:r>
                              <w:rPr>
                                <w:rFonts w:ascii="Times New Roman" w:hAnsi="Times New Roman"/>
                                <w:b/>
                                <w:bCs/>
                              </w:rPr>
                              <w:t>Total</w:t>
                            </w:r>
                            <w:bookmarkStart w:id="10" w:name="__UnoMark__227_3789476845"/>
                            <w:bookmarkEnd w:id="10"/>
                          </w:p>
                        </w:tc>
                        <w:tc>
                          <w:tcPr>
                            <w:tcW w:w="1233" w:type="dxa"/>
                            <w:tcBorders/>
                            <w:shd w:fill="auto" w:val="clear"/>
                            <w:vAlign w:val="center"/>
                          </w:tcPr>
                          <w:p>
                            <w:pPr>
                              <w:pStyle w:val="Normal"/>
                              <w:spacing w:lineRule="auto" w:line="240" w:before="0" w:after="0"/>
                              <w:jc w:val="center"/>
                              <w:rPr/>
                            </w:pPr>
                            <w:bookmarkStart w:id="11" w:name="__UnoMark__228_3789476845"/>
                            <w:bookmarkEnd w:id="11"/>
                            <w:r>
                              <w:rPr>
                                <w:rFonts w:ascii="Times New Roman" w:hAnsi="Times New Roman"/>
                                <w:b/>
                                <w:bCs/>
                              </w:rPr>
                              <w:t>20</w:t>
                            </w:r>
                            <w:bookmarkStart w:id="12" w:name="__UnoMark__229_3789476845"/>
                            <w:bookmarkEnd w:id="12"/>
                          </w:p>
                        </w:tc>
                        <w:tc>
                          <w:tcPr>
                            <w:tcW w:w="1620" w:type="dxa"/>
                            <w:tcBorders/>
                            <w:shd w:fill="auto" w:val="clear"/>
                          </w:tcPr>
                          <w:p>
                            <w:pPr>
                              <w:pStyle w:val="Normal"/>
                              <w:spacing w:lineRule="auto" w:line="240" w:before="0" w:after="0"/>
                              <w:jc w:val="center"/>
                              <w:rPr/>
                            </w:pPr>
                            <w:bookmarkStart w:id="13" w:name="__UnoMark__230_3789476845"/>
                            <w:bookmarkEnd w:id="13"/>
                            <w:r>
                              <w:rPr>
                                <w:rFonts w:ascii="Times New Roman" w:hAnsi="Times New Roman"/>
                                <w:b/>
                                <w:bCs/>
                              </w:rPr>
                              <w:t>12</w:t>
                            </w:r>
                            <w:bookmarkStart w:id="14" w:name="__UnoMark__231_3789476845"/>
                            <w:bookmarkEnd w:id="14"/>
                          </w:p>
                        </w:tc>
                        <w:tc>
                          <w:tcPr>
                            <w:tcW w:w="1620" w:type="dxa"/>
                            <w:tcBorders/>
                            <w:shd w:fill="auto" w:val="clear"/>
                          </w:tcPr>
                          <w:p>
                            <w:pPr>
                              <w:pStyle w:val="Normal"/>
                              <w:spacing w:lineRule="auto" w:line="240" w:before="0" w:after="0"/>
                              <w:jc w:val="center"/>
                              <w:rPr/>
                            </w:pPr>
                            <w:bookmarkStart w:id="15" w:name="__UnoMark__232_3789476845"/>
                            <w:bookmarkEnd w:id="15"/>
                            <w:r>
                              <w:rPr>
                                <w:rFonts w:ascii="Times New Roman" w:hAnsi="Times New Roman"/>
                                <w:b/>
                                <w:bCs/>
                              </w:rPr>
                              <w:t>0</w:t>
                            </w:r>
                          </w:p>
                        </w:tc>
                      </w:tr>
                    </w:tbl>
                  </w:txbxContent>
                </v:textbox>
                <w10:wrap type="square"/>
              </v:rect>
            </w:pict>
          </mc:Fallback>
        </mc:AlternateContent>
      </w:r>
    </w:p>
    <w:p>
      <w:pPr>
        <w:pStyle w:val="Normal"/>
        <w:spacing w:before="0" w:after="200"/>
        <w:rPr/>
      </w:pPr>
      <w:r>
        <w:rPr/>
      </w:r>
    </w:p>
    <w:sectPr>
      <w:headerReference w:type="default" r:id="rId2"/>
      <w:footerReference w:type="default" r:id="rId3"/>
      <w:type w:val="nextPage"/>
      <w:pgSz w:w="12240" w:h="15840"/>
      <w:pgMar w:left="1008" w:right="1008" w:header="720" w:top="1008" w:footer="288"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2806016"/>
    </w:sdtPr>
    <w:sdtContent>
      <w:p>
        <w:pPr>
          <w:pStyle w:val="Footer"/>
          <w:pBdr>
            <w:top w:val="single" w:sz="4" w:space="1" w:color="D9D9D9"/>
          </w:pBdr>
          <w:jc w:val="right"/>
          <w:rPr/>
        </w:pPr>
        <w:r>
          <w:rPr/>
          <w:fldChar w:fldCharType="begin"/>
        </w:r>
        <w:r>
          <w:rPr/>
          <w:instrText> PAGE </w:instrText>
        </w:r>
        <w:r>
          <w:rPr/>
          <w:fldChar w:fldCharType="separate"/>
        </w:r>
        <w:r>
          <w:rPr/>
          <w:t>1</w:t>
        </w:r>
        <w:r>
          <w:rPr/>
          <w:fldChar w:fldCharType="end"/>
        </w:r>
        <w:r>
          <w:rPr/>
          <w:t xml:space="preserve"> </w:t>
        </w:r>
        <w:r>
          <w:rPr/>
          <w:t xml:space="preserve">| </w:t>
        </w:r>
        <w:r>
          <w:rPr>
            <w:color w:val="808080" w:themeColor="background1" w:themeShade="80"/>
            <w:spacing w:val="60"/>
          </w:rPr>
          <w:t>Page</w:t>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5130" w:leader="none"/>
        <w:tab w:val="right" w:pos="9990" w:leader="none"/>
      </w:tabs>
      <w:spacing w:before="0" w:after="200"/>
      <w:rPr/>
    </w:pPr>
    <w:r>
      <w:rPr/>
      <w:t>FALL 2019</w:t>
      <w:tab/>
      <w:t>CS 431 Software Engineering – Term Project</w:t>
      <w:tab/>
      <w:t xml:space="preserve"> Dr. Lily Chang</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4"/>
        <w:b/>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lang w:val="en-US" w:eastAsia="zh-TW"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PMingLiU" w:cs="Times New Roman"/>
      <w:color w:val="auto"/>
      <w:kern w:val="0"/>
      <w:sz w:val="22"/>
      <w:szCs w:val="22"/>
      <w:lang w:val="en-US" w:eastAsia="zh-TW" w:bidi="ar-SA"/>
    </w:rPr>
  </w:style>
  <w:style w:type="paragraph" w:styleId="Heading1">
    <w:name w:val="Heading 1"/>
    <w:basedOn w:val="Normal"/>
    <w:next w:val="Normal"/>
    <w:link w:val="Heading1Char"/>
    <w:uiPriority w:val="9"/>
    <w:qFormat/>
    <w:rsid w:val="00001ab8"/>
    <w:pPr>
      <w:keepNext w:val="true"/>
      <w:keepLines/>
      <w:spacing w:lineRule="auto" w:line="240"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92696"/>
    <w:rPr>
      <w:sz w:val="22"/>
      <w:szCs w:val="22"/>
    </w:rPr>
  </w:style>
  <w:style w:type="character" w:styleId="FooterChar" w:customStyle="1">
    <w:name w:val="Footer Char"/>
    <w:basedOn w:val="DefaultParagraphFont"/>
    <w:link w:val="Footer"/>
    <w:uiPriority w:val="99"/>
    <w:qFormat/>
    <w:rsid w:val="00992696"/>
    <w:rPr>
      <w:sz w:val="22"/>
      <w:szCs w:val="22"/>
    </w:rPr>
  </w:style>
  <w:style w:type="character" w:styleId="BalloonTextChar" w:customStyle="1">
    <w:name w:val="Balloon Text Char"/>
    <w:basedOn w:val="DefaultParagraphFont"/>
    <w:link w:val="BalloonText"/>
    <w:uiPriority w:val="99"/>
    <w:semiHidden/>
    <w:qFormat/>
    <w:rsid w:val="002b4cef"/>
    <w:rPr>
      <w:rFonts w:ascii="Tahoma" w:hAnsi="Tahoma" w:cs="Tahoma"/>
      <w:sz w:val="16"/>
      <w:szCs w:val="16"/>
    </w:rPr>
  </w:style>
  <w:style w:type="character" w:styleId="Heading1Char" w:customStyle="1">
    <w:name w:val="Heading 1 Char"/>
    <w:basedOn w:val="DefaultParagraphFont"/>
    <w:link w:val="Heading1"/>
    <w:uiPriority w:val="9"/>
    <w:qFormat/>
    <w:rsid w:val="00001ab8"/>
    <w:rPr>
      <w:rFonts w:ascii="Cambria" w:hAnsi="Cambria" w:eastAsia="新細明體" w:cs="Times New Roman" w:asciiTheme="majorHAnsi" w:cstheme="majorBidi" w:eastAsiaTheme="majorEastAsia" w:hAnsiTheme="majorHAnsi"/>
      <w:b/>
      <w:bCs/>
      <w:color w:val="365F91" w:themeColor="accent1" w:themeShade="bf"/>
      <w:sz w:val="28"/>
      <w:szCs w:val="28"/>
      <w:lang w:eastAsia="en-US"/>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b/>
      <w:sz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92696"/>
    <w:pPr>
      <w:tabs>
        <w:tab w:val="center" w:pos="4680" w:leader="none"/>
        <w:tab w:val="right" w:pos="9360" w:leader="none"/>
      </w:tabs>
    </w:pPr>
    <w:rPr/>
  </w:style>
  <w:style w:type="paragraph" w:styleId="Footer">
    <w:name w:val="Footer"/>
    <w:basedOn w:val="Normal"/>
    <w:link w:val="FooterChar"/>
    <w:uiPriority w:val="99"/>
    <w:unhideWhenUsed/>
    <w:rsid w:val="00992696"/>
    <w:pPr>
      <w:tabs>
        <w:tab w:val="center" w:pos="4680" w:leader="none"/>
        <w:tab w:val="right" w:pos="9360" w:leader="none"/>
      </w:tabs>
    </w:pPr>
    <w:rPr/>
  </w:style>
  <w:style w:type="paragraph" w:styleId="ListParagraph">
    <w:name w:val="List Paragraph"/>
    <w:basedOn w:val="Normal"/>
    <w:uiPriority w:val="34"/>
    <w:qFormat/>
    <w:rsid w:val="000e4f2b"/>
    <w:pPr>
      <w:spacing w:before="0" w:after="200"/>
      <w:ind w:left="720" w:hanging="0"/>
      <w:contextualSpacing/>
    </w:pPr>
    <w:rPr/>
  </w:style>
  <w:style w:type="paragraph" w:styleId="BalloonText">
    <w:name w:val="Balloon Text"/>
    <w:basedOn w:val="Normal"/>
    <w:link w:val="BalloonTextChar"/>
    <w:uiPriority w:val="99"/>
    <w:semiHidden/>
    <w:unhideWhenUsed/>
    <w:qFormat/>
    <w:rsid w:val="002b4ce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110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4">
    <w:name w:val="Light Shading Accent 4"/>
    <w:basedOn w:val="TableNormal"/>
    <w:uiPriority w:val="60"/>
    <w:rsid w:val="00a24c86"/>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B4A6-DCF4-1749-BA1B-1A7220B6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LibreOffice/6.0.7.3$Linux_X86_64 LibreOffice_project/00m0$Build-3</Application>
  <Pages>1</Pages>
  <Words>401</Words>
  <Characters>2022</Characters>
  <CharactersWithSpaces>2390</CharactersWithSpaces>
  <Paragraphs>41</Paragraphs>
  <Company>University of Wisconsin-Platteville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2019-09-15T13:58:00Z</dcterms:created>
  <dc:creator>Lily Chang</dc:creator>
  <dc:description/>
  <dc:language>en-US</dc:language>
  <cp:lastModifiedBy/>
  <cp:lastPrinted>2015-09-08T13:36:00Z</cp:lastPrinted>
  <dcterms:modified xsi:type="dcterms:W3CDTF">2019-09-29T17:37:49Z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