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55CF" w14:textId="3E525660" w:rsidR="00170E8D" w:rsidRDefault="00170E8D" w:rsidP="002E0D2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 xml:space="preserve">Juan Felipe Florez Giraldo </w:t>
      </w:r>
      <w:r>
        <w:t>039614388</w:t>
      </w:r>
    </w:p>
    <w:p w14:paraId="2E85FC34" w14:textId="7579D863" w:rsidR="00A10E8E" w:rsidRPr="002E0D23" w:rsidRDefault="00A10E8E" w:rsidP="002E0D2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 xml:space="preserve">Part I: Traceroute </w:t>
      </w:r>
      <w:r w:rsidR="002E0D23" w:rsidRPr="002E0D23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with</w:t>
      </w:r>
      <w:r w:rsidRPr="002E0D23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 xml:space="preserve"> Wireshark (25 p</w:t>
      </w:r>
      <w:r w:rsidR="002E0D23" w:rsidRPr="002E0D23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oints</w:t>
      </w:r>
      <w:r w:rsidRPr="002E0D23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)</w:t>
      </w:r>
    </w:p>
    <w:p w14:paraId="02299D79" w14:textId="5F6F0011" w:rsidR="00A10E8E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3E46AC59" wp14:editId="0B37E01E">
            <wp:extent cx="5917930" cy="4309534"/>
            <wp:effectExtent l="0" t="0" r="635" b="0"/>
            <wp:docPr id="161046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6432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979" cy="43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8E" w:rsidRPr="002E0D23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</w:p>
    <w:p w14:paraId="0DBDC934" w14:textId="7BC2685E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 xml:space="preserve">Output Script </w:t>
      </w:r>
      <w:r w:rsidRPr="002E0D23">
        <w:rPr>
          <w:rFonts w:ascii="Arial" w:hAnsi="Arial" w:cs="Arial"/>
          <w:color w:val="000000" w:themeColor="text1"/>
          <w:kern w:val="0"/>
          <w:sz w:val="20"/>
          <w:szCs w:val="20"/>
        </w:rPr>
        <w:t xml:space="preserve">lab </w:t>
      </w:r>
      <w:r w:rsidRPr="002E0D23">
        <w:rPr>
          <w:rFonts w:ascii="Apple Color Emoji" w:hAnsi="Apple Color Emoji" w:cs="Apple Color Emoji"/>
          <w:color w:val="000000" w:themeColor="text1"/>
          <w:kern w:val="0"/>
          <w:sz w:val="20"/>
          <w:szCs w:val="20"/>
        </w:rPr>
        <w:t>👾</w:t>
      </w:r>
      <w:r w:rsidRPr="002E0D23">
        <w:rPr>
          <w:rFonts w:ascii="Arial" w:hAnsi="Arial" w:cs="Arial"/>
          <w:color w:val="000000" w:themeColor="text1"/>
          <w:kern w:val="0"/>
          <w:sz w:val="20"/>
          <w:szCs w:val="20"/>
        </w:rPr>
        <w:t xml:space="preserve"> python3 pcapTraceroute.py trace.pcap hop.txt</w:t>
      </w:r>
    </w:p>
    <w:p w14:paraId="2F8F96AD" w14:textId="6FF10374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1: 100.69.32.2, 4.78, 3.67, 5.14</w:t>
      </w:r>
    </w:p>
    <w:p w14:paraId="32943B8C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2: 192.168.2.232, 4.19, 6.19, 5.11</w:t>
      </w:r>
    </w:p>
    <w:p w14:paraId="7BBD3562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3: 192.168.18.218, 4.37, 4.00, 4.16</w:t>
      </w:r>
    </w:p>
    <w:p w14:paraId="24B5F467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4: 172.28.249.139, 4.05, 3.71, 3.75</w:t>
      </w:r>
    </w:p>
    <w:p w14:paraId="736DDA5F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5: 172.28.249.146, 3.55, 3.96, 3.88</w:t>
      </w:r>
    </w:p>
    <w:p w14:paraId="585F6F3D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6: *, * * *</w:t>
      </w:r>
    </w:p>
    <w:p w14:paraId="603B533F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7: 172.28.162.68, 4.97, 4.69, 4.00</w:t>
      </w:r>
    </w:p>
    <w:p w14:paraId="5EF57ACA" w14:textId="77777777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8: 192.168.18.4, 4.90, 4.00, 9.54</w:t>
      </w:r>
    </w:p>
    <w:p w14:paraId="326460DE" w14:textId="77777777" w:rsid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lastRenderedPageBreak/>
        <w:t>hop 9: 192.168.18.19, 5.31, 3.52, 4.25</w:t>
      </w:r>
    </w:p>
    <w:p w14:paraId="232CF765" w14:textId="77777777" w:rsid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10: 128.10.19.120, 3.36, 3.53, 3.34</w:t>
      </w:r>
    </w:p>
    <w:p w14:paraId="1FAA8B95" w14:textId="084D93D5" w:rsidR="002E0D23" w:rsidRPr="002E0D23" w:rsidRDefault="002E0D23" w:rsidP="002E0D2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2E0D23">
        <w:rPr>
          <w:rFonts w:ascii="Arial" w:hAnsi="Arial" w:cs="Arial"/>
          <w:b/>
          <w:bCs/>
          <w:sz w:val="20"/>
          <w:szCs w:val="20"/>
        </w:rPr>
        <w:t>Answer Questions (10 points)</w:t>
      </w:r>
    </w:p>
    <w:p w14:paraId="433D2927" w14:textId="77777777" w:rsidR="002E0D23" w:rsidRPr="002E0D23" w:rsidRDefault="002E0D23" w:rsidP="002E0D23">
      <w:pPr>
        <w:pStyle w:val="p1"/>
        <w:rPr>
          <w:rFonts w:ascii="Arial" w:hAnsi="Arial" w:cs="Arial"/>
          <w:sz w:val="20"/>
          <w:szCs w:val="20"/>
        </w:rPr>
      </w:pPr>
    </w:p>
    <w:p w14:paraId="72A09C29" w14:textId="3F122D9D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Based on your traceroute experiment in 3.1 (trace.txt and trace.pcap), please answer the following questions:</w:t>
      </w:r>
    </w:p>
    <w:p w14:paraId="601B23F1" w14:textId="77777777" w:rsidR="00003B39" w:rsidRPr="002E0D23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60B70A52" w14:textId="6913C89F" w:rsidR="00003B39" w:rsidRP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What is the maximum TTL value observed in the pcap file, and how does it relate to the hop count?</w:t>
      </w:r>
    </w:p>
    <w:p w14:paraId="3CC160BF" w14:textId="77777777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If you can’t, please explain why not.</w:t>
      </w:r>
    </w:p>
    <w:p w14:paraId="60CFCEB6" w14:textId="77777777" w:rsidR="00003B39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63E74E06" w14:textId="641E9256" w:rsidR="00003B39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770D3A">
        <w:rPr>
          <w:rFonts w:ascii="Arial" w:hAnsi="Arial" w:cs="Arial"/>
          <w:sz w:val="20"/>
          <w:szCs w:val="20"/>
        </w:rPr>
        <w:t>The maximum TTL value observed is 10, which is related to the hop count because it indicates the number of routers traversed plus 1; in this case, 10 hops to the destination.</w:t>
      </w:r>
    </w:p>
    <w:p w14:paraId="426220E9" w14:textId="77777777" w:rsidR="00003B39" w:rsidRPr="002E0D23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156C3DAF" w14:textId="3EB3D6F8" w:rsidR="002E0D23" w:rsidRP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Please go to its pcap file, locate the records as the response from the second-hop router (hint: usethe IP address of the routers on the way to locate the traces). Print only these records (or print the screenshot</w:t>
      </w:r>
      <w:r w:rsidR="00003B39">
        <w:rPr>
          <w:rFonts w:ascii="Arial" w:hAnsi="Arial" w:cs="Arial"/>
          <w:sz w:val="20"/>
          <w:szCs w:val="20"/>
        </w:rPr>
        <w:t xml:space="preserve"> </w:t>
      </w:r>
      <w:r w:rsidRPr="002E0D23">
        <w:rPr>
          <w:rFonts w:ascii="Arial" w:hAnsi="Arial" w:cs="Arial"/>
          <w:sz w:val="20"/>
          <w:szCs w:val="20"/>
        </w:rPr>
        <w:t>using wireshark).</w:t>
      </w:r>
    </w:p>
    <w:p w14:paraId="74872BC7" w14:textId="789847C0" w:rsidR="002E0D23" w:rsidRDefault="00003B39" w:rsidP="00003B39">
      <w:pPr>
        <w:pStyle w:val="p3"/>
        <w:spacing w:line="276" w:lineRule="auto"/>
        <w:rPr>
          <w:rStyle w:val="s1"/>
          <w:rFonts w:ascii="Arial" w:eastAsiaTheme="majorEastAsia" w:hAnsi="Arial" w:cs="Arial"/>
          <w:sz w:val="20"/>
          <w:szCs w:val="20"/>
        </w:rPr>
      </w:pPr>
      <w:r>
        <w:rPr>
          <w:rFonts w:ascii="Arial" w:eastAsiaTheme="majorEastAsia" w:hAnsi="Arial" w:cs="Arial"/>
          <w:noProof/>
          <w:color w:val="000000"/>
          <w:sz w:val="20"/>
          <w:szCs w:val="20"/>
          <w14:ligatures w14:val="standardContextual"/>
        </w:rPr>
        <w:drawing>
          <wp:inline distT="0" distB="0" distL="0" distR="0" wp14:anchorId="0505911B" wp14:editId="0B960A99">
            <wp:extent cx="5943600" cy="892175"/>
            <wp:effectExtent l="0" t="0" r="0" b="0"/>
            <wp:docPr id="12547397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3976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047" w14:textId="77777777" w:rsidR="00003B39" w:rsidRPr="002E0D23" w:rsidRDefault="00003B39" w:rsidP="00003B39">
      <w:pPr>
        <w:pStyle w:val="p3"/>
        <w:spacing w:line="276" w:lineRule="auto"/>
        <w:rPr>
          <w:rFonts w:ascii="Arial" w:hAnsi="Arial" w:cs="Arial"/>
          <w:sz w:val="20"/>
          <w:szCs w:val="20"/>
        </w:rPr>
      </w:pPr>
    </w:p>
    <w:p w14:paraId="2FA36A60" w14:textId="79FC79BA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What is the average of the round trip delays to the first-hop router towards this destination? If you</w:t>
      </w:r>
      <w:r w:rsidR="00003B39">
        <w:rPr>
          <w:rFonts w:ascii="Arial" w:hAnsi="Arial" w:cs="Arial"/>
          <w:sz w:val="20"/>
          <w:szCs w:val="20"/>
        </w:rPr>
        <w:t xml:space="preserve"> </w:t>
      </w:r>
      <w:r w:rsidRPr="002E0D23">
        <w:rPr>
          <w:rFonts w:ascii="Arial" w:hAnsi="Arial" w:cs="Arial"/>
          <w:sz w:val="20"/>
          <w:szCs w:val="20"/>
        </w:rPr>
        <w:t>can’t, please explain why not.</w:t>
      </w:r>
    </w:p>
    <w:p w14:paraId="1CE20056" w14:textId="2D9C7C31" w:rsidR="00003B39" w:rsidRPr="00003B39" w:rsidRDefault="00003B39" w:rsidP="00003B39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 xml:space="preserve">Using </w:t>
      </w:r>
      <w:r w:rsidRPr="002E0D23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hop 1: 100.69.32.2, 4.78, 3.67, 5.14</w:t>
      </w:r>
      <w:r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 xml:space="preserve">, it will be 4.53 ms </w:t>
      </w:r>
    </w:p>
    <w:p w14:paraId="2B34ACA9" w14:textId="77777777" w:rsidR="002E0D23" w:rsidRP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(2 points) Explain how the router receives a packet with TTL=1, and how this is reflected in the captured</w:t>
      </w:r>
    </w:p>
    <w:p w14:paraId="1ED08ED3" w14:textId="77777777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packets.</w:t>
      </w:r>
    </w:p>
    <w:p w14:paraId="3A1C59D9" w14:textId="77777777" w:rsidR="00E46FDF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65FC6BDA" w14:textId="06927831" w:rsidR="00770D3A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770D3A">
        <w:rPr>
          <w:rFonts w:ascii="Arial" w:hAnsi="Arial" w:cs="Arial"/>
          <w:sz w:val="20"/>
          <w:szCs w:val="20"/>
        </w:rPr>
        <w:t>The router decrements the TTL to 0, discards the packet, and sends an ICMP Time Exceeded message (type 11). Outcome: A request with TTL=1 (e.g., the initial packet) is followed by a response from 100.69.32.2 (e.g., the Time Exceeded message).</w:t>
      </w:r>
    </w:p>
    <w:p w14:paraId="28790298" w14:textId="77777777" w:rsidR="00E46FDF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2C69EA87" w14:textId="55D7C778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 xml:space="preserve">Based on the </w:t>
      </w:r>
      <w:r w:rsidRPr="002E0D23">
        <w:rPr>
          <w:rStyle w:val="s2"/>
          <w:rFonts w:ascii="Arial" w:eastAsiaTheme="majorEastAsia" w:hAnsi="Arial" w:cs="Arial"/>
          <w:sz w:val="20"/>
          <w:szCs w:val="20"/>
        </w:rPr>
        <w:t xml:space="preserve">given test.pcap </w:t>
      </w:r>
      <w:r w:rsidRPr="002E0D23">
        <w:rPr>
          <w:rFonts w:ascii="Arial" w:hAnsi="Arial" w:cs="Arial"/>
          <w:sz w:val="20"/>
          <w:szCs w:val="20"/>
        </w:rPr>
        <w:t>file (which was captured during one traceroute experiment), please answer the</w:t>
      </w:r>
      <w:r w:rsidR="00003B39">
        <w:rPr>
          <w:rFonts w:ascii="Arial" w:hAnsi="Arial" w:cs="Arial"/>
          <w:sz w:val="20"/>
          <w:szCs w:val="20"/>
        </w:rPr>
        <w:t xml:space="preserve"> </w:t>
      </w:r>
      <w:r w:rsidRPr="002E0D23">
        <w:rPr>
          <w:rFonts w:ascii="Arial" w:hAnsi="Arial" w:cs="Arial"/>
          <w:sz w:val="20"/>
          <w:szCs w:val="20"/>
        </w:rPr>
        <w:t>following questions:</w:t>
      </w:r>
    </w:p>
    <w:p w14:paraId="38503C76" w14:textId="77777777" w:rsidR="00003B39" w:rsidRPr="002E0D23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01CE7F0D" w14:textId="317E9AAC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Please locate the packets with ICMP Echo Reply in the pcap file. Print only these records (or print</w:t>
      </w:r>
      <w:r w:rsidR="00003B39">
        <w:rPr>
          <w:rFonts w:ascii="Arial" w:hAnsi="Arial" w:cs="Arial"/>
          <w:sz w:val="20"/>
          <w:szCs w:val="20"/>
        </w:rPr>
        <w:t xml:space="preserve"> </w:t>
      </w:r>
      <w:r w:rsidRPr="002E0D23">
        <w:rPr>
          <w:rFonts w:ascii="Arial" w:hAnsi="Arial" w:cs="Arial"/>
          <w:sz w:val="20"/>
          <w:szCs w:val="20"/>
        </w:rPr>
        <w:t>the screenshot using wireshark). Check their source IP. What can you conclude from them?</w:t>
      </w:r>
    </w:p>
    <w:p w14:paraId="3EE9D4E5" w14:textId="2A742D4C" w:rsidR="00003B39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45FA824B" wp14:editId="0482743C">
            <wp:extent cx="5943600" cy="847725"/>
            <wp:effectExtent l="0" t="0" r="0" b="3175"/>
            <wp:docPr id="125530314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3149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BC" w14:textId="5BFD9F88" w:rsidR="00003B39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446ED597" w14:textId="53D89232" w:rsidR="00E46FDF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Conclution: </w:t>
      </w:r>
      <w:r w:rsidR="00770D3A">
        <w:rPr>
          <w:rFonts w:ascii="Arial" w:hAnsi="Arial" w:cs="Arial"/>
          <w:sz w:val="20"/>
          <w:szCs w:val="20"/>
        </w:rPr>
        <w:t>IP Source: 128.10.19.120, t</w:t>
      </w:r>
      <w:r w:rsidR="00770D3A" w:rsidRPr="00770D3A">
        <w:rPr>
          <w:rFonts w:ascii="Arial" w:hAnsi="Arial" w:cs="Arial"/>
          <w:sz w:val="20"/>
          <w:szCs w:val="20"/>
        </w:rPr>
        <w:t>he destination responded, indicating the end of the traceroute.</w:t>
      </w:r>
    </w:p>
    <w:p w14:paraId="176D5545" w14:textId="77777777" w:rsidR="00E46FDF" w:rsidRPr="002E0D23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69ECC60D" w14:textId="77777777" w:rsidR="002E0D23" w:rsidRP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(2 points) Check the source and destination IP addresses of all traceroute request packets in the pcap file.</w:t>
      </w:r>
    </w:p>
    <w:p w14:paraId="3B76C0A2" w14:textId="77777777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Are they always the same? Why is traceroute designed this way?</w:t>
      </w:r>
    </w:p>
    <w:p w14:paraId="4C2E79B9" w14:textId="77777777" w:rsidR="00E46FDF" w:rsidRDefault="00E46FDF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1ECE2119" w14:textId="0E45BE95" w:rsidR="00770D3A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770D3A">
        <w:rPr>
          <w:rFonts w:ascii="Arial" w:hAnsi="Arial" w:cs="Arial"/>
          <w:sz w:val="20"/>
          <w:szCs w:val="20"/>
        </w:rPr>
        <w:t>Source: 10.186.68.194, Destination: 128.10.19.120 (always the same). Design: Using a fixed destination ensures a single path; changing it would result in different routes.</w:t>
      </w:r>
    </w:p>
    <w:p w14:paraId="5DC0F82E" w14:textId="77777777" w:rsidR="00770D3A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16F35161" w14:textId="64D86C55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What is the average of the round trip delays to the first-hop router towards this destination? If you</w:t>
      </w:r>
      <w:r w:rsidR="00003B39">
        <w:rPr>
          <w:rFonts w:ascii="Arial" w:hAnsi="Arial" w:cs="Arial"/>
          <w:sz w:val="20"/>
          <w:szCs w:val="20"/>
        </w:rPr>
        <w:t xml:space="preserve"> </w:t>
      </w:r>
      <w:r w:rsidRPr="002E0D23">
        <w:rPr>
          <w:rFonts w:ascii="Arial" w:hAnsi="Arial" w:cs="Arial"/>
          <w:sz w:val="20"/>
          <w:szCs w:val="20"/>
        </w:rPr>
        <w:t>can’t, please explain why not.</w:t>
      </w:r>
    </w:p>
    <w:p w14:paraId="1C68D692" w14:textId="77777777" w:rsidR="00770D3A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7A65FC0C" w14:textId="0E4B1740" w:rsidR="00770D3A" w:rsidRDefault="00770D3A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770D3A">
        <w:rPr>
          <w:rFonts w:ascii="Arial" w:hAnsi="Arial" w:cs="Arial"/>
          <w:sz w:val="20"/>
          <w:szCs w:val="20"/>
        </w:rPr>
        <w:t>Average = (4 + 4 + 3) / 3 = 3.67 ms.</w:t>
      </w:r>
    </w:p>
    <w:p w14:paraId="52F0F781" w14:textId="77777777" w:rsidR="00003B39" w:rsidRPr="002E0D23" w:rsidRDefault="00003B39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</w:p>
    <w:p w14:paraId="0F85BD46" w14:textId="77777777" w:rsidR="002E0D23" w:rsidRP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• (1 point) What is the average of the round trip delays to the final destination? If you can’t, please explain</w:t>
      </w:r>
    </w:p>
    <w:p w14:paraId="18BAE167" w14:textId="77777777" w:rsidR="002E0D23" w:rsidRDefault="002E0D23" w:rsidP="00003B39">
      <w:pPr>
        <w:pStyle w:val="p2"/>
        <w:spacing w:line="276" w:lineRule="auto"/>
        <w:rPr>
          <w:rFonts w:ascii="Arial" w:hAnsi="Arial" w:cs="Arial"/>
          <w:sz w:val="20"/>
          <w:szCs w:val="20"/>
        </w:rPr>
      </w:pPr>
      <w:r w:rsidRPr="002E0D23">
        <w:rPr>
          <w:rFonts w:ascii="Arial" w:hAnsi="Arial" w:cs="Arial"/>
          <w:sz w:val="20"/>
          <w:szCs w:val="20"/>
        </w:rPr>
        <w:t>why not.</w:t>
      </w:r>
    </w:p>
    <w:p w14:paraId="213562F6" w14:textId="00659B59" w:rsidR="00770D3A" w:rsidRPr="00770D3A" w:rsidRDefault="00770D3A" w:rsidP="00770D3A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Average</w:t>
      </w:r>
      <w:r w:rsidRPr="00770D3A">
        <w:rPr>
          <w:rFonts w:ascii="Arial" w:hAnsi="Arial" w:cs="Arial"/>
          <w:color w:val="000000"/>
          <w:sz w:val="20"/>
          <w:szCs w:val="20"/>
        </w:rPr>
        <w:t xml:space="preserve"> = (5 + 4 + 3) / 3 = 4.00 ms.</w:t>
      </w:r>
    </w:p>
    <w:p w14:paraId="48606319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Part II: Analyze non-traceroute pcap files (15 points)</w:t>
      </w:r>
    </w:p>
    <w:p w14:paraId="3056376A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</w:p>
    <w:p w14:paraId="5712D8CD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</w:p>
    <w:p w14:paraId="48F98B2F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Please analyze the given sender.pcap and receiver.pcap, and answer the following questions.</w:t>
      </w:r>
    </w:p>
    <w:p w14:paraId="03F854DE" w14:textId="77777777" w:rsidR="00BE0571" w:rsidRP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285D64BD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• (1 point) What is the sender’s IP? What is the receiver’s?</w:t>
      </w:r>
    </w:p>
    <w:p w14:paraId="6DA3E885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775320EF" w14:textId="77777777" w:rsidR="00BE0571" w:rsidRPr="00BE0571" w:rsidRDefault="00BE0571" w:rsidP="00BE05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</w:pPr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 xml:space="preserve">IPs </w:t>
      </w:r>
      <w:proofErr w:type="spellStart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en</w:t>
      </w:r>
      <w:proofErr w:type="spellEnd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sender.pcap</w:t>
      </w:r>
      <w:proofErr w:type="spellEnd"/>
      <w:proofErr w:type="gramEnd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: Sender 128.10.106.26, Receiver 128.10.126.34</w:t>
      </w:r>
    </w:p>
    <w:p w14:paraId="059E8985" w14:textId="4B237A51" w:rsidR="00BE0571" w:rsidRP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</w:pPr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 xml:space="preserve">IPs </w:t>
      </w:r>
      <w:proofErr w:type="spellStart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en</w:t>
      </w:r>
      <w:proofErr w:type="spellEnd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receiver.pcap</w:t>
      </w:r>
      <w:proofErr w:type="spellEnd"/>
      <w:proofErr w:type="gramEnd"/>
      <w:r w:rsidRPr="00BE0571">
        <w:rPr>
          <w:rFonts w:ascii="Arial" w:hAnsi="Arial" w:cs="Arial"/>
          <w:color w:val="000000" w:themeColor="text1"/>
          <w:kern w:val="0"/>
          <w:sz w:val="20"/>
          <w:szCs w:val="20"/>
          <w:lang w:val="en-US"/>
        </w:rPr>
        <w:t>: Sender 128.10.106.26, Receiver 128.10.126.34</w:t>
      </w:r>
    </w:p>
    <w:p w14:paraId="7B0E59F5" w14:textId="77777777" w:rsidR="00BE0571" w:rsidRP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54884E66" w14:textId="3A067104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• (1 point) How many unique bytes does the sender send in total? For example, for a packet (100, 200), the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total bytes will be 200 - 100 = 100 bytes.</w:t>
      </w:r>
    </w:p>
    <w:p w14:paraId="1F9A8B09" w14:textId="77777777" w:rsidR="000C40A5" w:rsidRDefault="000C40A5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2709E1A2" w14:textId="13CEE02C" w:rsidR="000C40A5" w:rsidRDefault="000C40A5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1</w:t>
      </w:r>
      <w:r w:rsidR="00EF0D8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.837.549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bytes</w:t>
      </w:r>
    </w:p>
    <w:p w14:paraId="0ED5FFEB" w14:textId="77777777" w:rsidR="00BE0571" w:rsidRP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0C347168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• (1 point) How many bytes are missing? (Check those packets with status = 0.)</w:t>
      </w:r>
    </w:p>
    <w:p w14:paraId="5DC208CA" w14:textId="77777777" w:rsidR="000C40A5" w:rsidRDefault="000C40A5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77F5E039" w14:textId="77777777" w:rsidR="000C40A5" w:rsidRDefault="000C40A5" w:rsidP="000C40A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3C0A35C8" w14:textId="283E709B" w:rsidR="000C40A5" w:rsidRPr="000C40A5" w:rsidRDefault="00EF0D8B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hAnsi="Arial" w:cs="Arial"/>
          <w:color w:val="000000"/>
          <w:sz w:val="20"/>
          <w:szCs w:val="20"/>
        </w:rPr>
        <w:t>91.606 bytes</w:t>
      </w:r>
    </w:p>
    <w:p w14:paraId="2245C094" w14:textId="77777777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7FA1AC95" w14:textId="77777777" w:rsidR="00BE0571" w:rsidRP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40A22C9C" w14:textId="7866CFBB" w:rsidR="00BE0571" w:rsidRDefault="00BE0571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E057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• (2 points) What is the average time consumed to send data packets (excluding lost, duplicate and retrans-mitted packets)? What is the minimal and maximal time?</w:t>
      </w:r>
    </w:p>
    <w:p w14:paraId="0FC5668E" w14:textId="77777777" w:rsidR="00EF0D8B" w:rsidRDefault="00EF0D8B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3A78B689" w14:textId="470BD95C" w:rsidR="00EF0D8B" w:rsidRDefault="00EF0D8B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Average: 0.865 ms</w:t>
      </w:r>
    </w:p>
    <w:p w14:paraId="27878C01" w14:textId="67BB99AD" w:rsidR="00EF0D8B" w:rsidRDefault="00EF0D8B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Minimal: 0.749 ms</w:t>
      </w:r>
    </w:p>
    <w:p w14:paraId="58CB793D" w14:textId="26F7CD91" w:rsidR="00EF0D8B" w:rsidRDefault="00EF0D8B" w:rsidP="00BE057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Maximal: 1.060 ms</w:t>
      </w:r>
    </w:p>
    <w:p w14:paraId="52F54A66" w14:textId="37B59B22" w:rsidR="006729F5" w:rsidRPr="00F053D5" w:rsidRDefault="006729F5" w:rsidP="000C40A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sectPr w:rsidR="006729F5" w:rsidRPr="00F05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46B6C"/>
    <w:multiLevelType w:val="multilevel"/>
    <w:tmpl w:val="DB6A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E7C"/>
    <w:multiLevelType w:val="multilevel"/>
    <w:tmpl w:val="AE9A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54AA4"/>
    <w:multiLevelType w:val="multilevel"/>
    <w:tmpl w:val="85FEF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6444BB"/>
    <w:multiLevelType w:val="multilevel"/>
    <w:tmpl w:val="EC529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B1BF9"/>
    <w:multiLevelType w:val="multilevel"/>
    <w:tmpl w:val="91AE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BD39D4"/>
    <w:multiLevelType w:val="multilevel"/>
    <w:tmpl w:val="623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2B3AE6"/>
    <w:multiLevelType w:val="multilevel"/>
    <w:tmpl w:val="74AE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880F1E"/>
    <w:multiLevelType w:val="multilevel"/>
    <w:tmpl w:val="9E743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E60B10"/>
    <w:multiLevelType w:val="multilevel"/>
    <w:tmpl w:val="153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5323604">
    <w:abstractNumId w:val="7"/>
  </w:num>
  <w:num w:numId="2" w16cid:durableId="1856455907">
    <w:abstractNumId w:val="0"/>
  </w:num>
  <w:num w:numId="3" w16cid:durableId="68425381">
    <w:abstractNumId w:val="1"/>
  </w:num>
  <w:num w:numId="4" w16cid:durableId="1022778382">
    <w:abstractNumId w:val="8"/>
  </w:num>
  <w:num w:numId="5" w16cid:durableId="1764373992">
    <w:abstractNumId w:val="5"/>
  </w:num>
  <w:num w:numId="6" w16cid:durableId="738675027">
    <w:abstractNumId w:val="6"/>
  </w:num>
  <w:num w:numId="7" w16cid:durableId="333150470">
    <w:abstractNumId w:val="4"/>
  </w:num>
  <w:num w:numId="8" w16cid:durableId="1213495774">
    <w:abstractNumId w:val="3"/>
  </w:num>
  <w:num w:numId="9" w16cid:durableId="15346137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8E"/>
    <w:rsid w:val="00003B39"/>
    <w:rsid w:val="000C40A5"/>
    <w:rsid w:val="00170E8D"/>
    <w:rsid w:val="00242923"/>
    <w:rsid w:val="002E0D23"/>
    <w:rsid w:val="003B5B2D"/>
    <w:rsid w:val="006729F5"/>
    <w:rsid w:val="0076263E"/>
    <w:rsid w:val="00770D3A"/>
    <w:rsid w:val="00A10E8E"/>
    <w:rsid w:val="00BE0571"/>
    <w:rsid w:val="00C506D3"/>
    <w:rsid w:val="00E46573"/>
    <w:rsid w:val="00E46FDF"/>
    <w:rsid w:val="00EF0D8B"/>
    <w:rsid w:val="00F0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7ACF93"/>
  <w15:chartTrackingRefBased/>
  <w15:docId w15:val="{9FAD0F70-D274-9642-8DA1-1A425AE14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10E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E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E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E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E8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10E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10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A10E8E"/>
  </w:style>
  <w:style w:type="paragraph" w:customStyle="1" w:styleId="p1">
    <w:name w:val="p1"/>
    <w:basedOn w:val="Normal"/>
    <w:rsid w:val="002E0D23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paragraph" w:customStyle="1" w:styleId="p2">
    <w:name w:val="p2"/>
    <w:basedOn w:val="Normal"/>
    <w:rsid w:val="002E0D23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5"/>
      <w:szCs w:val="15"/>
      <w14:ligatures w14:val="none"/>
    </w:rPr>
  </w:style>
  <w:style w:type="paragraph" w:customStyle="1" w:styleId="p3">
    <w:name w:val="p3"/>
    <w:basedOn w:val="Normal"/>
    <w:rsid w:val="002E0D23"/>
    <w:pPr>
      <w:spacing w:after="0" w:line="240" w:lineRule="auto"/>
    </w:pPr>
    <w:rPr>
      <w:rFonts w:ascii="Helvetica" w:eastAsia="Times New Roman" w:hAnsi="Helvetica" w:cs="Times New Roman"/>
      <w:color w:val="D0D0D0"/>
      <w:kern w:val="0"/>
      <w:sz w:val="30"/>
      <w:szCs w:val="30"/>
      <w14:ligatures w14:val="none"/>
    </w:rPr>
  </w:style>
  <w:style w:type="character" w:customStyle="1" w:styleId="s1">
    <w:name w:val="s1"/>
    <w:basedOn w:val="DefaultParagraphFont"/>
    <w:rsid w:val="002E0D23"/>
    <w:rPr>
      <w:rFonts w:ascii="Helvetica" w:hAnsi="Helvetica" w:hint="default"/>
      <w:color w:val="000000"/>
      <w:sz w:val="15"/>
      <w:szCs w:val="15"/>
    </w:rPr>
  </w:style>
  <w:style w:type="character" w:customStyle="1" w:styleId="s2">
    <w:name w:val="s2"/>
    <w:basedOn w:val="DefaultParagraphFont"/>
    <w:rsid w:val="002E0D23"/>
    <w:rPr>
      <w:color w:val="FB0007"/>
    </w:rPr>
  </w:style>
  <w:style w:type="character" w:styleId="HTMLCode">
    <w:name w:val="HTML Code"/>
    <w:basedOn w:val="DefaultParagraphFont"/>
    <w:uiPriority w:val="99"/>
    <w:semiHidden/>
    <w:unhideWhenUsed/>
    <w:rsid w:val="000C40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Florez Giraldo</dc:creator>
  <cp:keywords/>
  <dc:description/>
  <cp:lastModifiedBy>Juan Felipe Florez Giraldo</cp:lastModifiedBy>
  <cp:revision>5</cp:revision>
  <dcterms:created xsi:type="dcterms:W3CDTF">2025-09-10T00:04:00Z</dcterms:created>
  <dcterms:modified xsi:type="dcterms:W3CDTF">2025-09-11T16:50:00Z</dcterms:modified>
</cp:coreProperties>
</file>