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361" w:rsidRDefault="00E30E73" w:rsidP="00853361">
      <w:bookmarkStart w:id="0" w:name="_GoBack"/>
      <w:r>
        <w:t>The</w:t>
      </w:r>
      <w:r w:rsidR="00853361">
        <w:t>s</w:t>
      </w:r>
      <w:r>
        <w:t>e</w:t>
      </w:r>
      <w:r w:rsidR="00853361">
        <w:t xml:space="preserve"> </w:t>
      </w:r>
      <w:r>
        <w:t xml:space="preserve">set of </w:t>
      </w:r>
      <w:r w:rsidR="00853361">
        <w:t xml:space="preserve">Predictive Analytics </w:t>
      </w:r>
      <w:r>
        <w:t xml:space="preserve">projects developed </w:t>
      </w:r>
      <w:r w:rsidR="00853361">
        <w:t xml:space="preserve">with Alteryx </w:t>
      </w:r>
      <w:r>
        <w:t>are</w:t>
      </w:r>
      <w:r w:rsidR="00853361">
        <w:t xml:space="preserve"> focused on how to use Alteryx and machine learning </w:t>
      </w:r>
      <w:r>
        <w:t>models</w:t>
      </w:r>
      <w:r w:rsidR="00853361">
        <w:t xml:space="preserve"> for </w:t>
      </w:r>
      <w:r>
        <w:t>providing solutions to</w:t>
      </w:r>
      <w:r w:rsidR="00853361">
        <w:t xml:space="preserve"> business like:</w:t>
      </w:r>
    </w:p>
    <w:p w:rsidR="00853361" w:rsidRDefault="00853361" w:rsidP="00853361">
      <w:pPr>
        <w:pStyle w:val="ListParagraph"/>
        <w:numPr>
          <w:ilvl w:val="0"/>
          <w:numId w:val="5"/>
        </w:numPr>
        <w:jc w:val="both"/>
      </w:pPr>
      <w:r>
        <w:t>Enhance data gathering and ensure data quality by automating data pipelines, merge of multiple sources, handling missing and outlier values, in order to have reliable data for analysis.</w:t>
      </w:r>
    </w:p>
    <w:p w:rsidR="00853361" w:rsidRDefault="00853361" w:rsidP="00853361">
      <w:pPr>
        <w:pStyle w:val="ListParagraph"/>
        <w:numPr>
          <w:ilvl w:val="0"/>
          <w:numId w:val="5"/>
        </w:numPr>
        <w:jc w:val="both"/>
      </w:pPr>
      <w:r>
        <w:t>Predicting future product demands with Multiple Linear Regression.</w:t>
      </w:r>
    </w:p>
    <w:p w:rsidR="00853361" w:rsidRDefault="00853361" w:rsidP="00853361">
      <w:pPr>
        <w:pStyle w:val="ListParagraph"/>
        <w:numPr>
          <w:ilvl w:val="0"/>
          <w:numId w:val="5"/>
        </w:numPr>
        <w:jc w:val="both"/>
      </w:pPr>
      <w:r>
        <w:t>Bank credits evaluation using Logistic Regression, Decision Tree and Boosting Models.</w:t>
      </w:r>
    </w:p>
    <w:p w:rsidR="00853361" w:rsidRDefault="00853361" w:rsidP="00853361">
      <w:pPr>
        <w:pStyle w:val="ListParagraph"/>
        <w:numPr>
          <w:ilvl w:val="0"/>
          <w:numId w:val="5"/>
        </w:numPr>
        <w:jc w:val="both"/>
      </w:pPr>
      <w:r>
        <w:t>Evaluate the gross margin impact of new products offered on chain store businesses with A/B Testing.</w:t>
      </w:r>
    </w:p>
    <w:p w:rsidR="00853361" w:rsidRDefault="00853361" w:rsidP="00853361">
      <w:pPr>
        <w:pStyle w:val="ListParagraph"/>
        <w:numPr>
          <w:ilvl w:val="0"/>
          <w:numId w:val="5"/>
        </w:numPr>
        <w:jc w:val="both"/>
      </w:pPr>
      <w:r>
        <w:t>Generate forecast sales with Time series like ETS and ARIMA.</w:t>
      </w:r>
    </w:p>
    <w:p w:rsidR="00853361" w:rsidRDefault="00853361" w:rsidP="00853361">
      <w:pPr>
        <w:pStyle w:val="ListParagraph"/>
        <w:numPr>
          <w:ilvl w:val="0"/>
          <w:numId w:val="5"/>
        </w:numPr>
        <w:jc w:val="both"/>
      </w:pPr>
      <w:r>
        <w:t>Evaluate new foreign markets for business expansion using segmentation, that involves variable reduction with PCA for business and demographic data, and applying multiple methods for clustering like K-Means, Neural Gas and K-Medians.</w:t>
      </w:r>
    </w:p>
    <w:p w:rsidR="001F4790" w:rsidRDefault="00853361" w:rsidP="00853361">
      <w:pPr>
        <w:pStyle w:val="ListParagraph"/>
        <w:numPr>
          <w:ilvl w:val="0"/>
          <w:numId w:val="5"/>
        </w:numPr>
        <w:jc w:val="both"/>
      </w:pPr>
      <w:r>
        <w:t>Store Clustering based on business performance, New Store Classification based on demographic data and forecasting total sales for existing and new stores using Time Series.</w:t>
      </w:r>
    </w:p>
    <w:bookmarkEnd w:id="0"/>
    <w:p w:rsidR="00E92B74" w:rsidRDefault="00E92B74" w:rsidP="00D66C07">
      <w:pPr>
        <w:jc w:val="both"/>
      </w:pPr>
      <w:r>
        <w:t>#Alteryx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PredictiveAnalytics</w:t>
      </w:r>
      <w:proofErr w:type="spellEnd"/>
      <w:r>
        <w:t xml:space="preserve"> #</w:t>
      </w:r>
      <w:proofErr w:type="spellStart"/>
      <w:r>
        <w:t>MultipleRegression</w:t>
      </w:r>
      <w:proofErr w:type="spellEnd"/>
      <w:r>
        <w:t xml:space="preserve"> #Clustering #</w:t>
      </w:r>
      <w:proofErr w:type="spellStart"/>
      <w:r>
        <w:t>TimeSeries</w:t>
      </w:r>
      <w:proofErr w:type="spellEnd"/>
      <w:r>
        <w:t xml:space="preserve"> #A/</w:t>
      </w:r>
      <w:proofErr w:type="spellStart"/>
      <w:r>
        <w:t>B_Testing</w:t>
      </w:r>
      <w:proofErr w:type="spellEnd"/>
    </w:p>
    <w:p w:rsidR="00D66C07" w:rsidRDefault="00D66C07" w:rsidP="00D66C07">
      <w:pPr>
        <w:jc w:val="both"/>
      </w:pPr>
    </w:p>
    <w:sectPr w:rsidR="00D6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3F03"/>
    <w:multiLevelType w:val="hybridMultilevel"/>
    <w:tmpl w:val="7916AE24"/>
    <w:lvl w:ilvl="0" w:tplc="D2B4E35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65C17"/>
    <w:multiLevelType w:val="hybridMultilevel"/>
    <w:tmpl w:val="427844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DEE01DB"/>
    <w:multiLevelType w:val="hybridMultilevel"/>
    <w:tmpl w:val="E0C47AC0"/>
    <w:lvl w:ilvl="0" w:tplc="D2B4E35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2581"/>
    <w:multiLevelType w:val="hybridMultilevel"/>
    <w:tmpl w:val="F976A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877510"/>
    <w:multiLevelType w:val="hybridMultilevel"/>
    <w:tmpl w:val="CB842870"/>
    <w:lvl w:ilvl="0" w:tplc="54AE05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78"/>
    <w:rsid w:val="0002048F"/>
    <w:rsid w:val="001F4790"/>
    <w:rsid w:val="00216E6A"/>
    <w:rsid w:val="00406077"/>
    <w:rsid w:val="004E58D5"/>
    <w:rsid w:val="005248BA"/>
    <w:rsid w:val="007F526C"/>
    <w:rsid w:val="00853361"/>
    <w:rsid w:val="00956441"/>
    <w:rsid w:val="00C85644"/>
    <w:rsid w:val="00D66C07"/>
    <w:rsid w:val="00E30E73"/>
    <w:rsid w:val="00E92B74"/>
    <w:rsid w:val="00F36FEF"/>
    <w:rsid w:val="00F53278"/>
    <w:rsid w:val="00F61D2E"/>
    <w:rsid w:val="00FC266D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A636"/>
  <w15:chartTrackingRefBased/>
  <w15:docId w15:val="{D4E5A2BD-48A5-41E5-B9AC-94D416A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Felix</dc:creator>
  <cp:keywords/>
  <dc:description/>
  <cp:lastModifiedBy>Hernandez, Felix</cp:lastModifiedBy>
  <cp:revision>8</cp:revision>
  <dcterms:created xsi:type="dcterms:W3CDTF">2020-06-09T17:44:00Z</dcterms:created>
  <dcterms:modified xsi:type="dcterms:W3CDTF">2020-06-13T23:03:00Z</dcterms:modified>
</cp:coreProperties>
</file>