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Challenge 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Dejo algunos comentarios sobre el proyecto.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solucion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5490">
          <v:rect xmlns:o="urn:schemas-microsoft-com:office:office" xmlns:v="urn:schemas-microsoft-com:vml" id="rectole0000000000" style="width:360.700000pt;height:2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navegador del usuario envía una petición al servidor backend para registrarse.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servidor backend verifica los datos proporcionados por el usuario, genera un JWT que contiene la información del usuario y lo envía de vuelta al navegador.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navegador almacena el JWT de manera segura (puede ser en localStorage o cookies con HttpOnly y Secure).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servidor backend almacena de manera segura la información del usuario en la base de datos.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las futuras interacciones, el navegador envía el JWT al servidor para la autenticación.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servidor verifica la validez del JWT y permite el acceso a los recursos protegidos si es válido.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Base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conectarse a la base ejecutamos la siguiente url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http://localhost:8081/ey/h2-console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88" w:dyaOrig="3066">
          <v:rect xmlns:o="urn:schemas-microsoft-com:office:office" xmlns:v="urn:schemas-microsoft-com:vml" id="rectole0000000001" style="width:219.400000pt;height:153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logeado podemos ver las tablas.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00">
          <v:rect xmlns:o="urn:schemas-microsoft-com:office:office" xmlns:v="urn:schemas-microsoft-com:vml" id="rectole0000000002" style="width:415.500000pt;height:13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incorpora Swagger en el servicio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http://localhost:8081/ey/swagger-ui/index.html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Muchas gracias por su tiempo y espero haber cumplido con las expectativas.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://localhost:8081/ey/swagger-ui/index.html" Id="docRId7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localhost:8081/MLTicket/h2-console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styles.xml" Id="docRId9" Type="http://schemas.openxmlformats.org/officeDocument/2006/relationships/styles" /></Relationships>
</file>