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7EF66" w14:textId="77777777" w:rsidR="00CB78C0" w:rsidRPr="006179F1" w:rsidRDefault="00CB78C0">
      <w:pPr>
        <w:rPr>
          <w:rFonts w:ascii="Century" w:hAnsi="Century" w:cs="Times New Roman"/>
        </w:rPr>
      </w:pPr>
    </w:p>
    <w:p w14:paraId="19E7F419" w14:textId="77777777" w:rsidR="00CB78C0" w:rsidRPr="006179F1" w:rsidRDefault="00CB78C0">
      <w:pPr>
        <w:rPr>
          <w:rFonts w:ascii="Century" w:hAnsi="Century" w:cs="Times New Roman"/>
        </w:rPr>
      </w:pPr>
    </w:p>
    <w:p w14:paraId="728C26F7" w14:textId="77777777" w:rsidR="00CB78C0" w:rsidRPr="006179F1" w:rsidRDefault="00CB78C0">
      <w:pPr>
        <w:rPr>
          <w:rFonts w:ascii="Century" w:hAnsi="Century" w:cs="Times New Roman"/>
        </w:rPr>
      </w:pPr>
    </w:p>
    <w:p w14:paraId="05BFC14D" w14:textId="77777777" w:rsidR="00CB78C0" w:rsidRPr="006179F1" w:rsidRDefault="00CB78C0">
      <w:pPr>
        <w:rPr>
          <w:rFonts w:ascii="Century" w:hAnsi="Century" w:cs="Times New Roman"/>
        </w:rPr>
      </w:pPr>
    </w:p>
    <w:p w14:paraId="28676C48" w14:textId="77777777" w:rsidR="00CB78C0" w:rsidRPr="006179F1" w:rsidRDefault="00CB78C0">
      <w:pPr>
        <w:rPr>
          <w:rFonts w:ascii="Century" w:hAnsi="Century" w:cs="Times New Roman"/>
        </w:rPr>
      </w:pPr>
    </w:p>
    <w:p w14:paraId="22B1E0AC" w14:textId="77777777" w:rsidR="00CB78C0" w:rsidRPr="006179F1" w:rsidRDefault="00CB78C0">
      <w:pPr>
        <w:rPr>
          <w:rFonts w:ascii="Century" w:hAnsi="Century" w:cs="Times New Roman"/>
        </w:rPr>
      </w:pPr>
    </w:p>
    <w:p w14:paraId="1D04EA26" w14:textId="77777777" w:rsidR="00CB78C0" w:rsidRPr="006179F1" w:rsidRDefault="00CB78C0">
      <w:pPr>
        <w:rPr>
          <w:rFonts w:ascii="Century" w:hAnsi="Century" w:cs="Times New Roman"/>
        </w:rPr>
      </w:pPr>
    </w:p>
    <w:p w14:paraId="6097681A" w14:textId="77777777" w:rsidR="00CB78C0" w:rsidRPr="006179F1" w:rsidRDefault="00CB78C0">
      <w:pPr>
        <w:rPr>
          <w:rFonts w:ascii="Century" w:hAnsi="Century" w:cs="Times New Roman"/>
        </w:rPr>
      </w:pPr>
    </w:p>
    <w:p w14:paraId="2B81A568" w14:textId="77777777" w:rsidR="00CB78C0" w:rsidRPr="006179F1" w:rsidRDefault="00CB78C0">
      <w:pPr>
        <w:rPr>
          <w:rFonts w:ascii="Century" w:hAnsi="Century" w:cs="Times New Roman"/>
        </w:rPr>
      </w:pPr>
    </w:p>
    <w:p w14:paraId="27B35934" w14:textId="77777777" w:rsidR="00CB78C0" w:rsidRPr="006179F1" w:rsidRDefault="00CB78C0">
      <w:pPr>
        <w:rPr>
          <w:rFonts w:ascii="Century" w:hAnsi="Century" w:cs="Times New Roman"/>
        </w:rPr>
      </w:pPr>
    </w:p>
    <w:p w14:paraId="2671F23D" w14:textId="09D97FC6" w:rsidR="00CB78C0" w:rsidRPr="006179F1" w:rsidRDefault="009952FB" w:rsidP="00CB78C0">
      <w:pPr>
        <w:jc w:val="center"/>
        <w:rPr>
          <w:rFonts w:ascii="Century" w:hAnsi="Century" w:cs="Times New Roman"/>
        </w:rPr>
      </w:pPr>
      <w:r>
        <w:rPr>
          <w:rFonts w:ascii="Century" w:hAnsi="Century" w:cs="Times New Roman"/>
        </w:rPr>
        <w:t>PROJECT 1</w:t>
      </w:r>
    </w:p>
    <w:p w14:paraId="7C66D989" w14:textId="77777777" w:rsidR="00CB78C0" w:rsidRPr="006179F1" w:rsidRDefault="00CB78C0" w:rsidP="00CB78C0">
      <w:pPr>
        <w:jc w:val="center"/>
        <w:rPr>
          <w:rFonts w:ascii="Century" w:hAnsi="Century" w:cs="Times New Roman"/>
        </w:rPr>
      </w:pPr>
      <w:r w:rsidRPr="006179F1">
        <w:rPr>
          <w:rFonts w:ascii="Century" w:hAnsi="Century" w:cs="Times New Roman"/>
        </w:rPr>
        <w:t>CRYPTANALYSIS</w:t>
      </w:r>
    </w:p>
    <w:p w14:paraId="10B452A3" w14:textId="77777777" w:rsidR="00CB78C0" w:rsidRPr="006179F1" w:rsidRDefault="00CB78C0" w:rsidP="00CB78C0">
      <w:pPr>
        <w:jc w:val="center"/>
        <w:rPr>
          <w:rFonts w:ascii="Century" w:hAnsi="Century" w:cs="Times New Roman"/>
        </w:rPr>
      </w:pPr>
    </w:p>
    <w:p w14:paraId="70D2E00C" w14:textId="77777777" w:rsidR="00CB78C0" w:rsidRPr="006179F1" w:rsidRDefault="00CB78C0" w:rsidP="00CB78C0">
      <w:pPr>
        <w:jc w:val="center"/>
        <w:rPr>
          <w:rFonts w:ascii="Century" w:hAnsi="Century" w:cs="Times New Roman"/>
        </w:rPr>
      </w:pPr>
    </w:p>
    <w:p w14:paraId="64EA2C56" w14:textId="77777777" w:rsidR="00CB78C0" w:rsidRPr="006179F1" w:rsidRDefault="00CB78C0" w:rsidP="00CB78C0">
      <w:pPr>
        <w:jc w:val="center"/>
        <w:rPr>
          <w:rFonts w:ascii="Century" w:hAnsi="Century" w:cs="Times New Roman"/>
        </w:rPr>
      </w:pPr>
    </w:p>
    <w:p w14:paraId="06B3C260" w14:textId="77777777" w:rsidR="00CB78C0" w:rsidRPr="006179F1" w:rsidRDefault="00CB78C0" w:rsidP="00CB78C0">
      <w:pPr>
        <w:jc w:val="center"/>
        <w:rPr>
          <w:rFonts w:ascii="Century" w:hAnsi="Century" w:cs="Times New Roman"/>
        </w:rPr>
      </w:pPr>
    </w:p>
    <w:p w14:paraId="39349C44" w14:textId="77777777" w:rsidR="00CB78C0" w:rsidRPr="006179F1" w:rsidRDefault="00CB78C0" w:rsidP="00CB78C0">
      <w:pPr>
        <w:jc w:val="center"/>
        <w:rPr>
          <w:rFonts w:ascii="Century" w:hAnsi="Century" w:cs="Times New Roman"/>
        </w:rPr>
      </w:pPr>
      <w:r w:rsidRPr="006179F1">
        <w:rPr>
          <w:rFonts w:ascii="Century" w:hAnsi="Century" w:cs="Times New Roman"/>
        </w:rPr>
        <w:t>JEFFREY ADAM FERMON</w:t>
      </w:r>
    </w:p>
    <w:p w14:paraId="325BA9CE" w14:textId="77777777" w:rsidR="00CB78C0" w:rsidRPr="006179F1" w:rsidRDefault="00CB78C0" w:rsidP="00CB78C0">
      <w:pPr>
        <w:jc w:val="center"/>
        <w:rPr>
          <w:rFonts w:ascii="Century" w:hAnsi="Century" w:cs="Times New Roman"/>
        </w:rPr>
      </w:pPr>
      <w:r w:rsidRPr="006179F1">
        <w:rPr>
          <w:rFonts w:ascii="Century" w:hAnsi="Century" w:cs="Times New Roman"/>
        </w:rPr>
        <w:t>AND</w:t>
      </w:r>
    </w:p>
    <w:p w14:paraId="018E1A28" w14:textId="77777777" w:rsidR="00CB78C0" w:rsidRPr="006179F1" w:rsidRDefault="00CB78C0" w:rsidP="00CB78C0">
      <w:pPr>
        <w:jc w:val="center"/>
        <w:rPr>
          <w:rFonts w:ascii="Century" w:hAnsi="Century" w:cs="Times New Roman"/>
        </w:rPr>
      </w:pPr>
      <w:r w:rsidRPr="006179F1">
        <w:rPr>
          <w:rFonts w:ascii="Century" w:hAnsi="Century" w:cs="Times New Roman"/>
        </w:rPr>
        <w:t>CHRISTIAN SOTO</w:t>
      </w:r>
    </w:p>
    <w:p w14:paraId="438E2D99" w14:textId="77777777" w:rsidR="00CB78C0" w:rsidRPr="006179F1" w:rsidRDefault="00CB78C0" w:rsidP="00CB78C0">
      <w:pPr>
        <w:jc w:val="center"/>
        <w:rPr>
          <w:rFonts w:ascii="Century" w:hAnsi="Century" w:cs="Times New Roman"/>
        </w:rPr>
      </w:pPr>
    </w:p>
    <w:p w14:paraId="407821D9" w14:textId="77777777" w:rsidR="00CB78C0" w:rsidRPr="006179F1" w:rsidRDefault="00CB78C0" w:rsidP="00CB78C0">
      <w:pPr>
        <w:jc w:val="center"/>
        <w:rPr>
          <w:rFonts w:ascii="Century" w:hAnsi="Century" w:cs="Times New Roman"/>
        </w:rPr>
      </w:pPr>
    </w:p>
    <w:p w14:paraId="5BB749E9" w14:textId="77777777" w:rsidR="00CB78C0" w:rsidRPr="006179F1" w:rsidRDefault="00CB78C0" w:rsidP="00CB78C0">
      <w:pPr>
        <w:jc w:val="center"/>
        <w:rPr>
          <w:rFonts w:ascii="Century" w:hAnsi="Century" w:cs="Times New Roman"/>
        </w:rPr>
      </w:pPr>
    </w:p>
    <w:p w14:paraId="219B65CF" w14:textId="77777777" w:rsidR="00CB78C0" w:rsidRPr="006179F1" w:rsidRDefault="00CB78C0" w:rsidP="00CB78C0">
      <w:pPr>
        <w:jc w:val="center"/>
        <w:rPr>
          <w:rFonts w:ascii="Century" w:hAnsi="Century" w:cs="Times New Roman"/>
        </w:rPr>
      </w:pPr>
    </w:p>
    <w:p w14:paraId="619D7AD5" w14:textId="77777777" w:rsidR="00CB78C0" w:rsidRPr="006179F1" w:rsidRDefault="00CB78C0" w:rsidP="00CB78C0">
      <w:pPr>
        <w:jc w:val="center"/>
        <w:rPr>
          <w:rFonts w:ascii="Century" w:hAnsi="Century" w:cs="Times New Roman"/>
        </w:rPr>
      </w:pPr>
    </w:p>
    <w:p w14:paraId="78078819" w14:textId="393A616E" w:rsidR="009952FB" w:rsidRDefault="009952FB" w:rsidP="00CB78C0">
      <w:pPr>
        <w:jc w:val="center"/>
        <w:rPr>
          <w:rFonts w:ascii="Century" w:hAnsi="Century" w:cs="Times New Roman"/>
        </w:rPr>
      </w:pPr>
      <w:r>
        <w:rPr>
          <w:rFonts w:ascii="Century" w:hAnsi="Century" w:cs="Times New Roman"/>
        </w:rPr>
        <w:t>ECE571</w:t>
      </w:r>
    </w:p>
    <w:p w14:paraId="717E25E7" w14:textId="53FD17A0" w:rsidR="00CB78C0" w:rsidRPr="006179F1" w:rsidRDefault="00CB78C0" w:rsidP="00CB78C0">
      <w:pPr>
        <w:jc w:val="center"/>
        <w:rPr>
          <w:rFonts w:ascii="Century" w:hAnsi="Century" w:cs="Times New Roman"/>
        </w:rPr>
      </w:pPr>
      <w:r w:rsidRPr="006179F1">
        <w:rPr>
          <w:rFonts w:ascii="Century" w:hAnsi="Century" w:cs="Times New Roman"/>
        </w:rPr>
        <w:t>FUNDAMENTALS OF INFORMATION AND NETWORK SECURITY</w:t>
      </w:r>
    </w:p>
    <w:p w14:paraId="0F80F7AC" w14:textId="77777777" w:rsidR="00CB78C0" w:rsidRPr="006179F1" w:rsidRDefault="00CB78C0" w:rsidP="00CB78C0">
      <w:pPr>
        <w:jc w:val="center"/>
        <w:rPr>
          <w:rFonts w:ascii="Century" w:hAnsi="Century" w:cs="Times New Roman"/>
        </w:rPr>
      </w:pPr>
      <w:r w:rsidRPr="006179F1">
        <w:rPr>
          <w:rFonts w:ascii="Century" w:hAnsi="Century" w:cs="Times New Roman"/>
        </w:rPr>
        <w:t>SPRING 2018</w:t>
      </w:r>
    </w:p>
    <w:p w14:paraId="61AA3290" w14:textId="77777777" w:rsidR="00CB78C0" w:rsidRPr="006179F1" w:rsidRDefault="00CB78C0" w:rsidP="00CB78C0">
      <w:pPr>
        <w:jc w:val="center"/>
        <w:rPr>
          <w:rFonts w:ascii="Century" w:hAnsi="Century" w:cs="Times New Roman"/>
        </w:rPr>
      </w:pPr>
      <w:r w:rsidRPr="006179F1">
        <w:rPr>
          <w:rFonts w:ascii="Century" w:hAnsi="Century" w:cs="Times New Roman"/>
        </w:rPr>
        <w:t>DEPARTMENT OF ELECTRICAL AND COMPUTER ENGINEERING</w:t>
      </w:r>
    </w:p>
    <w:p w14:paraId="5962972D" w14:textId="77777777" w:rsidR="00CB78C0" w:rsidRPr="006179F1" w:rsidRDefault="00CB78C0" w:rsidP="00CB78C0">
      <w:pPr>
        <w:jc w:val="center"/>
        <w:rPr>
          <w:rFonts w:ascii="Century" w:hAnsi="Century" w:cs="Times New Roman"/>
        </w:rPr>
      </w:pPr>
      <w:r w:rsidRPr="006179F1">
        <w:rPr>
          <w:rFonts w:ascii="Century" w:hAnsi="Century" w:cs="Times New Roman"/>
        </w:rPr>
        <w:t>UNIVERSITY OF ARIZONA</w:t>
      </w:r>
    </w:p>
    <w:p w14:paraId="364E8386" w14:textId="77777777" w:rsidR="00CB78C0" w:rsidRPr="006179F1" w:rsidRDefault="00CB78C0" w:rsidP="00CB78C0">
      <w:pPr>
        <w:jc w:val="center"/>
        <w:rPr>
          <w:rFonts w:ascii="Century" w:hAnsi="Century" w:cs="Times New Roman"/>
        </w:rPr>
      </w:pPr>
    </w:p>
    <w:p w14:paraId="7D186DEA" w14:textId="77777777" w:rsidR="00CB78C0" w:rsidRPr="006179F1" w:rsidRDefault="00CB78C0" w:rsidP="00CB78C0">
      <w:pPr>
        <w:jc w:val="center"/>
        <w:rPr>
          <w:rFonts w:ascii="Century" w:hAnsi="Century" w:cs="Times New Roman"/>
        </w:rPr>
      </w:pPr>
    </w:p>
    <w:p w14:paraId="2D3D99BA" w14:textId="77777777" w:rsidR="00CB78C0" w:rsidRPr="006179F1" w:rsidRDefault="00CB78C0" w:rsidP="00CB78C0">
      <w:pPr>
        <w:jc w:val="center"/>
        <w:rPr>
          <w:rFonts w:ascii="Century" w:hAnsi="Century" w:cs="Times New Roman"/>
        </w:rPr>
      </w:pPr>
    </w:p>
    <w:p w14:paraId="2F3F47D1" w14:textId="77777777" w:rsidR="00CB78C0" w:rsidRPr="006179F1" w:rsidRDefault="00CB78C0" w:rsidP="00CB78C0">
      <w:pPr>
        <w:jc w:val="center"/>
        <w:rPr>
          <w:rFonts w:ascii="Century" w:hAnsi="Century" w:cs="Times New Roman"/>
        </w:rPr>
      </w:pPr>
    </w:p>
    <w:p w14:paraId="29B2EF33" w14:textId="77777777" w:rsidR="00CB78C0" w:rsidRPr="006179F1" w:rsidRDefault="00CB78C0" w:rsidP="00CB78C0">
      <w:pPr>
        <w:jc w:val="center"/>
        <w:rPr>
          <w:rFonts w:ascii="Century" w:hAnsi="Century" w:cs="Times New Roman"/>
        </w:rPr>
      </w:pPr>
    </w:p>
    <w:p w14:paraId="508F3BF0" w14:textId="77777777" w:rsidR="00CB78C0" w:rsidRPr="006179F1" w:rsidRDefault="00CB78C0" w:rsidP="00CB78C0">
      <w:pPr>
        <w:jc w:val="center"/>
        <w:rPr>
          <w:rFonts w:ascii="Century" w:hAnsi="Century" w:cs="Times New Roman"/>
        </w:rPr>
      </w:pPr>
    </w:p>
    <w:p w14:paraId="21FB39CF" w14:textId="77777777" w:rsidR="00CB78C0" w:rsidRPr="006179F1" w:rsidRDefault="00CB78C0" w:rsidP="00CB78C0">
      <w:pPr>
        <w:jc w:val="center"/>
        <w:rPr>
          <w:rFonts w:ascii="Century" w:hAnsi="Century" w:cs="Times New Roman"/>
        </w:rPr>
      </w:pPr>
    </w:p>
    <w:p w14:paraId="3DE588F3" w14:textId="77777777" w:rsidR="00CB78C0" w:rsidRPr="006179F1" w:rsidRDefault="00CB78C0" w:rsidP="00CB78C0">
      <w:pPr>
        <w:jc w:val="center"/>
        <w:rPr>
          <w:rFonts w:ascii="Century" w:hAnsi="Century" w:cs="Times New Roman"/>
        </w:rPr>
      </w:pPr>
    </w:p>
    <w:p w14:paraId="29C3A872" w14:textId="77777777" w:rsidR="00CB78C0" w:rsidRPr="006179F1" w:rsidRDefault="00CB78C0" w:rsidP="00CB78C0">
      <w:pPr>
        <w:jc w:val="center"/>
        <w:rPr>
          <w:rFonts w:ascii="Century" w:hAnsi="Century" w:cs="Times New Roman"/>
        </w:rPr>
      </w:pPr>
    </w:p>
    <w:p w14:paraId="5221F2E8" w14:textId="77777777" w:rsidR="00CB78C0" w:rsidRPr="006179F1" w:rsidRDefault="00CB78C0" w:rsidP="00CB78C0">
      <w:pPr>
        <w:jc w:val="center"/>
        <w:rPr>
          <w:rFonts w:ascii="Century" w:hAnsi="Century" w:cs="Times New Roman"/>
        </w:rPr>
      </w:pPr>
    </w:p>
    <w:p w14:paraId="7B7091C8" w14:textId="77777777" w:rsidR="00CB78C0" w:rsidRPr="006179F1" w:rsidRDefault="00CB78C0" w:rsidP="00CB78C0">
      <w:pPr>
        <w:jc w:val="center"/>
        <w:rPr>
          <w:rFonts w:ascii="Century" w:hAnsi="Century" w:cs="Times New Roman"/>
        </w:rPr>
      </w:pPr>
    </w:p>
    <w:p w14:paraId="2895AE41" w14:textId="77777777" w:rsidR="00CB78C0" w:rsidRPr="006179F1" w:rsidRDefault="00CB78C0" w:rsidP="00CB78C0">
      <w:pPr>
        <w:jc w:val="center"/>
        <w:rPr>
          <w:rFonts w:ascii="Century" w:hAnsi="Century" w:cs="Times New Roman"/>
        </w:rPr>
      </w:pPr>
    </w:p>
    <w:p w14:paraId="114AAC30" w14:textId="77777777" w:rsidR="00CB78C0" w:rsidRPr="006179F1" w:rsidRDefault="00CB78C0" w:rsidP="00CB78C0">
      <w:pPr>
        <w:jc w:val="center"/>
        <w:rPr>
          <w:rFonts w:ascii="Century" w:hAnsi="Century" w:cs="Times New Roman"/>
        </w:rPr>
      </w:pPr>
    </w:p>
    <w:p w14:paraId="78BC663B" w14:textId="77777777" w:rsidR="00CB78C0" w:rsidRPr="006179F1" w:rsidRDefault="00CB78C0" w:rsidP="00CB78C0">
      <w:pPr>
        <w:jc w:val="center"/>
        <w:rPr>
          <w:rFonts w:ascii="Century" w:hAnsi="Century" w:cs="Times New Roman"/>
        </w:rPr>
      </w:pPr>
    </w:p>
    <w:p w14:paraId="37EEBB6F" w14:textId="77777777" w:rsidR="000665A4" w:rsidRPr="006179F1" w:rsidRDefault="000665A4" w:rsidP="00CB78C0">
      <w:pPr>
        <w:jc w:val="center"/>
        <w:rPr>
          <w:rFonts w:ascii="Century" w:hAnsi="Century" w:cs="Times New Roman"/>
        </w:rPr>
      </w:pPr>
    </w:p>
    <w:p w14:paraId="63FCFEE2" w14:textId="64E6A171" w:rsidR="0044007C" w:rsidRPr="003F60B0" w:rsidRDefault="003F60B0" w:rsidP="002357EA">
      <w:pPr>
        <w:jc w:val="both"/>
        <w:rPr>
          <w:rFonts w:ascii="Century" w:hAnsi="Century" w:cs="Times New Roman"/>
          <w:b/>
        </w:rPr>
      </w:pPr>
      <w:r>
        <w:rPr>
          <w:rFonts w:ascii="Century" w:hAnsi="Century" w:cs="Times New Roman"/>
          <w:b/>
        </w:rPr>
        <w:lastRenderedPageBreak/>
        <w:t xml:space="preserve">- </w:t>
      </w:r>
      <w:r w:rsidR="0044007C" w:rsidRPr="003F60B0">
        <w:rPr>
          <w:rFonts w:ascii="Century" w:hAnsi="Century" w:cs="Times New Roman"/>
          <w:b/>
        </w:rPr>
        <w:t>INTRO</w:t>
      </w:r>
      <w:r>
        <w:rPr>
          <w:rFonts w:ascii="Century" w:hAnsi="Century" w:cs="Times New Roman"/>
          <w:b/>
        </w:rPr>
        <w:t xml:space="preserve"> -</w:t>
      </w:r>
    </w:p>
    <w:p w14:paraId="318E9F51" w14:textId="77777777" w:rsidR="00052D7F" w:rsidRPr="002357EA" w:rsidRDefault="00052D7F" w:rsidP="002357EA">
      <w:pPr>
        <w:jc w:val="both"/>
        <w:rPr>
          <w:rFonts w:ascii="Century" w:hAnsi="Century" w:cs="Times New Roman"/>
        </w:rPr>
      </w:pPr>
    </w:p>
    <w:p w14:paraId="226F9A75" w14:textId="209726BF" w:rsidR="001D3500" w:rsidRPr="002357EA" w:rsidRDefault="001D3500" w:rsidP="002357EA">
      <w:pPr>
        <w:jc w:val="both"/>
        <w:rPr>
          <w:rFonts w:ascii="Century" w:eastAsia="Times New Roman" w:hAnsi="Century" w:cs="Times New Roman"/>
        </w:rPr>
      </w:pPr>
      <w:r w:rsidRPr="002357EA">
        <w:rPr>
          <w:rFonts w:ascii="Century" w:hAnsi="Century" w:cs="Times New Roman"/>
        </w:rPr>
        <w:t xml:space="preserve">Cryptanalysis </w:t>
      </w:r>
      <w:r w:rsidR="0001737D" w:rsidRPr="002357EA">
        <w:rPr>
          <w:rFonts w:ascii="Century" w:hAnsi="Century" w:cs="Times New Roman"/>
        </w:rPr>
        <w:t xml:space="preserve">is the art of deciphering communications and systems, which are secured by cryptography (3). Cryptanalysts are those who hack secret codes and read encrypted messages. They are often called code breakers, or simply put, hackers. </w:t>
      </w:r>
      <w:r w:rsidR="0001737D" w:rsidRPr="002357EA">
        <w:rPr>
          <w:rFonts w:ascii="Century" w:eastAsia="Times New Roman" w:hAnsi="Century" w:cs="Times New Roman"/>
        </w:rPr>
        <w:t>In this report</w:t>
      </w:r>
      <w:r w:rsidR="005321E7" w:rsidRPr="002357EA">
        <w:rPr>
          <w:rFonts w:ascii="Century" w:eastAsia="Times New Roman" w:hAnsi="Century" w:cs="Times New Roman"/>
        </w:rPr>
        <w:t xml:space="preserve">, we present our results of a </w:t>
      </w:r>
      <w:r w:rsidR="0001737D" w:rsidRPr="002357EA">
        <w:rPr>
          <w:rFonts w:ascii="Century" w:eastAsia="Times New Roman" w:hAnsi="Century" w:cs="Times New Roman"/>
        </w:rPr>
        <w:t>recent cryptanalysis on four different cipher texts. The ci</w:t>
      </w:r>
      <w:r w:rsidR="00B9575A">
        <w:rPr>
          <w:rFonts w:ascii="Century" w:eastAsia="Times New Roman" w:hAnsi="Century" w:cs="Times New Roman"/>
        </w:rPr>
        <w:t>pher text files were given</w:t>
      </w:r>
      <w:r w:rsidR="0001737D" w:rsidRPr="002357EA">
        <w:rPr>
          <w:rFonts w:ascii="Century" w:eastAsia="Times New Roman" w:hAnsi="Century" w:cs="Times New Roman"/>
        </w:rPr>
        <w:t xml:space="preserve">, and though the messages were quite long, it ultimately eased the difficulty in cracking the messages. For each cipher text message given, we found the type of encryption used, as well as the key and the plain texts. </w:t>
      </w:r>
      <w:r w:rsidR="005321E7" w:rsidRPr="002357EA">
        <w:rPr>
          <w:rFonts w:ascii="Century" w:eastAsia="Times New Roman" w:hAnsi="Century" w:cs="Times New Roman"/>
        </w:rPr>
        <w:t>Interestingly, we could not decrypt one of the cipher texts; a detailed explanation is also highlighted in this report. Lastly, w</w:t>
      </w:r>
      <w:r w:rsidR="0001737D" w:rsidRPr="002357EA">
        <w:rPr>
          <w:rFonts w:ascii="Century" w:eastAsia="Times New Roman" w:hAnsi="Century" w:cs="Times New Roman"/>
        </w:rPr>
        <w:t>e describe the techniques and functions used to decrypt the messages. Several statistical analysis methods were used and eventually implemented into our code.  The cipher-cracking program was written in python</w:t>
      </w:r>
      <w:r w:rsidR="005321E7" w:rsidRPr="002357EA">
        <w:rPr>
          <w:rFonts w:ascii="Century" w:eastAsia="Times New Roman" w:hAnsi="Century" w:cs="Times New Roman"/>
        </w:rPr>
        <w:t xml:space="preserve">. </w:t>
      </w:r>
    </w:p>
    <w:p w14:paraId="2E853B2B" w14:textId="77777777" w:rsidR="001D3500" w:rsidRPr="002357EA" w:rsidRDefault="001D3500" w:rsidP="002357EA">
      <w:pPr>
        <w:jc w:val="both"/>
        <w:rPr>
          <w:rFonts w:ascii="Century" w:hAnsi="Century" w:cs="Times New Roman"/>
        </w:rPr>
      </w:pPr>
    </w:p>
    <w:p w14:paraId="608B3195" w14:textId="77777777" w:rsidR="002357EA" w:rsidRDefault="0044007C" w:rsidP="002357EA">
      <w:pPr>
        <w:jc w:val="both"/>
        <w:rPr>
          <w:rFonts w:ascii="Century" w:hAnsi="Century" w:cs="Times New Roman"/>
        </w:rPr>
      </w:pPr>
      <w:r w:rsidRPr="002357EA">
        <w:rPr>
          <w:rFonts w:ascii="Century" w:hAnsi="Century" w:cs="Times New Roman"/>
        </w:rPr>
        <w:tab/>
      </w:r>
    </w:p>
    <w:p w14:paraId="2F5CCEBC" w14:textId="03228E22" w:rsidR="00350A67" w:rsidRPr="003F60B0" w:rsidRDefault="003F60B0" w:rsidP="002357EA">
      <w:pPr>
        <w:jc w:val="both"/>
        <w:rPr>
          <w:rFonts w:ascii="Century" w:hAnsi="Century" w:cs="Times New Roman"/>
          <w:b/>
        </w:rPr>
      </w:pPr>
      <w:r>
        <w:rPr>
          <w:rFonts w:ascii="Century" w:hAnsi="Century" w:cs="Times New Roman"/>
          <w:b/>
        </w:rPr>
        <w:t xml:space="preserve">- </w:t>
      </w:r>
      <w:r w:rsidR="0044007C" w:rsidRPr="003F60B0">
        <w:rPr>
          <w:rFonts w:ascii="Century" w:hAnsi="Century" w:cs="Times New Roman"/>
          <w:b/>
        </w:rPr>
        <w:t>SHIFT CIPHER</w:t>
      </w:r>
      <w:r>
        <w:rPr>
          <w:rFonts w:ascii="Century" w:hAnsi="Century" w:cs="Times New Roman"/>
          <w:b/>
        </w:rPr>
        <w:t xml:space="preserve"> -</w:t>
      </w:r>
    </w:p>
    <w:p w14:paraId="74894B20" w14:textId="77777777" w:rsidR="00350A67" w:rsidRPr="002357EA" w:rsidRDefault="00350A67" w:rsidP="002357EA">
      <w:pPr>
        <w:jc w:val="both"/>
        <w:rPr>
          <w:rFonts w:ascii="Century" w:hAnsi="Century" w:cs="Times New Roman"/>
        </w:rPr>
      </w:pPr>
    </w:p>
    <w:p w14:paraId="521413D1" w14:textId="418CEAF6" w:rsidR="00350A67" w:rsidRDefault="00AC487F" w:rsidP="002357EA">
      <w:pPr>
        <w:jc w:val="both"/>
        <w:rPr>
          <w:rFonts w:ascii="Century" w:hAnsi="Century" w:cs="Times New Roman"/>
        </w:rPr>
      </w:pPr>
      <w:r w:rsidRPr="002357EA">
        <w:rPr>
          <w:rFonts w:ascii="Century" w:hAnsi="Century" w:cs="Times New Roman"/>
        </w:rPr>
        <w:t>The Shift cipher is a</w:t>
      </w:r>
      <w:r w:rsidR="00350A67" w:rsidRPr="002357EA">
        <w:rPr>
          <w:rFonts w:ascii="Century" w:hAnsi="Century" w:cs="Times New Roman"/>
        </w:rPr>
        <w:t>lso known as the Caesar cipher.</w:t>
      </w:r>
      <w:r w:rsidRPr="002357EA">
        <w:rPr>
          <w:rFonts w:ascii="Century" w:hAnsi="Century" w:cs="Times New Roman"/>
        </w:rPr>
        <w:t xml:space="preserve"> The earliest known, and simplest substation cipher (1). </w:t>
      </w:r>
      <w:r w:rsidR="00350A67" w:rsidRPr="002357EA">
        <w:rPr>
          <w:rFonts w:ascii="Century" w:hAnsi="Century" w:cs="Times New Roman"/>
        </w:rPr>
        <w:t xml:space="preserve"> </w:t>
      </w:r>
      <w:r w:rsidRPr="002357EA">
        <w:rPr>
          <w:rFonts w:ascii="Century" w:hAnsi="Century" w:cs="Times New Roman"/>
        </w:rPr>
        <w:t>It basically replaces each letter of the alphabet with the letter standing a number of places further down the alphabet. This number is the ‘key’</w:t>
      </w:r>
      <w:r w:rsidR="005321E7" w:rsidRPr="002357EA">
        <w:rPr>
          <w:rFonts w:ascii="Century" w:hAnsi="Century" w:cs="Times New Roman"/>
        </w:rPr>
        <w:t xml:space="preserve">. </w:t>
      </w:r>
      <w:r w:rsidR="00B9575A">
        <w:rPr>
          <w:rFonts w:ascii="Century" w:hAnsi="Century" w:cs="Times New Roman"/>
        </w:rPr>
        <w:t>The equations for a shift cipher encryption and decryptions, as described in Stallings book is as follows:</w:t>
      </w:r>
    </w:p>
    <w:p w14:paraId="1DE050EA" w14:textId="77777777" w:rsidR="00B9575A" w:rsidRDefault="00B9575A" w:rsidP="002357EA">
      <w:pPr>
        <w:jc w:val="both"/>
        <w:rPr>
          <w:rFonts w:ascii="Century" w:hAnsi="Century" w:cs="Times New Roman"/>
        </w:rPr>
      </w:pPr>
    </w:p>
    <w:p w14:paraId="561EC3EC" w14:textId="3635E718" w:rsidR="00B9575A" w:rsidRPr="00B9575A" w:rsidRDefault="00B9575A" w:rsidP="002357EA">
      <w:pPr>
        <w:jc w:val="both"/>
        <w:rPr>
          <w:rFonts w:ascii="Century" w:hAnsi="Century" w:cs="Times New Roman"/>
        </w:rPr>
      </w:pPr>
      <w:r>
        <w:rPr>
          <w:rFonts w:ascii="Century" w:hAnsi="Century" w:cs="Times New Roman"/>
        </w:rPr>
        <w:tab/>
      </w:r>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k,p</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p+k</m:t>
            </m:r>
          </m:e>
        </m:d>
        <m:r>
          <w:rPr>
            <w:rFonts w:ascii="Cambria Math" w:hAnsi="Cambria Math" w:cs="Times New Roman"/>
          </w:rPr>
          <m:t xml:space="preserve">mod 26 </m:t>
        </m:r>
      </m:oMath>
    </w:p>
    <w:p w14:paraId="570D9A0A" w14:textId="77777777" w:rsidR="00B9575A" w:rsidRDefault="00B9575A" w:rsidP="002357EA">
      <w:pPr>
        <w:jc w:val="both"/>
        <w:rPr>
          <w:rFonts w:ascii="Century" w:hAnsi="Century" w:cs="Times New Roman"/>
        </w:rPr>
      </w:pPr>
    </w:p>
    <w:p w14:paraId="3FDB457A" w14:textId="365FA7FA" w:rsidR="00B9575A" w:rsidRPr="00B9575A" w:rsidRDefault="00B9575A" w:rsidP="002357EA">
      <w:pPr>
        <w:jc w:val="both"/>
        <w:rPr>
          <w:rFonts w:ascii="Century" w:hAnsi="Century" w:cs="Times New Roman"/>
        </w:rPr>
      </w:pPr>
      <w:r>
        <w:rPr>
          <w:rFonts w:ascii="Century" w:hAnsi="Century" w:cs="Times New Roman"/>
        </w:rPr>
        <w:tab/>
      </w:r>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k,C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C-k</m:t>
            </m:r>
          </m:e>
        </m:d>
        <m:r>
          <w:rPr>
            <w:rFonts w:ascii="Cambria Math" w:hAnsi="Cambria Math" w:cs="Times New Roman"/>
          </w:rPr>
          <m:t>mod 26</m:t>
        </m:r>
      </m:oMath>
    </w:p>
    <w:p w14:paraId="4F04D3FB" w14:textId="77777777" w:rsidR="00AC487F" w:rsidRPr="002357EA" w:rsidRDefault="00AC487F" w:rsidP="002357EA">
      <w:pPr>
        <w:jc w:val="both"/>
        <w:rPr>
          <w:rFonts w:ascii="Century" w:hAnsi="Century" w:cs="Times New Roman"/>
        </w:rPr>
      </w:pPr>
    </w:p>
    <w:p w14:paraId="579D40C8" w14:textId="38582353" w:rsidR="00FE2921" w:rsidRPr="002357EA" w:rsidRDefault="00AC487F" w:rsidP="002357EA">
      <w:pPr>
        <w:jc w:val="both"/>
        <w:rPr>
          <w:rFonts w:ascii="Century" w:hAnsi="Century" w:cs="Times New Roman"/>
        </w:rPr>
      </w:pPr>
      <w:r w:rsidRPr="002357EA">
        <w:rPr>
          <w:rFonts w:ascii="Century" w:hAnsi="Century" w:cs="Times New Roman"/>
        </w:rPr>
        <w:t xml:space="preserve">Some of the pros and cons of using the shift </w:t>
      </w:r>
      <w:r w:rsidR="00320384" w:rsidRPr="002357EA">
        <w:rPr>
          <w:rFonts w:ascii="Century" w:hAnsi="Century" w:cs="Times New Roman"/>
        </w:rPr>
        <w:t>cipher</w:t>
      </w:r>
      <w:r w:rsidRPr="002357EA">
        <w:rPr>
          <w:rFonts w:ascii="Century" w:hAnsi="Century" w:cs="Times New Roman"/>
        </w:rPr>
        <w:t xml:space="preserve"> is th</w:t>
      </w:r>
      <w:r w:rsidR="00052D7F" w:rsidRPr="002357EA">
        <w:rPr>
          <w:rFonts w:ascii="Century" w:hAnsi="Century" w:cs="Times New Roman"/>
        </w:rPr>
        <w:t>at it is very ea</w:t>
      </w:r>
      <w:r w:rsidR="00320384">
        <w:rPr>
          <w:rFonts w:ascii="Century" w:hAnsi="Century" w:cs="Times New Roman"/>
        </w:rPr>
        <w:t>sy to use, yet the encrypted tex</w:t>
      </w:r>
      <w:r w:rsidR="00052D7F" w:rsidRPr="002357EA">
        <w:rPr>
          <w:rFonts w:ascii="Century" w:hAnsi="Century" w:cs="Times New Roman"/>
        </w:rPr>
        <w:t xml:space="preserve">t has only 26 possibilities. The key could be obtained through trial and error, a method called the Brute Force Attack. One way to solve the </w:t>
      </w:r>
      <w:r w:rsidR="00320384" w:rsidRPr="002357EA">
        <w:rPr>
          <w:rFonts w:ascii="Century" w:hAnsi="Century" w:cs="Times New Roman"/>
        </w:rPr>
        <w:t>cipher</w:t>
      </w:r>
      <w:r w:rsidR="00052D7F" w:rsidRPr="002357EA">
        <w:rPr>
          <w:rFonts w:ascii="Century" w:hAnsi="Century" w:cs="Times New Roman"/>
        </w:rPr>
        <w:t xml:space="preserve"> is to use the frequency of the letters in the alphabet (2). </w:t>
      </w:r>
    </w:p>
    <w:p w14:paraId="4C5EBEBB" w14:textId="77777777" w:rsidR="00350A67" w:rsidRPr="002357EA" w:rsidRDefault="00350A67" w:rsidP="002357EA">
      <w:pPr>
        <w:jc w:val="both"/>
        <w:rPr>
          <w:rFonts w:ascii="Century" w:hAnsi="Century" w:cs="Times New Roman"/>
        </w:rPr>
      </w:pPr>
    </w:p>
    <w:p w14:paraId="4F0029E5" w14:textId="66416953" w:rsidR="005321E7" w:rsidRDefault="005321E7" w:rsidP="002357EA">
      <w:pPr>
        <w:jc w:val="both"/>
        <w:rPr>
          <w:rFonts w:ascii="Century" w:hAnsi="Century" w:cs="Times New Roman"/>
        </w:rPr>
      </w:pPr>
      <w:r w:rsidRPr="002357EA">
        <w:rPr>
          <w:rFonts w:ascii="Century" w:hAnsi="Century" w:cs="Times New Roman"/>
        </w:rPr>
        <w:t>For our analysis, we f</w:t>
      </w:r>
      <w:r w:rsidR="00B9575A">
        <w:rPr>
          <w:rFonts w:ascii="Century" w:hAnsi="Century" w:cs="Times New Roman"/>
        </w:rPr>
        <w:t xml:space="preserve">ound that cipher1.txt was </w:t>
      </w:r>
      <w:r w:rsidRPr="002357EA">
        <w:rPr>
          <w:rFonts w:ascii="Century" w:hAnsi="Century" w:cs="Times New Roman"/>
        </w:rPr>
        <w:t>encrypted using shift cipher techniques. Our results revealed the key to be ‘13’</w:t>
      </w:r>
      <w:r>
        <w:rPr>
          <w:rFonts w:ascii="Century" w:hAnsi="Century" w:cs="Times New Roman"/>
        </w:rPr>
        <w:t>.</w:t>
      </w:r>
    </w:p>
    <w:p w14:paraId="369579C8" w14:textId="77777777" w:rsidR="00350A67" w:rsidRDefault="00350A67" w:rsidP="0044007C">
      <w:pPr>
        <w:rPr>
          <w:rFonts w:ascii="Century" w:hAnsi="Century" w:cs="Times New Roman"/>
        </w:rPr>
      </w:pPr>
    </w:p>
    <w:p w14:paraId="7E471EF0" w14:textId="77777777" w:rsidR="002357EA" w:rsidRDefault="002357EA" w:rsidP="0044007C">
      <w:pPr>
        <w:rPr>
          <w:rFonts w:ascii="Century" w:hAnsi="Century" w:cs="Times New Roman"/>
        </w:rPr>
      </w:pPr>
    </w:p>
    <w:p w14:paraId="097ADD9E" w14:textId="77777777" w:rsidR="002357EA" w:rsidRDefault="002357EA" w:rsidP="0044007C">
      <w:pPr>
        <w:rPr>
          <w:rFonts w:ascii="Century" w:hAnsi="Century" w:cs="Times New Roman"/>
        </w:rPr>
      </w:pPr>
    </w:p>
    <w:p w14:paraId="4994B6C3" w14:textId="77777777" w:rsidR="002357EA" w:rsidRDefault="002357EA" w:rsidP="0044007C">
      <w:pPr>
        <w:rPr>
          <w:rFonts w:ascii="Century" w:hAnsi="Century" w:cs="Times New Roman"/>
        </w:rPr>
      </w:pPr>
    </w:p>
    <w:p w14:paraId="693431CD" w14:textId="77777777" w:rsidR="002357EA" w:rsidRDefault="002357EA" w:rsidP="0044007C">
      <w:pPr>
        <w:rPr>
          <w:rFonts w:ascii="Century" w:hAnsi="Century" w:cs="Times New Roman"/>
        </w:rPr>
      </w:pPr>
    </w:p>
    <w:p w14:paraId="126772F2" w14:textId="77777777" w:rsidR="002357EA" w:rsidRDefault="002357EA" w:rsidP="0044007C">
      <w:pPr>
        <w:rPr>
          <w:rFonts w:ascii="Century" w:hAnsi="Century" w:cs="Times New Roman"/>
        </w:rPr>
      </w:pPr>
    </w:p>
    <w:p w14:paraId="25B16FDA" w14:textId="77777777" w:rsidR="002357EA" w:rsidRDefault="002357EA" w:rsidP="0044007C">
      <w:pPr>
        <w:rPr>
          <w:rFonts w:ascii="Century" w:hAnsi="Century" w:cs="Times New Roman"/>
        </w:rPr>
      </w:pPr>
    </w:p>
    <w:p w14:paraId="191B6C81" w14:textId="01C23C6A" w:rsidR="0044007C" w:rsidRPr="003F60B0" w:rsidRDefault="003F60B0" w:rsidP="0044007C">
      <w:pPr>
        <w:rPr>
          <w:rFonts w:ascii="Century" w:hAnsi="Century" w:cs="Times New Roman"/>
          <w:b/>
        </w:rPr>
      </w:pPr>
      <w:r>
        <w:rPr>
          <w:rFonts w:ascii="Century" w:hAnsi="Century" w:cs="Times New Roman"/>
          <w:b/>
        </w:rPr>
        <w:t xml:space="preserve">- </w:t>
      </w:r>
      <w:r w:rsidR="0044007C" w:rsidRPr="003F60B0">
        <w:rPr>
          <w:rFonts w:ascii="Century" w:hAnsi="Century" w:cs="Times New Roman"/>
          <w:b/>
        </w:rPr>
        <w:t>SUBSTITUTION CIPHER</w:t>
      </w:r>
      <w:r>
        <w:rPr>
          <w:rFonts w:ascii="Century" w:hAnsi="Century" w:cs="Times New Roman"/>
          <w:b/>
        </w:rPr>
        <w:t xml:space="preserve"> -</w:t>
      </w:r>
    </w:p>
    <w:p w14:paraId="1F17C437" w14:textId="77777777" w:rsidR="00AC487F" w:rsidRDefault="00AC487F" w:rsidP="0044007C">
      <w:pPr>
        <w:rPr>
          <w:rFonts w:ascii="Century" w:hAnsi="Century" w:cs="Times New Roman"/>
        </w:rPr>
      </w:pPr>
    </w:p>
    <w:p w14:paraId="6DCF4513" w14:textId="1A442905" w:rsidR="00AC487F" w:rsidRDefault="00B9575A" w:rsidP="000F5FC4">
      <w:pPr>
        <w:jc w:val="both"/>
        <w:rPr>
          <w:rFonts w:ascii="Century" w:hAnsi="Century" w:cs="Times New Roman"/>
        </w:rPr>
      </w:pPr>
      <w:r>
        <w:rPr>
          <w:rFonts w:ascii="Century" w:hAnsi="Century" w:cs="Times New Roman"/>
        </w:rPr>
        <w:t>For a general simple substitution cipher, a random letter is chosen to encrypt each letter of the alphabet. Each letter is used once, therefore, the key always ends up being</w:t>
      </w:r>
      <w:r w:rsidR="000F5FC4">
        <w:rPr>
          <w:rFonts w:ascii="Century" w:hAnsi="Century" w:cs="Times New Roman"/>
        </w:rPr>
        <w:t xml:space="preserve"> a string of 26 random letters. The advantage of using this type of substitution cipher is that it </w:t>
      </w:r>
      <w:r w:rsidR="003F60B0">
        <w:rPr>
          <w:rFonts w:ascii="Century" w:hAnsi="Century" w:cs="Times New Roman"/>
        </w:rPr>
        <w:t>produces far more possible keys, 4 x 10^26 keys.</w:t>
      </w:r>
      <w:r w:rsidR="000F5FC4">
        <w:rPr>
          <w:rFonts w:ascii="Century" w:hAnsi="Century" w:cs="Times New Roman"/>
        </w:rPr>
        <w:t xml:space="preserve"> The disadvantage however, is that the cipher ends up being easy enough to compare the cipher text to words in a dictionary file implemented in the code, to slowly figure out which cipher letters decrypt to which letters (2).  </w:t>
      </w:r>
      <w:r w:rsidR="003F60B0">
        <w:rPr>
          <w:rFonts w:ascii="Century" w:hAnsi="Century" w:cs="Times New Roman"/>
        </w:rPr>
        <w:t xml:space="preserve">Basically, language characteristics become the problem. As we find out in our section of frequency analysis, the letter ‘e’ is the most commonly used letter in the normal English language. In contrast, letters ‘z’, ‘j’, ‘k’, ‘q’ and ‘x’ are rare. One can then construct tables of single, double and triple letter frequencies, or diagrams, </w:t>
      </w:r>
    </w:p>
    <w:p w14:paraId="2F167BAD" w14:textId="77777777" w:rsidR="000F5FC4" w:rsidRDefault="000F5FC4" w:rsidP="000F5FC4">
      <w:pPr>
        <w:jc w:val="both"/>
        <w:rPr>
          <w:rFonts w:ascii="Century" w:hAnsi="Century" w:cs="Times New Roman"/>
        </w:rPr>
      </w:pPr>
    </w:p>
    <w:p w14:paraId="75D20974" w14:textId="7B03A07A" w:rsidR="009952FB" w:rsidRDefault="000F5FC4" w:rsidP="000F5FC4">
      <w:pPr>
        <w:jc w:val="both"/>
        <w:rPr>
          <w:rFonts w:ascii="Century" w:hAnsi="Century" w:cs="Times New Roman"/>
        </w:rPr>
      </w:pPr>
      <w:r>
        <w:rPr>
          <w:rFonts w:ascii="Century" w:hAnsi="Century" w:cs="Times New Roman"/>
        </w:rPr>
        <w:t xml:space="preserve">In a substitution cipher, a plaintext word and its cipher word will always have the same word pattern, no matter which simple substitution key was used to do the encryption. A logical algorithm to use in order to crack a simple substitution </w:t>
      </w:r>
      <w:r w:rsidR="003F60B0">
        <w:rPr>
          <w:rFonts w:ascii="Century" w:hAnsi="Century" w:cs="Times New Roman"/>
        </w:rPr>
        <w:t>starts out with a cipher letter-</w:t>
      </w:r>
      <w:r>
        <w:rPr>
          <w:rFonts w:ascii="Century" w:hAnsi="Century" w:cs="Times New Roman"/>
        </w:rPr>
        <w:t xml:space="preserve">mapping tool. This is the main tool for modeling the possible letters that each cipher text letter can decrypt to (2). Based on the candidates for each cipher word, when letters are added to the mapping, and then intersecting mapping and removing solved letters from other lists of potential decryption letters, one can narrow down the number of possible keys (2). A python code could then be used to figure out exactly </w:t>
      </w:r>
      <w:r w:rsidR="009952FB">
        <w:rPr>
          <w:rFonts w:ascii="Century" w:hAnsi="Century" w:cs="Times New Roman"/>
        </w:rPr>
        <w:t xml:space="preserve">what the original simple substation key was. </w:t>
      </w:r>
    </w:p>
    <w:p w14:paraId="27226167" w14:textId="77777777" w:rsidR="00B9575A" w:rsidRDefault="00B9575A" w:rsidP="0044007C">
      <w:pPr>
        <w:rPr>
          <w:rFonts w:ascii="Century" w:hAnsi="Century" w:cs="Times New Roman"/>
        </w:rPr>
      </w:pPr>
    </w:p>
    <w:p w14:paraId="5D1FF9CB" w14:textId="2EBEC5AD" w:rsidR="009952FB" w:rsidRDefault="009952FB" w:rsidP="0044007C">
      <w:pPr>
        <w:rPr>
          <w:rFonts w:ascii="Century" w:hAnsi="Century" w:cs="Times New Roman"/>
        </w:rPr>
      </w:pPr>
      <w:r>
        <w:rPr>
          <w:rFonts w:ascii="Century" w:hAnsi="Century" w:cs="Times New Roman"/>
        </w:rPr>
        <w:t xml:space="preserve">In our analysis, we found that cipher2.txt used substitute cipher encryption with key ZMAYTXLPRSBWEFQCIUDGH. </w:t>
      </w:r>
    </w:p>
    <w:p w14:paraId="6CFF6C08" w14:textId="77777777" w:rsidR="00B9575A" w:rsidRDefault="00B9575A" w:rsidP="0044007C">
      <w:pPr>
        <w:rPr>
          <w:rFonts w:ascii="Century" w:hAnsi="Century" w:cs="Times New Roman"/>
        </w:rPr>
      </w:pPr>
    </w:p>
    <w:p w14:paraId="0B0ECF70" w14:textId="77777777" w:rsidR="003F60B0" w:rsidRDefault="003F60B0" w:rsidP="0044007C">
      <w:pPr>
        <w:rPr>
          <w:rFonts w:ascii="Century" w:hAnsi="Century" w:cs="Times New Roman"/>
        </w:rPr>
      </w:pPr>
    </w:p>
    <w:p w14:paraId="42DF905E" w14:textId="3FF2A18A" w:rsidR="0044007C" w:rsidRPr="003F60B0" w:rsidRDefault="003F60B0" w:rsidP="0044007C">
      <w:pPr>
        <w:rPr>
          <w:rFonts w:ascii="Century" w:hAnsi="Century" w:cs="Times New Roman"/>
          <w:b/>
        </w:rPr>
      </w:pPr>
      <w:r w:rsidRPr="003F60B0">
        <w:rPr>
          <w:rFonts w:ascii="Century" w:hAnsi="Century" w:cs="Times New Roman"/>
          <w:b/>
        </w:rPr>
        <w:t xml:space="preserve">- </w:t>
      </w:r>
      <w:r w:rsidR="0044007C" w:rsidRPr="003F60B0">
        <w:rPr>
          <w:rFonts w:ascii="Century" w:hAnsi="Century" w:cs="Times New Roman"/>
          <w:b/>
        </w:rPr>
        <w:t>VIGENERE CIPHER</w:t>
      </w:r>
      <w:r w:rsidRPr="003F60B0">
        <w:rPr>
          <w:rFonts w:ascii="Century" w:hAnsi="Century" w:cs="Times New Roman"/>
          <w:b/>
        </w:rPr>
        <w:t xml:space="preserve"> -</w:t>
      </w:r>
    </w:p>
    <w:p w14:paraId="1E9C7956" w14:textId="77777777" w:rsidR="000665A4" w:rsidRDefault="000665A4" w:rsidP="0044007C">
      <w:pPr>
        <w:rPr>
          <w:rFonts w:ascii="Century" w:hAnsi="Century" w:cs="Times New Roman"/>
        </w:rPr>
      </w:pPr>
    </w:p>
    <w:p w14:paraId="2B723F34" w14:textId="20FAD9AC" w:rsidR="00755F3B" w:rsidRDefault="00D53208" w:rsidP="00755F3B">
      <w:pPr>
        <w:jc w:val="both"/>
        <w:rPr>
          <w:rFonts w:ascii="Century" w:hAnsi="Century" w:cs="Times New Roman"/>
        </w:rPr>
      </w:pPr>
      <w:r>
        <w:rPr>
          <w:rFonts w:ascii="Century" w:hAnsi="Century" w:cs="Times New Roman"/>
        </w:rPr>
        <w:t xml:space="preserve">The </w:t>
      </w:r>
      <w:proofErr w:type="spellStart"/>
      <w:r>
        <w:rPr>
          <w:rFonts w:ascii="Century" w:hAnsi="Century" w:cs="Times New Roman"/>
        </w:rPr>
        <w:t>V</w:t>
      </w:r>
      <w:r w:rsidR="000665A4">
        <w:rPr>
          <w:rFonts w:ascii="Century" w:hAnsi="Century" w:cs="Times New Roman"/>
        </w:rPr>
        <w:t>igenere</w:t>
      </w:r>
      <w:proofErr w:type="spellEnd"/>
      <w:r w:rsidR="000665A4">
        <w:rPr>
          <w:rFonts w:ascii="Century" w:hAnsi="Century" w:cs="Times New Roman"/>
        </w:rPr>
        <w:t xml:space="preserve"> </w:t>
      </w:r>
      <w:proofErr w:type="gramStart"/>
      <w:r w:rsidR="000665A4">
        <w:rPr>
          <w:rFonts w:ascii="Century" w:hAnsi="Century" w:cs="Times New Roman"/>
        </w:rPr>
        <w:t>cipher,</w:t>
      </w:r>
      <w:proofErr w:type="gramEnd"/>
      <w:r w:rsidR="000665A4">
        <w:rPr>
          <w:rFonts w:ascii="Century" w:hAnsi="Century" w:cs="Times New Roman"/>
        </w:rPr>
        <w:t xml:space="preserve"> is the simplest polyalphabetic substitution cipher</w:t>
      </w:r>
      <w:r w:rsidR="005321E7">
        <w:rPr>
          <w:rFonts w:ascii="Century" w:hAnsi="Century" w:cs="Times New Roman"/>
        </w:rPr>
        <w:t xml:space="preserve"> </w:t>
      </w:r>
      <w:r w:rsidR="000665A4">
        <w:rPr>
          <w:rFonts w:ascii="Century" w:hAnsi="Century" w:cs="Times New Roman"/>
        </w:rPr>
        <w:t>(1). It is similar to the Caesar cipher, except with multiple keys. It uses more than one set of substitutions, hence the na</w:t>
      </w:r>
      <w:r w:rsidR="005321E7">
        <w:rPr>
          <w:rFonts w:ascii="Century" w:hAnsi="Century" w:cs="Times New Roman"/>
        </w:rPr>
        <w:t xml:space="preserve">me “polyalphabetic substitution </w:t>
      </w:r>
      <w:r w:rsidR="000665A4">
        <w:rPr>
          <w:rFonts w:ascii="Century" w:hAnsi="Century" w:cs="Times New Roman"/>
        </w:rPr>
        <w:t>(2)</w:t>
      </w:r>
      <w:r w:rsidR="00755F3B">
        <w:rPr>
          <w:rFonts w:ascii="Century" w:hAnsi="Century" w:cs="Times New Roman"/>
        </w:rPr>
        <w:t xml:space="preserve">.  The cipher uses a letter key, instead of a numeric key. The letter A is denoted with key 0, B with 1, C with 2 and so on up until letter Z which uses numeric key 25. According to Stallings (1), a general equation of the encryption process for this cipher is: </w:t>
      </w:r>
    </w:p>
    <w:p w14:paraId="62E38289" w14:textId="77777777" w:rsidR="00755F3B" w:rsidRDefault="00755F3B" w:rsidP="00755F3B">
      <w:pPr>
        <w:jc w:val="both"/>
        <w:rPr>
          <w:rFonts w:ascii="Century" w:hAnsi="Century" w:cs="Times New Roman"/>
        </w:rPr>
      </w:pPr>
    </w:p>
    <w:p w14:paraId="04C3FBA8" w14:textId="403975E4" w:rsidR="00755F3B" w:rsidRPr="00755F3B" w:rsidRDefault="00320384" w:rsidP="00755F3B">
      <w:pPr>
        <w:jc w:val="both"/>
        <w:rPr>
          <w:rFonts w:ascii="Century" w:hAnsi="Century"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 mod m</m:t>
                  </m:r>
                </m:sub>
              </m:sSub>
            </m:e>
          </m:d>
          <m:r>
            <w:rPr>
              <w:rFonts w:ascii="Cambria Math" w:hAnsi="Cambria Math" w:cs="Times New Roman"/>
            </w:rPr>
            <m:t xml:space="preserve"> mod 26</m:t>
          </m:r>
        </m:oMath>
      </m:oMathPara>
    </w:p>
    <w:p w14:paraId="4FE0801C" w14:textId="77777777" w:rsidR="00755F3B" w:rsidRDefault="00755F3B" w:rsidP="00755F3B">
      <w:pPr>
        <w:jc w:val="both"/>
        <w:rPr>
          <w:rFonts w:ascii="Century" w:hAnsi="Century" w:cs="Times New Roman"/>
        </w:rPr>
      </w:pPr>
    </w:p>
    <w:p w14:paraId="729F9DFE" w14:textId="09AFB576" w:rsidR="00755F3B" w:rsidRDefault="00AC487F" w:rsidP="00755F3B">
      <w:pPr>
        <w:jc w:val="both"/>
        <w:rPr>
          <w:rFonts w:ascii="Century" w:hAnsi="Century" w:cs="Times New Roman"/>
        </w:rPr>
      </w:pPr>
      <w:r>
        <w:rPr>
          <w:rFonts w:ascii="Century" w:hAnsi="Century" w:cs="Times New Roman"/>
        </w:rPr>
        <w:t xml:space="preserve">And for the decryption, the </w:t>
      </w:r>
      <w:r w:rsidR="00755F3B">
        <w:rPr>
          <w:rFonts w:ascii="Century" w:hAnsi="Century" w:cs="Times New Roman"/>
        </w:rPr>
        <w:t>process</w:t>
      </w:r>
      <w:r>
        <w:rPr>
          <w:rFonts w:ascii="Century" w:hAnsi="Century" w:cs="Times New Roman"/>
        </w:rPr>
        <w:t xml:space="preserve"> simply works in reverse. Th</w:t>
      </w:r>
      <w:r w:rsidR="00755F3B">
        <w:rPr>
          <w:rFonts w:ascii="Century" w:hAnsi="Century" w:cs="Times New Roman"/>
        </w:rPr>
        <w:t>e equation is</w:t>
      </w:r>
    </w:p>
    <w:p w14:paraId="707D01B9" w14:textId="77777777" w:rsidR="00755F3B" w:rsidRDefault="00755F3B" w:rsidP="00755F3B">
      <w:pPr>
        <w:jc w:val="both"/>
        <w:rPr>
          <w:rFonts w:ascii="Century" w:hAnsi="Century" w:cs="Times New Roman"/>
        </w:rPr>
      </w:pPr>
    </w:p>
    <w:p w14:paraId="5AB74023" w14:textId="779C6D2A" w:rsidR="00755F3B" w:rsidRPr="00755F3B" w:rsidRDefault="00320384" w:rsidP="00755F3B">
      <w:pPr>
        <w:jc w:val="both"/>
        <w:rPr>
          <w:rFonts w:ascii="Century" w:hAnsi="Century"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 mod m</m:t>
                  </m:r>
                </m:sub>
              </m:sSub>
            </m:e>
          </m:d>
          <m:r>
            <w:rPr>
              <w:rFonts w:ascii="Cambria Math" w:hAnsi="Cambria Math" w:cs="Times New Roman"/>
            </w:rPr>
            <m:t xml:space="preserve"> mod 26</m:t>
          </m:r>
        </m:oMath>
      </m:oMathPara>
    </w:p>
    <w:p w14:paraId="56CB1723" w14:textId="77777777" w:rsidR="00755F3B" w:rsidRDefault="00755F3B" w:rsidP="00755F3B">
      <w:pPr>
        <w:jc w:val="both"/>
        <w:rPr>
          <w:rFonts w:ascii="Century" w:hAnsi="Century" w:cs="Times New Roman"/>
        </w:rPr>
      </w:pPr>
    </w:p>
    <w:p w14:paraId="4843816A" w14:textId="102307BB" w:rsidR="00755F3B" w:rsidRPr="00AC487F" w:rsidRDefault="00755F3B" w:rsidP="00755F3B">
      <w:pPr>
        <w:jc w:val="both"/>
        <w:rPr>
          <w:rFonts w:ascii="Century" w:hAnsi="Century" w:cs="Times New Roman"/>
        </w:rPr>
      </w:pPr>
      <w:r>
        <w:rPr>
          <w:rFonts w:ascii="Century" w:hAnsi="Century" w:cs="Times New Roman"/>
        </w:rPr>
        <w:t>The key in a Vigenere cipher is a series of letter</w:t>
      </w:r>
      <w:r w:rsidR="00AC487F">
        <w:rPr>
          <w:rFonts w:ascii="Century" w:hAnsi="Century" w:cs="Times New Roman"/>
        </w:rPr>
        <w:t>s</w:t>
      </w:r>
      <w:r>
        <w:rPr>
          <w:rFonts w:ascii="Century" w:hAnsi="Century" w:cs="Times New Roman"/>
        </w:rPr>
        <w:t>, such as a single English word. This single word key will be split into multiple sub</w:t>
      </w:r>
      <w:r w:rsidR="00AC487F">
        <w:rPr>
          <w:rFonts w:ascii="Century" w:hAnsi="Century" w:cs="Times New Roman"/>
        </w:rPr>
        <w:t>-</w:t>
      </w:r>
      <w:r>
        <w:rPr>
          <w:rFonts w:ascii="Century" w:hAnsi="Century" w:cs="Times New Roman"/>
        </w:rPr>
        <w:t xml:space="preserve">keys. The more letters are used in this cipher, the stronger the encrypted message will be, </w:t>
      </w:r>
      <w:r w:rsidR="00AC487F">
        <w:rPr>
          <w:rFonts w:ascii="Century" w:hAnsi="Century" w:cs="Times New Roman"/>
        </w:rPr>
        <w:t>especially</w:t>
      </w:r>
      <w:r>
        <w:rPr>
          <w:rFonts w:ascii="Century" w:hAnsi="Century" w:cs="Times New Roman"/>
        </w:rPr>
        <w:t xml:space="preserve"> against a brute-force attack. </w:t>
      </w:r>
      <w:r w:rsidR="00AC487F">
        <w:rPr>
          <w:rFonts w:ascii="Century" w:hAnsi="Century" w:cs="Times New Roman"/>
        </w:rPr>
        <w:t>In our analysis, we found that cipher3.txt was encrypted using this technique. The key we found was “TUCSON”. E</w:t>
      </w:r>
      <w:r>
        <w:rPr>
          <w:rFonts w:ascii="Century" w:hAnsi="Century" w:cs="Times New Roman"/>
        </w:rPr>
        <w:t>ven</w:t>
      </w:r>
      <w:r w:rsidR="00AC487F">
        <w:rPr>
          <w:rFonts w:ascii="Century" w:hAnsi="Century" w:cs="Times New Roman"/>
        </w:rPr>
        <w:t xml:space="preserve"> </w:t>
      </w:r>
      <w:r>
        <w:rPr>
          <w:rFonts w:ascii="Century" w:hAnsi="Century" w:cs="Times New Roman"/>
        </w:rPr>
        <w:t>though the cipher</w:t>
      </w:r>
      <w:r w:rsidR="005321E7">
        <w:rPr>
          <w:rFonts w:ascii="Century" w:hAnsi="Century" w:cs="Times New Roman"/>
        </w:rPr>
        <w:t xml:space="preserve"> </w:t>
      </w:r>
      <w:r>
        <w:rPr>
          <w:rFonts w:ascii="Century" w:hAnsi="Century" w:cs="Times New Roman"/>
        </w:rPr>
        <w:t xml:space="preserve">text is quite large, the fact that the key is relatively </w:t>
      </w:r>
      <w:r w:rsidR="005321E7">
        <w:rPr>
          <w:rFonts w:ascii="Century" w:hAnsi="Century" w:cs="Times New Roman"/>
        </w:rPr>
        <w:t>short;</w:t>
      </w:r>
      <w:r>
        <w:rPr>
          <w:rFonts w:ascii="Century" w:hAnsi="Century" w:cs="Times New Roman"/>
        </w:rPr>
        <w:t xml:space="preserve"> ‘TUCSON’ is a poor choice for a Vigenere key. A key with 6 letters </w:t>
      </w:r>
      <w:r w:rsidRPr="00942A0E">
        <w:rPr>
          <w:rFonts w:ascii="Century" w:hAnsi="Century" w:cs="Times New Roman"/>
        </w:rPr>
        <w:t xml:space="preserve">has </w:t>
      </w:r>
      <w:r w:rsidR="00942A0E" w:rsidRPr="00942A0E">
        <w:rPr>
          <w:rFonts w:ascii="Century" w:hAnsi="Century" w:cs="Monaco"/>
          <w:sz w:val="20"/>
          <w:szCs w:val="20"/>
        </w:rPr>
        <w:t>308</w:t>
      </w:r>
      <w:r w:rsidR="00AC487F">
        <w:rPr>
          <w:rFonts w:ascii="Century" w:hAnsi="Century" w:cs="Monaco"/>
          <w:sz w:val="20"/>
          <w:szCs w:val="20"/>
        </w:rPr>
        <w:t>,</w:t>
      </w:r>
      <w:r w:rsidR="00942A0E" w:rsidRPr="00942A0E">
        <w:rPr>
          <w:rFonts w:ascii="Century" w:hAnsi="Century" w:cs="Monaco"/>
          <w:sz w:val="20"/>
          <w:szCs w:val="20"/>
        </w:rPr>
        <w:t>915</w:t>
      </w:r>
      <w:r w:rsidR="00AC487F">
        <w:rPr>
          <w:rFonts w:ascii="Century" w:hAnsi="Century" w:cs="Monaco"/>
          <w:sz w:val="20"/>
          <w:szCs w:val="20"/>
        </w:rPr>
        <w:t>,</w:t>
      </w:r>
      <w:r w:rsidR="00942A0E" w:rsidRPr="00942A0E">
        <w:rPr>
          <w:rFonts w:ascii="Century" w:hAnsi="Century" w:cs="Monaco"/>
          <w:sz w:val="20"/>
          <w:szCs w:val="20"/>
        </w:rPr>
        <w:t>776</w:t>
      </w:r>
      <w:r w:rsidR="00AC487F">
        <w:rPr>
          <w:rFonts w:ascii="Century" w:hAnsi="Century" w:cs="Monaco"/>
          <w:sz w:val="20"/>
          <w:szCs w:val="20"/>
        </w:rPr>
        <w:t xml:space="preserve"> </w:t>
      </w:r>
      <w:r w:rsidR="00AC487F">
        <w:rPr>
          <w:rFonts w:ascii="Century" w:hAnsi="Century" w:cs="Monaco"/>
        </w:rPr>
        <w:t xml:space="preserve">possible combinations. This is a large number for a human to crack, but it can easily be done by computer force. To crack the cipher, frequency analysis was used. </w:t>
      </w:r>
    </w:p>
    <w:p w14:paraId="6C6CE53A" w14:textId="77777777" w:rsidR="00755F3B" w:rsidRPr="00755F3B" w:rsidRDefault="00755F3B" w:rsidP="00755F3B">
      <w:pPr>
        <w:jc w:val="both"/>
        <w:rPr>
          <w:rFonts w:ascii="Century" w:hAnsi="Century" w:cs="Times New Roman"/>
        </w:rPr>
      </w:pPr>
    </w:p>
    <w:p w14:paraId="0F2EC0B8" w14:textId="77777777" w:rsidR="00CF1AAD" w:rsidRDefault="0044007C" w:rsidP="0044007C">
      <w:pPr>
        <w:rPr>
          <w:rFonts w:ascii="Century" w:hAnsi="Century" w:cs="Times New Roman"/>
        </w:rPr>
      </w:pPr>
      <w:r w:rsidRPr="006179F1">
        <w:rPr>
          <w:rFonts w:ascii="Century" w:hAnsi="Century" w:cs="Times New Roman"/>
        </w:rPr>
        <w:tab/>
      </w:r>
    </w:p>
    <w:p w14:paraId="741C69C2" w14:textId="1D435AAF" w:rsidR="0044007C" w:rsidRPr="00CF1AAD" w:rsidRDefault="00CF1AAD" w:rsidP="0044007C">
      <w:pPr>
        <w:rPr>
          <w:rFonts w:ascii="Century" w:hAnsi="Century" w:cs="Times New Roman"/>
          <w:b/>
        </w:rPr>
      </w:pPr>
      <w:r w:rsidRPr="00CF1AAD">
        <w:rPr>
          <w:rFonts w:ascii="Century" w:hAnsi="Century" w:cs="Times New Roman"/>
          <w:b/>
        </w:rPr>
        <w:t xml:space="preserve">- </w:t>
      </w:r>
      <w:r w:rsidR="0044007C" w:rsidRPr="00CF1AAD">
        <w:rPr>
          <w:rFonts w:ascii="Century" w:hAnsi="Century" w:cs="Times New Roman"/>
          <w:b/>
        </w:rPr>
        <w:t>PERMUTATION CIPHER</w:t>
      </w:r>
      <w:r w:rsidRPr="00CF1AAD">
        <w:rPr>
          <w:rFonts w:ascii="Century" w:hAnsi="Century" w:cs="Times New Roman"/>
          <w:b/>
        </w:rPr>
        <w:t xml:space="preserve"> - </w:t>
      </w:r>
    </w:p>
    <w:p w14:paraId="5A2BFAA1" w14:textId="77777777" w:rsidR="003F60B0" w:rsidRDefault="003F60B0" w:rsidP="0044007C">
      <w:pPr>
        <w:rPr>
          <w:rFonts w:ascii="Century" w:hAnsi="Century" w:cs="Times New Roman"/>
        </w:rPr>
      </w:pPr>
    </w:p>
    <w:p w14:paraId="643AE7F9" w14:textId="5058970A" w:rsidR="003F60B0" w:rsidRDefault="003F60B0" w:rsidP="0044007C">
      <w:pPr>
        <w:rPr>
          <w:rFonts w:ascii="Century" w:hAnsi="Century" w:cs="Times New Roman"/>
        </w:rPr>
      </w:pPr>
      <w:r>
        <w:rPr>
          <w:rFonts w:ascii="Century" w:hAnsi="Century" w:cs="Times New Roman"/>
        </w:rPr>
        <w:t xml:space="preserve">Permutation cipher, or columnar transposition, instead of replacing letter with other letters, the cipher mixes up the message into an order that makes the plain text </w:t>
      </w:r>
      <w:r w:rsidR="006B6642">
        <w:rPr>
          <w:rFonts w:ascii="Century" w:hAnsi="Century" w:cs="Times New Roman"/>
        </w:rPr>
        <w:t>unreadable</w:t>
      </w:r>
      <w:r>
        <w:rPr>
          <w:rFonts w:ascii="Century" w:hAnsi="Century" w:cs="Times New Roman"/>
        </w:rPr>
        <w:t xml:space="preserve">. </w:t>
      </w:r>
      <w:r w:rsidR="003C4C9F">
        <w:rPr>
          <w:rFonts w:ascii="Century" w:hAnsi="Century" w:cs="Times New Roman"/>
        </w:rPr>
        <w:t xml:space="preserve">This cipher is far more secure than a simple shift or substation cipher. In our analysis we found that none of the cipher.txt files were encrypted using this technique. </w:t>
      </w:r>
      <w:r w:rsidR="001C361D">
        <w:rPr>
          <w:rFonts w:ascii="Century" w:hAnsi="Century" w:cs="Times New Roman"/>
        </w:rPr>
        <w:t xml:space="preserve">We were able to reach </w:t>
      </w:r>
      <w:r w:rsidR="00D53208">
        <w:rPr>
          <w:rFonts w:ascii="Century" w:hAnsi="Century" w:cs="Times New Roman"/>
        </w:rPr>
        <w:t xml:space="preserve">this conclusion because our </w:t>
      </w:r>
      <w:proofErr w:type="spellStart"/>
      <w:r w:rsidR="00D53208">
        <w:rPr>
          <w:rFonts w:ascii="Century" w:hAnsi="Century" w:cs="Times New Roman"/>
        </w:rPr>
        <w:t>FrequencyAnalyzer</w:t>
      </w:r>
      <w:proofErr w:type="spellEnd"/>
      <w:r w:rsidR="00D53208">
        <w:rPr>
          <w:rFonts w:ascii="Century" w:hAnsi="Century" w:cs="Times New Roman"/>
        </w:rPr>
        <w:t xml:space="preserve"> class failed to return a high enough letter frequency similarity score for any of the cipher texts provided. Since the letters in a permutation cipher aren’t replaced, we expect to see a strong correlation between the most and least frequent letters in the cipher to English.</w:t>
      </w:r>
    </w:p>
    <w:p w14:paraId="67128057" w14:textId="77777777" w:rsidR="002357EA" w:rsidRPr="00CF1AAD" w:rsidRDefault="002357EA" w:rsidP="0044007C">
      <w:pPr>
        <w:rPr>
          <w:rFonts w:ascii="Century" w:hAnsi="Century" w:cs="Times New Roman"/>
          <w:b/>
        </w:rPr>
      </w:pPr>
    </w:p>
    <w:p w14:paraId="312B9457" w14:textId="67A76E67" w:rsidR="0044007C" w:rsidRPr="00CF1AAD" w:rsidRDefault="00CF1AAD" w:rsidP="0044007C">
      <w:pPr>
        <w:rPr>
          <w:rFonts w:ascii="Century" w:hAnsi="Century" w:cs="Times New Roman"/>
          <w:b/>
        </w:rPr>
      </w:pPr>
      <w:r w:rsidRPr="00CF1AAD">
        <w:rPr>
          <w:rFonts w:ascii="Century" w:hAnsi="Century" w:cs="Times New Roman"/>
          <w:b/>
        </w:rPr>
        <w:t xml:space="preserve">- </w:t>
      </w:r>
      <w:r w:rsidR="0044007C" w:rsidRPr="00CF1AAD">
        <w:rPr>
          <w:rFonts w:ascii="Century" w:hAnsi="Century" w:cs="Times New Roman"/>
          <w:b/>
        </w:rPr>
        <w:t>ONE-TIME PAD</w:t>
      </w:r>
      <w:r w:rsidRPr="00CF1AAD">
        <w:rPr>
          <w:rFonts w:ascii="Century" w:hAnsi="Century" w:cs="Times New Roman"/>
          <w:b/>
        </w:rPr>
        <w:t xml:space="preserve"> -</w:t>
      </w:r>
    </w:p>
    <w:p w14:paraId="42C02A7E" w14:textId="77777777" w:rsidR="003C4C9F" w:rsidRDefault="003C4C9F" w:rsidP="0044007C">
      <w:pPr>
        <w:rPr>
          <w:rFonts w:ascii="Century" w:hAnsi="Century" w:cs="Times New Roman"/>
        </w:rPr>
      </w:pPr>
    </w:p>
    <w:p w14:paraId="4E370576" w14:textId="2CC64E8A" w:rsidR="003C4C9F" w:rsidRDefault="003C4C9F" w:rsidP="003C4C9F">
      <w:pPr>
        <w:jc w:val="both"/>
        <w:rPr>
          <w:rFonts w:ascii="Century" w:hAnsi="Century" w:cs="Times New Roman"/>
        </w:rPr>
      </w:pPr>
      <w:r>
        <w:rPr>
          <w:rFonts w:ascii="Century" w:hAnsi="Century" w:cs="Times New Roman"/>
        </w:rPr>
        <w:t xml:space="preserve">The hardest cipher to break, it is basically impossible to crack such cipher. The scheme of a one-time pad is such that it is unbreakable (1). It produces random output that bears no statistical relationship to the plaintext (1). This cipher is very secure because it uses a truly random key that is in equal length as the original message that is being used. For these two reasons, the one-time pad cipher is basically a Vigenere cipher (2) that uses the key one time only. </w:t>
      </w:r>
    </w:p>
    <w:p w14:paraId="64DEA99C" w14:textId="77777777" w:rsidR="003C4C9F" w:rsidRDefault="003C4C9F" w:rsidP="003C4C9F">
      <w:pPr>
        <w:jc w:val="both"/>
        <w:rPr>
          <w:rFonts w:ascii="Century" w:hAnsi="Century" w:cs="Times New Roman"/>
        </w:rPr>
      </w:pPr>
    </w:p>
    <w:p w14:paraId="086B4900" w14:textId="0A77B0CD" w:rsidR="003C4C9F" w:rsidRPr="006179F1" w:rsidRDefault="003C4C9F" w:rsidP="003C4C9F">
      <w:pPr>
        <w:jc w:val="both"/>
        <w:rPr>
          <w:rFonts w:ascii="Century" w:hAnsi="Century" w:cs="Times New Roman"/>
        </w:rPr>
      </w:pPr>
      <w:r>
        <w:rPr>
          <w:rFonts w:ascii="Century" w:hAnsi="Century" w:cs="Times New Roman"/>
        </w:rPr>
        <w:t xml:space="preserve">After doing our analysis of all four given cipher.txt files, we concluded that cipher4.txt must be encrypted using the one-time pad algorithm. </w:t>
      </w:r>
    </w:p>
    <w:p w14:paraId="620447DF" w14:textId="77777777" w:rsidR="006179F1" w:rsidRDefault="006179F1" w:rsidP="0044007C">
      <w:pPr>
        <w:rPr>
          <w:rFonts w:ascii="Century" w:hAnsi="Century" w:cs="Times New Roman"/>
        </w:rPr>
      </w:pPr>
    </w:p>
    <w:p w14:paraId="5D25AD08" w14:textId="0AA4A136" w:rsidR="0044007C" w:rsidRDefault="0044007C" w:rsidP="0044007C">
      <w:pPr>
        <w:rPr>
          <w:rFonts w:ascii="Century" w:hAnsi="Century" w:cs="Times New Roman"/>
        </w:rPr>
      </w:pPr>
      <w:bookmarkStart w:id="0" w:name="_GoBack"/>
      <w:bookmarkEnd w:id="0"/>
      <w:r w:rsidRPr="006179F1">
        <w:rPr>
          <w:rFonts w:ascii="Century" w:hAnsi="Century" w:cs="Times New Roman"/>
        </w:rPr>
        <w:t>FREQENCY ANALYSIS</w:t>
      </w:r>
    </w:p>
    <w:p w14:paraId="527D534E" w14:textId="77777777" w:rsidR="00D53208" w:rsidRDefault="00D53208" w:rsidP="0044007C">
      <w:pPr>
        <w:rPr>
          <w:rFonts w:ascii="Century" w:hAnsi="Century" w:cs="Times New Roman"/>
        </w:rPr>
      </w:pPr>
    </w:p>
    <w:p w14:paraId="3D4ABCC8" w14:textId="77777777" w:rsidR="00B82C22" w:rsidRDefault="00D53208" w:rsidP="00D53208">
      <w:pPr>
        <w:jc w:val="both"/>
        <w:rPr>
          <w:rFonts w:ascii="Century" w:hAnsi="Century" w:cs="Times New Roman"/>
        </w:rPr>
      </w:pPr>
      <w:r>
        <w:rPr>
          <w:rFonts w:ascii="Century" w:hAnsi="Century" w:cs="Times New Roman"/>
        </w:rPr>
        <w:t xml:space="preserve">For our analysis we created a </w:t>
      </w:r>
      <w:proofErr w:type="spellStart"/>
      <w:r>
        <w:rPr>
          <w:rFonts w:ascii="Century" w:hAnsi="Century" w:cs="Times New Roman"/>
        </w:rPr>
        <w:t>FrequencyAnalyzer</w:t>
      </w:r>
      <w:proofErr w:type="spellEnd"/>
      <w:r>
        <w:rPr>
          <w:rFonts w:ascii="Century" w:hAnsi="Century" w:cs="Times New Roman"/>
        </w:rPr>
        <w:t xml:space="preserve"> class that calculate</w:t>
      </w:r>
      <w:r w:rsidR="00B82C22">
        <w:rPr>
          <w:rFonts w:ascii="Century" w:hAnsi="Century" w:cs="Times New Roman"/>
        </w:rPr>
        <w:t xml:space="preserve"> various statistics about the cipher texts:</w:t>
      </w:r>
    </w:p>
    <w:p w14:paraId="59DDEB89" w14:textId="5827FF8F" w:rsidR="00B82C22" w:rsidRDefault="00B82C22" w:rsidP="00B82C22">
      <w:pPr>
        <w:pStyle w:val="ListParagraph"/>
        <w:numPr>
          <w:ilvl w:val="0"/>
          <w:numId w:val="2"/>
        </w:numPr>
        <w:jc w:val="both"/>
        <w:rPr>
          <w:rFonts w:ascii="Century" w:hAnsi="Century" w:cs="Times New Roman"/>
        </w:rPr>
      </w:pPr>
      <w:r>
        <w:rPr>
          <w:rFonts w:ascii="Century" w:hAnsi="Century" w:cs="Times New Roman"/>
        </w:rPr>
        <w:t>Single letter frequency</w:t>
      </w:r>
    </w:p>
    <w:p w14:paraId="1183F129" w14:textId="2C36D9C7" w:rsidR="00B82C22" w:rsidRDefault="00B82C22" w:rsidP="00B82C22">
      <w:pPr>
        <w:pStyle w:val="ListParagraph"/>
        <w:numPr>
          <w:ilvl w:val="0"/>
          <w:numId w:val="2"/>
        </w:numPr>
        <w:jc w:val="both"/>
        <w:rPr>
          <w:rFonts w:ascii="Century" w:hAnsi="Century" w:cs="Times New Roman"/>
        </w:rPr>
      </w:pPr>
      <w:r>
        <w:rPr>
          <w:rFonts w:ascii="Century" w:hAnsi="Century" w:cs="Times New Roman"/>
        </w:rPr>
        <w:t>Bigram frequency</w:t>
      </w:r>
    </w:p>
    <w:p w14:paraId="4F4D6987" w14:textId="23BEBF03" w:rsidR="00B82C22" w:rsidRDefault="00B82C22" w:rsidP="00B82C22">
      <w:pPr>
        <w:pStyle w:val="ListParagraph"/>
        <w:numPr>
          <w:ilvl w:val="0"/>
          <w:numId w:val="2"/>
        </w:numPr>
        <w:jc w:val="both"/>
        <w:rPr>
          <w:rFonts w:ascii="Century" w:hAnsi="Century" w:cs="Times New Roman"/>
        </w:rPr>
      </w:pPr>
      <w:r>
        <w:rPr>
          <w:rFonts w:ascii="Century" w:hAnsi="Century" w:cs="Times New Roman"/>
        </w:rPr>
        <w:t>Trigram frequency</w:t>
      </w:r>
    </w:p>
    <w:p w14:paraId="6085CD27" w14:textId="49149571" w:rsidR="0008499A" w:rsidRDefault="00B82C22" w:rsidP="00B82C22">
      <w:pPr>
        <w:pStyle w:val="ListParagraph"/>
        <w:numPr>
          <w:ilvl w:val="0"/>
          <w:numId w:val="2"/>
        </w:numPr>
        <w:jc w:val="both"/>
        <w:rPr>
          <w:rFonts w:ascii="Century" w:hAnsi="Century" w:cs="Times New Roman"/>
        </w:rPr>
      </w:pPr>
      <w:r w:rsidRPr="0008499A">
        <w:rPr>
          <w:rFonts w:ascii="Century" w:hAnsi="Century" w:cs="Times New Roman"/>
        </w:rPr>
        <w:t xml:space="preserve">Single letter frequency percent difference – a one to one comparison of percentage difference of frequency </w:t>
      </w:r>
      <w:r w:rsidR="0008499A" w:rsidRPr="0008499A">
        <w:rPr>
          <w:rFonts w:ascii="Century" w:hAnsi="Century" w:cs="Times New Roman"/>
        </w:rPr>
        <w:t xml:space="preserve">distribution for each letter’s frequency distribution in the </w:t>
      </w:r>
      <w:proofErr w:type="spellStart"/>
      <w:r w:rsidR="0008499A" w:rsidRPr="0008499A">
        <w:rPr>
          <w:rFonts w:ascii="Century" w:hAnsi="Century" w:cs="Times New Roman"/>
        </w:rPr>
        <w:t>ciphertext</w:t>
      </w:r>
      <w:proofErr w:type="spellEnd"/>
      <w:r w:rsidR="0008499A" w:rsidRPr="0008499A">
        <w:rPr>
          <w:rFonts w:ascii="Century" w:hAnsi="Century" w:cs="Times New Roman"/>
        </w:rPr>
        <w:t xml:space="preserve"> to it’s rank partner in English (e.g. </w:t>
      </w:r>
      <w:r w:rsidR="0008499A">
        <w:rPr>
          <w:rFonts w:ascii="Century" w:hAnsi="Century" w:cs="Times New Roman"/>
        </w:rPr>
        <w:t>percentage difference between the frequency of the most frequent letter in the cipher text to the frequency of the most frequent letter in English, and so on for each individual letter)</w:t>
      </w:r>
    </w:p>
    <w:p w14:paraId="3F11B637" w14:textId="31C71610" w:rsidR="0008499A" w:rsidRDefault="0008499A" w:rsidP="00B82C22">
      <w:pPr>
        <w:pStyle w:val="ListParagraph"/>
        <w:numPr>
          <w:ilvl w:val="0"/>
          <w:numId w:val="2"/>
        </w:numPr>
        <w:jc w:val="both"/>
        <w:rPr>
          <w:rFonts w:ascii="Century" w:hAnsi="Century" w:cs="Times New Roman"/>
        </w:rPr>
      </w:pPr>
      <w:r>
        <w:rPr>
          <w:rFonts w:ascii="Century" w:hAnsi="Century" w:cs="Times New Roman"/>
        </w:rPr>
        <w:t xml:space="preserve">Bigram </w:t>
      </w:r>
      <w:r w:rsidRPr="0008499A">
        <w:rPr>
          <w:rFonts w:ascii="Century" w:hAnsi="Century" w:cs="Times New Roman"/>
        </w:rPr>
        <w:t>frequency percent difference</w:t>
      </w:r>
      <w:r>
        <w:rPr>
          <w:rFonts w:ascii="Century" w:hAnsi="Century" w:cs="Times New Roman"/>
        </w:rPr>
        <w:t xml:space="preserve"> – The same as </w:t>
      </w:r>
      <w:r w:rsidR="00F51811">
        <w:rPr>
          <w:rFonts w:ascii="Century" w:hAnsi="Century" w:cs="Times New Roman"/>
        </w:rPr>
        <w:t>s</w:t>
      </w:r>
      <w:r>
        <w:rPr>
          <w:rFonts w:ascii="Century" w:hAnsi="Century" w:cs="Times New Roman"/>
        </w:rPr>
        <w:t>ingle letter frequency percent difference except for bigrams</w:t>
      </w:r>
    </w:p>
    <w:p w14:paraId="598865E2" w14:textId="26FAE0F1" w:rsidR="0008499A" w:rsidRDefault="0008499A" w:rsidP="0008499A">
      <w:pPr>
        <w:pStyle w:val="ListParagraph"/>
        <w:numPr>
          <w:ilvl w:val="0"/>
          <w:numId w:val="2"/>
        </w:numPr>
        <w:jc w:val="both"/>
        <w:rPr>
          <w:rFonts w:ascii="Century" w:hAnsi="Century" w:cs="Times New Roman"/>
        </w:rPr>
      </w:pPr>
      <w:r>
        <w:rPr>
          <w:rFonts w:ascii="Century" w:hAnsi="Century" w:cs="Times New Roman"/>
        </w:rPr>
        <w:t xml:space="preserve">Trigram </w:t>
      </w:r>
      <w:r w:rsidRPr="0008499A">
        <w:rPr>
          <w:rFonts w:ascii="Century" w:hAnsi="Century" w:cs="Times New Roman"/>
        </w:rPr>
        <w:t>frequency percent difference</w:t>
      </w:r>
      <w:r>
        <w:rPr>
          <w:rFonts w:ascii="Century" w:hAnsi="Century" w:cs="Times New Roman"/>
        </w:rPr>
        <w:t xml:space="preserve"> – The same as </w:t>
      </w:r>
      <w:r w:rsidR="00F51811">
        <w:rPr>
          <w:rFonts w:ascii="Century" w:hAnsi="Century" w:cs="Times New Roman"/>
        </w:rPr>
        <w:t>s</w:t>
      </w:r>
      <w:r>
        <w:rPr>
          <w:rFonts w:ascii="Century" w:hAnsi="Century" w:cs="Times New Roman"/>
        </w:rPr>
        <w:t>ingle letter frequency percent difference except for trigrams</w:t>
      </w:r>
    </w:p>
    <w:p w14:paraId="7D51902B" w14:textId="699D573B" w:rsidR="00F51811" w:rsidRDefault="0008499A" w:rsidP="00F51811">
      <w:pPr>
        <w:pStyle w:val="ListParagraph"/>
        <w:numPr>
          <w:ilvl w:val="0"/>
          <w:numId w:val="2"/>
        </w:numPr>
        <w:jc w:val="both"/>
        <w:rPr>
          <w:rFonts w:ascii="Century" w:hAnsi="Century" w:cs="Times New Roman"/>
        </w:rPr>
      </w:pPr>
      <w:r w:rsidRPr="0008499A">
        <w:rPr>
          <w:rFonts w:ascii="Century" w:hAnsi="Century" w:cs="Times New Roman"/>
        </w:rPr>
        <w:t>Single letter</w:t>
      </w:r>
      <w:r>
        <w:rPr>
          <w:rFonts w:ascii="Century" w:hAnsi="Century" w:cs="Times New Roman"/>
        </w:rPr>
        <w:t xml:space="preserve"> frequency match – a percentage for how closely the frequencies of the 6 most common letters in the cipher text match the frequencies of the 6 most common letters in English (1000% is perfect match</w:t>
      </w:r>
      <w:r w:rsidR="00F51811">
        <w:rPr>
          <w:rFonts w:ascii="Century" w:hAnsi="Century" w:cs="Times New Roman"/>
        </w:rPr>
        <w:t>)</w:t>
      </w:r>
    </w:p>
    <w:p w14:paraId="30092356" w14:textId="090C2731" w:rsidR="00F51811" w:rsidRDefault="00F51811" w:rsidP="00F51811">
      <w:pPr>
        <w:pStyle w:val="ListParagraph"/>
        <w:numPr>
          <w:ilvl w:val="0"/>
          <w:numId w:val="2"/>
        </w:numPr>
        <w:jc w:val="both"/>
        <w:rPr>
          <w:rFonts w:ascii="Century" w:hAnsi="Century" w:cs="Times New Roman"/>
        </w:rPr>
      </w:pPr>
      <w:r>
        <w:rPr>
          <w:rFonts w:ascii="Century" w:hAnsi="Century" w:cs="Times New Roman"/>
        </w:rPr>
        <w:t>Bigram Frequency match - The same as s</w:t>
      </w:r>
      <w:r w:rsidRPr="0008499A">
        <w:rPr>
          <w:rFonts w:ascii="Century" w:hAnsi="Century" w:cs="Times New Roman"/>
        </w:rPr>
        <w:t>ingle letter</w:t>
      </w:r>
      <w:r>
        <w:rPr>
          <w:rFonts w:ascii="Century" w:hAnsi="Century" w:cs="Times New Roman"/>
        </w:rPr>
        <w:t xml:space="preserve"> frequency match except for bigrams</w:t>
      </w:r>
    </w:p>
    <w:p w14:paraId="5181A2A5" w14:textId="16573EFA" w:rsidR="00F51811" w:rsidRDefault="00F51811" w:rsidP="00F51811">
      <w:pPr>
        <w:pStyle w:val="ListParagraph"/>
        <w:numPr>
          <w:ilvl w:val="0"/>
          <w:numId w:val="2"/>
        </w:numPr>
        <w:jc w:val="both"/>
        <w:rPr>
          <w:rFonts w:ascii="Century" w:hAnsi="Century" w:cs="Times New Roman"/>
        </w:rPr>
      </w:pPr>
      <w:r>
        <w:rPr>
          <w:rFonts w:ascii="Century" w:hAnsi="Century" w:cs="Times New Roman"/>
        </w:rPr>
        <w:t>Trigram Frequency match – The same as s</w:t>
      </w:r>
      <w:r w:rsidRPr="0008499A">
        <w:rPr>
          <w:rFonts w:ascii="Century" w:hAnsi="Century" w:cs="Times New Roman"/>
        </w:rPr>
        <w:t>ingle letter</w:t>
      </w:r>
      <w:r>
        <w:rPr>
          <w:rFonts w:ascii="Century" w:hAnsi="Century" w:cs="Times New Roman"/>
        </w:rPr>
        <w:t xml:space="preserve"> frequency match except for trigrams</w:t>
      </w:r>
    </w:p>
    <w:p w14:paraId="48286A45" w14:textId="6C008786" w:rsidR="00F51811" w:rsidRPr="00F51811" w:rsidRDefault="00F51811" w:rsidP="00F51811">
      <w:pPr>
        <w:pStyle w:val="ListParagraph"/>
        <w:numPr>
          <w:ilvl w:val="0"/>
          <w:numId w:val="2"/>
        </w:numPr>
        <w:jc w:val="both"/>
        <w:rPr>
          <w:rFonts w:ascii="Century" w:hAnsi="Century" w:cs="Times New Roman"/>
        </w:rPr>
      </w:pPr>
      <w:r>
        <w:rPr>
          <w:rFonts w:ascii="Century" w:hAnsi="Century" w:cs="Times New Roman"/>
        </w:rPr>
        <w:t>Cypher Frequency Match To English – a percentage for how closely the 6 most/least common letters in the cipher text match the 6 most/least common letters in English</w:t>
      </w:r>
    </w:p>
    <w:p w14:paraId="510127AE" w14:textId="6B5C0069" w:rsidR="00D53208" w:rsidRPr="0008499A" w:rsidRDefault="00D53208" w:rsidP="0008499A">
      <w:pPr>
        <w:jc w:val="both"/>
        <w:rPr>
          <w:rFonts w:ascii="Century" w:hAnsi="Century" w:cs="Times New Roman"/>
        </w:rPr>
      </w:pPr>
      <w:r w:rsidRPr="0008499A">
        <w:rPr>
          <w:rFonts w:ascii="Century" w:hAnsi="Century" w:cs="Times New Roman"/>
        </w:rPr>
        <w:t>This class was useful in not only determining the type of cipher, but if a decrypted text was properly decrypted.</w:t>
      </w:r>
    </w:p>
    <w:p w14:paraId="442F4E2C" w14:textId="77777777" w:rsidR="001D3500" w:rsidRDefault="001D3500" w:rsidP="0044007C">
      <w:pPr>
        <w:rPr>
          <w:rFonts w:ascii="Century" w:hAnsi="Century" w:cs="Times New Roman"/>
        </w:rPr>
      </w:pPr>
    </w:p>
    <w:p w14:paraId="65D6CA25" w14:textId="10D5F4D0" w:rsidR="001D3500" w:rsidRDefault="001D3500" w:rsidP="0044007C">
      <w:pPr>
        <w:rPr>
          <w:rFonts w:ascii="Century" w:hAnsi="Century" w:cs="Times New Roman"/>
        </w:rPr>
      </w:pPr>
      <w:r>
        <w:rPr>
          <w:rFonts w:ascii="Century" w:hAnsi="Century" w:cs="Times New Roman"/>
        </w:rPr>
        <w:t>Figure 1</w:t>
      </w:r>
      <w:r w:rsidR="00B82C22">
        <w:rPr>
          <w:rFonts w:ascii="Century" w:hAnsi="Century" w:cs="Times New Roman"/>
        </w:rPr>
        <w:t xml:space="preserve"> </w:t>
      </w:r>
      <w:r>
        <w:rPr>
          <w:rFonts w:ascii="Century" w:hAnsi="Century" w:cs="Times New Roman"/>
        </w:rPr>
        <w:t>Letter frequency of normal English, sorted. (2)</w:t>
      </w:r>
    </w:p>
    <w:p w14:paraId="390B5D31" w14:textId="4AEAEF88" w:rsidR="001D3500" w:rsidRDefault="001D3500" w:rsidP="0044007C">
      <w:pPr>
        <w:rPr>
          <w:rFonts w:ascii="Century" w:hAnsi="Century" w:cs="Times New Roman"/>
        </w:rPr>
      </w:pPr>
      <w:r>
        <w:rPr>
          <w:rFonts w:ascii="Century" w:hAnsi="Century" w:cs="Times New Roman"/>
          <w:noProof/>
        </w:rPr>
        <w:drawing>
          <wp:inline distT="0" distB="0" distL="0" distR="0" wp14:anchorId="6CF20B26" wp14:editId="6BE03D7E">
            <wp:extent cx="3597271" cy="2971800"/>
            <wp:effectExtent l="0" t="0" r="10160" b="0"/>
            <wp:docPr id="2" name="Picture 2" descr="Macintosh HD:Users:soto:Desktop:Screen Shot 2018-02-15 at 04.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to:Desktop:Screen Shot 2018-02-15 at 04.10.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271" cy="2971800"/>
                    </a:xfrm>
                    <a:prstGeom prst="rect">
                      <a:avLst/>
                    </a:prstGeom>
                    <a:noFill/>
                    <a:ln>
                      <a:noFill/>
                    </a:ln>
                  </pic:spPr>
                </pic:pic>
              </a:graphicData>
            </a:graphic>
          </wp:inline>
        </w:drawing>
      </w:r>
    </w:p>
    <w:p w14:paraId="391E86F0" w14:textId="68C7ACE3" w:rsidR="00B82C22" w:rsidRDefault="00B82C22" w:rsidP="0044007C">
      <w:pPr>
        <w:rPr>
          <w:rFonts w:ascii="Century" w:hAnsi="Century" w:cs="Times New Roman"/>
        </w:rPr>
      </w:pPr>
      <w:r>
        <w:rPr>
          <w:rFonts w:ascii="Century" w:hAnsi="Century" w:cs="Times New Roman"/>
        </w:rPr>
        <w:t xml:space="preserve">First we used the </w:t>
      </w:r>
      <w:proofErr w:type="spellStart"/>
      <w:r>
        <w:rPr>
          <w:rFonts w:ascii="Century" w:hAnsi="Century" w:cs="Times New Roman"/>
        </w:rPr>
        <w:t>FrequencyAnalysis</w:t>
      </w:r>
      <w:proofErr w:type="spellEnd"/>
      <w:r>
        <w:rPr>
          <w:rFonts w:ascii="Century" w:hAnsi="Century" w:cs="Times New Roman"/>
        </w:rPr>
        <w:t xml:space="preserve"> c</w:t>
      </w:r>
      <w:r w:rsidR="00F51811">
        <w:rPr>
          <w:rFonts w:ascii="Century" w:hAnsi="Century" w:cs="Times New Roman"/>
        </w:rPr>
        <w:t>lass to determine what the most likely type was for each cypher text.</w:t>
      </w:r>
    </w:p>
    <w:p w14:paraId="03A26281" w14:textId="77777777" w:rsidR="00F51811" w:rsidRDefault="00F51811" w:rsidP="0044007C">
      <w:pPr>
        <w:rPr>
          <w:rFonts w:ascii="Century" w:hAnsi="Century" w:cs="Times New Roman"/>
        </w:rPr>
      </w:pPr>
    </w:p>
    <w:p w14:paraId="31C835E0" w14:textId="07A99B00" w:rsidR="00F51811" w:rsidRDefault="00F51811" w:rsidP="0044007C">
      <w:pPr>
        <w:rPr>
          <w:rFonts w:ascii="Century" w:hAnsi="Century" w:cs="Times New Roman"/>
        </w:rPr>
      </w:pPr>
      <w:r>
        <w:rPr>
          <w:rFonts w:ascii="Century" w:hAnsi="Century" w:cs="Times New Roman"/>
        </w:rPr>
        <w:t>The criteria we used for each cypher was as follows:</w:t>
      </w:r>
    </w:p>
    <w:p w14:paraId="10AC01F4" w14:textId="20264581" w:rsidR="00F51811" w:rsidRDefault="00F51811" w:rsidP="00F51811">
      <w:pPr>
        <w:pStyle w:val="ListParagraph"/>
        <w:numPr>
          <w:ilvl w:val="0"/>
          <w:numId w:val="3"/>
        </w:numPr>
        <w:rPr>
          <w:rFonts w:ascii="Century" w:hAnsi="Century" w:cs="Times New Roman"/>
        </w:rPr>
      </w:pPr>
      <w:r>
        <w:rPr>
          <w:rFonts w:ascii="Century" w:hAnsi="Century" w:cs="Times New Roman"/>
        </w:rPr>
        <w:t xml:space="preserve">Permutation - A single letter frequency match score over 90%, and a frequency match to English score </w:t>
      </w:r>
      <w:r w:rsidR="001711A5">
        <w:rPr>
          <w:rFonts w:ascii="Century" w:hAnsi="Century" w:cs="Times New Roman"/>
        </w:rPr>
        <w:t xml:space="preserve">of the </w:t>
      </w:r>
      <w:proofErr w:type="spellStart"/>
      <w:r w:rsidR="001711A5">
        <w:rPr>
          <w:rFonts w:ascii="Century" w:hAnsi="Century" w:cs="Times New Roman"/>
        </w:rPr>
        <w:t>cyphertext</w:t>
      </w:r>
      <w:proofErr w:type="spellEnd"/>
      <w:r w:rsidR="001711A5">
        <w:rPr>
          <w:rFonts w:ascii="Century" w:hAnsi="Century" w:cs="Times New Roman"/>
        </w:rPr>
        <w:t xml:space="preserve"> </w:t>
      </w:r>
      <w:r>
        <w:rPr>
          <w:rFonts w:ascii="Century" w:hAnsi="Century" w:cs="Times New Roman"/>
        </w:rPr>
        <w:t xml:space="preserve">over 80%. </w:t>
      </w:r>
    </w:p>
    <w:p w14:paraId="1235B203" w14:textId="2EEDF197" w:rsidR="00F51811" w:rsidRDefault="00F51811" w:rsidP="00F51811">
      <w:pPr>
        <w:pStyle w:val="ListParagraph"/>
        <w:numPr>
          <w:ilvl w:val="0"/>
          <w:numId w:val="3"/>
        </w:numPr>
        <w:rPr>
          <w:rFonts w:ascii="Century" w:hAnsi="Century" w:cs="Times New Roman"/>
        </w:rPr>
      </w:pPr>
      <w:r>
        <w:rPr>
          <w:rFonts w:ascii="Century" w:hAnsi="Century" w:cs="Times New Roman"/>
        </w:rPr>
        <w:t>Shift - A single letter frequency match score over 90%</w:t>
      </w:r>
      <w:r w:rsidR="001711A5">
        <w:rPr>
          <w:rFonts w:ascii="Century" w:hAnsi="Century" w:cs="Times New Roman"/>
        </w:rPr>
        <w:t xml:space="preserve"> of the </w:t>
      </w:r>
      <w:proofErr w:type="spellStart"/>
      <w:r w:rsidR="001711A5">
        <w:rPr>
          <w:rFonts w:ascii="Century" w:hAnsi="Century" w:cs="Times New Roman"/>
        </w:rPr>
        <w:t>cyphertext</w:t>
      </w:r>
      <w:proofErr w:type="spellEnd"/>
      <w:r w:rsidR="001711A5">
        <w:rPr>
          <w:rFonts w:ascii="Century" w:hAnsi="Century" w:cs="Times New Roman"/>
        </w:rPr>
        <w:t xml:space="preserve">, and a </w:t>
      </w:r>
      <w:r>
        <w:rPr>
          <w:rFonts w:ascii="Century" w:hAnsi="Century" w:cs="Times New Roman"/>
        </w:rPr>
        <w:t xml:space="preserve">frequency match to English score over 80% for a single </w:t>
      </w:r>
      <w:r w:rsidR="001711A5">
        <w:rPr>
          <w:rFonts w:ascii="Century" w:hAnsi="Century" w:cs="Times New Roman"/>
        </w:rPr>
        <w:t>brute force decryption of the text.</w:t>
      </w:r>
    </w:p>
    <w:p w14:paraId="2200A349" w14:textId="2C35F996" w:rsidR="00F51811" w:rsidRDefault="001711A5" w:rsidP="00F51811">
      <w:pPr>
        <w:pStyle w:val="ListParagraph"/>
        <w:numPr>
          <w:ilvl w:val="0"/>
          <w:numId w:val="3"/>
        </w:numPr>
        <w:rPr>
          <w:rFonts w:ascii="Century" w:hAnsi="Century" w:cs="Times New Roman"/>
        </w:rPr>
      </w:pPr>
      <w:r>
        <w:rPr>
          <w:rFonts w:ascii="Century" w:hAnsi="Century" w:cs="Times New Roman"/>
        </w:rPr>
        <w:t xml:space="preserve">Substitution - A single letter frequency match score over 90% of the cypher text, and frequency match to English score of the </w:t>
      </w:r>
      <w:proofErr w:type="spellStart"/>
      <w:r>
        <w:rPr>
          <w:rFonts w:ascii="Century" w:hAnsi="Century" w:cs="Times New Roman"/>
        </w:rPr>
        <w:t>cyphertext</w:t>
      </w:r>
      <w:proofErr w:type="spellEnd"/>
      <w:r>
        <w:rPr>
          <w:rFonts w:ascii="Century" w:hAnsi="Century" w:cs="Times New Roman"/>
        </w:rPr>
        <w:t xml:space="preserve"> under 80%, and no frequency match to English score over 80% for a single brute force shift decryption of the text.</w:t>
      </w:r>
    </w:p>
    <w:p w14:paraId="2DB4C01E" w14:textId="665079CD" w:rsidR="001711A5" w:rsidRDefault="001711A5" w:rsidP="00F51811">
      <w:pPr>
        <w:pStyle w:val="ListParagraph"/>
        <w:numPr>
          <w:ilvl w:val="0"/>
          <w:numId w:val="3"/>
        </w:numPr>
        <w:rPr>
          <w:rFonts w:ascii="Century" w:hAnsi="Century" w:cs="Times New Roman"/>
        </w:rPr>
      </w:pPr>
      <w:proofErr w:type="spellStart"/>
      <w:r>
        <w:rPr>
          <w:rFonts w:ascii="Century" w:hAnsi="Century" w:cs="Times New Roman"/>
        </w:rPr>
        <w:t>Vigenere</w:t>
      </w:r>
      <w:proofErr w:type="spellEnd"/>
      <w:r>
        <w:rPr>
          <w:rFonts w:ascii="Century" w:hAnsi="Century" w:cs="Times New Roman"/>
        </w:rPr>
        <w:t xml:space="preserve"> - A single letter frequency match score under 90%,</w:t>
      </w:r>
      <w:r w:rsidRPr="001711A5">
        <w:rPr>
          <w:rFonts w:ascii="Century" w:hAnsi="Century" w:cs="Times New Roman"/>
        </w:rPr>
        <w:t xml:space="preserve"> </w:t>
      </w:r>
      <w:r>
        <w:rPr>
          <w:rFonts w:ascii="Century" w:hAnsi="Century" w:cs="Times New Roman"/>
        </w:rPr>
        <w:t xml:space="preserve">frequency match to English score over 80% for the most likely decryption of the text (See </w:t>
      </w:r>
      <w:proofErr w:type="spellStart"/>
      <w:r>
        <w:rPr>
          <w:rFonts w:ascii="Century" w:hAnsi="Century" w:cs="Times New Roman"/>
        </w:rPr>
        <w:t>Vigenere</w:t>
      </w:r>
      <w:proofErr w:type="spellEnd"/>
      <w:r>
        <w:rPr>
          <w:rFonts w:ascii="Century" w:hAnsi="Century" w:cs="Times New Roman"/>
        </w:rPr>
        <w:t xml:space="preserve"> Algorithm section for explanation)</w:t>
      </w:r>
    </w:p>
    <w:p w14:paraId="710B85A7" w14:textId="78CE2C38" w:rsidR="005D7B1E" w:rsidRPr="00F51811" w:rsidRDefault="005D7B1E" w:rsidP="00F51811">
      <w:pPr>
        <w:pStyle w:val="ListParagraph"/>
        <w:numPr>
          <w:ilvl w:val="0"/>
          <w:numId w:val="3"/>
        </w:numPr>
        <w:rPr>
          <w:rFonts w:ascii="Century" w:hAnsi="Century" w:cs="Times New Roman"/>
        </w:rPr>
      </w:pPr>
      <w:r>
        <w:rPr>
          <w:rFonts w:ascii="Century" w:hAnsi="Century" w:cs="Times New Roman"/>
        </w:rPr>
        <w:t>One-Time Pad – A failure to meet the criteria of all other types.</w:t>
      </w:r>
    </w:p>
    <w:p w14:paraId="4F406A7D" w14:textId="77777777" w:rsidR="00F51811" w:rsidRDefault="00F51811" w:rsidP="0044007C">
      <w:pPr>
        <w:rPr>
          <w:rFonts w:ascii="Century" w:hAnsi="Century" w:cs="Times New Roman"/>
        </w:rPr>
      </w:pPr>
    </w:p>
    <w:p w14:paraId="3BA1AF16" w14:textId="749810CA" w:rsidR="005D7B1E" w:rsidRDefault="005D7B1E" w:rsidP="005D7B1E">
      <w:pPr>
        <w:rPr>
          <w:rFonts w:ascii="Century" w:hAnsi="Century" w:cs="Times New Roman"/>
        </w:rPr>
      </w:pPr>
      <w:r w:rsidRPr="006179F1">
        <w:rPr>
          <w:rFonts w:ascii="Century" w:hAnsi="Century" w:cs="Times New Roman"/>
        </w:rPr>
        <w:t xml:space="preserve">DECRYPTION </w:t>
      </w:r>
      <w:r>
        <w:rPr>
          <w:rFonts w:ascii="Century" w:hAnsi="Century" w:cs="Times New Roman"/>
        </w:rPr>
        <w:t>ALGORITHMS</w:t>
      </w:r>
    </w:p>
    <w:p w14:paraId="5E47691B" w14:textId="77777777" w:rsidR="005D7B1E" w:rsidRDefault="005D7B1E" w:rsidP="005D7B1E">
      <w:pPr>
        <w:rPr>
          <w:rFonts w:ascii="Century" w:hAnsi="Century" w:cs="Times New Roman"/>
        </w:rPr>
      </w:pPr>
    </w:p>
    <w:p w14:paraId="5EE69CCF" w14:textId="7F6FF883" w:rsidR="005D7B1E" w:rsidRDefault="005D7B1E" w:rsidP="005D7B1E">
      <w:pPr>
        <w:rPr>
          <w:rFonts w:ascii="Century" w:hAnsi="Century" w:cs="Times New Roman"/>
        </w:rPr>
      </w:pPr>
      <w:r>
        <w:rPr>
          <w:rFonts w:ascii="Century" w:hAnsi="Century" w:cs="Times New Roman"/>
        </w:rPr>
        <w:t xml:space="preserve">Permutation </w:t>
      </w:r>
    </w:p>
    <w:p w14:paraId="08C90960" w14:textId="154C8941" w:rsidR="005D7B1E" w:rsidRDefault="005D7B1E" w:rsidP="005D7B1E">
      <w:pPr>
        <w:rPr>
          <w:rFonts w:ascii="Century" w:hAnsi="Century" w:cs="Times New Roman"/>
        </w:rPr>
      </w:pPr>
      <w:r>
        <w:rPr>
          <w:rFonts w:ascii="Century" w:hAnsi="Century" w:cs="Times New Roman"/>
        </w:rPr>
        <w:t>No texts were found to meet the frequency analysis criteria outlined above so no algorithm was created.</w:t>
      </w:r>
    </w:p>
    <w:p w14:paraId="648E1EAD" w14:textId="77777777" w:rsidR="005D7B1E" w:rsidRDefault="005D7B1E" w:rsidP="005D7B1E">
      <w:pPr>
        <w:rPr>
          <w:rFonts w:ascii="Century" w:hAnsi="Century" w:cs="Times New Roman"/>
        </w:rPr>
      </w:pPr>
    </w:p>
    <w:p w14:paraId="7F0003B4" w14:textId="3E9B17A3" w:rsidR="005D7B1E" w:rsidRDefault="005D7B1E" w:rsidP="005D7B1E">
      <w:pPr>
        <w:rPr>
          <w:rFonts w:ascii="Century" w:hAnsi="Century" w:cs="Times New Roman"/>
        </w:rPr>
      </w:pPr>
      <w:r>
        <w:rPr>
          <w:rFonts w:ascii="Century" w:hAnsi="Century" w:cs="Times New Roman"/>
        </w:rPr>
        <w:t xml:space="preserve">Shift </w:t>
      </w:r>
    </w:p>
    <w:p w14:paraId="059DB0CE" w14:textId="69F43012" w:rsidR="005D7B1E" w:rsidRDefault="005D7B1E" w:rsidP="005D7B1E">
      <w:pPr>
        <w:rPr>
          <w:rFonts w:ascii="Century" w:hAnsi="Century" w:cs="Times New Roman"/>
        </w:rPr>
      </w:pPr>
      <w:r>
        <w:rPr>
          <w:rFonts w:ascii="Century" w:hAnsi="Century" w:cs="Times New Roman"/>
        </w:rPr>
        <w:t xml:space="preserve">To determine a decryption for a shift cipher we used a mixture of brute-force and frequency analysis. First all 26 shifts of the text were completed and analyzed for a letter frequency match to English. Any key with a percentage match of the </w:t>
      </w:r>
      <w:proofErr w:type="gramStart"/>
      <w:r>
        <w:rPr>
          <w:rFonts w:ascii="Century" w:hAnsi="Century" w:cs="Times New Roman"/>
        </w:rPr>
        <w:t>6 most/</w:t>
      </w:r>
      <w:proofErr w:type="gramEnd"/>
      <w:r>
        <w:rPr>
          <w:rFonts w:ascii="Century" w:hAnsi="Century" w:cs="Times New Roman"/>
        </w:rPr>
        <w:t xml:space="preserve">least frequent letters in English over 85% was then placed into a list and sorted from greatest to least. The </w:t>
      </w:r>
      <w:r w:rsidR="0015094A">
        <w:rPr>
          <w:rFonts w:ascii="Century" w:hAnsi="Century" w:cs="Times New Roman"/>
        </w:rPr>
        <w:t>most likely, or highest percentage match key and decryption was then presented as the solution along with a confidence score based on how close frequency score was to English as well as the percentage difference between that score and the next closest is there was another solution over 85%.</w:t>
      </w:r>
    </w:p>
    <w:p w14:paraId="57E51361" w14:textId="77777777" w:rsidR="0015094A" w:rsidRDefault="0015094A" w:rsidP="005D7B1E">
      <w:pPr>
        <w:rPr>
          <w:rFonts w:ascii="Century" w:hAnsi="Century" w:cs="Times New Roman"/>
        </w:rPr>
      </w:pPr>
    </w:p>
    <w:p w14:paraId="0A255F36" w14:textId="77491FBE" w:rsidR="0015094A" w:rsidRDefault="0015094A" w:rsidP="005D7B1E">
      <w:pPr>
        <w:rPr>
          <w:rFonts w:ascii="Century" w:hAnsi="Century" w:cs="Times New Roman"/>
        </w:rPr>
      </w:pPr>
      <w:proofErr w:type="spellStart"/>
      <w:r>
        <w:rPr>
          <w:rFonts w:ascii="Century" w:hAnsi="Century" w:cs="Times New Roman"/>
        </w:rPr>
        <w:t>Vigenere</w:t>
      </w:r>
      <w:proofErr w:type="spellEnd"/>
      <w:r>
        <w:rPr>
          <w:rFonts w:ascii="Century" w:hAnsi="Century" w:cs="Times New Roman"/>
        </w:rPr>
        <w:t xml:space="preserve"> </w:t>
      </w:r>
    </w:p>
    <w:p w14:paraId="56C24E77" w14:textId="0544758F" w:rsidR="0015094A" w:rsidRDefault="0015094A" w:rsidP="005D7B1E">
      <w:pPr>
        <w:rPr>
          <w:rFonts w:ascii="Century" w:hAnsi="Century" w:cs="Times New Roman"/>
        </w:rPr>
      </w:pPr>
      <w:r>
        <w:rPr>
          <w:rFonts w:ascii="Century" w:hAnsi="Century" w:cs="Times New Roman"/>
        </w:rPr>
        <w:t xml:space="preserve">The </w:t>
      </w:r>
      <w:proofErr w:type="spellStart"/>
      <w:r>
        <w:rPr>
          <w:rFonts w:ascii="Century" w:hAnsi="Century" w:cs="Times New Roman"/>
        </w:rPr>
        <w:t>Vigenere</w:t>
      </w:r>
      <w:proofErr w:type="spellEnd"/>
      <w:r>
        <w:rPr>
          <w:rFonts w:ascii="Century" w:hAnsi="Century" w:cs="Times New Roman"/>
        </w:rPr>
        <w:t xml:space="preserve"> cypher was solved by first finding the most likely key length and using that to break the </w:t>
      </w:r>
      <w:proofErr w:type="spellStart"/>
      <w:r>
        <w:rPr>
          <w:rFonts w:ascii="Century" w:hAnsi="Century" w:cs="Times New Roman"/>
        </w:rPr>
        <w:t>cyphertext</w:t>
      </w:r>
      <w:proofErr w:type="spellEnd"/>
      <w:r>
        <w:rPr>
          <w:rFonts w:ascii="Century" w:hAnsi="Century" w:cs="Times New Roman"/>
        </w:rPr>
        <w:t xml:space="preserve"> into that many individual shift cyphers. This was done by first determining the most common repeating 3-5 letter sequences in the </w:t>
      </w:r>
      <w:proofErr w:type="spellStart"/>
      <w:r>
        <w:rPr>
          <w:rFonts w:ascii="Century" w:hAnsi="Century" w:cs="Times New Roman"/>
        </w:rPr>
        <w:t>cyphertext</w:t>
      </w:r>
      <w:proofErr w:type="spellEnd"/>
      <w:r>
        <w:rPr>
          <w:rFonts w:ascii="Century" w:hAnsi="Century" w:cs="Times New Roman"/>
        </w:rPr>
        <w:t>, logging the distance between successive occurrences, sorting them from most to least frequent and removing any sequences with less than 3 occurrences. Once sorted, the common</w:t>
      </w:r>
      <w:r w:rsidR="002C13DD">
        <w:rPr>
          <w:rFonts w:ascii="Century" w:hAnsi="Century" w:cs="Times New Roman"/>
        </w:rPr>
        <w:t xml:space="preserve"> divisors of the distances between each individual sequence occurrence were calculated and tallied to give us a frequency distribution for the most common divisors of all repeating sequence distances. The tallies were then sorted from greatest to least and all tallies less than 50% (if a divisor occurred less than half as much as the most common divisor, it was removed from the list)</w:t>
      </w:r>
    </w:p>
    <w:p w14:paraId="28AA59EA" w14:textId="654349D4" w:rsidR="002C13DD" w:rsidRDefault="002C13DD" w:rsidP="005D7B1E">
      <w:pPr>
        <w:rPr>
          <w:rFonts w:ascii="Century" w:hAnsi="Century" w:cs="Times New Roman"/>
        </w:rPr>
      </w:pPr>
      <w:r>
        <w:rPr>
          <w:rFonts w:ascii="Century" w:hAnsi="Century" w:cs="Times New Roman"/>
        </w:rPr>
        <w:t>The list of divisors was then sorted from largest divisor to smallest. After receiving the list of divisors, they are then used as possible key lengths to solve the cypher.</w:t>
      </w:r>
    </w:p>
    <w:p w14:paraId="2E49EE2F" w14:textId="43DDFC2B" w:rsidR="002C13DD" w:rsidRDefault="002C13DD" w:rsidP="005D7B1E">
      <w:pPr>
        <w:rPr>
          <w:rFonts w:ascii="Century" w:hAnsi="Century" w:cs="Times New Roman"/>
        </w:rPr>
      </w:pPr>
      <w:r>
        <w:rPr>
          <w:rFonts w:ascii="Century" w:hAnsi="Century" w:cs="Times New Roman"/>
        </w:rPr>
        <w:t xml:space="preserve">For each key length, the cypher text is broken up into a number of shift </w:t>
      </w:r>
      <w:r w:rsidR="006A40E5">
        <w:rPr>
          <w:rFonts w:ascii="Century" w:hAnsi="Century" w:cs="Times New Roman"/>
        </w:rPr>
        <w:t>ciphers</w:t>
      </w:r>
      <w:r>
        <w:rPr>
          <w:rFonts w:ascii="Century" w:hAnsi="Century" w:cs="Times New Roman"/>
        </w:rPr>
        <w:t xml:space="preserve"> matching the key length (i.e. if the key length is 3</w:t>
      </w:r>
      <w:r w:rsidR="006A40E5">
        <w:rPr>
          <w:rFonts w:ascii="Century" w:hAnsi="Century" w:cs="Times New Roman"/>
        </w:rPr>
        <w:t xml:space="preserve"> for a cypher text ABCABCABC</w:t>
      </w:r>
      <w:r>
        <w:rPr>
          <w:rFonts w:ascii="Century" w:hAnsi="Century" w:cs="Times New Roman"/>
        </w:rPr>
        <w:t xml:space="preserve">, then 3 shift ciphers are created </w:t>
      </w:r>
      <w:r w:rsidR="006A40E5">
        <w:rPr>
          <w:rFonts w:ascii="Century" w:hAnsi="Century" w:cs="Times New Roman"/>
        </w:rPr>
        <w:t>containing every 3</w:t>
      </w:r>
      <w:r w:rsidR="006A40E5" w:rsidRPr="006A40E5">
        <w:rPr>
          <w:rFonts w:ascii="Century" w:hAnsi="Century" w:cs="Times New Roman"/>
          <w:vertAlign w:val="superscript"/>
        </w:rPr>
        <w:t>rd</w:t>
      </w:r>
      <w:r w:rsidR="006A40E5">
        <w:rPr>
          <w:rFonts w:ascii="Century" w:hAnsi="Century" w:cs="Times New Roman"/>
        </w:rPr>
        <w:t xml:space="preserve"> letter: AAA, BBB, and CCC). Now that the result is just a number of shift cyphers, a brute force attack was performed on each cipher and the </w:t>
      </w:r>
      <w:proofErr w:type="spellStart"/>
      <w:r w:rsidR="006A40E5">
        <w:rPr>
          <w:rFonts w:ascii="Century" w:hAnsi="Century" w:cs="Times New Roman"/>
        </w:rPr>
        <w:t>FrequencyAnalyzer</w:t>
      </w:r>
      <w:proofErr w:type="spellEnd"/>
      <w:r w:rsidR="006A40E5">
        <w:rPr>
          <w:rFonts w:ascii="Century" w:hAnsi="Century" w:cs="Times New Roman"/>
        </w:rPr>
        <w:t xml:space="preserve"> class was then used on each individual shift to determine the single letter frequency match to English. The closest match to English for each cypher was saved as the most likely key. Once all of the most likely keys were found for each cypher, the entire text was decrypted and analyzed for its frequency similarity to English as the other decrypted texts were. If the similarity was over 85%, it was presented as solution and the user was queried for response. If the user responded that the text was not correctly decrypted, the program continued on to the next most likely letters until another decrypted text exceeded the criteria for a possible solution. </w:t>
      </w:r>
    </w:p>
    <w:p w14:paraId="1F3DBE61" w14:textId="77777777" w:rsidR="00F51811" w:rsidRDefault="00F51811" w:rsidP="0044007C">
      <w:pPr>
        <w:rPr>
          <w:rFonts w:ascii="Century" w:hAnsi="Century" w:cs="Times New Roman"/>
        </w:rPr>
      </w:pPr>
    </w:p>
    <w:p w14:paraId="361FC7E0" w14:textId="4CBACD44" w:rsidR="006A40E5" w:rsidRDefault="006A40E5" w:rsidP="0044007C">
      <w:pPr>
        <w:rPr>
          <w:rFonts w:ascii="Century" w:hAnsi="Century" w:cs="Times New Roman"/>
        </w:rPr>
      </w:pPr>
      <w:r>
        <w:rPr>
          <w:rFonts w:ascii="Century" w:hAnsi="Century" w:cs="Times New Roman"/>
        </w:rPr>
        <w:t>Substitution</w:t>
      </w:r>
    </w:p>
    <w:p w14:paraId="7C43B66F" w14:textId="25AA8BC8" w:rsidR="006A40E5" w:rsidRDefault="006A40E5" w:rsidP="0044007C">
      <w:pPr>
        <w:rPr>
          <w:rFonts w:ascii="Century" w:hAnsi="Century" w:cs="Times New Roman"/>
        </w:rPr>
      </w:pPr>
      <w:r>
        <w:rPr>
          <w:rFonts w:ascii="Century" w:hAnsi="Century" w:cs="Times New Roman"/>
        </w:rPr>
        <w:t xml:space="preserve">This cipher required the most user interaction. </w:t>
      </w:r>
      <w:r w:rsidR="00F07313">
        <w:rPr>
          <w:rFonts w:ascii="Century" w:hAnsi="Century" w:cs="Times New Roman"/>
        </w:rPr>
        <w:t xml:space="preserve">The </w:t>
      </w:r>
      <w:proofErr w:type="spellStart"/>
      <w:r w:rsidR="00F07313">
        <w:rPr>
          <w:rFonts w:ascii="Century" w:hAnsi="Century" w:cs="Times New Roman"/>
        </w:rPr>
        <w:t>FrequencyAnalyzer</w:t>
      </w:r>
      <w:proofErr w:type="spellEnd"/>
      <w:r w:rsidR="00F07313">
        <w:rPr>
          <w:rFonts w:ascii="Century" w:hAnsi="Century" w:cs="Times New Roman"/>
        </w:rPr>
        <w:t xml:space="preserve"> was used to determine the most frequent letters, bigrams, and trigrams for a </w:t>
      </w:r>
      <w:r w:rsidR="00A61403">
        <w:rPr>
          <w:rFonts w:ascii="Century" w:hAnsi="Century" w:cs="Times New Roman"/>
        </w:rPr>
        <w:t>cypher text</w:t>
      </w:r>
      <w:r w:rsidR="00F07313">
        <w:rPr>
          <w:rFonts w:ascii="Century" w:hAnsi="Century" w:cs="Times New Roman"/>
        </w:rPr>
        <w:t xml:space="preserve">. The application then determined a letter mapping for each letter to its key letter by comparing it to the English frequencies for single letters, bigrams, and trigrams. </w:t>
      </w:r>
      <w:proofErr w:type="gramStart"/>
      <w:r w:rsidR="00F07313">
        <w:rPr>
          <w:rFonts w:ascii="Century" w:hAnsi="Century" w:cs="Times New Roman"/>
        </w:rPr>
        <w:t>This was done by mapping each letter to its corresponding decrypted value based on single letter frequencies first</w:t>
      </w:r>
      <w:proofErr w:type="gramEnd"/>
      <w:r w:rsidR="00F07313">
        <w:rPr>
          <w:rFonts w:ascii="Century" w:hAnsi="Century" w:cs="Times New Roman"/>
        </w:rPr>
        <w:t xml:space="preserve"> (i.e. first most common letter was decrypted as E, second was T and so on). Next the 6 most frequent bigrams and trigrams were analyzed to determine the number of times that each letter appeared mapped to a certain letter. For instance, if the most common bigram </w:t>
      </w:r>
      <w:r w:rsidR="00A61403">
        <w:rPr>
          <w:rFonts w:ascii="Century" w:hAnsi="Century" w:cs="Times New Roman"/>
        </w:rPr>
        <w:t xml:space="preserve">in the text </w:t>
      </w:r>
      <w:r w:rsidR="00F07313">
        <w:rPr>
          <w:rFonts w:ascii="Century" w:hAnsi="Century" w:cs="Times New Roman"/>
        </w:rPr>
        <w:t xml:space="preserve">was </w:t>
      </w:r>
      <w:r w:rsidR="00A61403">
        <w:rPr>
          <w:rFonts w:ascii="Century" w:hAnsi="Century" w:cs="Times New Roman"/>
        </w:rPr>
        <w:t xml:space="preserve">JW, that mapped to the most common bigram in English of HE, so each J received a vote for being the encryption of H and W received a voted for being the encryption of E. By tallying the </w:t>
      </w:r>
      <w:proofErr w:type="gramStart"/>
      <w:r w:rsidR="00A61403">
        <w:rPr>
          <w:rFonts w:ascii="Century" w:hAnsi="Century" w:cs="Times New Roman"/>
        </w:rPr>
        <w:t>votes</w:t>
      </w:r>
      <w:proofErr w:type="gramEnd"/>
      <w:r w:rsidR="00A61403">
        <w:rPr>
          <w:rFonts w:ascii="Century" w:hAnsi="Century" w:cs="Times New Roman"/>
        </w:rPr>
        <w:t xml:space="preserve"> foe the bigram and trigram comparisons and merging them with the single letter frequency mappings, we received an initial mapping of the cypher letters to their decryption. The user was then presented with the mapping and a sample of the text decrypted using the key. The user could then enter input to change the mappings. This process ended up taking a lot of trial and error, but the text was eventually solved.</w:t>
      </w:r>
    </w:p>
    <w:p w14:paraId="1EBD5047" w14:textId="77777777" w:rsidR="00F51811" w:rsidRPr="006179F1" w:rsidRDefault="00F51811" w:rsidP="0044007C">
      <w:pPr>
        <w:rPr>
          <w:rFonts w:ascii="Century" w:hAnsi="Century" w:cs="Times New Roman"/>
        </w:rPr>
      </w:pPr>
    </w:p>
    <w:p w14:paraId="4E5AECD6" w14:textId="7E49E1EF" w:rsidR="0044007C" w:rsidRPr="006179F1" w:rsidRDefault="00A61403" w:rsidP="00D27242">
      <w:pPr>
        <w:rPr>
          <w:rFonts w:ascii="Century" w:hAnsi="Century" w:cs="Times New Roman"/>
        </w:rPr>
      </w:pPr>
      <w:r>
        <w:rPr>
          <w:rFonts w:ascii="Century" w:hAnsi="Century" w:cs="Times New Roman"/>
        </w:rPr>
        <w:t xml:space="preserve">DECRYPTION </w:t>
      </w:r>
      <w:r w:rsidR="002357EA">
        <w:rPr>
          <w:rFonts w:ascii="Century" w:hAnsi="Century" w:cs="Times New Roman"/>
        </w:rPr>
        <w:t>RESULT</w:t>
      </w:r>
      <w:r w:rsidR="00D27242">
        <w:rPr>
          <w:rFonts w:ascii="Century" w:hAnsi="Century" w:cs="Times New Roman"/>
        </w:rPr>
        <w:t>S</w:t>
      </w:r>
    </w:p>
    <w:p w14:paraId="113CBD77" w14:textId="77777777" w:rsidR="0044007C" w:rsidRDefault="0044007C" w:rsidP="00CB78C0">
      <w:pPr>
        <w:jc w:val="center"/>
        <w:rPr>
          <w:rFonts w:ascii="Century" w:hAnsi="Century" w:cs="Times New Roman"/>
        </w:rPr>
      </w:pPr>
    </w:p>
    <w:p w14:paraId="623D2B09" w14:textId="77777777" w:rsidR="0044007C" w:rsidRPr="006179F1" w:rsidRDefault="0044007C" w:rsidP="00A61403">
      <w:pPr>
        <w:rPr>
          <w:rFonts w:ascii="Century" w:hAnsi="Century" w:cs="Times New Roman"/>
        </w:rPr>
      </w:pPr>
    </w:p>
    <w:p w14:paraId="033711A4" w14:textId="77777777" w:rsidR="00CB78C0" w:rsidRPr="006179F1" w:rsidRDefault="00CB78C0" w:rsidP="00CB78C0">
      <w:pPr>
        <w:rPr>
          <w:rFonts w:ascii="Century" w:hAnsi="Century" w:cs="Times New Roman"/>
          <w:u w:val="single"/>
        </w:rPr>
      </w:pPr>
      <w:r w:rsidRPr="006179F1">
        <w:rPr>
          <w:rFonts w:ascii="Century" w:hAnsi="Century" w:cs="Times New Roman"/>
          <w:u w:val="single"/>
        </w:rPr>
        <w:t>CIPHER1</w:t>
      </w:r>
    </w:p>
    <w:p w14:paraId="72AC666A" w14:textId="77777777" w:rsidR="00CB78C0" w:rsidRPr="006179F1" w:rsidRDefault="00CB78C0" w:rsidP="00CB78C0">
      <w:pPr>
        <w:rPr>
          <w:rFonts w:ascii="Century" w:hAnsi="Century" w:cs="Times New Roman"/>
        </w:rPr>
      </w:pPr>
      <w:r w:rsidRPr="006179F1">
        <w:rPr>
          <w:rFonts w:ascii="Century" w:hAnsi="Century" w:cs="Times New Roman"/>
        </w:rPr>
        <w:t>ENCRYPTION: Shift Cipher</w:t>
      </w:r>
    </w:p>
    <w:p w14:paraId="5AE1E64C" w14:textId="77777777" w:rsidR="00CB78C0" w:rsidRPr="006179F1" w:rsidRDefault="00CB78C0" w:rsidP="00CB78C0">
      <w:pPr>
        <w:rPr>
          <w:rFonts w:ascii="Century" w:hAnsi="Century" w:cs="Times New Roman"/>
        </w:rPr>
      </w:pPr>
      <w:r w:rsidRPr="006179F1">
        <w:rPr>
          <w:rFonts w:ascii="Century" w:hAnsi="Century" w:cs="Times New Roman"/>
        </w:rPr>
        <w:t>CIPHERTEXT:</w:t>
      </w:r>
      <w:r w:rsidR="00C22A29" w:rsidRPr="006179F1">
        <w:rPr>
          <w:rFonts w:ascii="Century" w:hAnsi="Century" w:cs="Times New Roman"/>
        </w:rPr>
        <w:t xml:space="preserve"> </w:t>
      </w:r>
      <w:r w:rsidR="008B4A53" w:rsidRPr="006179F1">
        <w:rPr>
          <w:rFonts w:ascii="Century" w:hAnsi="Century" w:cs="Times New Roman"/>
        </w:rPr>
        <w:t xml:space="preserve">see </w:t>
      </w:r>
      <w:r w:rsidR="00C22A29" w:rsidRPr="006179F1">
        <w:rPr>
          <w:rFonts w:ascii="Century" w:hAnsi="Century" w:cs="Times New Roman"/>
        </w:rPr>
        <w:t>cipher</w:t>
      </w:r>
      <w:r w:rsidR="008B4A53" w:rsidRPr="006179F1">
        <w:rPr>
          <w:rFonts w:ascii="Century" w:hAnsi="Century" w:cs="Times New Roman"/>
        </w:rPr>
        <w:t>1.txt</w:t>
      </w:r>
    </w:p>
    <w:p w14:paraId="274CD0D8" w14:textId="77777777" w:rsidR="00CB78C0" w:rsidRPr="006179F1" w:rsidRDefault="00CB78C0" w:rsidP="00CB78C0">
      <w:pPr>
        <w:rPr>
          <w:rFonts w:ascii="Century" w:hAnsi="Century" w:cs="Times New Roman"/>
        </w:rPr>
      </w:pPr>
      <w:r w:rsidRPr="006179F1">
        <w:rPr>
          <w:rFonts w:ascii="Century" w:hAnsi="Century" w:cs="Times New Roman"/>
        </w:rPr>
        <w:t xml:space="preserve">KEY: </w:t>
      </w:r>
      <w:r w:rsidRPr="006179F1">
        <w:rPr>
          <w:rFonts w:ascii="Century" w:hAnsi="Century" w:cs="Times New Roman"/>
          <w:b/>
        </w:rPr>
        <w:t>13</w:t>
      </w:r>
    </w:p>
    <w:p w14:paraId="56B73AEB" w14:textId="0C6B47C1" w:rsidR="001725C3" w:rsidRPr="006179F1" w:rsidRDefault="00CB78C0" w:rsidP="00CB78C0">
      <w:pPr>
        <w:rPr>
          <w:rFonts w:ascii="Century" w:hAnsi="Century" w:cs="Times New Roman"/>
          <w:sz w:val="20"/>
          <w:szCs w:val="20"/>
        </w:rPr>
      </w:pPr>
      <w:r w:rsidRPr="006179F1">
        <w:rPr>
          <w:rFonts w:ascii="Century" w:hAnsi="Century" w:cs="Times New Roman"/>
        </w:rPr>
        <w:t>PLAINTEXT:</w:t>
      </w:r>
      <w:r w:rsidR="001725C3" w:rsidRPr="006179F1">
        <w:rPr>
          <w:rFonts w:ascii="Century" w:hAnsi="Century" w:cs="Times New Roman"/>
        </w:rPr>
        <w:t xml:space="preserve"> (first 5 lines)</w:t>
      </w:r>
      <w:r w:rsidR="008B4A53" w:rsidRPr="006179F1">
        <w:rPr>
          <w:rFonts w:ascii="Century" w:hAnsi="Century" w:cs="Times New Roman"/>
        </w:rPr>
        <w:t xml:space="preserve"> </w:t>
      </w:r>
      <w:r w:rsidR="008B4A53" w:rsidRPr="00D27242">
        <w:rPr>
          <w:rFonts w:ascii="Century" w:hAnsi="Century" w:cs="Times New Roman"/>
          <w:sz w:val="16"/>
          <w:szCs w:val="16"/>
        </w:rPr>
        <w:t>LET ME BEGIN BY SAYING THANKS TO ALL YOU WHOVE TRAVELED FROM FAR AND WIDE TO BRAVE THE COLD TODAY WE ALL MADE THI</w:t>
      </w:r>
      <w:r w:rsidR="001725C3" w:rsidRPr="00D27242">
        <w:rPr>
          <w:rFonts w:ascii="Century" w:hAnsi="Century" w:cs="Times New Roman"/>
          <w:sz w:val="16"/>
          <w:szCs w:val="16"/>
        </w:rPr>
        <w:t>S JOURNEY FOR A REASON IT SHUMBLING BUT IN MY HEART I KNOW YOU DIDN’T COME HERE JUST FOR ME YOU CAME HERE BECAUSE YOU BELIEVE IN WHAT THIS COUNTRY CAN BE IN THE FACE OF WAR YOU BELIEVE THERE CAN BE PEACE IN THE FACE OF DESPAIR YOU BELIEVE THERE CAN BE HOPE IN THE FACE OF A POLITICS THAT’S SHUT YOU OUT THAT’S TOLD YOU TO SETTLE THAT’S DIVIDED US FOR TOO LONG YOU BELIEVE WE CAN BE ONE PEOPLE REACHING FOR WHATS POSSIBLE BUILDING THAT MORE PERFECT UNION T…</w:t>
      </w:r>
      <w:r w:rsidR="00D27242" w:rsidRPr="00D27242">
        <w:rPr>
          <w:rFonts w:ascii="Century" w:hAnsi="Century" w:cs="Times New Roman"/>
          <w:sz w:val="16"/>
          <w:szCs w:val="16"/>
        </w:rPr>
        <w:t>..</w:t>
      </w:r>
    </w:p>
    <w:p w14:paraId="70EEF94B" w14:textId="77777777" w:rsidR="00CB78C0" w:rsidRPr="006179F1" w:rsidRDefault="00CB78C0" w:rsidP="00CB78C0">
      <w:pPr>
        <w:rPr>
          <w:rFonts w:ascii="Century" w:hAnsi="Century" w:cs="Times New Roman"/>
        </w:rPr>
      </w:pPr>
    </w:p>
    <w:p w14:paraId="7CC993BB" w14:textId="77777777" w:rsidR="00CB78C0" w:rsidRPr="006179F1" w:rsidRDefault="00CB78C0" w:rsidP="00CB78C0">
      <w:pPr>
        <w:rPr>
          <w:rFonts w:ascii="Century" w:hAnsi="Century" w:cs="Times New Roman"/>
        </w:rPr>
      </w:pPr>
    </w:p>
    <w:p w14:paraId="5C356198" w14:textId="77777777" w:rsidR="00CB78C0" w:rsidRPr="006179F1" w:rsidRDefault="00CB78C0" w:rsidP="00CB78C0">
      <w:pPr>
        <w:rPr>
          <w:rFonts w:ascii="Century" w:hAnsi="Century" w:cs="Times New Roman"/>
          <w:u w:val="single"/>
        </w:rPr>
      </w:pPr>
      <w:r w:rsidRPr="006179F1">
        <w:rPr>
          <w:rFonts w:ascii="Century" w:hAnsi="Century" w:cs="Times New Roman"/>
          <w:u w:val="single"/>
        </w:rPr>
        <w:t>CIPHER2</w:t>
      </w:r>
    </w:p>
    <w:p w14:paraId="06EDFD62" w14:textId="77777777" w:rsidR="00CB78C0" w:rsidRPr="006179F1" w:rsidRDefault="00CB78C0" w:rsidP="00CB78C0">
      <w:pPr>
        <w:rPr>
          <w:rFonts w:ascii="Century" w:hAnsi="Century" w:cs="Times New Roman"/>
        </w:rPr>
      </w:pPr>
      <w:r w:rsidRPr="006179F1">
        <w:rPr>
          <w:rFonts w:ascii="Century" w:hAnsi="Century" w:cs="Times New Roman"/>
        </w:rPr>
        <w:t>ENCRYPTION: Substitution Cipher</w:t>
      </w:r>
    </w:p>
    <w:p w14:paraId="731E410F" w14:textId="77777777" w:rsidR="00CB78C0" w:rsidRPr="006179F1" w:rsidRDefault="00CB78C0" w:rsidP="00CB78C0">
      <w:pPr>
        <w:rPr>
          <w:rFonts w:ascii="Century" w:hAnsi="Century" w:cs="Times New Roman"/>
        </w:rPr>
      </w:pPr>
      <w:r w:rsidRPr="006179F1">
        <w:rPr>
          <w:rFonts w:ascii="Century" w:hAnsi="Century" w:cs="Times New Roman"/>
        </w:rPr>
        <w:t>CIPHERTEXT:</w:t>
      </w:r>
      <w:r w:rsidR="00C22A29" w:rsidRPr="006179F1">
        <w:rPr>
          <w:rFonts w:ascii="Century" w:hAnsi="Century" w:cs="Times New Roman"/>
        </w:rPr>
        <w:t xml:space="preserve"> see cipher2.txt</w:t>
      </w:r>
    </w:p>
    <w:p w14:paraId="6AB2DFF2" w14:textId="77777777" w:rsidR="00CB78C0" w:rsidRPr="006179F1" w:rsidRDefault="00CB78C0" w:rsidP="00CB78C0">
      <w:pPr>
        <w:rPr>
          <w:rFonts w:ascii="Century" w:hAnsi="Century" w:cs="Times New Roman"/>
        </w:rPr>
      </w:pPr>
      <w:r w:rsidRPr="006179F1">
        <w:rPr>
          <w:rFonts w:ascii="Century" w:hAnsi="Century" w:cs="Times New Roman"/>
        </w:rPr>
        <w:t xml:space="preserve">KEY: </w:t>
      </w:r>
      <w:r w:rsidRPr="006179F1">
        <w:rPr>
          <w:rFonts w:ascii="Century" w:hAnsi="Century" w:cs="Times New Roman"/>
          <w:b/>
        </w:rPr>
        <w:t>ZMAYTXLPRSBWEFQCIUDGHJKNOV</w:t>
      </w:r>
    </w:p>
    <w:p w14:paraId="1976DAC7" w14:textId="3F15FF74" w:rsidR="002357EA" w:rsidRDefault="00CB78C0" w:rsidP="00CB78C0">
      <w:pPr>
        <w:rPr>
          <w:rFonts w:ascii="Century" w:hAnsi="Century" w:cs="Times New Roman"/>
        </w:rPr>
      </w:pPr>
      <w:r w:rsidRPr="006179F1">
        <w:rPr>
          <w:rFonts w:ascii="Century" w:hAnsi="Century" w:cs="Times New Roman"/>
        </w:rPr>
        <w:t>PLAINTEXT:</w:t>
      </w:r>
      <w:r w:rsidR="002357EA">
        <w:rPr>
          <w:rFonts w:ascii="Century" w:hAnsi="Century" w:cs="Times New Roman"/>
        </w:rPr>
        <w:t xml:space="preserve"> “We the people of the United Stat</w:t>
      </w:r>
      <w:proofErr w:type="gramStart"/>
      <w:r w:rsidR="002357EA">
        <w:rPr>
          <w:rFonts w:ascii="Century" w:hAnsi="Century" w:cs="Times New Roman"/>
        </w:rPr>
        <w:t>..</w:t>
      </w:r>
      <w:proofErr w:type="gramEnd"/>
      <w:r w:rsidR="002357EA">
        <w:rPr>
          <w:rFonts w:ascii="Century" w:hAnsi="Century" w:cs="Times New Roman"/>
        </w:rPr>
        <w:t xml:space="preserve">” </w:t>
      </w:r>
      <w:proofErr w:type="gramStart"/>
      <w:r w:rsidR="002357EA">
        <w:rPr>
          <w:rFonts w:ascii="Century" w:hAnsi="Century" w:cs="Times New Roman"/>
        </w:rPr>
        <w:t>(</w:t>
      </w:r>
      <w:r w:rsidR="004C3F77">
        <w:rPr>
          <w:rFonts w:ascii="Century" w:hAnsi="Century" w:cs="Times New Roman"/>
        </w:rPr>
        <w:t>First</w:t>
      </w:r>
      <w:r w:rsidR="002357EA">
        <w:rPr>
          <w:rFonts w:ascii="Century" w:hAnsi="Century" w:cs="Times New Roman"/>
        </w:rPr>
        <w:t xml:space="preserve"> 26 letters).</w:t>
      </w:r>
      <w:proofErr w:type="gramEnd"/>
      <w:r w:rsidR="002357EA">
        <w:rPr>
          <w:rFonts w:ascii="Century" w:hAnsi="Century" w:cs="Times New Roman"/>
        </w:rPr>
        <w:t xml:space="preserve"> </w:t>
      </w:r>
    </w:p>
    <w:p w14:paraId="199CFAE1" w14:textId="47D402D6" w:rsidR="00C22A29" w:rsidRPr="006179F1" w:rsidRDefault="00C22A29" w:rsidP="00CB78C0">
      <w:pPr>
        <w:rPr>
          <w:rFonts w:ascii="Century" w:hAnsi="Century" w:cs="Times New Roman"/>
        </w:rPr>
      </w:pPr>
      <w:r w:rsidRPr="002357EA">
        <w:rPr>
          <w:rFonts w:ascii="Century" w:hAnsi="Century" w:cs="Times New Roman"/>
          <w:sz w:val="6"/>
          <w:szCs w:val="6"/>
        </w:rPr>
        <w:t>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REEFIFTHSOFALLOTHERPERSONSTHEACTUALENUMERATIONSHALLBEMADEWITHINTHREEYEARSAFTERTHEFIRSTMEETINGOFTHECONGRESSOFTHEUNITEDSTATESANDWITHINEVERYSUBSEQUENTTERMOFTENYEARSINSUCHMANNERASTHEYSHALLBYLAWDIRECTTHENUMBEROFREPRESENTATIVESSHALLNOTEXCEEDONEFOREVERYTHIRTYTHOUSANDBUTEACHSTATESHALLHAVEATLEASTONEREPRESENTATIVEANDUNTILSUCHENUMERATIONSHALLBEMADETHESTATEOFNEWHAMPSHIRESHALLBEENTITLEDTOCHOOSETHREEMASSACHUSETTSEIGHTRHODEISLANDANDPROVIDENCEPLANTATIONSONECONNECTICUTFIVENEWYORKSIXNEWJERSEYFOURPENNSYLVANIAEIGHTDELAWAREONEMARYLANDSIXVIRGINIATENNORTHCAROLINAFIVESOUTHCAROLINAFIVEANDGEORGIATHREEWHENVACANCIESHAPPENINTHEREPRESENTATIONFROMANYSTATETHEEXECUTIVEAUTHORITYTHEREOFSHALLISSUEWRITSOFELECTIONTOFILLSUCHVACANCIESTHEHOUSEOFREPRESENTATIVESSHALLCHOOSETHEIRSPEAKERANDOTHEROFFICERSANDSHALLHAVETHESOLEPOWEROFIMPEACHMENTSECTIONTHESENATEOFTHEUNITEDSTATESSHALLBECOMPOSEDOFTWOSENATORSFROMEACHSTATECHOSENBYTHELEGISLATURETHEREOFFORSIXYEARSANDEACHSENATORSHALLHAVEONEVOTEIMMEDIATELYAFTERTHEYSHALLBEASSEMBLEDINCONSEQUENCEOFTHEFIRSTELECTIONTHEYSHALLBEDIVIDEDASEQUALLYASMAYBEINTOTHREECLASSESTHESEATSOFTHESENATORSOFTHEFIRSTCLASSSHALLBEVACATEDATTHEEXPIRATIONOFTHESECONDYEAROFTHESECONDCLASSATTHEEXPIRATIONOFTHEFOURTHYEARANDOFTHETHIRDCLASSATTHEEXPIRATIONOFTHESIXTHYEARSOTHATONETHIRDMAYBECHOSENEVERYSECONDYEARANDIFVACANCIESHAPPENBYRESIGNATIONOROTHERWISEDURINGTHERECESSOFTHELEGISLATUREOFANYSTATETHEEXECUTIVETHEREOFMAYMAKETEMPORARYAPPOINTMENTSUNTILTHENEXTMEETINGOFTHELEGISLATUREWHICHSHALLTHENFILLSUCHVACANCIESNOPERSONSHALLBEASENATORWHOSHALLNOTHAVEATTAINEDTOTHEAGEOFTHIRTYYEARSANDBEENNINEYEARSACITIZENOFTHEUNITEDSTATESANDWHOSHALLNOTWHENELECTEDBEANINHABITANTOFTHATSTATEFORWHICHHESHALLBECHOSENTHEVICEPRESIDENTOFTHEUNITEDSTATESSHALLBEPRESIDENTOFTHESENATEBUTSHALLHAVENOVOTEUNLESSTHEYBEEQUALLYDIVIDEDTHESENATESHALLCHOOSETHEIROTHEROFFICERSANDALSOAPRESIDENTPROTEMPOREINTHEABSENCEOFTHEVICEPRESIDENTORWHENHESHALLEXERCISETHEOFFICEOFPRESIDENTOFTHEUNITEDSTATESTHESENATESHALLHAVETHESOLEPOWERTOTRYALLIMPEACHMENTSWHENSITTINGFORTHATPURPOSETHEYSHALLBEONOATHORAFFIRMATIONWHENTHEPRESIDENTOFTHEUNITEDSTATESISTRIEDTHECHIEFJUSTICESHALLPRESIDEANDNOPERSONSHALLBECONVICTEDWITHOUTTHECONCURRENCEOFTWOTHIRDSOFTHEMEMBERSPRESENTJUDGMENTINCASESOFIMPEACHMENTSHALLNOTEXTENDFURTHERTHANTOREMOVALFROMOFFICEANDDISQUALIFICATIONTOHOLDANDENJOYANYOFFICEOFHONORTRUSTORPROFITUNDERTHEUNITEDSTATESBUTTHEPARTYCONVICTEDSHALLNEVERTHELESSBELIABLEANDSUBJECTTOINDICTMENTTRIALJUDGMENTANDPUNISHMENTACCORDINGTOLAWSECTIONTHETIMESPLACESANDMANNEROFHOLDINGELECTIONSFORSENATORSANDREPRESENTATIVESSHALLBEPRESCRIBEDINEACHSTATEBYTHELEGISLATURETHEREOFBUTTHECONGRESSMAYATANYTIMEBYLAWMAKEORALTERSUCHREGULATIONSEXCEPTASTOTHEPLACEOFCHOOSINGSENATORSTHECONGRESSSHALLASSEMBLEATLEASTONCEINEVERYYEARANDSUCHMEETINGSHALLBEONTHEFIRSTMONDAYINDECEMBERUNLESSTHEYSHALLBYLAWAPPOINTADIFFERENTDAYSECTIONEACHHOUSESHALLBETHEJUDGEOFTHEELECTIONSRETURNSANDQUALIFICATIONSOFITSOWNMEMBERSANDAMAJORITYOFEACHSHALLCONSTITUTEAQUORUMTODOBUSINESSBUTASMALLERNUMBERMAYADJOURNFROMDAYTODAYANDMAYBEAUTHORIZEDTOCOMPELTHEATTENDANCEOFABSENTMEMBERSINSUCHMANNERANDUNDERSUCHPENALTIESASEACHHOUSEMAYPROVIDEEACHHOUSEMAYDETERMINETHERULESOFITSPROCEEDINGSPUNISHITSMEMBERSFORDISORDERLYBEHAVIORANDWITHTHECONCURRENCEOFTWOTHIRDSEXPELAMEMBEREACHHOUSESHALLKEEPAJOURNALOFITSPROCEEDINGSANDFROMTIMETOTIMEPUBLISHTHESAMEEXCEPTINGSUCHPARTSASMAYINTHEIRJUDGMENTREQUIRESECRECYANDTHEYEASANDNAYSOFTHEMEMBERSOFEITHERHOUSEONANYQUESTIONSHALLATTHEDESIREOFONEFIFTHOFTHOSEPRESENTBEENTEREDONTHEJOURNALNEITHERHOUSEDURINGTHESESSIONOFCONGRESSSHALLWITHOUTTHECONSENTOFTHEOTHERADJOURNFORMORETHANTHREEDAYSNORTOANYOTHERPLACETHANTHATINWHICHTHETWOHOUSESSHALLBESITTINGSECTIONTHESENATORSANDREPRESENTATIVESSHALLRECEIVEACOMPENSATIONFORTHEIRSERVICESTOBEASCERTAINEDBYLAWANDPAIDOUTOFTHETREASURYOFTHEUNITEDSTATESTHEYSHALLINALLCASESEXCEPTTREASONFELONYANDBREACHOFTHEPEACEBEPRIVILEGEDFROMARRESTDURINGTHEIRATTENDANCEATTHESESSIONOFTHEIRRESPECTIVEHOUSESANDINGOINGTOANDRETURNINGFROMTHESAMEANDFORANYSPEECHORDEBATEINEITHERHOUSETHEYSHALLNOTBEQUESTIONEDINANYOTHERPLACENOSENATORORREPRESENTATIVESHALLDURINGTHETIMEFORWHICHHEWASELECTEDBEAPPOINTEDTOANYCIVILOFFICEUNDERTHEAUTHORITYOFTHEUNITEDSTATESWHICHSHALLHAVEBEENCREATEDORTHEEMOLUMENTSWHEREOFSHALLHAVEBEENINCREASEDDURINGSUCHTIMEANDNOPERSONHOLDINGANYOFFICEUNDERTHEUNITEDSTATESSHALLBEAMEMBEROFEITHERHOUSEDURINGHISCONTINUANCEINOFFICESECTIONALLBILLSFORRAISINGREVENUESHALLORIGINATEINTHEHOUSEOFREPRESENTATIVESBUTTHESENATEMAYPROPOSEORCONCURWITHAMENDMENTSASONOTHERBILLSEVERYBILLWHICHSHALLHAVEPASSEDTHEHOUSEOFREPRESENTATIVESANDTHESENATESHALLBEFOREITBECOMEALAWBEPRESENTEDTOTHEPRESIDENTOFTHEUNITEDSTATESIFHEAPPROVEHESHALLSIGNITBUTIFNOTHESHALLRETURNITWITHHISOBJECTIONSTOTHATHOUSEINWHICHITSHALLHAVEORIGINATEDWHOSHALLENTERTHEOBJECTIONSATLARGEONTHEIRJOURNALANDPROCEEDTORECONSIDERITIFAFTERSUCHRECONSIDERATIONTWOTHIRDSOFTHATHOUSESHALLAGREETOPASSTHEBILLITSHALLBESENTTOGETHERWITHTHEOBJECTIONSTOTHEOTHERHOUSEBYWHICHITSHALLLIKEWISEBERECONSIDEREDANDIFAPPROVEDBYTWOTHIRDSOFTHATHOUSEITSHALLBECOMEALAWBUTINALLSUCHCASESTHEVOTESOFBOTHHOUSESSHALLBEDETERMINEDBYYEASANDNAYSANDTHENAMESOFTHEPERSONSVOTINGFORANDAGAINSTTHEBILLSHALLBEENTEREDONTHEJOURNALOFEACHHOUSERESPECTIVELYIFANYBILLSHALLNOTBERETURNEDBYTHEPRESIDENTWITHINTENDAYSSUNDAYSEXCEPTEDAFTERITSHALLHAVEBEENPRESENTEDTOHIMTHESAMESHALLBEALAWINLIKEMANNERASIFHEHADSIGNEDITUNLESSTHECONGRESSBYTHEIRADJOURNMENTPREVENTITSRETURNINWHICHCASEITSHALLNOTBEALAWEVERYORDERRESOLUTIONORVOTETOWHICHTHECONCURRENCEOFTHESENATEANDHOUSEOFREPRESENTATIVESMAYBENECESSARYEXCEPTONAQUESTIONOFADJOURNMENTSHALLBEPRESENTEDTOTHEPRESIDENTOFTHEUNITEDSTATESANDBEFORETHESAMESHALLTAKEEFFECTSHALLBEAPPROVEDBYHIMORBEINGDISAPPROVEDBYHIMSHALLBEREPASSEDBYTWOTHIRDSOFTHESENATEANDHOUSEOFREPRESENTATIVESACCORDINGTOTHERULESANDLIMITATIONSPRESCRIBEDINTHECASEOFABILLSECTIONTHECONGRESSSHALLHAVEPOWERTOLAYANDCOLLECTTAXESDUTIESIMPOSTSANDEXCISESTOPAYTHEDEBTSANDPROVIDEFORTHECOMMONDEFENCEANDGENERALWELFAREOFTHEUNITEDSTATESBUTALLDUTIESIMPOSTSANDEXCISESSHALLBEUNIFORMTHROUGHOUTTHEUNITEDSTATESTOBORROWMONEYONTHECREDITOFTHEUNITEDSTATESTOREGULATECOMMERCEWITHFOREIGNNATIONSANDAMONGTHESEVERALSTATESANDWITHTHEINDIANTRIBESTOESTABLISHANUNIFORMRULEOFNATURALIZATIONANDUNIFORMLAWSONTHESUBJECTOFBANKRUPTCIESTHROUGHOUTTHEUNITEDSTATESTOCOINMONEYREGULATETHEVALUETHEREOFANDOFFOREIGNCOINANDFIXTHESTANDARDOFWEIGHTSANDMEASURESTOPROVIDEFORTHEPUNISHMENTOFCOUNTERFEITINGTHESECURITIESANDCURRENTCOINOFTHEUNITEDSTATESTOESTABLISHPOSTOFFICESANDPOSTROADSTOPROMOTETHEPROGRESSOFSCIENCEANDUSEFULARTSBYSECURINGFORLIMITEDTIMESTOAUTHORSANDINVENTORSTHEEXCLUSIVERIGHTTOTHEIRRESPECTIVEWRITINGSANDDISCOVERIESTOCONSTITUTETRIBUNALSINFERIORTOTHESUPREMECOURTTODEFINEANDPUNISHPIRACIESANDFELONIESCOMMITTEDONTHEHIGHSEASANDOFFENSESAGAINSTTHELAWOFNATIONSTODECLAREWARGRANTLETTERSOFMARQUEANDREPRISALANDMAKERULESCONCERNINGCAPTURESONLANDANDWATERTORAISEANDSUPPORTARMIESBUTNOAPPROPRIATIONOFMONEYTOTHATUSESHALLBEFORALONGERTERMTHANTWOYEARSTOPROVIDEANDMAINTAINANAVYTOMAKERULESFORTHEGOVERNMENTANDREGULATIONOFTHELANDANDNAVALFORCESTOPROVIDEFORCALLINGFORTHTHEMILITIATOEXECUTETHELAWSOFTHEUNIONSUPPRESSINSURRECTIONSANDREPELINVASIONSTOPROVIDEFORORGANIZINGARMINGANDDISCIPLININGTHEMILITIAANDFORGOVERNINGSUCHPARTOFTHEMASMAYBEEMPLOYEDINTHESERVICEOFTHEUNITEDSTATESRESERVINGTOTHESTATESRESPECTIVELYTHEAPPOINTMENTOFTHEOFFICERSANDTHEAUTHORITYOFTRAININGTHEMILITIAACCORDINGTOTHEDISCIPLINEPRESCRIBEDBYCONGRESSTOEXERCISEEXCLUSIVELEGISLATIONINALLCASESWHATSOEVEROVERSUCHDISTRICTNOTEXCEEDINGTENMILESSQUAREASMAYBYCESSIONOFPARTICULARSTATESANDTHEACCEPTANCEOFCONGRESSBECOMETHESEATOFTHEGOVERNMENTOFTHEUNITEDSTATESANDTOEXERCISELIKEAUTHORITYOVERALLPLACESPURCHASEDBYTHECONSENTOFTHELEGISLATUREOFTHESTATEINWHICHTHESAMESHALLBEFORTHEERECTIONOFFORTSMAGAZINESARSENALSDOCKYARDSANDOTHERNEEDFULBUILDINGSANDTOMAKEALLLAWSWHICHSHALLBENECESSARYANDPROPERFORCARRYINGINTOEXECUTIONTHEFOREGOINGPOWERSANDALLOTHERPOWERSVESTEDBYTHISCONSTITUTIONINTHEGOVERNMENTOFTHEUNITEDSTATESORINANYDEPARTMENTOROFFICERTHEREOFSECTIONTHEMIGRATIONORIMPORTATIONOFSUCHPERSONSASANYOFTHESTATESNOWEXISTINGSHALLTHINKPROPERTOADMITSHALLNOTBEPROHIBITEDBYTHECONGRESSPRIORTOTHEYEARONETHOUSANDEIGHTHUNDREDANDEIGHTBUTATAXORDUTYMAYBEIMPOSEDONSUCHIMPORTATIONNOTEXCEEDINGTENDOLLARSFOREACHPERSONTHEPRIVILEGEOFTHEWRITOFHABEASCORPUSSHALLNOTBESUSPENDEDUNLESSWHENINCASESOFREBELLIONORINVASIONTHEPUBLICSAFETYMAYREQUIREITNOBILLOFATTAINDEROREXPOSTFACTOLAWSHALLBEPASSEDNOCAPITATIONOROTHERDIRECTTAXSHALLBELAIDUNLESSINPROPORTIONTOTHECENSUSORENUMERATIONHEREINBEFOREDIRECTEDTOBETAKENNOTAXORDUTYSHALLBELAIDONARTICLESEXPORTEDFROMANYSTATENOPREFERENCESHALLBEGIVENBYANYREGULATIONOFCOMMERCEORREVENUETOTHEPORTSOFONESTATEOVERTHOSEOFANOTHERNORSHALLVESSELSBOUNDTOORFROMONESTATEBEOBLIGEDTOENTERCLEARORPAYDUTIESINANOTHERNOMONEYSHALLBEDRAWNFROMTHETREASURYBUTINCONSEQUENCEOFAPPROPRIATIONSMADEBYLAWANDAREGULARSTATEMENTANDACCOUNTOFTHERECEIPTSANDEXPENDITURESOFALLPUBLICMONEYSHALLBEPUBLISHEDFROMTIMETOTIMENOTITLEOFNOBILITYSHALLBEGRANTEDBYTHEUNITEDSTATESANDNOPERSONHOLDINGANYOFFICEOFPROFITORTRUSTUNDERTHEMSHALLWITHOUTTHECONSENTOFTHECONGRESSACCEPTOFANYPRESENTEMOLUMENTOFFICEORTITLEOFANYKINDWHATEVERFROMANYKINGPRINCEORFOREIGNSTATESECTIONNOSTATESHALLENTERINTOANYTREATYALLIANCEORCONFEDERATIONGRANTLETTERSOFMARQUEANDREPRISALCOINMONEYEMITBILLSOFCREDITMAKEANYTHINGBUTGOLDANDSILVERCOINATENDERINPAYMENTOFDEBTSPASSANYBILLOFATTAINDEREXPOSTFACTOLAWORLAWIMPAIRINGTHEOBLIGATIONOFCONTRACTSORGRANTANYTITLEOFNOBILITYNOSTATESHALLWITHOUTTHECONSENTOFTHECONGRESSLAYANYIMPOSTSORDUTIESONIMPORTSOREXPORTSEXCEPTWHATMAYBEABSOLUTELYNECESSARYFOREXECUTINGITSINSPECTIONLAWSANDTHENETPRODUCEOFALLDUTIESANDIMPOSTSLAIDBYANYSTATEONIMPORTSOREXPORTSSHALLBEFORTHEUSEOFTHETREASURYOFTHEUNITEDSTATESANDALLSUCHLAWSSHALLBESUBJECTTOTHEREVISIONANDCONTROLOFTHECONGRESSNOSTATESHALLWITHOUTTHECONSENTOFCONGRESSLAYANYDUTYOFTONNAGEKEEPTROOPSORSHIPSOFWARINTIMEOFPEACEENTERINTOANYAGREEMENTORCOMPACTWITHANOTHERSTATEORWITHAFOREIGNPOWERORENGAGEINWARUNLESSACTUALLYINVADEDORINSUCHIMMINENTDANGERASWILLNOTADMITOFDELAYARTICLEIISECTIONTHEEXECUTIVEPOWERSHALLBEVESTEDINAPRESIDENTOFTHEUNITEDSTATESOFAMERICAHESHALLHOLDHISOFFICEDURINGTHETERMOFFOURYEARSANDTOGETHERWITHTHEVICEPRESIDENTCHOSENFORTHESAMETERMBEELECTEDASFOLLOWSEACHSTATESHALLAPPOINTINSUCHMANNERASTHELEGISLATURETHEREOFMAYDIRECTANUMBEROFELECTORSEQUALTOTHEWHOLENUMBEROFSENATORSANDREPRESENTATIVESTOWHICHTHESTATEMAYBEENTITLEDINTHECONGRESSBUTNOSENATORORREPRESENTATIVEORPERSONHOLDINGANOFFICEOFTRUSTORPROFITUNDERTHEUNITEDSTATESSHALLBEAPPOINTEDANELECTORTHEELECTORSSHALLMEETINTHEIRRESPECTIVESTATESANDVOTEBYBALLOTFORTWOPERSONSOFWHOMONEATLEASTSHALLNOTLIEANINHABITANTOFTHESAMESTATEWITHTHEMSELVESANDTHEYSHALLMAKEALISTOFALLTHEPERSONSVOTEDFORANDOFTHENUMBEROFVOTESFOREACHWHICHLISTTHEYSHALLSIGNANDCERTIFYANDTRANSMITSEALEDTOTHESEATOFTHEGOVERNMENTOFTHEUNITEDSTATESDIRECTEDTOTHEPRESIDENTOFTHESENATETHEPRESIDENTOFTHESENATESHALLINTHEPRESENCEOFTHESENATEANDHOUSEOFREPRESENTATIVESOPENALLTHECERTIFICATESANDTHEVOTESSHALLTHENBECOUNTEDTHEPERSONHAVINGTHEGREATESTNUMBEROFVOTESSHALLBETHEPRESIDENTIFSUCHNUMBERBEAMAJORITYOFTHEWHOLENUMBEROFELECTORSAPPOINTEDANDIFTHEREBEMORETHANONEWHOHAVESUCHMAJORITYANDHAVEANEQUALNUMBEROFVOTESTHENTHEHOUSEOFREPRESENTATIVESSHALLIMMEDIATELYCHOOSEBYBALLOTONEOFTHEMFORPRESIDENTANDIFNOPERSONHAVEAMAJORITYTHENFROMTHEFIVEHIGHESTONTHELISTTHESAIDHOUSESHALLINLIKEMANNERCHOOSETHEPRESIDENTBUTINCHOOSINGTHEPRESIDENTTHEVOTESSHALLBETAKENBYSTATESTHEREPRESENTATIONFROMEACHSTATEHAVINGONEVOTEAQUORUMFORTHISPURPOSESHALLCONSISTOFAMEMBERORMEMBERSFROMTWOTHIRDSOFTHESTATESANDAMAJORITYOFALLTHESTATESSHALLBENECESSARYTOACHOICEINEVERYCASEAFTERTHECHOICEOFTHEPRESIDENTTHEPERSONHAVINGTHEGREATESTNUMBEROFVOTESOFTHEELECTORSSHALLBETHEVICEPRESIDENTBUTIFTHERESHOULDREMAINTWOORMOREWHOHAVEEQUALVOTESTHESENATESHALLCHOOSEFROMTHEMBYBALLOTTHEVICEPRESIDENTTHECONGRESSMAYDETERMINETHETIMEOFCHOOSINGTHEELECTORSANDTHEDAYONWHICHTHEYSHALLGIVETHEIRVOTESWHICHDAYSHALLBETHESAMETHROUGHOUTTHEUNITEDSTATESNOPERSONEXCEPTANATURALBORNCITIZENORACITIZENOFTHEUNITEDSTATESATTHETIMEOFTHEADOPTIONOFTHISCONSTITUTIONSHALLBEELIGIBLETOTHEOFFICEOFPRESIDENTNEITHERSHALLANYPERSONBEELIGIBLETOTHATOFFICEWHOSHALLNOTHAVEATTAINEDTOTHEAGEOFTHIRTYFIVEYEARSANDBEENFOURTEENYEARSARESIDENTWITHINTHEUNITEDSTATESINCASEOFTHEREMOVALOFTHEPRESIDENTFROMOFFICEOROFHISDEATHRESIGNATIONORINABILITYTODISCHARGETHEPOWERSANDDUTIESOFTHESAIDOFFICETHESAMESHALLDEVOLVEONTHEVICEPRESIDENTANDTHECONGRESSMAYBYLAWPROVIDEFORTHECASEOFREMOVALDEATHRESIGNATIONORINABILITYBOTHOFTHEPRESIDENTANDVICEPRESIDENTDECLARINGWHATOFFICERSHALLTHENACTASPRESIDENTANDSUCHOFFICERSHALLACTACCORDINGLYUNTILTHEDISABILITYBEREMOVEDORAPRESIDENTSHALLBEELECTEDTHEPRESIDENTSHALLATSTATEDTIMESRECEIVEFORHISSERVICESACOMPENSATIONWHICHSHALLNEITHERBEINCREASEDNORDIMINISHEDDURINGTHEPERIODFORWHICHHESHALLHAVEBEENELECTEDANDHESHALLNOTRECEIVEWITHINTHATPERIODANYOTHEREMOLUMENTFROMTHEUNITEDSTATESORANYOFTHEMBEFOREHEENTERONTHEEXECUTIONOFHISOFFICEHESHALLTAKETHEFOLLOWINGOATHORAFFIRMATIONIDOSOLEMNLYSWEARORAFFIRMTHATIWILLFAITHFULLYEXECUTETHEOFFICEOFPRESIDENTOFTHEUNITEDSTATESANDWILLTOTHEBESTOFMYABILITYPRESERVEPROTECTANDDEFENDTHECONSTITUTIONOFTHEUNITEDSTATESSECTIONTHEPRESIDENTSHALLBECOMMANDERINCHIEFOFTHEARMYANDNAVYOFTHEUNITEDSTATESANDOFTHEMILITIAOFTHESEVERALSTATESWHENCALLEDINTOTHEACTUALSERVICEOFTHEUNITEDSTATESHEMAYREQUIRETHEOPINIONINWRITINGOFTHEPRINCIPALOFFICERINEACHOFTHEEXECUTIVEDEPARTMENTSUPONANYSUBJECTRELATINGTOTHEDUTIESOFTHEIRRESPECTIVEOFFICESANDHESHALLHAVEPOWERTOGRANTREPRIEVESANDPARDONSFOROFFENSESAGAINSTTHEUNITEDSTATESEXCEPTINCASESOFIMPEACHMENTHESHALLHAVEPOWERBYANDWITHTHEADVICEANDCONSENTOFTHESENATETOMAKETREATIESPROVIDEDTWOTHIRDSOFTHESENATORSPRESENTCONCURANDHESHALLNOMINATEANDBYANDWITHTHEADVICEANDCONSENTOFTHESENATESHALLAPPOINTAMBASSADORSOTHERPUBLICMINISTERSANDCONSULSJUDGESOFTHESUPREMECOURTANDALLOTHEROFFICERSOFTHEUNITEDSTATESWHOSEAPPOINTMENTSARENOTHEREINOTHERWISEPROVIDEDFORANDWHICHSHALLBEESTABLISHEDBYLAWBUTTHECONGRESSMAYBYLAWVESTTHEAPPOINTMENTOFSUCHINFERIOROFFICERSASTHEYTHINKPROPERINTHEPRESIDENTALONEINTHECOURTSOFLAWORINTHEHEADSOFDEPARTMENTSTHEPRESIDENTSHALLHAVEPOWERTOFILLUPALLVACANCIESTHATMAYHAPPENDURINGTHERECESSOFTHESENATEBYGRANTINGCOMMISSIONSWHICHSHALLEXPIREATTHEENDOFTHEIRNEXTSESSIONSECTIONHESHALLFROMTIMETOTIMEGIVETOTHECONGRESSINFORMATIONOFTHESTATEOFTHEUNIONANDRECOMMENDTOTHEIRCONSIDERATIONSUCHMEASURESASHESHALLJUDGENECESSARYANDEXPEDIENTHEMAYONEXTRAORDINARYOCCASIONSCONVENEBOTHHOUSESOREITHEROFTHEMANDINCASEOFDISAGREEMENTBETWEENTHEMWITHRESPECTTOTHETIMEOFADJOURNMENTHEMAYADJOURNTHEMTOSUCHTIMEASHESHALLTHINKPROPERHESHALLRECEIVEAMBASSADORSANDOTHERPUBLICMINISTERSHESHALLTAKECARETHATTHELAWSBEFAITHFULLYEXECUTEDANDSHALLCOMMISSIONALLTHEOFFICERSOFTHEUNITEDSTATESSECTIONTHEPRESIDENTVICEPRESIDENTANDALLCIVILOFFICERSOFTHEUNITEDSTATESSHALLBEREMOVEDFROMOFFICEONIMPEACHMENTFORANDCONVICTIONOFTREASONBRIBERYOROTHERHIGHCRIMESANDMISDEMEANORSARTICLEIIISECTIONTHEJUDICIALPOWEROFTHEUNITEDSTATESSHALLBEVESTEDINONESUPREMECOURTANDINSUCHINFERIORCOURTSASTHECONGRESSMAYFROMTIMETOTIMEORDAINANDESTABLISHTHEJUDGESBOTHOFTHESUPREMEANDINFERIORCOURTSSHALLHOLDTHEIROFFICESDURINGGOODBEHAVIORANDSHALLATSTATEDTIMESRECEIVEFORTHEIRSERVICESACOMPENSATIONWHICHSHALLNOTBEDIMINISHEDDURINGTHEIRCONTINUANCEINOFFICESECTIONTHEJUDICIALPOWERSHALLEXTENDTOALLCASESINLAWANDEQUITYARISINGUNDERTHISCONSTITUTIONTHELAWSOFTHEUNITEDSTATESANDTREATIESMADEORWHICHSHALLBEMADEUNDERTHEIRAUTHORITYTOALLCASESAFFECTINGAMBASSADORSOTHERPUBLICMINISTERSANDCONSULSTOALLCASESOFADMIRALTYANDMARITIMEJURISDICTIONTOCONTROVERSIESTOWHICHTHEUNITEDSTATESSHALLBEAPARTYTOCONTROVERSIESBETWEENTWOORMORESTATESBETWEENASTATEANDCITIZENSOFANOTHERSTATEBETWEENCITIZENSOFDIFFERENTSTATESBETWEENCITIZENSOFTHESAMESTATECLAIMINGLANDSUNDERGRANTSOFDIFFERENTSTATESANDBETWEENASTATEORTHECITIZENSTHEREOFANDFOREIGNSTATESCITIZENSORSUBJECTSINALLCASESAFFECTINGAMBASSADORSOTHERPUBLICMINISTERSANDCONSULSANDTHOSEINWHICHASTATESHALLBEPARTYTHESUPREMECOURTSHALLHAVEORIGINALJURISDICTIONINALLTHEOTHERCASESBEFOREMENTIONEDTHESUPREMECOURTSHALLHAVEAPPELLATEJURISDICTIONBOTHASTOLAWANDFACTWITHSUCHEXCEPTIONSANDUNDERSUCHREGULATIONSASTHECONGRESSSHALLMAKETHETRIALOFALLCRIMESEXCEPTINCASESOFIMPEACHMENTSHALLBEBYJURYANDSUCHTRIALSHALLBEHELDINTHESTATEWHERETHESAIDCRIMESSHALLHAVEBEENCOMMITTEDBUTWHENNOTCOMMITTEDWITHINANYSTATETHETRIALSHALLBEATSUCHPLACEORPLACESASTHECONGRESSMAYBYLAWHAVEDIRECTEDSECTIONTREASONAGAINSTTHEUNITEDSTATESSHALLCONSISTONLYINLEVYINGWARAGAINSTTHEMORINADHERINGTOTHEIRENEMIESGIVINGTHEMAIDANDCOMFORTNOPERSONSHALLBECONVICTEDOFTREASONUNLESSONTHETESTIMONYOFTWOWITNESSESTOTHESAMEOVERTACTORONCONFESSIONINOPENCOURTTHECONGRESSSHALLHAVEPOWERTODECLARETHEPUNISHMENTOFTREASONBUTNOATTAINDEROFTREASONSHALLWORKCORRUPTIONOFBLOODORFORFEITUREEXCEPTDURINGTHELIFEOFTHEPERSONATTAINTEDARTICLEIVSECTIONFULLFAITHANDCREDITSHALLBEGIVENINEACHSTATETOTHEPUBLICACTSRECORDSANDJUDICIALPROCEEDINGSOFEVERYOTHERSTATEANDTHECONGRESSMAYBYGENERALLAWSPRESCRIBETHEMANNERINWHICHSUCHACTSRECORDSANDPROCEEDINGSSHALLBEPROVEDANDTHEEFFECTTHEREOFSECTIONTHECITIZENSOFEACHSTATESHALLBEENTITLEDTOALLPRIVILEGESANDIMMUNITIESOFCITIZENSINTHESEVERALSTATESAPERSONCHARGEDINANYSTATEWITHTREASONFELONYOROTHERCRIMEWHOSHALLFLEEFROMJUSTICEANDBEFOUNDINANOTHERSTATESHALLONDEMANDOFTHEEXECUTIVEAUTHORITYOFTHESTATEFROMWHICHHEFLEDBEDELIVEREDUPTOBEREMOVEDTOTHESTATEHAVINGJURISDICTIONOFTHECRIMENOPERSONHELDTOSERVICEORLABOURINONESTATEUNDERTHELAWSTHEREOFESCAPINGINTOANOTHERSHALLINCONSEQUENCEOFANYLAWORREGULATIONTHEREINBEDISCHARGEDFROMSUCHSERVICEORLABOURBUTSHALLBEDELIVEREDUPONCLAIMOFTHEPARTYTOWHOMSUCHSERVICEORLABOURMAYBEDUESECTIONNEWSTATESMAYBEADMITTEDBYTHECONGRESSINTOTHISUNIONBUTNONEWSTATESSHALLBEFORMEDORERECTEDWITHINTHEJURISDICTIONOFANYOTHERSTATENORANYSTATEBEFORMEDBYTHEJUNCTIONOFTWOORMORESTATESORPARTSOFSTATESWITHOUTTHECONSENTOFTHELEGISLATURESOFTHESTATESCONCERNEDASWELLASOFTHECONGRESSTHECONGRESSSHALLHAVEPOWERTODISPOSEOFANDMAKEALLNEEDFULRULESANDREGULATIONSRESPECTINGTHETERRITORYOROTHERPROPERTYBELONGINGTOTHEUNITEDSTATESANDNOTHINGINTHISCONSTITUTIONSHALLBESOCONSTRUEDASTOPREJUDICEANYCLAIMSOFTHEUNITEDSTATESOROFANYPARTICULARSTATESECTIONTHEUNITEDSTATESSHALLGUARANTEETOEVERYSTATEINTHISUNIONAREPUBLICANFORMOFGOVERNMENTANDSHALLPROTECTEACHOFTHEMAGAINSTINVASIONANDONAPPLICATIONOFTHELEGISLATUREOROFTHEEXECUTIVEWHENTHELEGISLATURECANNOTBECONVENEDAGAINSTDOMESTICVIOLENCEARTICLEVTHECONGRESSWHENEVERTWOTHIRDSOFBOTHHOUSESSHALLDEEMITNECESSARYSHALLPROPOSEAMENDMENTSTOTHISCONSTITUTIONORONTHEAPPLICATIONOFTHELEGISLATURESOFTWOTHIRDSOFTHESEVERALSTATESSHALLCALLACONVENTIONFORPROPOSINGAMENDMENTSWHICHINEITHERCASESHALLBEVALIDTOALLINTENTSANDPURPOSESASPARTOFTHISCONSTITUTIONWHENRATIFIEDBYTHELEGISLATURESOFTHREEFOURTHSOFTHESEVERALSTATESORBYCONVENTIONSINTHREEFOURTHSTHEREOFASTHEONEORTHEOTHERMODEOFRATIFICATIONMAYBEPROPOSEDBYTHECONGRESSPROVIDEDTHATNOAMENDMENTWHICHMAYBEMADEPRIORTOTHEYEARONETHOUSANDEIGHTHUNDREDANDEIGHTSHALLINANYMANNERAFFECTTHEFIRSTANDFOURTHCLAUSESINTHENINTHSECTIONOFTHEFIRSTARTICLEANDTHATNOSTATEWITHOUTITSCONSENTSHALLBEDEPRIVEDOFITSEQUALSUFFRAGEINTHESENATEARTICLEVIALLDEBTSCONTRACTEDANDENGAGEMENTSENTEREDINTOBEFORETHEADOPTIONOFTHISCONSTITUTIONSHALLBEASVALIDAGAINSTTHEUNITEDSTATESUNDERTHISCONSTITUTIONASUNDERTHECONFEDERATIONTHISCONSTITUTIONANDTHELAWSOFTHEUNITEDSTATESWHICHSHALLBEMADEINPURSUANCETHEREOFANDALLTREATIESMADEORWHICHSHALLBEMADEUNDERTHEAUTHORITYOFTHEUNITEDSTATESSHALLBETHESUPREMELAWOFTHELANDANDTHEJUDGESINEVERYSTATESHALLBEBOUNDTHEREBYANYTHINGINTHECONSTITUTIONORLAWSOFANYSTATETOTHECONTRARYNOTWITHSTANDINGTHESENATORSANDREPRESENTATIVESBEFOREMENTIONEDANDTHEMEMBERSOFTHESEVERALSTATELEGISLATURESANDALLEXECUTIVEANDJUDICIALOFFICERSBOTHOFTHEUNITEDSTATESANDOFTHESEVERALSTATESSHALLBEBOUNDBYOATHORAFFIRMATIONTOSUPPORTTHISCONSTITUTIONBUTNORELIGIOUSTESTSHALLEVERBEREQUIREDASAQUALIFICATIONTOANYOFFICEORPUBLICTRUSTUNDERTHEUNITEDSTATESARTICLEVIITHERATIFICATIONOFTHECONVENTIONSOFNINESTATESSHALLBESUFFICIENTFORTHEESTABLISHMENTOFTHISCONSTITUTIONBETWEENTHESTATESSORATIFYINGTHESAMEDONEINCONVENTIONBYTHEUNANIMOUSCONSENTOFTHESTATESPRESENTTHESEVENTEENTHDAYOFSEPTEMBERINTHEYEAROFOURLORDONETHOUSANDSEVENHUNDREDANDEIGHTYSEVENANDOFTHEINDEPENDENCEOFTHEUNITEDSTATESOFAMERICATHETWELFTHINWITNESSWHEREOFWEHAVEHEREUNTOSUBSCRIBEDOURNAMESWETH</w:t>
      </w:r>
    </w:p>
    <w:p w14:paraId="186F0A0E" w14:textId="77777777" w:rsidR="00CB78C0" w:rsidRDefault="00CB78C0" w:rsidP="00CB78C0">
      <w:pPr>
        <w:rPr>
          <w:rFonts w:ascii="Century" w:hAnsi="Century" w:cs="Times New Roman"/>
        </w:rPr>
      </w:pPr>
    </w:p>
    <w:p w14:paraId="3E41A0B3" w14:textId="77777777" w:rsidR="00CF1AAD" w:rsidRPr="006179F1" w:rsidRDefault="00CF1AAD" w:rsidP="00CB78C0">
      <w:pPr>
        <w:rPr>
          <w:rFonts w:ascii="Century" w:hAnsi="Century" w:cs="Times New Roman"/>
        </w:rPr>
      </w:pPr>
    </w:p>
    <w:p w14:paraId="76E17BE5" w14:textId="77777777" w:rsidR="00CB78C0" w:rsidRPr="006179F1" w:rsidRDefault="00CB78C0" w:rsidP="00CB78C0">
      <w:pPr>
        <w:rPr>
          <w:rFonts w:ascii="Century" w:hAnsi="Century" w:cs="Times New Roman"/>
          <w:u w:val="single"/>
        </w:rPr>
      </w:pPr>
      <w:r w:rsidRPr="006179F1">
        <w:rPr>
          <w:rFonts w:ascii="Century" w:hAnsi="Century" w:cs="Times New Roman"/>
          <w:u w:val="single"/>
        </w:rPr>
        <w:t>CIPHER3</w:t>
      </w:r>
    </w:p>
    <w:p w14:paraId="435B04F7" w14:textId="77777777" w:rsidR="00CB78C0" w:rsidRPr="006179F1" w:rsidRDefault="00CB78C0" w:rsidP="00CB78C0">
      <w:pPr>
        <w:rPr>
          <w:rFonts w:ascii="Century" w:hAnsi="Century" w:cs="Times New Roman"/>
        </w:rPr>
      </w:pPr>
      <w:r w:rsidRPr="006179F1">
        <w:rPr>
          <w:rFonts w:ascii="Century" w:hAnsi="Century" w:cs="Times New Roman"/>
        </w:rPr>
        <w:t>ENCRYPTION: Vigenere Cipher</w:t>
      </w:r>
    </w:p>
    <w:p w14:paraId="15DA4C7A" w14:textId="77777777" w:rsidR="00CB78C0" w:rsidRPr="006179F1" w:rsidRDefault="00CB78C0" w:rsidP="00CB78C0">
      <w:pPr>
        <w:rPr>
          <w:rFonts w:ascii="Century" w:hAnsi="Century" w:cs="Times New Roman"/>
        </w:rPr>
      </w:pPr>
      <w:r w:rsidRPr="006179F1">
        <w:rPr>
          <w:rFonts w:ascii="Century" w:hAnsi="Century" w:cs="Times New Roman"/>
        </w:rPr>
        <w:t>CIPHERTEXT:</w:t>
      </w:r>
      <w:r w:rsidR="00C22A29" w:rsidRPr="006179F1">
        <w:rPr>
          <w:rFonts w:ascii="Century" w:hAnsi="Century" w:cs="Times New Roman"/>
        </w:rPr>
        <w:t xml:space="preserve"> see cipher3.txt</w:t>
      </w:r>
    </w:p>
    <w:p w14:paraId="72B4A881" w14:textId="77777777" w:rsidR="00CB78C0" w:rsidRPr="006179F1" w:rsidRDefault="00CB78C0" w:rsidP="00CB78C0">
      <w:pPr>
        <w:rPr>
          <w:rFonts w:ascii="Century" w:hAnsi="Century" w:cs="Times New Roman"/>
        </w:rPr>
      </w:pPr>
      <w:r w:rsidRPr="006179F1">
        <w:rPr>
          <w:rFonts w:ascii="Century" w:hAnsi="Century" w:cs="Times New Roman"/>
        </w:rPr>
        <w:t>KEY:</w:t>
      </w:r>
      <w:r w:rsidRPr="006179F1">
        <w:rPr>
          <w:rFonts w:ascii="Century" w:hAnsi="Century" w:cs="Times New Roman"/>
          <w:b/>
        </w:rPr>
        <w:t xml:space="preserve"> TUCSON</w:t>
      </w:r>
    </w:p>
    <w:p w14:paraId="17B141F2" w14:textId="7613D066" w:rsidR="00CB78C0" w:rsidRPr="006179F1" w:rsidRDefault="00CB78C0" w:rsidP="00CB78C0">
      <w:pPr>
        <w:rPr>
          <w:rFonts w:ascii="Century" w:hAnsi="Century" w:cs="Times New Roman"/>
        </w:rPr>
      </w:pPr>
      <w:r w:rsidRPr="006179F1">
        <w:rPr>
          <w:rFonts w:ascii="Century" w:hAnsi="Century" w:cs="Times New Roman"/>
        </w:rPr>
        <w:t xml:space="preserve">PLAINTEXT: </w:t>
      </w:r>
      <w:r w:rsidR="004C3F77">
        <w:rPr>
          <w:rFonts w:ascii="Century" w:hAnsi="Century" w:cs="Times New Roman"/>
        </w:rPr>
        <w:t>“call me Ishmael some years ago</w:t>
      </w:r>
      <w:proofErr w:type="gramStart"/>
      <w:r w:rsidR="004C3F77">
        <w:rPr>
          <w:rFonts w:ascii="Century" w:hAnsi="Century" w:cs="Times New Roman"/>
        </w:rPr>
        <w:t>..</w:t>
      </w:r>
      <w:proofErr w:type="gramEnd"/>
      <w:r w:rsidR="004C3F77">
        <w:rPr>
          <w:rFonts w:ascii="Century" w:hAnsi="Century" w:cs="Times New Roman"/>
        </w:rPr>
        <w:t>” (First 25 letters)</w:t>
      </w:r>
    </w:p>
    <w:p w14:paraId="36EC4FAC" w14:textId="73893864" w:rsidR="00CB78C0" w:rsidRPr="004C3F77" w:rsidRDefault="004C3F77" w:rsidP="00CB78C0">
      <w:pPr>
        <w:rPr>
          <w:rFonts w:ascii="Century" w:hAnsi="Century" w:cs="Times New Roman"/>
          <w:sz w:val="6"/>
          <w:szCs w:val="6"/>
        </w:rPr>
      </w:pPr>
      <w:r w:rsidRPr="004C3F77">
        <w:rPr>
          <w:rFonts w:ascii="Monaco" w:hAnsi="Monaco" w:cs="Monaco"/>
          <w:sz w:val="6"/>
          <w:szCs w:val="6"/>
        </w:rPr>
        <w:t>CALLMEISHMAELSOMEYEARSAGONEVERMINDHOWLONGPRECISELYHAVINGLITTLEORNOMONEYINMYPURSEANDNOTHINGPARTICULARTOINTERESTMEONSHOREITHOUGHTIWOULDSAILABOUTALITTLEANDSEETHEWATERYPARTOFTHEWORLDITISAWAYIHAVEOFDRIVINGOFFTHESPLEENANDREGULATINGTHECIRCULATIONWHENEVERIFINDMYSELFGROWINGGRIMABOUTTHEMOUTHWHENEVERITISADAMPDRIZZLYNOVEMBERINMYSOULWHENEVERIFINDMYSELFINVOLUNTARILYPAUSINGBEFORECOFFINWAREHOUSESANDBRINGINGUPTHEREAROFEVERYFUNERALIMEETANDESPECIALLYWHENEVERMYHYPOSGETSUCHANUPPERHANDOFMETHATITREQUIRESASTRONGMORALPRINCIPLETOPREVENTMEFROMDELIBERATELYSTEPPINGINTOTHESTREETANDMETHODICALLYKNOCKINGPEOPLESHATSOFFTHENIACCOUNTITHIGHTIMETOGETTOSEAASSOONASICANTHISISMYSUBSTITUTEFORPISTOLANDBALLWITHAPHILOSOPHICALFLOURISHCATOTHROWSHIMSELFUPONHISSWORDIQUIETLYTAKETOTHESHIPTHEREISNOTHINGSURPRISINGINTHISIFTHEYBUTKNEWITALMOSTALLMENINTHEIRDEGREESOMETIMEOROTHERCHERISHVERYNEARLYTHESAMEFEELINGSTOWARDSTHEOCEANWITHMETHERENOWISYOURINSULARCITYOFTHEMANHATTOESBELTEDROUNDBYWHARVESASINDIANISLESBYCORALREEFSCOMMERCESURROUNDSITWITHHERSURFRIGHTANDLEFTTHESTREETSTAKEYOUWATERWARDITSEXTREMEDOWNTOWNISTHEBATTERYWHERETHATNOBLEMOLEISWASHEDBYWAVESANDCOOLEDBYBREEZESWHICHAFEWHOURSPREVIOUSWEREOUTOFSIGHTOFLANDLOOKATTHECROWDSOFWATERGAZERSTHERECIRCUMAMBULATETHECITYOFADREAMYSABBATHAFTERNOONGOFROMCORLEARSHOOKTOCOENTIESSLIPANDFROMTHENCEBYWHITEHALLNORTHWARDWHATDOYOUSEEPOSTEDLIKESILENTSENTINELSALLAROUNDTHETOWNSTANDTHOUSANDSUPONTHOUSANDSOFMORTALMENFIXEDINOCEANREVERIESSOMELEANINGAGAINSTTHESPILESSOMESEATEDUPONTHEPIERHEADSSOMELOOKINGOVERTHEBULWARKSOFSHIPSFROMCHINASOMEHIGHALOFTINTHERIGGINGASIFSTRIVINGTOGETASTILLBETTERSEAWARDPEEPBUTTHESEAREALLLANDSMENOFWEEKDAYSPENTUPINLATHANDPLASTERTIEDTOCOUNTERSNAILEDTOBENCHESCLINCHEDTODESKSHOWTHENISTHISARETHEGREENFIELDSGONEWHATDOTHEYHEREBUTLOOKHERECOMEMORECROWDSPACINGSTRAIGHTFORTHEWATERANDSEEMINGLYBOUNDFORADIVESTRANGENOTHINGWILLCONTENTTHEMBUTTHEEXTREMESTLIMITOFTHELANDLOITERINGUNDERTHESHADYLEEOFYONDERWAREHOUSESWILLNOTSUFFICENOTHEYMUSTGETJUSTASNIGHTHEWATERASTHEYPOSSIBLYCANWITHOUTFALLINGINANDTHERETHEYSTANDMILESOFTHEMLEAGUESINLANDERSALLTHEYCOMEFROMLANESANDALLEYSSTREETSANDAVENUESNORTHEASTSOUTHANDWESTYETHERETHEYALLUNITETELLMEDOESTHEMAGNETICVIRTUEOFTHENEEDLESOFTHECOMPASSESOFALLTHOSESHIPSATTRACTTHEMTHITHERONCEMORESAYYOUAREINTHECOUNTRYINSOMEHIGHLANDOFLAKESTAKEALMOSTANYPATHYOUPLEASEANDTENTOONEITCARRIESYOUDOWNINADALEANDLEAVESYOUTHEREBYAPOOLINTHESTREAMTHEREISMAGICINITLETTHEMOSTABSENTMINDEDOFMENBEPLUNGEDINHISDEEPESTREVERIESSTANDTHATMANONHISLEGSSETHISFEETAGOINGANDHEWILLINFALLIBLYLEADYOUTOWATERIFWATERTHEREBEINALLTHATREGIONSHOULDYOUEVERBEATHIRSTINTHEGREATAMERICANDESERTTRYTHISEXPERIMENTIFYOURCARAVANHAPPENTOBESUPPLIEDWITHAMETAPHYSICALPROFESSORYESASEVERYONEKNOWSMEDITATIONANDWATERAREWEDDEDFOREVERBUTHEREISANARTISTHEDESIRESTOPAINTYOUTHEDREAMIESTSHADIESTQUIETESTMOSTENCHANTINGBITOFROMANTICLANDSCAPEINALLTHEVALLEYOFTHESACOWHATISTHECHIEFELEMENTHEEMPLOYSTHERESTANDHISTREESEACHWITHAHOLLOWTRUNKASIFAHERMITANDACRUCIFIXWEREWITHINANDHERESLEEPSHISMEADOWANDTHERESLEEPHISCATTLEANDUPFROMYONDERCOTTAGEGOESASLEEPYSMOKEDEEPINTODISTANTWOODLANDSWINDSAMAZYWAYREACHINGTOOVERLAPPINGSPURSOFMOUNTAINSBATHEDINTHEIRHILLSIDEBLUEBUTTHOUGHTHEPICTURELIESTHUSTRANCEDANDTHOUGHTHISPINETREESHAKESDOWNITSSIGHSLIKELEAVESUPONTHISSHEPHERDSHEADYETALLWEREVAINUNLESSTHESHEPHERDSEYEWEREFIXEDUPONTHEMAGICSTREAMBEFOREHIMGOVISITTHEPRAIRIESINJUNEWHENFORSCORESONSCORESOFMILESYOUWADEKNEEDEEPAMONGTIGERLILIESWHATISTHEONECHARMWANTINGWATERTHEREISNOTADROPOFWATERTHEREWERENIAGARABUTACATARACTOFSANDWOULDYOUTRAVELYOURTHOUSANDMILESTOSEEITWHYDIDTHEPOORPOETOFTENNESSEEUPONSUDDENLYRECEIVINGTWOHANDFULSOFSILVERDELIBERATEWHETHERTOBUYHIMACOATWHICHHESADLYNEEDEDORINVESTHISMONEYINAPEDESTRIANTRIPTOROCKAWAYBEACHWHYISALMOSTEVERYROBUSTHEALTHYBOYWITHAROBUSTHEALTHYSOULINHIMATSOMETIMEOROTHERCRAZYTOGOTOSEAWHYUPONYOURFIRSTVOYAGEASAPASSENGERDIDYOUYOURSELFFEELSUCHAMYSTICALVIBRATIONWHENFIRSTTOLDTHATYOUANDYOURSHIPWERENOWOUTOFSIGHTOFLANDWHYDIDTHEOLDPERSIANSHOLDTHESEAHOLYWHYDIDTHEGREEKSGIVEITASEPARATEDEITYANDOWNBROTHEROFJOVESURELYALLTHISISNOTWITHOUTMEANINGANDSTILLDEEPERTHEMEANINGOFTHATSTORYOFNARCISSUSWHOBECAUSEHECOULDNOTGRASPTHETORMENTINGMILDIMAGEHESAWINTHEFOUNTAINPLUNGEDINTOITANDWASDROWNEDBUTTHATSAMEIMAGEWEOURSELVESSEEINALLRIVERSANDOCEANSITISTHEIMAGEOFTHEUNGRASPABLEPHANTOMOFLIFEANDTHISISTHEKEYTOITALLNOWWHENISAYTHATIAMINTHEHABITOFGOINGTOSEAWHENEVERIBEGINTOGROWHAZYABOUTTHEEYESANDBEGINTOBEOVERCONSCIOUSOFMYLUNGSIDONOTMEANTOHAVEITINFERREDTHATIEVERGOTOSEAASAPASSENGERFORTOGOASAPASSENGERYOUMUSTNEEDSHAVEAPURSEANDAPURSEISBUTARAGUNLESSYOUHAVESOMETHINGINITBESIDESPASSENGERSGETSEASICKGROWQUARRELSOMEDONTSLEEPOFNIGHTSDONOTENJOYTHEMSELVESMUCHASAGENERALTHINGNOINEVERGOASAPASSENGERNORTHOUGHIAMSOMETHINGOFASALTDOIEVERGOTOSEAASACOMMODOREORACAPTAINORACOOKIABANDONTHEGLORYANDDISTINCTIONOFSUCHOFFICESTOTHOSEWHOLIKETHEMFORMYPARTIABOMINATEALLHONOURABLERESPECTABLETOILSTRIALSANDTRIBULATIONSOFEVERYKINDWHATSOEVERITISQUITEASMUCHASICANDOTOTAKECAREOFMYSELFWITHOUTTAKINGCAREOFSHIPSBARQUESBRIGSSCHOONERSANDWHATNOTANDASFORGOINGASCOOKTHOUGHICONFESSTHEREISCONSIDERABLEGLORYINTHATACOOKBEINGASORTOFOFFICERONSHIPBOARDYETSOMEHOWINEVERFANCIEDBROILINGFOWLSTHOUGHONCEBROILEDJUDICIOUSLYBUTTEREDANDJUDGMATICALLYSALTEDANDPEPPEREDTHEREISNOONEWHOWILLSPEAKMORERESPECTFULLYNOTTOSAYREVERENTIALLYOFABROILEDFOWLTHANIWILLITISOUTOFTHEIDOLATROUSDOTINGSOFTHEOLDEGYPTIANSUPONBROILEDIBISANDROASTEDRIVERHORSETHATYOUSEETHEMUMMIESOFTHOSECREATURESINTHEIRHUGEBAKEHOUSESTHEPYRAMIDSNOWHENIGOTOSEAIGOASASIMPLESAILORRIGHTBEFORETHEMASTPLUMBDOWNINTOTHEFORECASTLEALOFTTHERETOTHEROYALMASTHEADTRUETHEYRATHERORDERMEABOUTSOMEANDMAKEMEJUMPFROMSPARTOSPARLIKEAGRASSHOPPERINAMAYMEADOWANDATFIRSTTHISSORTOFTHINGISUNPLEASANTENOUGHITTOUCHESONESSENSEOFHONOURPARTICULARLYIFYOUCOMEOFANOLDESTABLISHEDFAMILYINTHELANDTHEVANRENSSELAERSORRANDOLPHSORHARDICANUTESANDMORETHANALLIFJUSTPREVIOUSTOPUTTINGYOURHANDINTOTHETARPOTYOUHAVEBEENLORDINGITASACOUNTRYSCHOOLMASTERMAKINGTHETALLESTBOYSSTANDINAWEOFYOUTHETRANSITIONISAKEENONEIASSUREYOUFROMASCHOOLMASTERTOASAILORANDREQUIRESASTRONGDECOCTIONOFSENECAANDTHESTOICSTOENABLEYOUTOGRINANDBEARITBUTEVENTHISWEARSOFFINTIMEWHATOFITIFSOMEOLDHUNKSOFASEACAPTAINORDERSMETOGETABROOMANDSWEEPDOWNTHEDECKSWHATDOESTHATINDIGNITYAMOUNTTOWEIGHEDIMEANINTHESCALESOFTHENEWTESTAMENTDOYOUTHINKTHEARCHANGELGABRIELTHINKSANYTHINGTHELESSOFMEBECAUSEIPROMPTLYANDRESPECTFULLYOBEYTHATOLDHUNKSINTHATPARTICULARINSTANCEWHOAINTASLAVETELLMETHATWELLTHENHOWEVERTHEOLDSEACAPTAINSMAYORDERMEABOUTHOWEVERTHEYMAYTHUMPANDPUNCHMEABOUTIHAVETHESATISFACTIONOFKNOWINGTHATITISALLRIGHTTHATEVERYBODYELSEISONEWAYOROTHERSERVEDINMUCHTHESAMEWAYEITHERINAPHYSICALORMETAPHYSICALPOINTOFVIEWTHATISANDSOTHEUNIVERSALTHUMPISPASSEDROUNDANDALLHANDSSHOULDRUBEACHOTHERSSHOULDERBLADESANDBECONTENTAGAINIALWAYSGOTOSEAASASAILORBECAUSETHEYMAKEAPOINTOFPAYINGMEFORMYTROUBLEWHEREASTHEYNEVERPAYPASSENGERSASINGLEPENNYTHATIEVERHEARDOFONTHECONTRARYPASSENGERSTHEMSELVESMUSTPAYANDTHEREISALLTHEDIFFERENCEINTHEWORLDBETWEENPAYINGANDBEINGPAIDTHEACTOFPAYINGISPERHAPSTHEMOSTUNCOMFORTABLEINFLICTIONTHATTHETWOORCHARDTHIEVESENTAILEDUPONUSBUTBEINGPAIDWHATWILLCOMPAREWITHITTHEURBANEACTIVITYWITHWHICHAMANRECEIVESMONEYISREALLYMARVELLOUSCONSIDERINGTHATWESOEARNESTLYBELIEVEMONEYTOBETHEROOTOFALLEARTHLYILLSANDTHATONNOACCOUNTCANAMONIEDMANENTERHEAVENAHHOWCHEERFULLYWECONSIGNOURSELVESTOPERDITIONFINALLYIALWAYSGOTOSEAASASAILORBECAUSEOFTHEWHOLESOMEEXERCISEANDPUREAIROFTHEFORECASTLEDECKFORASINTHISWORLDHEADWINDSAREFARMOREPREVALENTTHANWINDSFROMASTERNTHATISIFYOUNEVERVIOLATETHEPYTHAGOREANMAXIMSOFORTHEMOSTPARTTHECOMMODOREONTHEQUARTERDECKGETSHISATMOSPHEREATSECONDHANDFROMTHESAILORSONTHEFORECASTLEHETHINKSHEBREATHESITFIRSTBUTNOTSOINMUCHTHESAMEWAYDOTHECOMMONALTYLEADTHEIRLEADERSINMANYOTHERTHINGSATTHESAMETIMETHATTHELEADERSLITTLESUSPECTITBUTWHEREFOREITWASTHATAFTERHAVINGREPEATEDLYSMELTTHESEAASAMERCHANTSAILORISHOULDNOWTAKEITINTOMYHEADTOGOONAWHALINGVOYAGETHISTHEINVISIBLEPOLICEOFFICEROFTHEFATESWHOHASTHECONSTANTSURVEILLANCEOFMEANDSECRETLYDOGSMEANDINFLUENCESMEINSOMEUNACCOUNTABLEWAYHECANBETTERANSWERTHANANYONEELSEANDDOUBTLESSMYGOINGONTHISWHALINGVOYAGEFORMEDPARTOFTHEGRANDPROGRAMMEOFPROVIDENCETHATWASDRAWNUPALONGTIMEAGOITCAMEINASASORTOFBRIEFINTERLUDEANDSOLOBETWEENMOREEXTENSIVEPERF</w:t>
      </w:r>
    </w:p>
    <w:p w14:paraId="10E69B5B" w14:textId="77777777" w:rsidR="00C22A29" w:rsidRPr="006179F1" w:rsidRDefault="00C22A29" w:rsidP="00CB78C0">
      <w:pPr>
        <w:rPr>
          <w:rFonts w:ascii="Century" w:hAnsi="Century" w:cs="Times New Roman"/>
        </w:rPr>
      </w:pPr>
    </w:p>
    <w:p w14:paraId="79E29F50" w14:textId="77777777" w:rsidR="00C22A29" w:rsidRPr="006179F1" w:rsidRDefault="00C22A29" w:rsidP="00CB78C0">
      <w:pPr>
        <w:rPr>
          <w:rFonts w:ascii="Century" w:hAnsi="Century" w:cs="Times New Roman"/>
        </w:rPr>
      </w:pPr>
    </w:p>
    <w:p w14:paraId="0606B52E" w14:textId="77777777" w:rsidR="00CB78C0" w:rsidRPr="006179F1" w:rsidRDefault="00CB78C0" w:rsidP="00CB78C0">
      <w:pPr>
        <w:rPr>
          <w:rFonts w:ascii="Century" w:hAnsi="Century" w:cs="Times New Roman"/>
          <w:u w:val="single"/>
        </w:rPr>
      </w:pPr>
      <w:r w:rsidRPr="006179F1">
        <w:rPr>
          <w:rFonts w:ascii="Century" w:hAnsi="Century" w:cs="Times New Roman"/>
          <w:u w:val="single"/>
        </w:rPr>
        <w:t>CIPHER4</w:t>
      </w:r>
    </w:p>
    <w:p w14:paraId="4A615597" w14:textId="736D8A6D" w:rsidR="00CB78C0" w:rsidRPr="006179F1" w:rsidRDefault="00CB78C0" w:rsidP="00CB78C0">
      <w:pPr>
        <w:rPr>
          <w:rFonts w:ascii="Century" w:hAnsi="Century" w:cs="Times New Roman"/>
        </w:rPr>
      </w:pPr>
      <w:r w:rsidRPr="006179F1">
        <w:rPr>
          <w:rFonts w:ascii="Century" w:hAnsi="Century" w:cs="Times New Roman"/>
        </w:rPr>
        <w:t>ENCRYPTION: One-Time Pad</w:t>
      </w:r>
    </w:p>
    <w:p w14:paraId="131D5E52" w14:textId="77777777" w:rsidR="00CB78C0" w:rsidRPr="006179F1" w:rsidRDefault="00CB78C0" w:rsidP="00CB78C0">
      <w:pPr>
        <w:rPr>
          <w:rFonts w:ascii="Century" w:hAnsi="Century" w:cs="Times New Roman"/>
        </w:rPr>
      </w:pPr>
      <w:r w:rsidRPr="006179F1">
        <w:rPr>
          <w:rFonts w:ascii="Century" w:hAnsi="Century" w:cs="Times New Roman"/>
        </w:rPr>
        <w:t>CIPHERTEXT:</w:t>
      </w:r>
      <w:r w:rsidR="00C22A29" w:rsidRPr="006179F1">
        <w:rPr>
          <w:rFonts w:ascii="Century" w:hAnsi="Century" w:cs="Times New Roman"/>
        </w:rPr>
        <w:t xml:space="preserve"> see cipher4.txt</w:t>
      </w:r>
    </w:p>
    <w:p w14:paraId="68B828CF" w14:textId="77777777" w:rsidR="00CB78C0" w:rsidRPr="006179F1" w:rsidRDefault="00C22A29" w:rsidP="00CB78C0">
      <w:pPr>
        <w:rPr>
          <w:rFonts w:ascii="Century" w:hAnsi="Century" w:cs="Times New Roman"/>
        </w:rPr>
      </w:pPr>
      <w:r w:rsidRPr="006179F1">
        <w:rPr>
          <w:rFonts w:ascii="Century" w:hAnsi="Century" w:cs="Times New Roman"/>
        </w:rPr>
        <w:t xml:space="preserve">KEY: </w:t>
      </w:r>
    </w:p>
    <w:p w14:paraId="7C026FCD" w14:textId="77777777" w:rsidR="00CB78C0" w:rsidRPr="006179F1" w:rsidRDefault="00CB78C0" w:rsidP="00CB78C0">
      <w:pPr>
        <w:rPr>
          <w:rFonts w:ascii="Century" w:hAnsi="Century" w:cs="Times New Roman"/>
        </w:rPr>
      </w:pPr>
      <w:r w:rsidRPr="006179F1">
        <w:rPr>
          <w:rFonts w:ascii="Century" w:hAnsi="Century" w:cs="Times New Roman"/>
        </w:rPr>
        <w:t>PLAINTEXT:</w:t>
      </w:r>
    </w:p>
    <w:p w14:paraId="04880D2D" w14:textId="77777777" w:rsidR="00CB78C0" w:rsidRDefault="00CB78C0" w:rsidP="00CB78C0">
      <w:pPr>
        <w:rPr>
          <w:rFonts w:ascii="Century" w:hAnsi="Century" w:cs="Times New Roman"/>
        </w:rPr>
      </w:pPr>
    </w:p>
    <w:p w14:paraId="463D8230" w14:textId="77777777" w:rsidR="002357EA" w:rsidRDefault="002357EA" w:rsidP="00CB78C0">
      <w:pPr>
        <w:rPr>
          <w:rFonts w:ascii="Century" w:hAnsi="Century" w:cs="Times New Roman"/>
        </w:rPr>
      </w:pPr>
    </w:p>
    <w:p w14:paraId="79A8168E" w14:textId="77777777" w:rsidR="002357EA" w:rsidRDefault="002357EA" w:rsidP="002357EA">
      <w:pPr>
        <w:rPr>
          <w:rFonts w:ascii="Century" w:hAnsi="Century" w:cs="Times New Roman"/>
        </w:rPr>
      </w:pPr>
      <w:r w:rsidRPr="006179F1">
        <w:rPr>
          <w:rFonts w:ascii="Century" w:hAnsi="Century" w:cs="Times New Roman"/>
        </w:rPr>
        <w:t>APPENDIX</w:t>
      </w:r>
    </w:p>
    <w:p w14:paraId="3D281E67" w14:textId="77777777" w:rsidR="00022D38" w:rsidRPr="006179F1" w:rsidRDefault="00022D38" w:rsidP="002357EA">
      <w:pPr>
        <w:rPr>
          <w:rFonts w:ascii="Century" w:hAnsi="Century" w:cs="Times New Roman"/>
        </w:rPr>
      </w:pPr>
    </w:p>
    <w:p w14:paraId="40763D2C" w14:textId="77777777" w:rsidR="002357EA" w:rsidRDefault="002357EA" w:rsidP="002357EA">
      <w:pPr>
        <w:rPr>
          <w:rFonts w:ascii="Century" w:hAnsi="Century" w:cs="Times New Roman"/>
        </w:rPr>
      </w:pPr>
      <w:r>
        <w:rPr>
          <w:rFonts w:ascii="Century" w:hAnsi="Century" w:cs="Times New Roman"/>
        </w:rPr>
        <w:t>BIBLIOGRAPHY</w:t>
      </w:r>
    </w:p>
    <w:p w14:paraId="131596EE" w14:textId="5771A086" w:rsidR="002357EA" w:rsidRPr="000665A4" w:rsidRDefault="00022D38" w:rsidP="002357EA">
      <w:pPr>
        <w:pStyle w:val="ListParagraph"/>
        <w:numPr>
          <w:ilvl w:val="0"/>
          <w:numId w:val="1"/>
        </w:numPr>
        <w:rPr>
          <w:rFonts w:ascii="Century" w:hAnsi="Century" w:cs="Times New Roman"/>
        </w:rPr>
      </w:pPr>
      <w:r>
        <w:rPr>
          <w:rFonts w:ascii="Century" w:hAnsi="Century" w:cs="Times New Roman"/>
        </w:rPr>
        <w:t>Stalling’s Book</w:t>
      </w:r>
    </w:p>
    <w:p w14:paraId="3E4BE90D" w14:textId="77777777" w:rsidR="002357EA" w:rsidRDefault="002357EA" w:rsidP="002357EA">
      <w:pPr>
        <w:pStyle w:val="ListParagraph"/>
        <w:numPr>
          <w:ilvl w:val="0"/>
          <w:numId w:val="1"/>
        </w:numPr>
        <w:rPr>
          <w:rFonts w:ascii="Century" w:hAnsi="Century" w:cs="Times New Roman"/>
        </w:rPr>
      </w:pPr>
      <w:proofErr w:type="gramStart"/>
      <w:r>
        <w:rPr>
          <w:rFonts w:ascii="Century" w:hAnsi="Century" w:cs="Times New Roman"/>
        </w:rPr>
        <w:t>python</w:t>
      </w:r>
      <w:proofErr w:type="gramEnd"/>
      <w:r>
        <w:rPr>
          <w:rFonts w:ascii="Century" w:hAnsi="Century" w:cs="Times New Roman"/>
        </w:rPr>
        <w:t xml:space="preserve"> hacker book/online</w:t>
      </w:r>
    </w:p>
    <w:p w14:paraId="0138613B" w14:textId="14A38444" w:rsidR="002357EA" w:rsidRPr="000665A4" w:rsidRDefault="00D27242" w:rsidP="002357EA">
      <w:pPr>
        <w:pStyle w:val="ListParagraph"/>
        <w:numPr>
          <w:ilvl w:val="0"/>
          <w:numId w:val="1"/>
        </w:numPr>
        <w:rPr>
          <w:rFonts w:ascii="Century" w:hAnsi="Century" w:cs="Times New Roman"/>
        </w:rPr>
      </w:pPr>
      <w:proofErr w:type="gramStart"/>
      <w:r>
        <w:rPr>
          <w:rFonts w:ascii="Century" w:hAnsi="Century" w:cs="Times New Roman"/>
        </w:rPr>
        <w:t>encyclopedia</w:t>
      </w:r>
      <w:proofErr w:type="gramEnd"/>
      <w:r>
        <w:rPr>
          <w:rFonts w:ascii="Century" w:hAnsi="Century" w:cs="Times New Roman"/>
        </w:rPr>
        <w:t xml:space="preserve"> </w:t>
      </w:r>
      <w:proofErr w:type="spellStart"/>
      <w:r>
        <w:rPr>
          <w:rFonts w:ascii="Century" w:hAnsi="Century" w:cs="Times New Roman"/>
        </w:rPr>
        <w:t>Brittanica</w:t>
      </w:r>
      <w:proofErr w:type="spellEnd"/>
    </w:p>
    <w:p w14:paraId="40B84E7E" w14:textId="77777777" w:rsidR="002357EA" w:rsidRPr="006179F1" w:rsidRDefault="002357EA" w:rsidP="00CB78C0">
      <w:pPr>
        <w:rPr>
          <w:rFonts w:ascii="Century" w:hAnsi="Century" w:cs="Times New Roman"/>
        </w:rPr>
      </w:pPr>
    </w:p>
    <w:sectPr w:rsidR="002357EA" w:rsidRPr="006179F1" w:rsidSect="00456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Cambria Math">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321CF"/>
    <w:multiLevelType w:val="hybridMultilevel"/>
    <w:tmpl w:val="6DDE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C708A"/>
    <w:multiLevelType w:val="hybridMultilevel"/>
    <w:tmpl w:val="499ECB1A"/>
    <w:lvl w:ilvl="0" w:tplc="13202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07ABB"/>
    <w:multiLevelType w:val="hybridMultilevel"/>
    <w:tmpl w:val="6D76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C0"/>
    <w:rsid w:val="0001737D"/>
    <w:rsid w:val="00022D38"/>
    <w:rsid w:val="00052D7F"/>
    <w:rsid w:val="000665A4"/>
    <w:rsid w:val="0008499A"/>
    <w:rsid w:val="000F5FC4"/>
    <w:rsid w:val="0015094A"/>
    <w:rsid w:val="00154268"/>
    <w:rsid w:val="001711A5"/>
    <w:rsid w:val="001725C3"/>
    <w:rsid w:val="001C361D"/>
    <w:rsid w:val="001D3500"/>
    <w:rsid w:val="002357EA"/>
    <w:rsid w:val="002C13DD"/>
    <w:rsid w:val="003054A4"/>
    <w:rsid w:val="00320384"/>
    <w:rsid w:val="00350A67"/>
    <w:rsid w:val="003C4C9F"/>
    <w:rsid w:val="003F60B0"/>
    <w:rsid w:val="0044007C"/>
    <w:rsid w:val="00445D73"/>
    <w:rsid w:val="00456B87"/>
    <w:rsid w:val="004C3F77"/>
    <w:rsid w:val="005321E7"/>
    <w:rsid w:val="005D7B1E"/>
    <w:rsid w:val="006179F1"/>
    <w:rsid w:val="006A40E5"/>
    <w:rsid w:val="006B6642"/>
    <w:rsid w:val="006D4FC7"/>
    <w:rsid w:val="00755F3B"/>
    <w:rsid w:val="008B4A53"/>
    <w:rsid w:val="00942A0E"/>
    <w:rsid w:val="009952FB"/>
    <w:rsid w:val="00A61403"/>
    <w:rsid w:val="00AC487F"/>
    <w:rsid w:val="00B82C22"/>
    <w:rsid w:val="00B9575A"/>
    <w:rsid w:val="00C22A29"/>
    <w:rsid w:val="00C343F7"/>
    <w:rsid w:val="00CB78C0"/>
    <w:rsid w:val="00CF1AAD"/>
    <w:rsid w:val="00D27242"/>
    <w:rsid w:val="00D53208"/>
    <w:rsid w:val="00F07313"/>
    <w:rsid w:val="00F30519"/>
    <w:rsid w:val="00F51811"/>
    <w:rsid w:val="00FE2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A96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A4"/>
    <w:pPr>
      <w:ind w:left="720"/>
      <w:contextualSpacing/>
    </w:pPr>
  </w:style>
  <w:style w:type="character" w:styleId="PlaceholderText">
    <w:name w:val="Placeholder Text"/>
    <w:basedOn w:val="DefaultParagraphFont"/>
    <w:uiPriority w:val="99"/>
    <w:semiHidden/>
    <w:rsid w:val="00755F3B"/>
    <w:rPr>
      <w:color w:val="808080"/>
    </w:rPr>
  </w:style>
  <w:style w:type="paragraph" w:styleId="BalloonText">
    <w:name w:val="Balloon Text"/>
    <w:basedOn w:val="Normal"/>
    <w:link w:val="BalloonTextChar"/>
    <w:uiPriority w:val="99"/>
    <w:semiHidden/>
    <w:unhideWhenUsed/>
    <w:rsid w:val="00755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F3B"/>
    <w:rPr>
      <w:rFonts w:ascii="Lucida Grande" w:hAnsi="Lucida Grande" w:cs="Lucida Grande"/>
      <w:sz w:val="18"/>
      <w:szCs w:val="18"/>
    </w:rPr>
  </w:style>
  <w:style w:type="character" w:customStyle="1" w:styleId="definition">
    <w:name w:val="definition"/>
    <w:basedOn w:val="DefaultParagraphFont"/>
    <w:rsid w:val="001D3500"/>
  </w:style>
  <w:style w:type="character" w:customStyle="1" w:styleId="ggogfgpksm">
    <w:name w:val="ggogfgpksm"/>
    <w:basedOn w:val="DefaultParagraphFont"/>
    <w:rsid w:val="0001737D"/>
  </w:style>
  <w:style w:type="character" w:styleId="Hyperlink">
    <w:name w:val="Hyperlink"/>
    <w:basedOn w:val="DefaultParagraphFont"/>
    <w:uiPriority w:val="99"/>
    <w:semiHidden/>
    <w:unhideWhenUsed/>
    <w:rsid w:val="000173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A4"/>
    <w:pPr>
      <w:ind w:left="720"/>
      <w:contextualSpacing/>
    </w:pPr>
  </w:style>
  <w:style w:type="character" w:styleId="PlaceholderText">
    <w:name w:val="Placeholder Text"/>
    <w:basedOn w:val="DefaultParagraphFont"/>
    <w:uiPriority w:val="99"/>
    <w:semiHidden/>
    <w:rsid w:val="00755F3B"/>
    <w:rPr>
      <w:color w:val="808080"/>
    </w:rPr>
  </w:style>
  <w:style w:type="paragraph" w:styleId="BalloonText">
    <w:name w:val="Balloon Text"/>
    <w:basedOn w:val="Normal"/>
    <w:link w:val="BalloonTextChar"/>
    <w:uiPriority w:val="99"/>
    <w:semiHidden/>
    <w:unhideWhenUsed/>
    <w:rsid w:val="00755F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F3B"/>
    <w:rPr>
      <w:rFonts w:ascii="Lucida Grande" w:hAnsi="Lucida Grande" w:cs="Lucida Grande"/>
      <w:sz w:val="18"/>
      <w:szCs w:val="18"/>
    </w:rPr>
  </w:style>
  <w:style w:type="character" w:customStyle="1" w:styleId="definition">
    <w:name w:val="definition"/>
    <w:basedOn w:val="DefaultParagraphFont"/>
    <w:rsid w:val="001D3500"/>
  </w:style>
  <w:style w:type="character" w:customStyle="1" w:styleId="ggogfgpksm">
    <w:name w:val="ggogfgpksm"/>
    <w:basedOn w:val="DefaultParagraphFont"/>
    <w:rsid w:val="0001737D"/>
  </w:style>
  <w:style w:type="character" w:styleId="Hyperlink">
    <w:name w:val="Hyperlink"/>
    <w:basedOn w:val="DefaultParagraphFont"/>
    <w:uiPriority w:val="99"/>
    <w:semiHidden/>
    <w:unhideWhenUsed/>
    <w:rsid w:val="0001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43F62-3801-DB40-8E8F-DF0E6B39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6465</Words>
  <Characters>36857</Characters>
  <Application>Microsoft Macintosh Word</Application>
  <DocSecurity>0</DocSecurity>
  <Lines>307</Lines>
  <Paragraphs>86</Paragraphs>
  <ScaleCrop>false</ScaleCrop>
  <Company>AURA-NOAO</Company>
  <LinksUpToDate>false</LinksUpToDate>
  <CharactersWithSpaces>43236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Soto</dc:creator>
  <cp:keywords/>
  <dc:description/>
  <cp:lastModifiedBy>Microsoft Office User</cp:lastModifiedBy>
  <cp:revision>2</cp:revision>
  <dcterms:created xsi:type="dcterms:W3CDTF">2018-02-16T06:11:00Z</dcterms:created>
  <dcterms:modified xsi:type="dcterms:W3CDTF">2018-02-16T06:11:00Z</dcterms:modified>
</cp:coreProperties>
</file>