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9642BA">
      <w:pPr>
        <w:spacing w:after="0"/>
        <w:rPr>
          <w:rFonts w:eastAsiaTheme="minorEastAsia"/>
        </w:rPr>
      </w:pPr>
    </w:p>
    <w:p w14:paraId="3C9188EC">
      <w:pPr>
        <w:spacing w:after="0"/>
        <w:rPr>
          <w:rFonts w:eastAsiaTheme="minorEastAsia"/>
        </w:rPr>
      </w:pPr>
    </w:p>
    <w:p w14:paraId="0AE37020">
      <w:pPr>
        <w:spacing w:after="0"/>
        <w:jc w:val="center"/>
        <w:rPr>
          <w:rFonts w:hint="default" w:ascii="Times New Roman" w:hAnsi="Times New Roman" w:cs="Times New Roman" w:eastAsiaTheme="minorEastAsia"/>
          <w:sz w:val="52"/>
          <w:szCs w:val="52"/>
          <w:lang w:val="en-US"/>
        </w:rPr>
      </w:pPr>
      <w:r>
        <w:rPr>
          <w:rFonts w:hint="eastAsia" w:ascii="Times New Roman" w:hAnsi="Times New Roman" w:cs="Times New Roman" w:eastAsiaTheme="minorEastAsia"/>
          <w:sz w:val="52"/>
          <w:szCs w:val="52"/>
          <w:lang w:val="en-US" w:eastAsia="zh-CN"/>
        </w:rPr>
        <w:t xml:space="preserve">UHF </w:t>
      </w:r>
      <w:r>
        <w:rPr>
          <w:rFonts w:hint="default" w:ascii="Times New Roman" w:hAnsi="Times New Roman" w:cs="Times New Roman" w:eastAsiaTheme="minorEastAsia"/>
          <w:sz w:val="52"/>
          <w:szCs w:val="52"/>
          <w:lang w:eastAsia="zh-CN"/>
        </w:rPr>
        <w:t>Hand</w:t>
      </w:r>
      <w:r>
        <w:rPr>
          <w:rFonts w:hint="eastAsia" w:ascii="Times New Roman" w:hAnsi="Times New Roman" w:cs="Times New Roman" w:eastAsiaTheme="minorEastAsia"/>
          <w:sz w:val="52"/>
          <w:szCs w:val="52"/>
          <w:lang w:val="en-US" w:eastAsia="zh-CN"/>
        </w:rPr>
        <w:t xml:space="preserve"> Reader Reader Writer</w:t>
      </w:r>
    </w:p>
    <w:p w14:paraId="553D2F48">
      <w:pPr>
        <w:spacing w:after="0"/>
        <w:jc w:val="center"/>
        <w:rPr>
          <w:rFonts w:hint="default" w:ascii="微软雅黑" w:hAnsi="微软雅黑" w:eastAsia="微软雅黑"/>
          <w:sz w:val="36"/>
          <w:szCs w:val="36"/>
          <w:lang w:eastAsia="zh-CN"/>
        </w:rPr>
      </w:pPr>
      <w:r>
        <w:rPr>
          <w:rFonts w:hint="eastAsia" w:ascii="微软雅黑" w:hAnsi="微软雅黑" w:eastAsia="微软雅黑"/>
          <w:sz w:val="36"/>
          <w:szCs w:val="36"/>
          <w:lang w:val="en-US" w:eastAsia="zh-CN"/>
        </w:rPr>
        <w:t>User Manual V1.2</w:t>
      </w:r>
    </w:p>
    <w:p w14:paraId="2836B4F9">
      <w:pPr>
        <w:spacing w:after="303"/>
        <w:ind w:right="115"/>
        <w:jc w:val="center"/>
      </w:pPr>
    </w:p>
    <w:sdt>
      <w:sdtPr>
        <w:rPr>
          <w:b w:val="0"/>
          <w:sz w:val="22"/>
        </w:rPr>
        <w:id w:val="-1"/>
        <w:docPartObj>
          <w:docPartGallery w:val="Table of Contents"/>
          <w:docPartUnique/>
        </w:docPartObj>
      </w:sdtPr>
      <w:sdtEndPr>
        <w:rPr>
          <w:b w:val="0"/>
          <w:sz w:val="22"/>
        </w:rPr>
      </w:sdtEndPr>
      <w:sdtContent>
        <w:p w14:paraId="16F4070A">
          <w:pPr>
            <w:spacing w:before="0" w:beforeLines="0" w:after="0" w:afterLines="0" w:line="240" w:lineRule="auto"/>
            <w:ind w:left="0" w:leftChars="0" w:right="0" w:rightChars="0" w:firstLine="0" w:firstLineChars="0"/>
            <w:jc w:val="center"/>
          </w:pPr>
          <w:r>
            <w:rPr>
              <w:rFonts w:hint="eastAsia"/>
              <w:b w:val="0"/>
              <w:sz w:val="22"/>
            </w:rPr>
            <w:t>Table of contents</w:t>
          </w:r>
        </w:p>
        <w:p w14:paraId="60E867F9">
          <w:pPr>
            <w:pStyle w:val="8"/>
            <w:tabs>
              <w:tab w:val="right" w:leader="dot" w:pos="10588"/>
            </w:tabs>
          </w:pPr>
          <w:r>
            <w:fldChar w:fldCharType="begin"/>
          </w:r>
          <w:r>
            <w:instrText xml:space="preserve"> TOC \o "1-3" \h \z \u </w:instrText>
          </w:r>
          <w:r>
            <w:fldChar w:fldCharType="separate"/>
          </w:r>
          <w:r>
            <w:fldChar w:fldCharType="begin"/>
          </w:r>
          <w:r>
            <w:instrText xml:space="preserve"> HYPERLINK \l _Toc1086 </w:instrText>
          </w:r>
          <w:r>
            <w:fldChar w:fldCharType="separate"/>
          </w:r>
          <w:r>
            <w:t xml:space="preserve">1. </w:t>
          </w:r>
          <w:r>
            <w:rPr>
              <w:rFonts w:hint="eastAsia"/>
            </w:rPr>
            <w:t>Docking communication protocol</w:t>
          </w:r>
          <w:r>
            <w:tab/>
          </w:r>
          <w:r>
            <w:fldChar w:fldCharType="begin"/>
          </w:r>
          <w:r>
            <w:instrText xml:space="preserve"> PAGEREF _Toc1086 \h </w:instrText>
          </w:r>
          <w:r>
            <w:fldChar w:fldCharType="separate"/>
          </w:r>
          <w:r>
            <w:t>2</w:t>
          </w:r>
          <w:r>
            <w:fldChar w:fldCharType="end"/>
          </w:r>
          <w:r>
            <w:fldChar w:fldCharType="end"/>
          </w:r>
        </w:p>
        <w:p w14:paraId="58A02D5B">
          <w:pPr>
            <w:pStyle w:val="9"/>
            <w:tabs>
              <w:tab w:val="right" w:leader="dot" w:pos="10588"/>
            </w:tabs>
          </w:pPr>
          <w:r>
            <w:fldChar w:fldCharType="begin"/>
          </w:r>
          <w:r>
            <w:instrText xml:space="preserve"> HYPERLINK \l _Toc24821 </w:instrText>
          </w:r>
          <w:r>
            <w:fldChar w:fldCharType="separate"/>
          </w:r>
          <w:r>
            <w:rPr>
              <w:rFonts w:hint="default" w:ascii="Times New Roman" w:hAnsi="Times New Roman" w:eastAsia="Times New Roman" w:cs="Times New Roman"/>
            </w:rPr>
            <w:t xml:space="preserve">1.1 </w:t>
          </w:r>
          <w:r>
            <w:rPr>
              <w:rFonts w:hint="eastAsia"/>
            </w:rPr>
            <w:t>Communication parameters</w:t>
          </w:r>
          <w:r>
            <w:tab/>
          </w:r>
          <w:r>
            <w:fldChar w:fldCharType="begin"/>
          </w:r>
          <w:r>
            <w:instrText xml:space="preserve"> PAGEREF _Toc24821 \h </w:instrText>
          </w:r>
          <w:r>
            <w:fldChar w:fldCharType="separate"/>
          </w:r>
          <w:r>
            <w:t>2</w:t>
          </w:r>
          <w:r>
            <w:fldChar w:fldCharType="end"/>
          </w:r>
          <w:r>
            <w:fldChar w:fldCharType="end"/>
          </w:r>
        </w:p>
        <w:p w14:paraId="04A35527">
          <w:pPr>
            <w:pStyle w:val="9"/>
            <w:tabs>
              <w:tab w:val="right" w:leader="dot" w:pos="10588"/>
            </w:tabs>
          </w:pPr>
          <w:r>
            <w:fldChar w:fldCharType="begin"/>
          </w:r>
          <w:r>
            <w:instrText xml:space="preserve"> HYPERLINK \l _Toc8968 </w:instrText>
          </w:r>
          <w:r>
            <w:fldChar w:fldCharType="separate"/>
          </w:r>
          <w:r>
            <w:rPr>
              <w:rFonts w:ascii="Times New Roman" w:hAnsi="Times New Roman" w:cs="Times New Roman" w:eastAsiaTheme="minorEastAsia"/>
            </w:rPr>
            <w:t>1</w:t>
          </w:r>
          <w:r>
            <w:rPr>
              <w:rFonts w:ascii="Times New Roman" w:hAnsi="Times New Roman" w:eastAsia="Times New Roman" w:cs="Times New Roman"/>
            </w:rPr>
            <w:t>.2</w:t>
          </w:r>
          <w:r>
            <w:rPr>
              <w:rFonts w:ascii="Arial" w:hAnsi="Arial" w:eastAsia="Arial" w:cs="Arial"/>
            </w:rPr>
            <w:t xml:space="preserve"> </w:t>
          </w:r>
          <w:r>
            <w:rPr>
              <w:rFonts w:hint="eastAsia"/>
            </w:rPr>
            <w:t>Data frame format</w:t>
          </w:r>
          <w:r>
            <w:tab/>
          </w:r>
          <w:r>
            <w:fldChar w:fldCharType="begin"/>
          </w:r>
          <w:r>
            <w:instrText xml:space="preserve"> PAGEREF _Toc8968 \h </w:instrText>
          </w:r>
          <w:r>
            <w:fldChar w:fldCharType="separate"/>
          </w:r>
          <w:r>
            <w:t>2</w:t>
          </w:r>
          <w:r>
            <w:fldChar w:fldCharType="end"/>
          </w:r>
          <w:r>
            <w:fldChar w:fldCharType="end"/>
          </w:r>
        </w:p>
        <w:p w14:paraId="28B8E3D1">
          <w:pPr>
            <w:pStyle w:val="8"/>
            <w:tabs>
              <w:tab w:val="right" w:leader="dot" w:pos="10588"/>
            </w:tabs>
          </w:pPr>
          <w:r>
            <w:fldChar w:fldCharType="begin"/>
          </w:r>
          <w:r>
            <w:instrText xml:space="preserve"> HYPERLINK \l _Toc27759 </w:instrText>
          </w:r>
          <w:r>
            <w:fldChar w:fldCharType="separate"/>
          </w:r>
          <w:r>
            <w:rPr>
              <w:rFonts w:hint="eastAsia" w:ascii="Times New Roman" w:hAnsi="Times New Roman" w:eastAsia="宋体" w:cs="Times New Roman"/>
              <w:lang w:val="en-US" w:eastAsia="zh-CN"/>
            </w:rPr>
            <w:t>2</w:t>
          </w:r>
          <w:r>
            <w:rPr>
              <w:rFonts w:ascii="Arial" w:hAnsi="Arial" w:eastAsia="Arial" w:cs="Arial"/>
            </w:rPr>
            <w:t xml:space="preserve"> </w:t>
          </w:r>
          <w:r>
            <w:rPr>
              <w:rFonts w:hint="eastAsia" w:ascii="Arial" w:hAnsi="Arial" w:eastAsia="宋体" w:cs="Arial"/>
              <w:lang w:val="en-US" w:eastAsia="zh-CN"/>
            </w:rPr>
            <w:t xml:space="preserve">. </w:t>
          </w:r>
          <w:r>
            <w:rPr>
              <w:rFonts w:hint="eastAsia" w:ascii="Arial" w:hAnsi="Arial" w:eastAsia="Arial" w:cs="Arial"/>
            </w:rPr>
            <w:t>Command frame set</w:t>
          </w:r>
          <w:r>
            <w:tab/>
          </w:r>
          <w:r>
            <w:fldChar w:fldCharType="begin"/>
          </w:r>
          <w:r>
            <w:instrText xml:space="preserve"> PAGEREF _Toc27759 \h </w:instrText>
          </w:r>
          <w:r>
            <w:fldChar w:fldCharType="separate"/>
          </w:r>
          <w:r>
            <w:t>3</w:t>
          </w:r>
          <w:r>
            <w:fldChar w:fldCharType="end"/>
          </w:r>
          <w:r>
            <w:fldChar w:fldCharType="end"/>
          </w:r>
        </w:p>
        <w:p w14:paraId="09BB41D4">
          <w:pPr>
            <w:pStyle w:val="9"/>
            <w:tabs>
              <w:tab w:val="right" w:leader="dot" w:pos="10588"/>
            </w:tabs>
          </w:pPr>
          <w:r>
            <w:fldChar w:fldCharType="begin"/>
          </w:r>
          <w:r>
            <w:instrText xml:space="preserve"> HYPERLINK \l _Toc8149 </w:instrText>
          </w:r>
          <w:r>
            <w:fldChar w:fldCharType="separate"/>
          </w:r>
          <w:r>
            <w:rPr>
              <w:rFonts w:ascii="Times New Roman" w:hAnsi="Times New Roman" w:cs="Times New Roman" w:eastAsiaTheme="minorEastAsia"/>
            </w:rPr>
            <w:t>2</w:t>
          </w:r>
          <w:r>
            <w:rPr>
              <w:rFonts w:ascii="Times New Roman" w:hAnsi="Times New Roman" w:eastAsia="Times New Roman" w:cs="Times New Roman"/>
            </w:rPr>
            <w:t>.1</w:t>
          </w:r>
          <w:r>
            <w:rPr>
              <w:rFonts w:hint="eastAsia" w:ascii="Times New Roman" w:hAnsi="Times New Roman" w:eastAsia="宋体" w:cs="Times New Roman"/>
              <w:lang w:val="en-US" w:eastAsia="zh-CN"/>
            </w:rPr>
            <w:t xml:space="preserve"> </w:t>
          </w:r>
          <w:r>
            <w:rPr>
              <w:rFonts w:hint="eastAsia" w:ascii="Arial" w:hAnsi="Arial" w:eastAsia="Arial" w:cs="Arial"/>
            </w:rPr>
            <w:t>command list</w:t>
          </w:r>
          <w:r>
            <w:tab/>
          </w:r>
          <w:r>
            <w:fldChar w:fldCharType="begin"/>
          </w:r>
          <w:r>
            <w:instrText xml:space="preserve"> PAGEREF _Toc8149 \h </w:instrText>
          </w:r>
          <w:r>
            <w:fldChar w:fldCharType="separate"/>
          </w:r>
          <w:r>
            <w:t>3</w:t>
          </w:r>
          <w:r>
            <w:fldChar w:fldCharType="end"/>
          </w:r>
          <w:r>
            <w:fldChar w:fldCharType="end"/>
          </w:r>
        </w:p>
        <w:p w14:paraId="2B707428">
          <w:pPr>
            <w:pStyle w:val="9"/>
            <w:tabs>
              <w:tab w:val="right" w:leader="dot" w:pos="10588"/>
            </w:tabs>
          </w:pPr>
          <w:r>
            <w:fldChar w:fldCharType="begin"/>
          </w:r>
          <w:r>
            <w:instrText xml:space="preserve"> HYPERLINK \l _Toc26172 </w:instrText>
          </w:r>
          <w:r>
            <w:fldChar w:fldCharType="separate"/>
          </w:r>
          <w:r>
            <w:t>2.2</w:t>
          </w:r>
          <w:r>
            <w:rPr>
              <w:rFonts w:ascii="Arial" w:hAnsi="Arial" w:eastAsia="Arial" w:cs="Arial"/>
            </w:rPr>
            <w:t xml:space="preserve"> </w:t>
          </w:r>
          <w:r>
            <w:rPr>
              <w:rFonts w:hint="eastAsia" w:ascii="Arial" w:hAnsi="Arial" w:eastAsia="Arial" w:cs="Arial"/>
            </w:rPr>
            <w:t>Module general control commands</w:t>
          </w:r>
          <w:r>
            <w:tab/>
          </w:r>
          <w:r>
            <w:fldChar w:fldCharType="begin"/>
          </w:r>
          <w:r>
            <w:instrText xml:space="preserve"> PAGEREF _Toc26172 \h </w:instrText>
          </w:r>
          <w:r>
            <w:fldChar w:fldCharType="separate"/>
          </w:r>
          <w:r>
            <w:t>5</w:t>
          </w:r>
          <w:r>
            <w:fldChar w:fldCharType="end"/>
          </w:r>
          <w:r>
            <w:fldChar w:fldCharType="end"/>
          </w:r>
        </w:p>
        <w:p w14:paraId="26DECC00">
          <w:pPr>
            <w:pStyle w:val="6"/>
            <w:tabs>
              <w:tab w:val="right" w:leader="dot" w:pos="10588"/>
            </w:tabs>
          </w:pPr>
          <w:r>
            <w:fldChar w:fldCharType="begin"/>
          </w:r>
          <w:r>
            <w:instrText xml:space="preserve"> HYPERLINK \l _Toc751 </w:instrText>
          </w:r>
          <w:r>
            <w:fldChar w:fldCharType="separate"/>
          </w:r>
          <w:r>
            <w:t>2.2.</w:t>
          </w:r>
          <w:r>
            <w:rPr>
              <w:rFonts w:hint="eastAsia" w:eastAsia="宋体"/>
              <w:lang w:val="en-US" w:eastAsia="zh-CN"/>
            </w:rPr>
            <w:t>1</w:t>
          </w:r>
          <w:r>
            <w:rPr>
              <w:rFonts w:eastAsia="Arial"/>
            </w:rPr>
            <w:t xml:space="preserve"> </w:t>
          </w:r>
          <w:r>
            <w:rPr>
              <w:rFonts w:hint="eastAsia"/>
              <w:lang w:val="en-US" w:eastAsia="zh-CN"/>
            </w:rPr>
            <w:t>RFM_MODULE_INT</w:t>
          </w:r>
          <w:r>
            <w:rPr>
              <w:rFonts w:ascii="微软雅黑" w:hAnsi="微软雅黑" w:eastAsia="微软雅黑" w:cs="微软雅黑"/>
            </w:rPr>
            <w:t>（</w:t>
          </w:r>
          <w:r>
            <w:rPr>
              <w:rFonts w:hint="eastAsia" w:ascii="微软雅黑" w:hAnsi="微软雅黑" w:eastAsia="微软雅黑" w:cs="微软雅黑"/>
              <w:lang w:val="en-US" w:eastAsia="zh-CN"/>
            </w:rPr>
            <w:t>Initialize device</w:t>
          </w:r>
          <w:r>
            <w:rPr>
              <w:rFonts w:ascii="微软雅黑" w:hAnsi="微软雅黑" w:eastAsia="微软雅黑" w:cs="微软雅黑"/>
            </w:rPr>
            <w:t>）</w:t>
          </w:r>
          <w:r>
            <w:tab/>
          </w:r>
          <w:r>
            <w:fldChar w:fldCharType="begin"/>
          </w:r>
          <w:r>
            <w:instrText xml:space="preserve"> PAGEREF _Toc751 \h </w:instrText>
          </w:r>
          <w:r>
            <w:fldChar w:fldCharType="separate"/>
          </w:r>
          <w:r>
            <w:t>5</w:t>
          </w:r>
          <w:r>
            <w:fldChar w:fldCharType="end"/>
          </w:r>
          <w:r>
            <w:fldChar w:fldCharType="end"/>
          </w:r>
        </w:p>
        <w:p w14:paraId="5EFFB809">
          <w:pPr>
            <w:pStyle w:val="6"/>
            <w:tabs>
              <w:tab w:val="right" w:leader="dot" w:pos="10588"/>
            </w:tabs>
          </w:pPr>
          <w:r>
            <w:fldChar w:fldCharType="begin"/>
          </w:r>
          <w:r>
            <w:instrText xml:space="preserve"> HYPERLINK \l _Toc26644 </w:instrText>
          </w:r>
          <w:r>
            <w:fldChar w:fldCharType="separate"/>
          </w:r>
          <w:r>
            <w:t>2.2.</w:t>
          </w:r>
          <w:r>
            <w:rPr>
              <w:rFonts w:hint="eastAsia" w:eastAsia="宋体"/>
              <w:lang w:val="en-US" w:eastAsia="zh-CN"/>
            </w:rPr>
            <w:t>2</w:t>
          </w:r>
          <w:r>
            <w:rPr>
              <w:rFonts w:eastAsia="Arial"/>
            </w:rPr>
            <w:t xml:space="preserve"> </w:t>
          </w:r>
          <w:r>
            <w:t>RFM_REBOOT</w:t>
          </w:r>
          <w:r>
            <w:rPr>
              <w:rFonts w:ascii="微软雅黑" w:hAnsi="微软雅黑" w:eastAsia="微软雅黑" w:cs="微软雅黑"/>
            </w:rPr>
            <w:t>（</w:t>
          </w:r>
          <w:r>
            <w:rPr>
              <w:rFonts w:hint="eastAsia" w:ascii="微软雅黑" w:hAnsi="微软雅黑" w:eastAsia="微软雅黑" w:cs="微软雅黑"/>
              <w:lang w:val="en-US" w:eastAsia="zh-CN"/>
            </w:rPr>
            <w:t>Restore device to factory settings</w:t>
          </w:r>
          <w:r>
            <w:rPr>
              <w:rFonts w:ascii="微软雅黑" w:hAnsi="微软雅黑" w:eastAsia="微软雅黑" w:cs="微软雅黑"/>
            </w:rPr>
            <w:t>）</w:t>
          </w:r>
          <w:r>
            <w:tab/>
          </w:r>
          <w:r>
            <w:fldChar w:fldCharType="begin"/>
          </w:r>
          <w:r>
            <w:instrText xml:space="preserve"> PAGEREF _Toc26644 \h </w:instrText>
          </w:r>
          <w:r>
            <w:fldChar w:fldCharType="separate"/>
          </w:r>
          <w:r>
            <w:t>5</w:t>
          </w:r>
          <w:r>
            <w:fldChar w:fldCharType="end"/>
          </w:r>
          <w:r>
            <w:fldChar w:fldCharType="end"/>
          </w:r>
        </w:p>
        <w:p w14:paraId="4EFDFA3A">
          <w:pPr>
            <w:pStyle w:val="6"/>
            <w:tabs>
              <w:tab w:val="right" w:pos="3600"/>
              <w:tab w:val="right" w:leader="dot" w:pos="10588"/>
            </w:tabs>
          </w:pPr>
          <w:r>
            <w:fldChar w:fldCharType="begin"/>
          </w:r>
          <w:r>
            <w:instrText xml:space="preserve"> HYPERLINK \l _Toc9753 </w:instrText>
          </w:r>
          <w:r>
            <w:fldChar w:fldCharType="separate"/>
          </w:r>
          <w:r>
            <w:rPr>
              <w:rFonts w:hint="eastAsia" w:eastAsia="宋体"/>
              <w:lang w:val="en-US" w:eastAsia="zh-CN"/>
            </w:rPr>
            <w:t>2</w:t>
          </w:r>
          <w:r>
            <w:t>.2.</w:t>
          </w:r>
          <w:r>
            <w:rPr>
              <w:rFonts w:hint="eastAsia" w:eastAsia="宋体"/>
              <w:lang w:val="en-US" w:eastAsia="zh-CN"/>
            </w:rPr>
            <w:t>3</w:t>
          </w:r>
          <w:r>
            <w:rPr>
              <w:rFonts w:ascii="Arial" w:hAnsi="Arial" w:eastAsia="Arial" w:cs="Arial"/>
            </w:rPr>
            <w:t xml:space="preserve"> </w:t>
          </w:r>
          <w:r>
            <w:t>RFM_SET_</w:t>
          </w:r>
          <w:r>
            <w:rPr>
              <w:rFonts w:hint="eastAsia" w:eastAsia="宋体"/>
              <w:lang w:val="en-US" w:eastAsia="zh-CN"/>
            </w:rPr>
            <w:t>PWR</w:t>
          </w:r>
          <w:r>
            <w:rPr>
              <w:rFonts w:hint="eastAsia" w:eastAsia="宋体"/>
              <w:lang w:val="en-US" w:eastAsia="zh-CN"/>
            </w:rPr>
            <w:tab/>
          </w:r>
          <w:r>
            <w:t xml:space="preserve"> (</w:t>
          </w:r>
          <w:r>
            <w:rPr>
              <w:rFonts w:hint="eastAsia" w:ascii="微软雅黑" w:hAnsi="微软雅黑" w:eastAsia="微软雅黑" w:cs="微软雅黑"/>
            </w:rPr>
            <w:t>Set RF output power</w:t>
          </w:r>
          <w:r>
            <w:t>)</w:t>
          </w:r>
          <w:r>
            <w:tab/>
          </w:r>
          <w:r>
            <w:fldChar w:fldCharType="begin"/>
          </w:r>
          <w:r>
            <w:instrText xml:space="preserve"> PAGEREF _Toc9753 \h </w:instrText>
          </w:r>
          <w:r>
            <w:fldChar w:fldCharType="separate"/>
          </w:r>
          <w:r>
            <w:t>5</w:t>
          </w:r>
          <w:r>
            <w:fldChar w:fldCharType="end"/>
          </w:r>
          <w:r>
            <w:fldChar w:fldCharType="end"/>
          </w:r>
        </w:p>
        <w:p w14:paraId="3B73EA40">
          <w:pPr>
            <w:pStyle w:val="6"/>
            <w:tabs>
              <w:tab w:val="right" w:leader="dot" w:pos="10588"/>
            </w:tabs>
          </w:pPr>
          <w:r>
            <w:fldChar w:fldCharType="begin"/>
          </w:r>
          <w:r>
            <w:instrText xml:space="preserve"> HYPERLINK \l _Toc1562 </w:instrText>
          </w:r>
          <w:r>
            <w:fldChar w:fldCharType="separate"/>
          </w:r>
          <w:r>
            <w:rPr>
              <w:rFonts w:hint="eastAsia" w:eastAsia="宋体"/>
              <w:lang w:val="en-US" w:eastAsia="zh-CN"/>
            </w:rPr>
            <w:t>2</w:t>
          </w:r>
          <w:r>
            <w:t>.2.</w:t>
          </w:r>
          <w:r>
            <w:rPr>
              <w:rFonts w:hint="eastAsia" w:eastAsia="宋体"/>
              <w:lang w:val="en-US" w:eastAsia="zh-CN"/>
            </w:rPr>
            <w:t>4</w:t>
          </w:r>
          <w:r>
            <w:rPr>
              <w:rFonts w:ascii="Arial" w:hAnsi="Arial" w:eastAsia="Arial" w:cs="Arial"/>
            </w:rPr>
            <w:t xml:space="preserve"> </w:t>
          </w:r>
          <w:r>
            <w:t>RFM_SET_GET_RFID (</w:t>
          </w:r>
          <w:r>
            <w:rPr>
              <w:rFonts w:hint="eastAsia"/>
            </w:rPr>
            <w:t>Set/read the RF protocol standard supported by the module</w:t>
          </w:r>
          <w:r>
            <w:t>)</w:t>
          </w:r>
          <w:r>
            <w:tab/>
          </w:r>
          <w:r>
            <w:fldChar w:fldCharType="begin"/>
          </w:r>
          <w:r>
            <w:instrText xml:space="preserve"> PAGEREF _Toc1562 \h </w:instrText>
          </w:r>
          <w:r>
            <w:fldChar w:fldCharType="separate"/>
          </w:r>
          <w:r>
            <w:t>6</w:t>
          </w:r>
          <w:r>
            <w:fldChar w:fldCharType="end"/>
          </w:r>
          <w:r>
            <w:fldChar w:fldCharType="end"/>
          </w:r>
        </w:p>
        <w:p w14:paraId="71B9E0B6">
          <w:pPr>
            <w:pStyle w:val="6"/>
            <w:tabs>
              <w:tab w:val="right" w:leader="dot" w:pos="10588"/>
            </w:tabs>
          </w:pPr>
          <w:r>
            <w:fldChar w:fldCharType="begin"/>
          </w:r>
          <w:r>
            <w:instrText xml:space="preserve"> HYPERLINK \l _Toc12444 </w:instrText>
          </w:r>
          <w:r>
            <w:fldChar w:fldCharType="separate"/>
          </w:r>
          <w:r>
            <w:t>2.2.</w:t>
          </w:r>
          <w:r>
            <w:rPr>
              <w:rFonts w:hint="eastAsia" w:eastAsia="宋体"/>
              <w:lang w:val="en-US" w:eastAsia="zh-CN"/>
            </w:rPr>
            <w:t>5</w:t>
          </w:r>
          <w:r>
            <w:t xml:space="preserve"> RFM_SET_</w:t>
          </w:r>
          <w:r>
            <w:rPr>
              <w:rFonts w:hint="eastAsia" w:eastAsia="宋体"/>
              <w:lang w:val="en-US" w:eastAsia="zh-CN"/>
            </w:rPr>
            <w:t>ALL_PARAM</w:t>
          </w:r>
          <w:r>
            <w:t xml:space="preserve"> (</w:t>
          </w:r>
          <w:r>
            <w:rPr>
              <w:rFonts w:hint="eastAsia" w:ascii="微软雅黑" w:hAnsi="微软雅黑" w:eastAsia="微软雅黑" w:cs="微软雅黑"/>
            </w:rPr>
            <w:t>Set all configurable parameters</w:t>
          </w:r>
          <w:r>
            <w:t>)</w:t>
          </w:r>
          <w:r>
            <w:tab/>
          </w:r>
          <w:r>
            <w:fldChar w:fldCharType="begin"/>
          </w:r>
          <w:r>
            <w:instrText xml:space="preserve"> PAGEREF _Toc12444 \h </w:instrText>
          </w:r>
          <w:r>
            <w:fldChar w:fldCharType="separate"/>
          </w:r>
          <w:r>
            <w:t>7</w:t>
          </w:r>
          <w:r>
            <w:fldChar w:fldCharType="end"/>
          </w:r>
          <w:r>
            <w:fldChar w:fldCharType="end"/>
          </w:r>
        </w:p>
        <w:p w14:paraId="04FD81A7">
          <w:pPr>
            <w:pStyle w:val="6"/>
            <w:tabs>
              <w:tab w:val="right" w:leader="dot" w:pos="10588"/>
            </w:tabs>
          </w:pPr>
          <w:r>
            <w:fldChar w:fldCharType="begin"/>
          </w:r>
          <w:r>
            <w:instrText xml:space="preserve"> HYPERLINK \l _Toc18296 </w:instrText>
          </w:r>
          <w:r>
            <w:fldChar w:fldCharType="separate"/>
          </w:r>
          <w:r>
            <w:rPr>
              <w:rFonts w:hint="eastAsia" w:eastAsia="宋体"/>
              <w:lang w:val="en-US" w:eastAsia="zh-CN"/>
            </w:rPr>
            <w:t>2</w:t>
          </w:r>
          <w:r>
            <w:t>.2.</w:t>
          </w:r>
          <w:r>
            <w:rPr>
              <w:rFonts w:hint="eastAsia" w:eastAsia="宋体"/>
              <w:lang w:val="en-US" w:eastAsia="zh-CN"/>
            </w:rPr>
            <w:t>6</w:t>
          </w:r>
          <w:r>
            <w:rPr>
              <w:rFonts w:ascii="Arial" w:hAnsi="Arial" w:eastAsia="Arial" w:cs="Arial"/>
            </w:rPr>
            <w:t xml:space="preserve"> </w:t>
          </w:r>
          <w:r>
            <w:t>RFM_GET_</w:t>
          </w:r>
          <w:r>
            <w:rPr>
              <w:rFonts w:hint="eastAsia" w:eastAsia="宋体"/>
              <w:lang w:val="en-US" w:eastAsia="zh-CN"/>
            </w:rPr>
            <w:t>ALL_PARAM</w:t>
          </w:r>
          <w:r>
            <w:t xml:space="preserve"> (</w:t>
          </w:r>
          <w:r>
            <w:rPr>
              <w:rFonts w:hint="eastAsia" w:ascii="微软雅黑" w:hAnsi="微软雅黑" w:eastAsia="微软雅黑" w:cs="微软雅黑"/>
              <w:lang w:val="en-US" w:eastAsia="zh-CN"/>
            </w:rPr>
            <w:t>Read all configurable parameters</w:t>
          </w:r>
          <w:r>
            <w:t>)</w:t>
          </w:r>
          <w:r>
            <w:tab/>
          </w:r>
          <w:r>
            <w:fldChar w:fldCharType="begin"/>
          </w:r>
          <w:r>
            <w:instrText xml:space="preserve"> PAGEREF _Toc18296 \h </w:instrText>
          </w:r>
          <w:r>
            <w:fldChar w:fldCharType="separate"/>
          </w:r>
          <w:r>
            <w:t>13</w:t>
          </w:r>
          <w:r>
            <w:fldChar w:fldCharType="end"/>
          </w:r>
          <w:r>
            <w:fldChar w:fldCharType="end"/>
          </w:r>
        </w:p>
        <w:p w14:paraId="3D212F91">
          <w:pPr>
            <w:pStyle w:val="6"/>
            <w:tabs>
              <w:tab w:val="right" w:leader="dot" w:pos="10588"/>
            </w:tabs>
          </w:pPr>
          <w:r>
            <w:fldChar w:fldCharType="begin"/>
          </w:r>
          <w:r>
            <w:instrText xml:space="preserve"> HYPERLINK \l _Toc7661 </w:instrText>
          </w:r>
          <w:r>
            <w:fldChar w:fldCharType="separate"/>
          </w:r>
          <w:r>
            <w:rPr>
              <w:rFonts w:hint="eastAsia" w:eastAsia="宋体"/>
              <w:lang w:val="en-US" w:eastAsia="zh-CN"/>
            </w:rPr>
            <w:t>2.2.7 RFM_GET_BATTERY_CAPACITY</w:t>
          </w:r>
          <w:r>
            <w:t xml:space="preserve"> (</w:t>
          </w:r>
          <w:r>
            <w:rPr>
              <w:rFonts w:hint="eastAsia" w:ascii="微软雅黑" w:hAnsi="微软雅黑" w:eastAsia="微软雅黑" w:cs="微软雅黑"/>
              <w:lang w:val="en-US" w:eastAsia="zh-CN"/>
            </w:rPr>
            <w:t>Get battery level</w:t>
          </w:r>
          <w:r>
            <w:t>)</w:t>
          </w:r>
          <w:r>
            <w:tab/>
          </w:r>
          <w:r>
            <w:fldChar w:fldCharType="begin"/>
          </w:r>
          <w:r>
            <w:instrText xml:space="preserve"> PAGEREF _Toc7661 \h </w:instrText>
          </w:r>
          <w:r>
            <w:fldChar w:fldCharType="separate"/>
          </w:r>
          <w:r>
            <w:t>13</w:t>
          </w:r>
          <w:r>
            <w:fldChar w:fldCharType="end"/>
          </w:r>
          <w:r>
            <w:fldChar w:fldCharType="end"/>
          </w:r>
        </w:p>
        <w:p w14:paraId="70A13E63">
          <w:pPr>
            <w:pStyle w:val="6"/>
            <w:tabs>
              <w:tab w:val="right" w:leader="dot" w:pos="10588"/>
            </w:tabs>
          </w:pPr>
          <w:r>
            <w:fldChar w:fldCharType="begin"/>
          </w:r>
          <w:r>
            <w:instrText xml:space="preserve"> HYPERLINK \l _Toc28383 </w:instrText>
          </w:r>
          <w:r>
            <w:fldChar w:fldCharType="separate"/>
          </w:r>
          <w:r>
            <w:rPr>
              <w:rFonts w:hint="eastAsia" w:eastAsiaTheme="minorEastAsia"/>
            </w:rPr>
            <w:t>2</w:t>
          </w:r>
          <w:r>
            <w:t>.2.</w:t>
          </w:r>
          <w:r>
            <w:rPr>
              <w:rFonts w:hint="eastAsia" w:eastAsia="宋体"/>
              <w:lang w:val="en-US" w:eastAsia="zh-CN"/>
            </w:rPr>
            <w:t>8</w:t>
          </w:r>
          <w:r>
            <w:rPr>
              <w:rFonts w:ascii="Arial" w:hAnsi="Arial" w:eastAsia="Arial" w:cs="Arial"/>
            </w:rPr>
            <w:t xml:space="preserve"> </w:t>
          </w:r>
          <w:r>
            <w:rPr>
              <w:rFonts w:hint="default"/>
              <w:lang w:val="en-US" w:eastAsia="zh-CN"/>
            </w:rPr>
            <w:t>RFM</w:t>
          </w:r>
          <w:r>
            <w:rPr>
              <w:rFonts w:hint="eastAsia"/>
              <w:lang w:val="en-US" w:eastAsia="zh-CN"/>
            </w:rPr>
            <w:t>_SET_GET_BLUETOOTH_NAME</w:t>
          </w:r>
          <w:r>
            <w:rPr>
              <w:rFonts w:ascii="微软雅黑" w:hAnsi="微软雅黑" w:eastAsia="微软雅黑" w:cs="微软雅黑"/>
            </w:rPr>
            <w:t>（</w:t>
          </w:r>
          <w:r>
            <w:rPr>
              <w:rFonts w:hint="eastAsia" w:ascii="微软雅黑" w:hAnsi="微软雅黑" w:eastAsia="微软雅黑" w:cs="微软雅黑"/>
              <w:lang w:val="en-US" w:eastAsia="zh-CN"/>
            </w:rPr>
            <w:t>Set/get Bluetooth device name</w:t>
          </w:r>
          <w:r>
            <w:rPr>
              <w:rFonts w:ascii="微软雅黑" w:hAnsi="微软雅黑" w:eastAsia="微软雅黑" w:cs="微软雅黑"/>
            </w:rPr>
            <w:t>）</w:t>
          </w:r>
          <w:r>
            <w:tab/>
          </w:r>
          <w:r>
            <w:fldChar w:fldCharType="begin"/>
          </w:r>
          <w:r>
            <w:instrText xml:space="preserve"> PAGEREF _Toc28383 \h </w:instrText>
          </w:r>
          <w:r>
            <w:fldChar w:fldCharType="separate"/>
          </w:r>
          <w:r>
            <w:t>14</w:t>
          </w:r>
          <w:r>
            <w:fldChar w:fldCharType="end"/>
          </w:r>
          <w:r>
            <w:fldChar w:fldCharType="end"/>
          </w:r>
        </w:p>
        <w:p w14:paraId="2532F779">
          <w:pPr>
            <w:pStyle w:val="6"/>
            <w:tabs>
              <w:tab w:val="right" w:leader="dot" w:pos="10588"/>
            </w:tabs>
          </w:pPr>
          <w:r>
            <w:fldChar w:fldCharType="begin"/>
          </w:r>
          <w:r>
            <w:instrText xml:space="preserve"> HYPERLINK \l _Toc20168 </w:instrText>
          </w:r>
          <w:r>
            <w:fldChar w:fldCharType="separate"/>
          </w:r>
          <w:r>
            <w:rPr>
              <w:rFonts w:hint="eastAsia" w:ascii="Times New Roman" w:hAnsi="Times New Roman" w:eastAsia="Times New Roman" w:cs="Times New Roman"/>
              <w:kern w:val="2"/>
              <w:szCs w:val="22"/>
              <w:lang w:val="en-US" w:eastAsia="zh-CN" w:bidi="ar-SA"/>
            </w:rPr>
            <w:t>2</w:t>
          </w:r>
          <w:r>
            <w:rPr>
              <w:rFonts w:ascii="Times New Roman" w:hAnsi="Times New Roman" w:eastAsia="Times New Roman" w:cs="Times New Roman"/>
              <w:kern w:val="2"/>
              <w:szCs w:val="22"/>
              <w:lang w:val="en-US" w:eastAsia="zh-CN" w:bidi="ar-SA"/>
            </w:rPr>
            <w:t>.</w:t>
          </w:r>
          <w:r>
            <w:rPr>
              <w:rFonts w:hint="eastAsia" w:ascii="Times New Roman" w:hAnsi="Times New Roman" w:eastAsia="Times New Roman" w:cs="Times New Roman"/>
              <w:kern w:val="2"/>
              <w:szCs w:val="22"/>
              <w:lang w:val="en-US" w:eastAsia="zh-CN" w:bidi="ar-SA"/>
            </w:rPr>
            <w:t>2.9 RFM_SET_GET_OTUPUTMODE</w:t>
          </w:r>
          <w:r>
            <w:rPr>
              <w:rFonts w:ascii="Times New Roman" w:hAnsi="Times New Roman" w:eastAsia="Times New Roman" w:cs="Times New Roman"/>
              <w:kern w:val="2"/>
              <w:szCs w:val="22"/>
              <w:lang w:val="en-US" w:eastAsia="zh-CN" w:bidi="ar-SA"/>
            </w:rPr>
            <w:t>（</w:t>
          </w:r>
          <w:r>
            <w:rPr>
              <w:rFonts w:hint="eastAsia" w:ascii="Times New Roman" w:hAnsi="Times New Roman" w:eastAsia="Times New Roman" w:cs="Times New Roman"/>
              <w:kern w:val="2"/>
              <w:szCs w:val="22"/>
              <w:lang w:val="en-US" w:eastAsia="zh-CN" w:bidi="ar-SA"/>
            </w:rPr>
            <w:t>Set Bluetooth output mode</w:t>
          </w:r>
          <w:r>
            <w:rPr>
              <w:rFonts w:ascii="Times New Roman" w:hAnsi="Times New Roman" w:eastAsia="Times New Roman" w:cs="Times New Roman"/>
              <w:kern w:val="2"/>
              <w:szCs w:val="22"/>
              <w:lang w:val="en-US" w:eastAsia="zh-CN" w:bidi="ar-SA"/>
            </w:rPr>
            <w:t>）</w:t>
          </w:r>
          <w:r>
            <w:tab/>
          </w:r>
          <w:r>
            <w:fldChar w:fldCharType="begin"/>
          </w:r>
          <w:r>
            <w:instrText xml:space="preserve"> PAGEREF _Toc20168 \h </w:instrText>
          </w:r>
          <w:r>
            <w:fldChar w:fldCharType="separate"/>
          </w:r>
          <w:r>
            <w:t>15</w:t>
          </w:r>
          <w:r>
            <w:fldChar w:fldCharType="end"/>
          </w:r>
          <w:r>
            <w:fldChar w:fldCharType="end"/>
          </w:r>
        </w:p>
        <w:p w14:paraId="0EF6FB43">
          <w:pPr>
            <w:pStyle w:val="6"/>
            <w:tabs>
              <w:tab w:val="right" w:leader="dot" w:pos="10588"/>
            </w:tabs>
          </w:pPr>
          <w:r>
            <w:fldChar w:fldCharType="begin"/>
          </w:r>
          <w:r>
            <w:instrText xml:space="preserve"> HYPERLINK \l _Toc1984 </w:instrText>
          </w:r>
          <w:r>
            <w:fldChar w:fldCharType="separate"/>
          </w:r>
          <w:r>
            <w:rPr>
              <w:rFonts w:hint="eastAsia" w:eastAsia="宋体"/>
              <w:lang w:val="en-US" w:eastAsia="zh-CN"/>
            </w:rPr>
            <w:t>2</w:t>
          </w:r>
          <w:r>
            <w:t>.2.</w:t>
          </w:r>
          <w:r>
            <w:rPr>
              <w:rFonts w:hint="eastAsia" w:eastAsia="宋体"/>
              <w:lang w:val="en-US" w:eastAsia="zh-CN"/>
            </w:rPr>
            <w:t xml:space="preserve">10 </w:t>
          </w:r>
          <w:r>
            <w:t>RFM_</w:t>
          </w:r>
          <w:r>
            <w:rPr>
              <w:rFonts w:hint="eastAsia"/>
              <w:lang w:val="en-US" w:eastAsia="zh-CN"/>
            </w:rPr>
            <w:t>REPORT_KEYSTA</w:t>
          </w:r>
          <w:r>
            <w:rPr>
              <w:rFonts w:ascii="微软雅黑" w:hAnsi="微软雅黑" w:eastAsia="微软雅黑" w:cs="微软雅黑"/>
            </w:rPr>
            <w:t>（</w:t>
          </w:r>
          <w:r>
            <w:rPr>
              <w:rFonts w:hint="eastAsia" w:ascii="微软雅黑" w:hAnsi="微软雅黑" w:eastAsia="微软雅黑" w:cs="微软雅黑"/>
              <w:lang w:val="en-US" w:eastAsia="zh-CN"/>
            </w:rPr>
            <w:t>Report button start and end status</w:t>
          </w:r>
          <w:r>
            <w:rPr>
              <w:rFonts w:ascii="微软雅黑" w:hAnsi="微软雅黑" w:eastAsia="微软雅黑" w:cs="微软雅黑"/>
            </w:rPr>
            <w:t>）</w:t>
          </w:r>
          <w:r>
            <w:tab/>
          </w:r>
          <w:r>
            <w:fldChar w:fldCharType="begin"/>
          </w:r>
          <w:r>
            <w:instrText xml:space="preserve"> PAGEREF _Toc1984 \h </w:instrText>
          </w:r>
          <w:r>
            <w:fldChar w:fldCharType="separate"/>
          </w:r>
          <w:r>
            <w:t>16</w:t>
          </w:r>
          <w:r>
            <w:fldChar w:fldCharType="end"/>
          </w:r>
          <w:r>
            <w:fldChar w:fldCharType="end"/>
          </w:r>
        </w:p>
        <w:p w14:paraId="0AF7003F">
          <w:pPr>
            <w:pStyle w:val="6"/>
            <w:tabs>
              <w:tab w:val="right" w:leader="dot" w:pos="10588"/>
            </w:tabs>
          </w:pPr>
          <w:r>
            <w:fldChar w:fldCharType="begin"/>
          </w:r>
          <w:r>
            <w:instrText xml:space="preserve"> HYPERLINK \l _Toc8179 </w:instrText>
          </w:r>
          <w:r>
            <w:fldChar w:fldCharType="separate"/>
          </w:r>
          <w:r>
            <w:rPr>
              <w:rFonts w:hint="eastAsia" w:eastAsia="宋体"/>
              <w:lang w:val="en-US" w:eastAsia="zh-CN"/>
            </w:rPr>
            <w:t>2.2.</w:t>
          </w:r>
          <w:r>
            <w:rPr>
              <w:rFonts w:hint="default" w:eastAsia="宋体"/>
              <w:lang w:eastAsia="zh-CN"/>
            </w:rPr>
            <w:t>11</w:t>
          </w:r>
          <w:r>
            <w:rPr>
              <w:rFonts w:hint="eastAsia" w:eastAsia="宋体"/>
              <w:lang w:val="en-US" w:eastAsia="zh-CN"/>
            </w:rPr>
            <w:t xml:space="preserve"> RFM_SET_GET_</w:t>
          </w:r>
          <w:r>
            <w:rPr>
              <w:rFonts w:hint="default" w:eastAsia="宋体"/>
              <w:lang w:eastAsia="zh-CN"/>
            </w:rPr>
            <w:t>READMODE</w:t>
          </w:r>
          <w:r>
            <w:t xml:space="preserve"> (</w:t>
          </w:r>
          <w:r>
            <w:rPr>
              <w:rFonts w:hint="eastAsia" w:ascii="微软雅黑" w:hAnsi="微软雅黑" w:eastAsia="微软雅黑" w:cs="微软雅黑"/>
              <w:lang w:val="en-US" w:eastAsia="zh-CN"/>
            </w:rPr>
            <w:t>Set/get read mode</w:t>
          </w:r>
          <w:r>
            <w:t>)</w:t>
          </w:r>
          <w:r>
            <w:tab/>
          </w:r>
          <w:r>
            <w:fldChar w:fldCharType="begin"/>
          </w:r>
          <w:r>
            <w:instrText xml:space="preserve"> PAGEREF _Toc8179 \h </w:instrText>
          </w:r>
          <w:r>
            <w:fldChar w:fldCharType="separate"/>
          </w:r>
          <w:r>
            <w:t>17</w:t>
          </w:r>
          <w:r>
            <w:fldChar w:fldCharType="end"/>
          </w:r>
          <w:r>
            <w:fldChar w:fldCharType="end"/>
          </w:r>
        </w:p>
        <w:p w14:paraId="6155CEB7">
          <w:pPr>
            <w:pStyle w:val="9"/>
            <w:tabs>
              <w:tab w:val="right" w:leader="dot" w:pos="10588"/>
            </w:tabs>
          </w:pPr>
          <w:r>
            <w:fldChar w:fldCharType="begin"/>
          </w:r>
          <w:r>
            <w:instrText xml:space="preserve"> HYPERLINK \l _Toc26231 </w:instrText>
          </w:r>
          <w:r>
            <w:fldChar w:fldCharType="separate"/>
          </w:r>
          <w:r>
            <w:t>2.</w:t>
          </w:r>
          <w:r>
            <w:rPr>
              <w:rFonts w:hint="eastAsia"/>
              <w:lang w:val="en-US" w:eastAsia="zh-CN"/>
            </w:rPr>
            <w:t>3</w:t>
          </w:r>
          <w:r>
            <w:rPr>
              <w:rFonts w:ascii="Arial" w:hAnsi="Arial" w:eastAsia="Arial" w:cs="Arial"/>
            </w:rPr>
            <w:t xml:space="preserve"> </w:t>
          </w:r>
          <w:r>
            <w:rPr>
              <w:rFonts w:hint="eastAsia"/>
            </w:rPr>
            <w:t>International standard (ISO 18000-6C) protocol related commands</w:t>
          </w:r>
          <w:r>
            <w:tab/>
          </w:r>
          <w:r>
            <w:fldChar w:fldCharType="begin"/>
          </w:r>
          <w:r>
            <w:instrText xml:space="preserve"> PAGEREF _Toc26231 \h </w:instrText>
          </w:r>
          <w:r>
            <w:fldChar w:fldCharType="separate"/>
          </w:r>
          <w:r>
            <w:t>18</w:t>
          </w:r>
          <w:r>
            <w:fldChar w:fldCharType="end"/>
          </w:r>
          <w:r>
            <w:fldChar w:fldCharType="end"/>
          </w:r>
        </w:p>
        <w:p w14:paraId="3281FD36">
          <w:pPr>
            <w:pStyle w:val="6"/>
            <w:tabs>
              <w:tab w:val="right" w:leader="dot" w:pos="10588"/>
            </w:tabs>
          </w:pPr>
          <w:r>
            <w:fldChar w:fldCharType="begin"/>
          </w:r>
          <w:r>
            <w:instrText xml:space="preserve"> HYPERLINK \l _Toc7234 </w:instrText>
          </w:r>
          <w:r>
            <w:fldChar w:fldCharType="separate"/>
          </w:r>
          <w:r>
            <w:t>2.</w:t>
          </w:r>
          <w:r>
            <w:rPr>
              <w:rFonts w:hint="eastAsia" w:eastAsia="宋体"/>
              <w:lang w:val="en-US" w:eastAsia="zh-CN"/>
            </w:rPr>
            <w:t>3</w:t>
          </w:r>
          <w:r>
            <w:t>.1</w:t>
          </w:r>
          <w:r>
            <w:rPr>
              <w:rFonts w:ascii="Arial" w:hAnsi="Arial" w:eastAsia="Arial" w:cs="Arial"/>
            </w:rPr>
            <w:t xml:space="preserve"> </w:t>
          </w:r>
          <w:r>
            <w:t>RFM_INVENTORYISO_CONTINUE (</w:t>
          </w:r>
          <w:r>
            <w:rPr>
              <w:rFonts w:hint="eastAsia" w:ascii="微软雅黑" w:hAnsi="微软雅黑" w:eastAsia="微软雅黑" w:cs="微软雅黑"/>
            </w:rPr>
            <w:t>Label inventory</w:t>
          </w:r>
          <w:r>
            <w:t>)</w:t>
          </w:r>
          <w:r>
            <w:tab/>
          </w:r>
          <w:r>
            <w:fldChar w:fldCharType="begin"/>
          </w:r>
          <w:r>
            <w:instrText xml:space="preserve"> PAGEREF _Toc7234 \h </w:instrText>
          </w:r>
          <w:r>
            <w:fldChar w:fldCharType="separate"/>
          </w:r>
          <w:r>
            <w:t>18</w:t>
          </w:r>
          <w:r>
            <w:fldChar w:fldCharType="end"/>
          </w:r>
          <w:r>
            <w:fldChar w:fldCharType="end"/>
          </w:r>
        </w:p>
        <w:p w14:paraId="2A5F3F89">
          <w:pPr>
            <w:pStyle w:val="6"/>
            <w:tabs>
              <w:tab w:val="right" w:leader="dot" w:pos="10588"/>
            </w:tabs>
          </w:pPr>
          <w:r>
            <w:fldChar w:fldCharType="begin"/>
          </w:r>
          <w:r>
            <w:instrText xml:space="preserve"> HYPERLINK \l _Toc31437 </w:instrText>
          </w:r>
          <w:r>
            <w:fldChar w:fldCharType="separate"/>
          </w:r>
          <w:r>
            <w:t>2.</w:t>
          </w:r>
          <w:r>
            <w:rPr>
              <w:rFonts w:hint="eastAsia" w:eastAsia="宋体"/>
              <w:lang w:val="en-US" w:eastAsia="zh-CN"/>
            </w:rPr>
            <w:t>3</w:t>
          </w:r>
          <w:r>
            <w:t>.2</w:t>
          </w:r>
          <w:r>
            <w:rPr>
              <w:rFonts w:ascii="Arial" w:hAnsi="Arial" w:eastAsia="Arial" w:cs="Arial"/>
            </w:rPr>
            <w:t xml:space="preserve"> </w:t>
          </w:r>
          <w:r>
            <w:t>RFM_INVENTORY_STOP (</w:t>
          </w:r>
          <w:r>
            <w:rPr>
              <w:rFonts w:hint="eastAsia" w:ascii="微软雅黑" w:hAnsi="微软雅黑" w:eastAsia="微软雅黑" w:cs="微软雅黑"/>
            </w:rPr>
            <w:t>stop inventory</w:t>
          </w:r>
          <w:r>
            <w:t>)</w:t>
          </w:r>
          <w:r>
            <w:tab/>
          </w:r>
          <w:r>
            <w:fldChar w:fldCharType="begin"/>
          </w:r>
          <w:r>
            <w:instrText xml:space="preserve"> PAGEREF _Toc31437 \h </w:instrText>
          </w:r>
          <w:r>
            <w:fldChar w:fldCharType="separate"/>
          </w:r>
          <w:r>
            <w:t>20</w:t>
          </w:r>
          <w:r>
            <w:fldChar w:fldCharType="end"/>
          </w:r>
          <w:r>
            <w:fldChar w:fldCharType="end"/>
          </w:r>
        </w:p>
        <w:p w14:paraId="7B3A042C">
          <w:pPr>
            <w:pStyle w:val="6"/>
            <w:tabs>
              <w:tab w:val="right" w:leader="dot" w:pos="10588"/>
            </w:tabs>
          </w:pPr>
          <w:r>
            <w:fldChar w:fldCharType="begin"/>
          </w:r>
          <w:r>
            <w:instrText xml:space="preserve"> HYPERLINK \l _Toc19350 </w:instrText>
          </w:r>
          <w:r>
            <w:fldChar w:fldCharType="separate"/>
          </w:r>
          <w:r>
            <w:rPr>
              <w:rFonts w:hint="eastAsia" w:eastAsia="宋体"/>
              <w:lang w:val="en-US" w:eastAsia="zh-CN"/>
            </w:rPr>
            <w:t>2</w:t>
          </w:r>
          <w:r>
            <w:t>.</w:t>
          </w:r>
          <w:r>
            <w:rPr>
              <w:rFonts w:hint="eastAsia" w:eastAsia="宋体"/>
              <w:lang w:val="en-US" w:eastAsia="zh-CN"/>
            </w:rPr>
            <w:t>3</w:t>
          </w:r>
          <w:r>
            <w:t>.</w:t>
          </w:r>
          <w:r>
            <w:rPr>
              <w:rFonts w:hint="eastAsia" w:eastAsia="宋体"/>
              <w:lang w:val="en-US" w:eastAsia="zh-CN"/>
            </w:rPr>
            <w:t>3</w:t>
          </w:r>
          <w:r>
            <w:rPr>
              <w:rFonts w:ascii="Arial" w:hAnsi="Arial" w:eastAsia="Arial" w:cs="Arial"/>
            </w:rPr>
            <w:t xml:space="preserve"> </w:t>
          </w:r>
          <w:r>
            <w:t>RFM_SETISO_SELECTMASK (</w:t>
          </w:r>
          <w:r>
            <w:rPr>
              <w:rFonts w:hint="eastAsia" w:ascii="微软雅黑" w:hAnsi="微软雅黑" w:eastAsia="微软雅黑" w:cs="微软雅黑"/>
            </w:rPr>
            <w:t>Select the tag you want to operate</w:t>
          </w:r>
          <w:r>
            <w:t>)</w:t>
          </w:r>
          <w:r>
            <w:tab/>
          </w:r>
          <w:r>
            <w:fldChar w:fldCharType="begin"/>
          </w:r>
          <w:r>
            <w:instrText xml:space="preserve"> PAGEREF _Toc19350 \h </w:instrText>
          </w:r>
          <w:r>
            <w:fldChar w:fldCharType="separate"/>
          </w:r>
          <w:r>
            <w:t>20</w:t>
          </w:r>
          <w:r>
            <w:fldChar w:fldCharType="end"/>
          </w:r>
          <w:r>
            <w:fldChar w:fldCharType="end"/>
          </w:r>
        </w:p>
        <w:p w14:paraId="18F4956A">
          <w:pPr>
            <w:pStyle w:val="6"/>
            <w:tabs>
              <w:tab w:val="right" w:leader="dot" w:pos="10588"/>
            </w:tabs>
          </w:pPr>
          <w:r>
            <w:fldChar w:fldCharType="begin"/>
          </w:r>
          <w:r>
            <w:instrText xml:space="preserve"> HYPERLINK \l _Toc3955 </w:instrText>
          </w:r>
          <w:r>
            <w:fldChar w:fldCharType="separate"/>
          </w:r>
          <w:r>
            <w:t>2.</w:t>
          </w:r>
          <w:r>
            <w:rPr>
              <w:rFonts w:hint="eastAsia" w:eastAsia="宋体"/>
              <w:lang w:val="en-US" w:eastAsia="zh-CN"/>
            </w:rPr>
            <w:t>3</w:t>
          </w:r>
          <w:r>
            <w:t>.</w:t>
          </w:r>
          <w:r>
            <w:rPr>
              <w:rFonts w:hint="eastAsia" w:eastAsia="宋体"/>
              <w:lang w:val="en-US" w:eastAsia="zh-CN"/>
            </w:rPr>
            <w:t>4</w:t>
          </w:r>
          <w:r>
            <w:rPr>
              <w:rFonts w:ascii="Arial" w:hAnsi="Arial" w:eastAsia="Arial" w:cs="Arial"/>
            </w:rPr>
            <w:t xml:space="preserve"> </w:t>
          </w:r>
          <w:r>
            <w:t>RFM_READISO_TAG (</w:t>
          </w:r>
          <w:r>
            <w:rPr>
              <w:rFonts w:hint="eastAsia" w:ascii="微软雅黑" w:hAnsi="微软雅黑" w:eastAsia="微软雅黑" w:cs="微软雅黑"/>
            </w:rPr>
            <w:t>Read tag data</w:t>
          </w:r>
          <w:r>
            <w:t>)</w:t>
          </w:r>
          <w:r>
            <w:tab/>
          </w:r>
          <w:r>
            <w:fldChar w:fldCharType="begin"/>
          </w:r>
          <w:r>
            <w:instrText xml:space="preserve"> PAGEREF _Toc3955 \h </w:instrText>
          </w:r>
          <w:r>
            <w:fldChar w:fldCharType="separate"/>
          </w:r>
          <w:r>
            <w:t>22</w:t>
          </w:r>
          <w:r>
            <w:fldChar w:fldCharType="end"/>
          </w:r>
          <w:r>
            <w:fldChar w:fldCharType="end"/>
          </w:r>
        </w:p>
        <w:p w14:paraId="6983D258">
          <w:pPr>
            <w:pStyle w:val="6"/>
            <w:tabs>
              <w:tab w:val="right" w:leader="dot" w:pos="10588"/>
            </w:tabs>
          </w:pPr>
          <w:r>
            <w:fldChar w:fldCharType="begin"/>
          </w:r>
          <w:r>
            <w:instrText xml:space="preserve"> HYPERLINK \l _Toc28389 </w:instrText>
          </w:r>
          <w:r>
            <w:fldChar w:fldCharType="separate"/>
          </w:r>
          <w:r>
            <w:rPr>
              <w:rFonts w:hint="eastAsia" w:eastAsia="宋体"/>
              <w:lang w:val="en-US" w:eastAsia="zh-CN"/>
            </w:rPr>
            <w:t xml:space="preserve">2.3.5 </w:t>
          </w:r>
          <w:r>
            <w:t>RFM_WRITEISO_TAG (</w:t>
          </w:r>
          <w:r>
            <w:rPr>
              <w:rFonts w:hint="eastAsia" w:ascii="微软雅黑" w:hAnsi="微软雅黑" w:eastAsia="微软雅黑" w:cs="微软雅黑"/>
            </w:rPr>
            <w:t>Write tag data</w:t>
          </w:r>
          <w:r>
            <w:t>)</w:t>
          </w:r>
          <w:r>
            <w:tab/>
          </w:r>
          <w:r>
            <w:fldChar w:fldCharType="begin"/>
          </w:r>
          <w:r>
            <w:instrText xml:space="preserve"> PAGEREF _Toc28389 \h </w:instrText>
          </w:r>
          <w:r>
            <w:fldChar w:fldCharType="separate"/>
          </w:r>
          <w:r>
            <w:t>24</w:t>
          </w:r>
          <w:r>
            <w:fldChar w:fldCharType="end"/>
          </w:r>
          <w:r>
            <w:fldChar w:fldCharType="end"/>
          </w:r>
        </w:p>
        <w:p w14:paraId="21133D89">
          <w:pPr>
            <w:pStyle w:val="6"/>
            <w:tabs>
              <w:tab w:val="right" w:leader="dot" w:pos="10588"/>
            </w:tabs>
          </w:pPr>
          <w:r>
            <w:fldChar w:fldCharType="begin"/>
          </w:r>
          <w:r>
            <w:instrText xml:space="preserve"> HYPERLINK \l _Toc9827 </w:instrText>
          </w:r>
          <w:r>
            <w:fldChar w:fldCharType="separate"/>
          </w:r>
          <w:r>
            <w:rPr>
              <w:rFonts w:hint="eastAsia" w:eastAsia="宋体"/>
              <w:lang w:val="en-US" w:eastAsia="zh-CN"/>
            </w:rPr>
            <w:t xml:space="preserve">2.3.6 </w:t>
          </w:r>
          <w:r>
            <w:t>RFM_LOCKISO_TAG (</w:t>
          </w:r>
          <w:r>
            <w:rPr>
              <w:rFonts w:hint="eastAsia" w:ascii="微软雅黑" w:hAnsi="微软雅黑" w:eastAsia="微软雅黑" w:cs="微软雅黑"/>
            </w:rPr>
            <w:t>Lock tag data</w:t>
          </w:r>
          <w:r>
            <w:t>)</w:t>
          </w:r>
          <w:r>
            <w:tab/>
          </w:r>
          <w:r>
            <w:fldChar w:fldCharType="begin"/>
          </w:r>
          <w:r>
            <w:instrText xml:space="preserve"> PAGEREF _Toc9827 \h </w:instrText>
          </w:r>
          <w:r>
            <w:fldChar w:fldCharType="separate"/>
          </w:r>
          <w:r>
            <w:t>26</w:t>
          </w:r>
          <w:r>
            <w:fldChar w:fldCharType="end"/>
          </w:r>
          <w:r>
            <w:fldChar w:fldCharType="end"/>
          </w:r>
        </w:p>
        <w:p w14:paraId="2CE2173B">
          <w:pPr>
            <w:pStyle w:val="6"/>
            <w:tabs>
              <w:tab w:val="right" w:leader="dot" w:pos="10588"/>
            </w:tabs>
          </w:pPr>
          <w:r>
            <w:fldChar w:fldCharType="begin"/>
          </w:r>
          <w:r>
            <w:instrText xml:space="preserve"> HYPERLINK \l _Toc14747 </w:instrText>
          </w:r>
          <w:r>
            <w:fldChar w:fldCharType="separate"/>
          </w:r>
          <w:r>
            <w:rPr>
              <w:rFonts w:hint="eastAsia" w:eastAsia="宋体"/>
              <w:lang w:val="en-US" w:eastAsia="zh-CN"/>
            </w:rPr>
            <w:t xml:space="preserve">2.3.7 </w:t>
          </w:r>
          <w:r>
            <w:t>RFM_KLENLISO_TAG (</w:t>
          </w:r>
          <w:r>
            <w:rPr>
              <w:rFonts w:hint="eastAsia" w:ascii="微软雅黑" w:hAnsi="微软雅黑" w:eastAsia="微软雅黑" w:cs="微软雅黑"/>
            </w:rPr>
            <w:t>Kill Tags</w:t>
          </w:r>
          <w:r>
            <w:t>)</w:t>
          </w:r>
          <w:r>
            <w:tab/>
          </w:r>
          <w:r>
            <w:fldChar w:fldCharType="begin"/>
          </w:r>
          <w:r>
            <w:instrText xml:space="preserve"> PAGEREF _Toc14747 \h </w:instrText>
          </w:r>
          <w:r>
            <w:fldChar w:fldCharType="separate"/>
          </w:r>
          <w:r>
            <w:t>28</w:t>
          </w:r>
          <w:r>
            <w:fldChar w:fldCharType="end"/>
          </w:r>
          <w:r>
            <w:fldChar w:fldCharType="end"/>
          </w:r>
        </w:p>
        <w:p w14:paraId="1391ECA7">
          <w:pPr>
            <w:pStyle w:val="8"/>
            <w:tabs>
              <w:tab w:val="right" w:leader="dot" w:pos="10588"/>
            </w:tabs>
          </w:pPr>
          <w:r>
            <w:fldChar w:fldCharType="begin"/>
          </w:r>
          <w:r>
            <w:instrText xml:space="preserve"> HYPERLINK \l _Toc24912 </w:instrText>
          </w:r>
          <w:r>
            <w:fldChar w:fldCharType="separate"/>
          </w:r>
          <w:r>
            <w:rPr>
              <w:rFonts w:hint="eastAsia"/>
            </w:rPr>
            <w:t>Appendix A. Operational status returned by tags</w:t>
          </w:r>
          <w:r>
            <w:tab/>
          </w:r>
          <w:r>
            <w:fldChar w:fldCharType="begin"/>
          </w:r>
          <w:r>
            <w:instrText xml:space="preserve"> PAGEREF _Toc24912 \h </w:instrText>
          </w:r>
          <w:r>
            <w:fldChar w:fldCharType="separate"/>
          </w:r>
          <w:r>
            <w:t>30</w:t>
          </w:r>
          <w:r>
            <w:fldChar w:fldCharType="end"/>
          </w:r>
          <w:r>
            <w:fldChar w:fldCharType="end"/>
          </w:r>
        </w:p>
        <w:p w14:paraId="46C98A8D">
          <w:pPr>
            <w:pStyle w:val="8"/>
            <w:tabs>
              <w:tab w:val="right" w:leader="dot" w:pos="10588"/>
            </w:tabs>
          </w:pPr>
          <w:r>
            <w:fldChar w:fldCharType="begin"/>
          </w:r>
          <w:r>
            <w:instrText xml:space="preserve"> HYPERLINK \l _Toc23240 </w:instrText>
          </w:r>
          <w:r>
            <w:fldChar w:fldCharType="separate"/>
          </w:r>
          <w:r>
            <w:rPr>
              <w:rFonts w:hint="eastAsia"/>
            </w:rPr>
            <w:t>Appendix B. CRC16 checksum reference C code</w:t>
          </w:r>
          <w:r>
            <w:tab/>
          </w:r>
          <w:r>
            <w:fldChar w:fldCharType="begin"/>
          </w:r>
          <w:r>
            <w:instrText xml:space="preserve"> PAGEREF _Toc23240 \h </w:instrText>
          </w:r>
          <w:r>
            <w:fldChar w:fldCharType="separate"/>
          </w:r>
          <w:r>
            <w:t>31</w:t>
          </w:r>
          <w:r>
            <w:fldChar w:fldCharType="end"/>
          </w:r>
          <w:r>
            <w:fldChar w:fldCharType="end"/>
          </w:r>
        </w:p>
        <w:p w14:paraId="0566D64B">
          <w:pPr>
            <w:pStyle w:val="8"/>
            <w:tabs>
              <w:tab w:val="right" w:leader="dot" w:pos="10588"/>
            </w:tabs>
          </w:pPr>
          <w:r>
            <w:fldChar w:fldCharType="begin"/>
          </w:r>
          <w:r>
            <w:instrText xml:space="preserve"> HYPERLINK \l _Toc7818 </w:instrText>
          </w:r>
          <w:r>
            <w:fldChar w:fldCharType="separate"/>
          </w:r>
          <w:r>
            <w:rPr>
              <w:rFonts w:hint="eastAsia"/>
            </w:rPr>
            <w:t>Appendix C. Definition of STATUS</w:t>
          </w:r>
          <w:r>
            <w:rPr>
              <w:rFonts w:hint="eastAsia"/>
              <w:lang w:val="en-US" w:eastAsia="zh-CN"/>
            </w:rPr>
            <w:t>.</w:t>
          </w:r>
          <w:r>
            <w:tab/>
          </w:r>
          <w:r>
            <w:fldChar w:fldCharType="begin"/>
          </w:r>
          <w:r>
            <w:instrText xml:space="preserve"> PAGEREF _Toc7818 \h </w:instrText>
          </w:r>
          <w:r>
            <w:fldChar w:fldCharType="separate"/>
          </w:r>
          <w:r>
            <w:t>32</w:t>
          </w:r>
          <w:r>
            <w:fldChar w:fldCharType="end"/>
          </w:r>
          <w:r>
            <w:fldChar w:fldCharType="end"/>
          </w:r>
        </w:p>
        <w:p w14:paraId="1FC08F1B">
          <w:pPr>
            <w:tabs>
              <w:tab w:val="right" w:leader="dot" w:pos="10578"/>
            </w:tabs>
          </w:pPr>
          <w:r>
            <w:fldChar w:fldCharType="end"/>
          </w:r>
        </w:p>
      </w:sdtContent>
    </w:sdt>
    <w:p w14:paraId="5B294C77">
      <w:pPr>
        <w:pStyle w:val="2"/>
        <w:numPr>
          <w:ilvl w:val="0"/>
          <w:numId w:val="1"/>
        </w:numPr>
        <w:ind w:left="-5"/>
      </w:pPr>
      <w:bookmarkStart w:id="0" w:name="_Toc1086"/>
      <w:r>
        <w:rPr>
          <w:rFonts w:hint="eastAsia"/>
        </w:rPr>
        <w:t>Docking communication protocol</w:t>
      </w:r>
      <w:bookmarkEnd w:id="0"/>
    </w:p>
    <w:p w14:paraId="232B625C">
      <w:pPr>
        <w:spacing w:after="222" w:line="265" w:lineRule="auto"/>
        <w:ind w:left="428" w:hanging="10"/>
      </w:pPr>
      <w:r>
        <w:rPr>
          <w:rFonts w:hint="eastAsia" w:ascii="微软雅黑" w:hAnsi="微软雅黑" w:eastAsia="微软雅黑" w:cs="微软雅黑"/>
          <w:sz w:val="24"/>
        </w:rPr>
        <w:t>This module can communicate with external applications via USB or BLE.</w:t>
      </w:r>
      <w:r>
        <w:rPr>
          <w:rFonts w:ascii="Times New Roman" w:hAnsi="Times New Roman" w:eastAsia="Times New Roman" w:cs="Times New Roman"/>
          <w:sz w:val="24"/>
        </w:rPr>
        <w:t xml:space="preserve"> </w:t>
      </w:r>
    </w:p>
    <w:p w14:paraId="2CDA047A">
      <w:pPr>
        <w:pStyle w:val="3"/>
        <w:numPr>
          <w:ilvl w:val="1"/>
          <w:numId w:val="2"/>
        </w:numPr>
        <w:spacing w:after="149"/>
        <w:ind w:left="-5"/>
        <w:rPr>
          <w:rFonts w:ascii="Times New Roman" w:hAnsi="Times New Roman" w:eastAsia="Times New Roman" w:cs="Times New Roman"/>
          <w:b/>
          <w:sz w:val="28"/>
        </w:rPr>
      </w:pPr>
      <w:bookmarkStart w:id="1" w:name="_Toc24821"/>
      <w:r>
        <w:rPr>
          <w:rFonts w:hint="eastAsia"/>
          <w:sz w:val="28"/>
        </w:rPr>
        <w:t>Communication parameters</w:t>
      </w:r>
      <w:bookmarkEnd w:id="1"/>
      <w:r>
        <w:rPr>
          <w:rFonts w:ascii="Times New Roman" w:hAnsi="Times New Roman" w:eastAsia="Times New Roman" w:cs="Times New Roman"/>
          <w:b/>
          <w:sz w:val="28"/>
        </w:rPr>
        <w:t xml:space="preserve"> </w:t>
      </w:r>
    </w:p>
    <w:p w14:paraId="58B1DEDF">
      <w:pPr>
        <w:pStyle w:val="3"/>
        <w:spacing w:after="97"/>
        <w:ind w:left="-5"/>
        <w:rPr>
          <w:rFonts w:hint="eastAsia" w:ascii="微软雅黑" w:hAnsi="微软雅黑" w:eastAsia="微软雅黑" w:cs="微软雅黑"/>
          <w:sz w:val="24"/>
        </w:rPr>
      </w:pPr>
      <w:bookmarkStart w:id="2" w:name="_Toc7934"/>
      <w:r>
        <w:rPr>
          <w:rFonts w:hint="eastAsia" w:ascii="微软雅黑" w:hAnsi="微软雅黑" w:eastAsia="微软雅黑" w:cs="微软雅黑"/>
          <w:sz w:val="24"/>
        </w:rPr>
        <w:t>USB 2.0 full speed. BLE 4.2.</w:t>
      </w:r>
      <w:bookmarkEnd w:id="2"/>
    </w:p>
    <w:p w14:paraId="6DD72968">
      <w:pPr>
        <w:pStyle w:val="3"/>
        <w:spacing w:after="97"/>
        <w:ind w:left="-5"/>
      </w:pPr>
      <w:bookmarkStart w:id="3" w:name="_Toc8968"/>
      <w:r>
        <w:rPr>
          <w:rFonts w:ascii="Times New Roman" w:hAnsi="Times New Roman" w:cs="Times New Roman" w:eastAsiaTheme="minorEastAsia"/>
          <w:b/>
          <w:sz w:val="28"/>
        </w:rPr>
        <w:t>1</w:t>
      </w:r>
      <w:r>
        <w:rPr>
          <w:rFonts w:ascii="Times New Roman" w:hAnsi="Times New Roman" w:eastAsia="Times New Roman" w:cs="Times New Roman"/>
          <w:b/>
          <w:sz w:val="28"/>
        </w:rPr>
        <w:t>.2</w:t>
      </w:r>
      <w:r>
        <w:rPr>
          <w:rFonts w:ascii="Arial" w:hAnsi="Arial" w:eastAsia="Arial" w:cs="Arial"/>
          <w:b/>
          <w:sz w:val="28"/>
        </w:rPr>
        <w:t xml:space="preserve"> </w:t>
      </w:r>
      <w:r>
        <w:rPr>
          <w:rFonts w:hint="eastAsia"/>
          <w:sz w:val="28"/>
        </w:rPr>
        <w:t>Data frame format</w:t>
      </w:r>
      <w:bookmarkEnd w:id="3"/>
      <w:r>
        <w:rPr>
          <w:rFonts w:ascii="Times New Roman" w:hAnsi="Times New Roman" w:eastAsia="Times New Roman" w:cs="Times New Roman"/>
          <w:b/>
          <w:sz w:val="28"/>
        </w:rPr>
        <w:t xml:space="preserve"> </w:t>
      </w:r>
    </w:p>
    <w:p w14:paraId="29E80224">
      <w:pPr>
        <w:spacing w:after="0" w:line="265" w:lineRule="auto"/>
        <w:ind w:left="367" w:hanging="10"/>
        <w:rPr>
          <w:rFonts w:hint="eastAsia" w:ascii="微软雅黑" w:hAnsi="微软雅黑" w:eastAsia="微软雅黑" w:cs="微软雅黑"/>
          <w:sz w:val="18"/>
          <w:szCs w:val="18"/>
        </w:rPr>
      </w:pPr>
      <w:r>
        <w:rPr>
          <w:rFonts w:hint="eastAsia" w:ascii="微软雅黑" w:hAnsi="微软雅黑" w:eastAsia="微软雅黑" w:cs="微软雅黑"/>
          <w:sz w:val="18"/>
          <w:szCs w:val="18"/>
        </w:rPr>
        <w:t>The data packets sent by the upper-layer application are hereinafter referred to as "commands", and the data packets returned by the module to the upper-layer application are hereinafter referred to as "responses". The length units of all the following data segments are in bytes.</w:t>
      </w:r>
    </w:p>
    <w:p w14:paraId="02737F9F">
      <w:pPr>
        <w:spacing w:after="0" w:line="265" w:lineRule="auto"/>
        <w:ind w:left="367" w:hanging="10"/>
        <w:rPr>
          <w:rFonts w:hint="eastAsia" w:ascii="微软雅黑" w:hAnsi="微软雅黑" w:eastAsia="微软雅黑" w:cs="微软雅黑"/>
          <w:sz w:val="18"/>
          <w:szCs w:val="18"/>
        </w:rPr>
      </w:pPr>
      <w:r>
        <w:rPr>
          <w:rFonts w:hint="eastAsia" w:ascii="微软雅黑" w:hAnsi="微软雅黑" w:eastAsia="微软雅黑" w:cs="微软雅黑"/>
          <w:sz w:val="18"/>
          <w:szCs w:val="18"/>
        </w:rPr>
        <w:t>Data transmission order: For each data item consisting of multiple bytes, the most significant byte is sent first, and the least significant bit within the byte is sent first.</w:t>
      </w:r>
    </w:p>
    <w:p w14:paraId="5E49984B">
      <w:pPr>
        <w:spacing w:after="0" w:line="265" w:lineRule="auto"/>
        <w:ind w:left="367" w:hanging="10"/>
      </w:pPr>
      <w:r>
        <w:rPr>
          <w:rFonts w:hint="eastAsia" w:ascii="微软雅黑" w:hAnsi="微软雅黑" w:eastAsia="微软雅黑" w:cs="微软雅黑"/>
          <w:sz w:val="24"/>
        </w:rPr>
        <w:t>The data frame format of the command is shown in Table A-2.</w:t>
      </w:r>
      <w:r>
        <w:rPr>
          <w:rFonts w:ascii="微软雅黑" w:hAnsi="微软雅黑" w:eastAsia="微软雅黑" w:cs="微软雅黑"/>
          <w:sz w:val="24"/>
        </w:rPr>
        <w:t xml:space="preserve">： </w:t>
      </w:r>
    </w:p>
    <w:p w14:paraId="70392986">
      <w:pPr>
        <w:spacing w:after="0" w:line="265" w:lineRule="auto"/>
        <w:ind w:firstLine="357"/>
      </w:pPr>
    </w:p>
    <w:p w14:paraId="5BA83ADD">
      <w:pPr>
        <w:spacing w:after="0"/>
        <w:ind w:left="10" w:right="119" w:hanging="10"/>
        <w:jc w:val="center"/>
      </w:pPr>
      <w:r>
        <w:rPr>
          <w:rFonts w:hint="eastAsia" w:ascii="微软雅黑" w:hAnsi="微软雅黑" w:eastAsia="微软雅黑" w:cs="微软雅黑"/>
          <w:sz w:val="18"/>
        </w:rPr>
        <w:t>Table A-2 Command data frame format</w:t>
      </w:r>
      <w:r>
        <w:rPr>
          <w:rFonts w:ascii="微软雅黑" w:hAnsi="微软雅黑" w:eastAsia="微软雅黑" w:cs="微软雅黑"/>
          <w:sz w:val="18"/>
        </w:rPr>
        <w:t xml:space="preserve"> </w:t>
      </w:r>
    </w:p>
    <w:tbl>
      <w:tblPr>
        <w:tblStyle w:val="17"/>
        <w:tblW w:w="10595" w:type="dxa"/>
        <w:tblInd w:w="-2" w:type="dxa"/>
        <w:tblLayout w:type="fixed"/>
        <w:tblCellMar>
          <w:top w:w="64" w:type="dxa"/>
          <w:left w:w="0" w:type="dxa"/>
          <w:bottom w:w="0" w:type="dxa"/>
          <w:right w:w="5" w:type="dxa"/>
        </w:tblCellMar>
      </w:tblPr>
      <w:tblGrid>
        <w:gridCol w:w="1443"/>
        <w:gridCol w:w="1321"/>
        <w:gridCol w:w="1321"/>
        <w:gridCol w:w="1322"/>
        <w:gridCol w:w="2774"/>
        <w:gridCol w:w="2414"/>
      </w:tblGrid>
      <w:tr w14:paraId="78D793A6">
        <w:tblPrEx>
          <w:tblCellMar>
            <w:top w:w="64" w:type="dxa"/>
            <w:left w:w="0" w:type="dxa"/>
            <w:bottom w:w="0" w:type="dxa"/>
            <w:right w:w="5" w:type="dxa"/>
          </w:tblCellMar>
        </w:tblPrEx>
        <w:trPr>
          <w:trHeight w:val="322" w:hRule="atLeast"/>
        </w:trPr>
        <w:tc>
          <w:tcPr>
            <w:tcW w:w="1443" w:type="dxa"/>
            <w:tcBorders>
              <w:top w:val="single" w:color="000000" w:sz="2" w:space="0"/>
              <w:left w:val="single" w:color="000000" w:sz="2" w:space="0"/>
              <w:bottom w:val="single" w:color="auto" w:sz="4" w:space="0"/>
              <w:right w:val="nil"/>
            </w:tcBorders>
            <w:shd w:val="clear" w:color="auto" w:fill="B4C6E7"/>
            <w:vAlign w:val="center"/>
          </w:tcPr>
          <w:p w14:paraId="54A2F429">
            <w:pPr>
              <w:keepNext w:val="0"/>
              <w:keepLines w:val="0"/>
              <w:widowControl/>
              <w:suppressLineNumbers w:val="0"/>
              <w:spacing w:before="0" w:beforeAutospacing="0" w:after="0" w:afterAutospacing="0"/>
              <w:ind w:left="15" w:right="0"/>
              <w:rPr>
                <w:rFonts w:hint="default"/>
              </w:rPr>
            </w:pPr>
            <w:r>
              <w:rPr>
                <w:rFonts w:hint="default"/>
              </w:rPr>
              <w:drawing>
                <wp:anchor distT="0" distB="0" distL="114300" distR="114300" simplePos="0" relativeHeight="251662336" behindDoc="1" locked="0" layoutInCell="1" allowOverlap="0">
                  <wp:simplePos x="0" y="0"/>
                  <wp:positionH relativeFrom="column">
                    <wp:posOffset>8890</wp:posOffset>
                  </wp:positionH>
                  <wp:positionV relativeFrom="paragraph">
                    <wp:posOffset>-28575</wp:posOffset>
                  </wp:positionV>
                  <wp:extent cx="340360" cy="203200"/>
                  <wp:effectExtent l="0" t="0" r="0" b="0"/>
                  <wp:wrapNone/>
                  <wp:docPr id="1631" name="Picture 1631"/>
                  <wp:cNvGraphicFramePr/>
                  <a:graphic xmlns:a="http://schemas.openxmlformats.org/drawingml/2006/main">
                    <a:graphicData uri="http://schemas.openxmlformats.org/drawingml/2006/picture">
                      <pic:pic xmlns:pic="http://schemas.openxmlformats.org/drawingml/2006/picture">
                        <pic:nvPicPr>
                          <pic:cNvPr id="1631" name="Picture 1631"/>
                          <pic:cNvPicPr/>
                        </pic:nvPicPr>
                        <pic:blipFill>
                          <a:blip r:embed="rId10"/>
                          <a:stretch>
                            <a:fillRect/>
                          </a:stretch>
                        </pic:blipFill>
                        <pic:spPr>
                          <a:xfrm>
                            <a:off x="0" y="0"/>
                            <a:ext cx="340360" cy="203200"/>
                          </a:xfrm>
                          <a:prstGeom prst="rect">
                            <a:avLst/>
                          </a:prstGeom>
                        </pic:spPr>
                      </pic:pic>
                    </a:graphicData>
                  </a:graphic>
                </wp:anchor>
              </w:drawing>
            </w:r>
            <w:r>
              <w:rPr>
                <w:rFonts w:hint="default"/>
                <w:b/>
                <w:color w:val="FF0000"/>
                <w:sz w:val="21"/>
              </w:rPr>
              <w:t xml:space="preserve">MSB </w:t>
            </w:r>
          </w:p>
        </w:tc>
        <w:tc>
          <w:tcPr>
            <w:tcW w:w="1321" w:type="dxa"/>
            <w:tcBorders>
              <w:top w:val="single" w:color="000000" w:sz="2" w:space="0"/>
              <w:left w:val="nil"/>
              <w:bottom w:val="single" w:color="auto" w:sz="4" w:space="0"/>
              <w:right w:val="nil"/>
            </w:tcBorders>
            <w:shd w:val="clear" w:color="auto" w:fill="B4C6E7"/>
            <w:vAlign w:val="center"/>
          </w:tcPr>
          <w:p w14:paraId="0E0FA2E6">
            <w:pPr>
              <w:keepNext w:val="0"/>
              <w:keepLines w:val="0"/>
              <w:widowControl/>
              <w:suppressLineNumbers w:val="0"/>
              <w:spacing w:before="0" w:beforeAutospacing="0" w:afterAutospacing="0"/>
              <w:ind w:left="0" w:right="0"/>
              <w:rPr>
                <w:rFonts w:hint="default"/>
              </w:rPr>
            </w:pPr>
          </w:p>
        </w:tc>
        <w:tc>
          <w:tcPr>
            <w:tcW w:w="1321" w:type="dxa"/>
            <w:tcBorders>
              <w:top w:val="single" w:color="000000" w:sz="2" w:space="0"/>
              <w:left w:val="nil"/>
              <w:bottom w:val="single" w:color="auto" w:sz="4" w:space="0"/>
              <w:right w:val="nil"/>
            </w:tcBorders>
            <w:shd w:val="clear" w:color="auto" w:fill="B4C6E7"/>
            <w:vAlign w:val="center"/>
          </w:tcPr>
          <w:p w14:paraId="22C7608C">
            <w:pPr>
              <w:keepNext w:val="0"/>
              <w:keepLines w:val="0"/>
              <w:widowControl/>
              <w:suppressLineNumbers w:val="0"/>
              <w:spacing w:before="0" w:beforeAutospacing="0" w:afterAutospacing="0"/>
              <w:ind w:left="0" w:right="0"/>
              <w:rPr>
                <w:rFonts w:hint="default"/>
              </w:rPr>
            </w:pPr>
          </w:p>
        </w:tc>
        <w:tc>
          <w:tcPr>
            <w:tcW w:w="1322" w:type="dxa"/>
            <w:tcBorders>
              <w:top w:val="single" w:color="000000" w:sz="2" w:space="0"/>
              <w:left w:val="nil"/>
              <w:bottom w:val="single" w:color="auto" w:sz="4" w:space="0"/>
              <w:right w:val="nil"/>
            </w:tcBorders>
            <w:shd w:val="clear" w:color="auto" w:fill="B4C6E7"/>
            <w:vAlign w:val="center"/>
          </w:tcPr>
          <w:p w14:paraId="261F96E9">
            <w:pPr>
              <w:keepNext w:val="0"/>
              <w:keepLines w:val="0"/>
              <w:widowControl/>
              <w:suppressLineNumbers w:val="0"/>
              <w:spacing w:before="0" w:beforeAutospacing="0" w:afterAutospacing="0"/>
              <w:ind w:left="0" w:right="0"/>
              <w:rPr>
                <w:rFonts w:hint="default"/>
              </w:rPr>
            </w:pPr>
          </w:p>
        </w:tc>
        <w:tc>
          <w:tcPr>
            <w:tcW w:w="2774" w:type="dxa"/>
            <w:tcBorders>
              <w:top w:val="single" w:color="000000" w:sz="2" w:space="0"/>
              <w:left w:val="nil"/>
              <w:bottom w:val="single" w:color="auto" w:sz="4" w:space="0"/>
              <w:right w:val="nil"/>
            </w:tcBorders>
            <w:shd w:val="clear" w:color="auto" w:fill="B4C6E7"/>
            <w:vAlign w:val="center"/>
          </w:tcPr>
          <w:p w14:paraId="00FB4D04">
            <w:pPr>
              <w:keepNext w:val="0"/>
              <w:keepLines w:val="0"/>
              <w:widowControl/>
              <w:suppressLineNumbers w:val="0"/>
              <w:spacing w:before="0" w:beforeAutospacing="0" w:after="0" w:afterAutospacing="0"/>
              <w:ind w:left="374" w:right="0"/>
              <w:rPr>
                <w:rFonts w:hint="default"/>
              </w:rPr>
            </w:pPr>
            <w:r>
              <w:rPr>
                <w:rFonts w:hint="default" w:ascii="Times New Roman" w:hAnsi="Times New Roman" w:eastAsia="Times New Roman" w:cs="Times New Roman"/>
                <w:i/>
                <w:sz w:val="18"/>
              </w:rPr>
              <w:t xml:space="preserve"> </w:t>
            </w:r>
          </w:p>
        </w:tc>
        <w:tc>
          <w:tcPr>
            <w:tcW w:w="2414" w:type="dxa"/>
            <w:tcBorders>
              <w:top w:val="single" w:color="000000" w:sz="2" w:space="0"/>
              <w:left w:val="nil"/>
              <w:bottom w:val="single" w:color="auto" w:sz="4" w:space="0"/>
              <w:right w:val="single" w:color="000000" w:sz="2" w:space="0"/>
            </w:tcBorders>
            <w:shd w:val="clear" w:color="auto" w:fill="B4C6E7"/>
            <w:vAlign w:val="center"/>
          </w:tcPr>
          <w:p w14:paraId="5C8E2012">
            <w:pPr>
              <w:keepNext w:val="0"/>
              <w:keepLines w:val="0"/>
              <w:widowControl/>
              <w:suppressLineNumbers w:val="0"/>
              <w:spacing w:before="0" w:beforeAutospacing="0" w:after="0" w:afterAutospacing="0"/>
              <w:ind w:left="0" w:right="0"/>
              <w:jc w:val="right"/>
              <w:rPr>
                <w:rFonts w:hint="default"/>
              </w:rPr>
            </w:pPr>
            <w:r>
              <w:rPr>
                <w:rFonts w:hint="default"/>
              </w:rPr>
              <w:drawing>
                <wp:anchor distT="0" distB="0" distL="114300" distR="114300" simplePos="0" relativeHeight="251663360" behindDoc="1" locked="0" layoutInCell="1" allowOverlap="0">
                  <wp:simplePos x="0" y="0"/>
                  <wp:positionH relativeFrom="column">
                    <wp:posOffset>677545</wp:posOffset>
                  </wp:positionH>
                  <wp:positionV relativeFrom="paragraph">
                    <wp:posOffset>-28575</wp:posOffset>
                  </wp:positionV>
                  <wp:extent cx="355600" cy="205740"/>
                  <wp:effectExtent l="0" t="0" r="0" b="0"/>
                  <wp:wrapNone/>
                  <wp:docPr id="1635" name="Picture 1635"/>
                  <wp:cNvGraphicFramePr/>
                  <a:graphic xmlns:a="http://schemas.openxmlformats.org/drawingml/2006/main">
                    <a:graphicData uri="http://schemas.openxmlformats.org/drawingml/2006/picture">
                      <pic:pic xmlns:pic="http://schemas.openxmlformats.org/drawingml/2006/picture">
                        <pic:nvPicPr>
                          <pic:cNvPr id="1635" name="Picture 1635"/>
                          <pic:cNvPicPr/>
                        </pic:nvPicPr>
                        <pic:blipFill>
                          <a:blip r:embed="rId11"/>
                          <a:stretch>
                            <a:fillRect/>
                          </a:stretch>
                        </pic:blipFill>
                        <pic:spPr>
                          <a:xfrm>
                            <a:off x="0" y="0"/>
                            <a:ext cx="355600" cy="205740"/>
                          </a:xfrm>
                          <a:prstGeom prst="rect">
                            <a:avLst/>
                          </a:prstGeom>
                        </pic:spPr>
                      </pic:pic>
                    </a:graphicData>
                  </a:graphic>
                </wp:anchor>
              </w:drawing>
            </w:r>
            <w:r>
              <w:rPr>
                <w:rFonts w:hint="default"/>
                <w:b/>
                <w:color w:val="FF0000"/>
                <w:sz w:val="21"/>
              </w:rPr>
              <w:t>LSB</w:t>
            </w:r>
          </w:p>
        </w:tc>
      </w:tr>
      <w:tr w14:paraId="1AD38034">
        <w:tblPrEx>
          <w:tblCellMar>
            <w:top w:w="64" w:type="dxa"/>
            <w:left w:w="0" w:type="dxa"/>
            <w:bottom w:w="0" w:type="dxa"/>
            <w:right w:w="5" w:type="dxa"/>
          </w:tblCellMar>
        </w:tblPrEx>
        <w:trPr>
          <w:trHeight w:val="406" w:hRule="atLeast"/>
        </w:trPr>
        <w:tc>
          <w:tcPr>
            <w:tcW w:w="1443" w:type="dxa"/>
            <w:tcBorders>
              <w:top w:val="single" w:color="auto" w:sz="4" w:space="0"/>
              <w:left w:val="single" w:color="auto" w:sz="4" w:space="0"/>
              <w:bottom w:val="single" w:color="auto" w:sz="4" w:space="0"/>
              <w:right w:val="single" w:color="auto" w:sz="4" w:space="0"/>
            </w:tcBorders>
            <w:shd w:val="clear" w:color="auto" w:fill="B4C6E7"/>
            <w:vAlign w:val="center"/>
          </w:tcPr>
          <w:p w14:paraId="073A42A7">
            <w:pPr>
              <w:keepNext w:val="0"/>
              <w:keepLines w:val="0"/>
              <w:widowControl/>
              <w:suppressLineNumbers w:val="0"/>
              <w:spacing w:before="0" w:beforeAutospacing="0" w:after="0" w:afterAutospacing="0"/>
              <w:ind w:left="0" w:right="2"/>
              <w:jc w:val="center"/>
              <w:rPr>
                <w:rFonts w:hint="default" w:ascii="Times New Roman" w:hAnsi="Times New Roman" w:eastAsia="Times New Roman" w:cs="Times New Roman"/>
                <w:sz w:val="18"/>
              </w:rPr>
            </w:pPr>
          </w:p>
        </w:tc>
        <w:tc>
          <w:tcPr>
            <w:tcW w:w="3964" w:type="dxa"/>
            <w:gridSpan w:val="3"/>
            <w:tcBorders>
              <w:top w:val="single" w:color="auto" w:sz="4" w:space="0"/>
              <w:left w:val="single" w:color="auto" w:sz="4" w:space="0"/>
              <w:bottom w:val="single" w:color="auto" w:sz="4" w:space="0"/>
              <w:right w:val="single" w:color="auto" w:sz="4" w:space="0"/>
            </w:tcBorders>
            <w:shd w:val="clear" w:color="auto" w:fill="B4C6E7"/>
            <w:vAlign w:val="center"/>
          </w:tcPr>
          <w:p w14:paraId="65E6869C">
            <w:pPr>
              <w:keepNext w:val="0"/>
              <w:keepLines w:val="0"/>
              <w:widowControl/>
              <w:suppressLineNumbers w:val="0"/>
              <w:spacing w:before="0" w:beforeAutospacing="0" w:after="0" w:afterAutospacing="0"/>
              <w:ind w:left="-76" w:right="2"/>
              <w:jc w:val="center"/>
              <w:rPr>
                <w:rFonts w:hint="default" w:ascii="Times New Roman" w:hAnsi="Times New Roman" w:cs="Times New Roman" w:eastAsiaTheme="minorEastAsia"/>
                <w:sz w:val="18"/>
              </w:rPr>
            </w:pPr>
            <w:r>
              <w:rPr>
                <w:rFonts w:hint="eastAsia" w:ascii="Times New Roman" w:hAnsi="Times New Roman" w:eastAsia="Times New Roman" w:cs="Times New Roman"/>
                <w:sz w:val="18"/>
              </w:rPr>
              <w:t>C</w:t>
            </w:r>
            <w:r>
              <w:rPr>
                <w:rFonts w:hint="default" w:ascii="Times New Roman" w:hAnsi="Times New Roman" w:eastAsia="Times New Roman" w:cs="Times New Roman"/>
                <w:sz w:val="18"/>
              </w:rPr>
              <w:t>ontrol Field</w:t>
            </w:r>
          </w:p>
        </w:tc>
        <w:tc>
          <w:tcPr>
            <w:tcW w:w="2774" w:type="dxa"/>
            <w:tcBorders>
              <w:top w:val="single" w:color="auto" w:sz="4" w:space="0"/>
              <w:left w:val="single" w:color="auto" w:sz="4" w:space="0"/>
              <w:bottom w:val="single" w:color="auto" w:sz="4" w:space="0"/>
              <w:right w:val="single" w:color="000000" w:sz="4" w:space="0"/>
            </w:tcBorders>
            <w:shd w:val="clear" w:color="auto" w:fill="B4C6E7"/>
            <w:vAlign w:val="center"/>
          </w:tcPr>
          <w:p w14:paraId="3CD7DD1E">
            <w:pPr>
              <w:keepNext w:val="0"/>
              <w:keepLines w:val="0"/>
              <w:widowControl/>
              <w:suppressLineNumbers w:val="0"/>
              <w:spacing w:before="0" w:beforeAutospacing="0" w:after="0" w:afterAutospacing="0"/>
              <w:ind w:left="0" w:right="2"/>
              <w:jc w:val="center"/>
              <w:rPr>
                <w:rFonts w:hint="default"/>
              </w:rPr>
            </w:pPr>
            <w:r>
              <w:rPr>
                <w:rFonts w:hint="default" w:ascii="Times New Roman" w:hAnsi="Times New Roman" w:eastAsia="Times New Roman" w:cs="Times New Roman"/>
                <w:sz w:val="18"/>
              </w:rPr>
              <w:t xml:space="preserve">Information Field </w:t>
            </w:r>
          </w:p>
        </w:tc>
        <w:tc>
          <w:tcPr>
            <w:tcW w:w="2414" w:type="dxa"/>
            <w:tcBorders>
              <w:top w:val="single" w:color="auto" w:sz="4" w:space="0"/>
              <w:left w:val="single" w:color="000000" w:sz="4" w:space="0"/>
              <w:bottom w:val="single" w:color="auto" w:sz="4" w:space="0"/>
              <w:right w:val="single" w:color="auto" w:sz="4" w:space="0"/>
            </w:tcBorders>
            <w:shd w:val="clear" w:color="auto" w:fill="B4C6E7"/>
            <w:vAlign w:val="center"/>
          </w:tcPr>
          <w:p w14:paraId="2FCB39A7">
            <w:pPr>
              <w:keepNext w:val="0"/>
              <w:keepLines w:val="0"/>
              <w:widowControl/>
              <w:suppressLineNumbers w:val="0"/>
              <w:spacing w:before="0" w:beforeAutospacing="0" w:after="0" w:afterAutospacing="0"/>
              <w:ind w:left="0" w:right="1"/>
              <w:jc w:val="center"/>
              <w:rPr>
                <w:rFonts w:hint="default"/>
              </w:rPr>
            </w:pPr>
            <w:r>
              <w:rPr>
                <w:rFonts w:hint="default" w:ascii="Times New Roman" w:hAnsi="Times New Roman" w:eastAsia="Times New Roman" w:cs="Times New Roman"/>
                <w:sz w:val="18"/>
              </w:rPr>
              <w:t xml:space="preserve">EpLENogue Field </w:t>
            </w:r>
          </w:p>
        </w:tc>
      </w:tr>
      <w:tr w14:paraId="019F3EDB">
        <w:tblPrEx>
          <w:tblCellMar>
            <w:top w:w="64" w:type="dxa"/>
            <w:left w:w="0" w:type="dxa"/>
            <w:bottom w:w="0" w:type="dxa"/>
            <w:right w:w="5" w:type="dxa"/>
          </w:tblCellMar>
        </w:tblPrEx>
        <w:trPr>
          <w:trHeight w:val="405" w:hRule="atLeast"/>
        </w:trPr>
        <w:tc>
          <w:tcPr>
            <w:tcW w:w="1443" w:type="dxa"/>
            <w:tcBorders>
              <w:top w:val="single" w:color="auto" w:sz="4" w:space="0"/>
              <w:left w:val="single" w:color="000000" w:sz="2" w:space="0"/>
              <w:bottom w:val="single" w:color="000000" w:sz="2" w:space="0"/>
              <w:right w:val="single" w:color="000000" w:sz="2" w:space="0"/>
            </w:tcBorders>
            <w:vAlign w:val="center"/>
          </w:tcPr>
          <w:p w14:paraId="6FAF1572">
            <w:pPr>
              <w:keepNext w:val="0"/>
              <w:keepLines w:val="0"/>
              <w:widowControl/>
              <w:suppressLineNumbers w:val="0"/>
              <w:spacing w:before="0" w:beforeAutospacing="0" w:after="0" w:afterAutospacing="0"/>
              <w:ind w:left="2" w:right="0"/>
              <w:jc w:val="center"/>
              <w:rPr>
                <w:rFonts w:hint="default"/>
              </w:rPr>
            </w:pPr>
            <w:r>
              <w:rPr>
                <w:rFonts w:hint="default" w:ascii="Times New Roman" w:hAnsi="Times New Roman" w:eastAsia="Times New Roman" w:cs="Times New Roman"/>
                <w:sz w:val="18"/>
              </w:rPr>
              <w:t xml:space="preserve">HEAD </w:t>
            </w:r>
          </w:p>
        </w:tc>
        <w:tc>
          <w:tcPr>
            <w:tcW w:w="1321" w:type="dxa"/>
            <w:tcBorders>
              <w:top w:val="single" w:color="auto" w:sz="4" w:space="0"/>
              <w:left w:val="single" w:color="000000" w:sz="2" w:space="0"/>
              <w:bottom w:val="single" w:color="000000" w:sz="2" w:space="0"/>
              <w:right w:val="single" w:color="000000" w:sz="2" w:space="0"/>
            </w:tcBorders>
            <w:vAlign w:val="center"/>
          </w:tcPr>
          <w:p w14:paraId="2ED23D20">
            <w:pPr>
              <w:keepNext w:val="0"/>
              <w:keepLines w:val="0"/>
              <w:widowControl/>
              <w:suppressLineNumbers w:val="0"/>
              <w:spacing w:before="0" w:beforeAutospacing="0" w:after="0" w:afterAutospacing="0"/>
              <w:ind w:left="2" w:right="0"/>
              <w:jc w:val="center"/>
              <w:rPr>
                <w:rFonts w:hint="default" w:ascii="Times New Roman" w:hAnsi="Times New Roman" w:eastAsia="Times New Roman" w:cs="Times New Roman"/>
                <w:sz w:val="18"/>
              </w:rPr>
            </w:pPr>
            <w:r>
              <w:rPr>
                <w:rFonts w:hint="eastAsia" w:ascii="Times New Roman" w:hAnsi="Times New Roman" w:eastAsia="Times New Roman" w:cs="Times New Roman"/>
                <w:sz w:val="18"/>
              </w:rPr>
              <w:t>ADDR</w:t>
            </w:r>
          </w:p>
        </w:tc>
        <w:tc>
          <w:tcPr>
            <w:tcW w:w="1321" w:type="dxa"/>
            <w:tcBorders>
              <w:top w:val="single" w:color="auto" w:sz="4" w:space="0"/>
              <w:left w:val="single" w:color="000000" w:sz="2" w:space="0"/>
              <w:bottom w:val="single" w:color="000000" w:sz="2" w:space="0"/>
              <w:right w:val="single" w:color="000000" w:sz="2" w:space="0"/>
            </w:tcBorders>
            <w:vAlign w:val="center"/>
          </w:tcPr>
          <w:p w14:paraId="3E27DFC2">
            <w:pPr>
              <w:keepNext w:val="0"/>
              <w:keepLines w:val="0"/>
              <w:widowControl/>
              <w:suppressLineNumbers w:val="0"/>
              <w:spacing w:before="0" w:beforeAutospacing="0" w:after="0" w:afterAutospacing="0"/>
              <w:ind w:left="2" w:right="0"/>
              <w:jc w:val="center"/>
              <w:rPr>
                <w:rFonts w:hint="default" w:ascii="Times New Roman" w:hAnsi="Times New Roman" w:eastAsia="Times New Roman" w:cs="Times New Roman"/>
                <w:sz w:val="18"/>
              </w:rPr>
            </w:pPr>
            <w:r>
              <w:rPr>
                <w:rFonts w:hint="eastAsia" w:ascii="Times New Roman" w:hAnsi="Times New Roman" w:eastAsia="Times New Roman" w:cs="Times New Roman"/>
                <w:sz w:val="18"/>
              </w:rPr>
              <w:t>CMD</w:t>
            </w:r>
            <w:r>
              <w:rPr>
                <w:rFonts w:hint="default" w:ascii="Times New Roman" w:hAnsi="Times New Roman" w:eastAsia="Times New Roman" w:cs="Times New Roman"/>
                <w:sz w:val="18"/>
              </w:rPr>
              <w:t xml:space="preserve"> </w:t>
            </w:r>
          </w:p>
        </w:tc>
        <w:tc>
          <w:tcPr>
            <w:tcW w:w="1322" w:type="dxa"/>
            <w:tcBorders>
              <w:top w:val="single" w:color="auto" w:sz="4" w:space="0"/>
              <w:left w:val="single" w:color="000000" w:sz="2" w:space="0"/>
              <w:bottom w:val="single" w:color="000000" w:sz="2" w:space="0"/>
              <w:right w:val="single" w:color="000000" w:sz="2" w:space="0"/>
            </w:tcBorders>
            <w:vAlign w:val="center"/>
          </w:tcPr>
          <w:p w14:paraId="4AEFD88E">
            <w:pPr>
              <w:keepNext w:val="0"/>
              <w:keepLines w:val="0"/>
              <w:widowControl/>
              <w:suppressLineNumbers w:val="0"/>
              <w:spacing w:before="0" w:beforeAutospacing="0" w:after="0" w:afterAutospacing="0"/>
              <w:ind w:left="2" w:right="0"/>
              <w:jc w:val="center"/>
              <w:rPr>
                <w:rFonts w:hint="default" w:ascii="Times New Roman" w:hAnsi="Times New Roman" w:eastAsia="Times New Roman" w:cs="Times New Roman"/>
                <w:sz w:val="18"/>
              </w:rPr>
            </w:pPr>
            <w:r>
              <w:rPr>
                <w:rFonts w:hint="eastAsia" w:ascii="Times New Roman" w:hAnsi="Times New Roman" w:eastAsia="Times New Roman" w:cs="Times New Roman"/>
                <w:sz w:val="18"/>
              </w:rPr>
              <w:t>LEN</w:t>
            </w:r>
          </w:p>
        </w:tc>
        <w:tc>
          <w:tcPr>
            <w:tcW w:w="2774" w:type="dxa"/>
            <w:tcBorders>
              <w:top w:val="single" w:color="auto" w:sz="4" w:space="0"/>
              <w:left w:val="single" w:color="000000" w:sz="2" w:space="0"/>
              <w:bottom w:val="single" w:color="000000" w:sz="2" w:space="0"/>
              <w:right w:val="single" w:color="000000" w:sz="2" w:space="0"/>
            </w:tcBorders>
            <w:vAlign w:val="center"/>
          </w:tcPr>
          <w:p w14:paraId="254A9534">
            <w:pPr>
              <w:keepNext w:val="0"/>
              <w:keepLines w:val="0"/>
              <w:widowControl/>
              <w:suppressLineNumbers w:val="0"/>
              <w:spacing w:before="0" w:beforeAutospacing="0" w:after="0" w:afterAutospacing="0"/>
              <w:ind w:left="0" w:right="2"/>
              <w:jc w:val="center"/>
              <w:rPr>
                <w:rFonts w:hint="default"/>
              </w:rPr>
            </w:pPr>
            <w:r>
              <w:rPr>
                <w:rFonts w:hint="default" w:ascii="Times New Roman" w:hAnsi="Times New Roman" w:eastAsia="Times New Roman" w:cs="Times New Roman"/>
                <w:sz w:val="18"/>
              </w:rPr>
              <w:t xml:space="preserve">Data[] </w:t>
            </w:r>
          </w:p>
        </w:tc>
        <w:tc>
          <w:tcPr>
            <w:tcW w:w="2414" w:type="dxa"/>
            <w:tcBorders>
              <w:top w:val="single" w:color="auto" w:sz="4" w:space="0"/>
              <w:left w:val="single" w:color="000000" w:sz="2" w:space="0"/>
              <w:bottom w:val="single" w:color="000000" w:sz="2" w:space="0"/>
              <w:right w:val="single" w:color="000000" w:sz="2" w:space="0"/>
            </w:tcBorders>
            <w:vAlign w:val="center"/>
          </w:tcPr>
          <w:p w14:paraId="41EB9D06">
            <w:pPr>
              <w:keepNext w:val="0"/>
              <w:keepLines w:val="0"/>
              <w:widowControl/>
              <w:suppressLineNumbers w:val="0"/>
              <w:spacing w:before="0" w:beforeAutospacing="0" w:after="0" w:afterAutospacing="0"/>
              <w:ind w:left="3" w:right="0"/>
              <w:jc w:val="center"/>
              <w:rPr>
                <w:rFonts w:hint="default"/>
              </w:rPr>
            </w:pPr>
            <w:r>
              <w:rPr>
                <w:rFonts w:hint="default" w:ascii="Times New Roman" w:hAnsi="Times New Roman" w:eastAsia="Times New Roman" w:cs="Times New Roman"/>
                <w:sz w:val="18"/>
              </w:rPr>
              <w:t xml:space="preserve">CHECK </w:t>
            </w:r>
          </w:p>
        </w:tc>
      </w:tr>
      <w:tr w14:paraId="18E2E8AD">
        <w:tblPrEx>
          <w:tblCellMar>
            <w:top w:w="64" w:type="dxa"/>
            <w:left w:w="0" w:type="dxa"/>
            <w:bottom w:w="0" w:type="dxa"/>
            <w:right w:w="5" w:type="dxa"/>
          </w:tblCellMar>
        </w:tblPrEx>
        <w:trPr>
          <w:trHeight w:val="408" w:hRule="atLeast"/>
        </w:trPr>
        <w:tc>
          <w:tcPr>
            <w:tcW w:w="1443" w:type="dxa"/>
            <w:tcBorders>
              <w:top w:val="single" w:color="000000" w:sz="2" w:space="0"/>
              <w:left w:val="single" w:color="000000" w:sz="2" w:space="0"/>
              <w:bottom w:val="single" w:color="000000" w:sz="2" w:space="0"/>
              <w:right w:val="single" w:color="000000" w:sz="2" w:space="0"/>
            </w:tcBorders>
            <w:vAlign w:val="center"/>
          </w:tcPr>
          <w:p w14:paraId="65ECB65F">
            <w:pPr>
              <w:keepNext w:val="0"/>
              <w:keepLines w:val="0"/>
              <w:widowControl/>
              <w:suppressLineNumbers w:val="0"/>
              <w:spacing w:before="0" w:beforeAutospacing="0" w:after="0" w:afterAutospacing="0"/>
              <w:ind w:left="3" w:right="0"/>
              <w:jc w:val="center"/>
              <w:rPr>
                <w:rFonts w:hint="default"/>
              </w:rPr>
            </w:pPr>
            <w:r>
              <w:rPr>
                <w:rFonts w:hint="default" w:ascii="Times New Roman" w:hAnsi="Times New Roman" w:eastAsia="Times New Roman" w:cs="Times New Roman"/>
                <w:sz w:val="18"/>
              </w:rPr>
              <w:t xml:space="preserve">1Byte </w:t>
            </w:r>
          </w:p>
        </w:tc>
        <w:tc>
          <w:tcPr>
            <w:tcW w:w="1321" w:type="dxa"/>
            <w:tcBorders>
              <w:top w:val="single" w:color="000000" w:sz="2" w:space="0"/>
              <w:left w:val="single" w:color="000000" w:sz="2" w:space="0"/>
              <w:bottom w:val="single" w:color="000000" w:sz="2" w:space="0"/>
              <w:right w:val="single" w:color="000000" w:sz="2" w:space="0"/>
            </w:tcBorders>
            <w:vAlign w:val="center"/>
          </w:tcPr>
          <w:p w14:paraId="501D7193">
            <w:pPr>
              <w:keepNext w:val="0"/>
              <w:keepLines w:val="0"/>
              <w:widowControl/>
              <w:suppressLineNumbers w:val="0"/>
              <w:spacing w:before="0" w:beforeAutospacing="0" w:after="0" w:afterAutospacing="0"/>
              <w:ind w:left="0" w:right="5"/>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1321" w:type="dxa"/>
            <w:tcBorders>
              <w:top w:val="single" w:color="000000" w:sz="2" w:space="0"/>
              <w:left w:val="single" w:color="000000" w:sz="2" w:space="0"/>
              <w:bottom w:val="single" w:color="000000" w:sz="2" w:space="0"/>
              <w:right w:val="single" w:color="000000" w:sz="2" w:space="0"/>
            </w:tcBorders>
            <w:vAlign w:val="center"/>
          </w:tcPr>
          <w:p w14:paraId="299151D2">
            <w:pPr>
              <w:keepNext w:val="0"/>
              <w:keepLines w:val="0"/>
              <w:widowControl/>
              <w:suppressLineNumbers w:val="0"/>
              <w:spacing w:before="0" w:beforeAutospacing="0" w:after="0" w:afterAutospacing="0"/>
              <w:ind w:left="0" w:right="5"/>
              <w:jc w:val="center"/>
              <w:rPr>
                <w:rFonts w:hint="default"/>
              </w:rPr>
            </w:pPr>
            <w:r>
              <w:rPr>
                <w:rFonts w:hint="default" w:ascii="Times New Roman" w:hAnsi="Times New Roman" w:eastAsia="Times New Roman" w:cs="Times New Roman"/>
                <w:sz w:val="18"/>
              </w:rPr>
              <w:t xml:space="preserve">2Bytes </w:t>
            </w:r>
          </w:p>
        </w:tc>
        <w:tc>
          <w:tcPr>
            <w:tcW w:w="1322" w:type="dxa"/>
            <w:tcBorders>
              <w:top w:val="single" w:color="000000" w:sz="2" w:space="0"/>
              <w:left w:val="single" w:color="000000" w:sz="2" w:space="0"/>
              <w:bottom w:val="single" w:color="000000" w:sz="2" w:space="0"/>
              <w:right w:val="single" w:color="000000" w:sz="2" w:space="0"/>
            </w:tcBorders>
            <w:vAlign w:val="center"/>
          </w:tcPr>
          <w:p w14:paraId="4E664D3F">
            <w:pPr>
              <w:keepNext w:val="0"/>
              <w:keepLines w:val="0"/>
              <w:widowControl/>
              <w:suppressLineNumbers w:val="0"/>
              <w:spacing w:before="0" w:beforeAutospacing="0" w:after="0" w:afterAutospacing="0"/>
              <w:ind w:left="6" w:right="0"/>
              <w:jc w:val="center"/>
              <w:rPr>
                <w:rFonts w:hint="default"/>
              </w:rPr>
            </w:pPr>
            <w:r>
              <w:rPr>
                <w:rFonts w:hint="default" w:ascii="Times New Roman" w:hAnsi="Times New Roman" w:eastAsia="Times New Roman" w:cs="Times New Roman"/>
                <w:sz w:val="18"/>
              </w:rPr>
              <w:t xml:space="preserve">1Byte </w:t>
            </w:r>
          </w:p>
        </w:tc>
        <w:tc>
          <w:tcPr>
            <w:tcW w:w="2774" w:type="dxa"/>
            <w:tcBorders>
              <w:top w:val="single" w:color="000000" w:sz="2" w:space="0"/>
              <w:left w:val="single" w:color="000000" w:sz="2" w:space="0"/>
              <w:bottom w:val="single" w:color="000000" w:sz="2" w:space="0"/>
              <w:right w:val="single" w:color="000000" w:sz="2" w:space="0"/>
            </w:tcBorders>
            <w:vAlign w:val="center"/>
          </w:tcPr>
          <w:p w14:paraId="1988F4A0">
            <w:pPr>
              <w:keepNext w:val="0"/>
              <w:keepLines w:val="0"/>
              <w:widowControl/>
              <w:suppressLineNumbers w:val="0"/>
              <w:spacing w:before="0" w:beforeAutospacing="0" w:after="0" w:afterAutospacing="0"/>
              <w:ind w:left="0" w:right="0"/>
              <w:jc w:val="center"/>
              <w:rPr>
                <w:rFonts w:hint="default"/>
              </w:rPr>
            </w:pPr>
            <w:r>
              <w:rPr>
                <w:rFonts w:hint="default" w:ascii="Times New Roman" w:hAnsi="Times New Roman" w:eastAsia="Times New Roman" w:cs="Times New Roman"/>
                <w:sz w:val="18"/>
              </w:rPr>
              <w:t xml:space="preserve">0~255Byte </w:t>
            </w:r>
          </w:p>
        </w:tc>
        <w:tc>
          <w:tcPr>
            <w:tcW w:w="2414" w:type="dxa"/>
            <w:tcBorders>
              <w:top w:val="single" w:color="000000" w:sz="2" w:space="0"/>
              <w:left w:val="single" w:color="000000" w:sz="2" w:space="0"/>
              <w:bottom w:val="single" w:color="000000" w:sz="2" w:space="0"/>
              <w:right w:val="single" w:color="000000" w:sz="2" w:space="0"/>
            </w:tcBorders>
            <w:vAlign w:val="center"/>
          </w:tcPr>
          <w:p w14:paraId="67CADEA4">
            <w:pPr>
              <w:keepNext w:val="0"/>
              <w:keepLines w:val="0"/>
              <w:widowControl/>
              <w:suppressLineNumbers w:val="0"/>
              <w:spacing w:before="0" w:beforeAutospacing="0" w:after="0" w:afterAutospacing="0"/>
              <w:ind w:left="5" w:right="0"/>
              <w:jc w:val="center"/>
              <w:rPr>
                <w:rFonts w:hint="default"/>
              </w:rPr>
            </w:pPr>
            <w:r>
              <w:rPr>
                <w:rFonts w:hint="eastAsia" w:cs="Times New Roman" w:asciiTheme="minorEastAsia" w:hAnsiTheme="minorEastAsia" w:eastAsiaTheme="minorEastAsia"/>
                <w:sz w:val="18"/>
              </w:rPr>
              <w:t>2</w:t>
            </w:r>
            <w:r>
              <w:rPr>
                <w:rFonts w:hint="default" w:ascii="Times New Roman" w:hAnsi="Times New Roman" w:eastAsia="Times New Roman" w:cs="Times New Roman"/>
                <w:sz w:val="18"/>
              </w:rPr>
              <w:t xml:space="preserve">Byte </w:t>
            </w:r>
          </w:p>
        </w:tc>
      </w:tr>
    </w:tbl>
    <w:p w14:paraId="361A67C8">
      <w:pPr>
        <w:spacing w:after="0"/>
        <w:ind w:right="119"/>
        <w:rPr>
          <w:rFonts w:ascii="微软雅黑" w:hAnsi="微软雅黑" w:eastAsia="微软雅黑" w:cs="微软雅黑"/>
          <w:sz w:val="18"/>
        </w:rPr>
      </w:pPr>
    </w:p>
    <w:p w14:paraId="4CD7D0A4">
      <w:pPr>
        <w:spacing w:after="0"/>
        <w:ind w:right="119"/>
        <w:rPr>
          <w:rFonts w:ascii="微软雅黑" w:hAnsi="微软雅黑" w:eastAsia="微软雅黑" w:cs="微软雅黑"/>
          <w:sz w:val="18"/>
        </w:rPr>
      </w:pPr>
    </w:p>
    <w:p w14:paraId="35B8D4A2">
      <w:pPr>
        <w:spacing w:after="0" w:line="265" w:lineRule="auto"/>
        <w:rPr>
          <w:rFonts w:ascii="微软雅黑" w:hAnsi="微软雅黑" w:eastAsia="微软雅黑" w:cs="微软雅黑"/>
          <w:sz w:val="24"/>
        </w:rPr>
      </w:pPr>
    </w:p>
    <w:p w14:paraId="678B99E8">
      <w:pPr>
        <w:spacing w:after="0" w:line="265" w:lineRule="auto"/>
        <w:rPr>
          <w:rFonts w:ascii="微软雅黑" w:hAnsi="微软雅黑" w:eastAsia="微软雅黑" w:cs="微软雅黑"/>
          <w:sz w:val="24"/>
        </w:rPr>
      </w:pPr>
    </w:p>
    <w:p w14:paraId="5B6BAB55">
      <w:pPr>
        <w:spacing w:after="0" w:line="265" w:lineRule="auto"/>
      </w:pPr>
      <w:r>
        <w:rPr>
          <w:rFonts w:hint="eastAsia" w:ascii="微软雅黑" w:hAnsi="微软雅黑" w:eastAsia="微软雅黑" w:cs="微软雅黑"/>
          <w:sz w:val="24"/>
        </w:rPr>
        <w:t>The response data frame format is shown in Table A-3.</w:t>
      </w:r>
      <w:r>
        <w:rPr>
          <w:rFonts w:ascii="微软雅黑" w:hAnsi="微软雅黑" w:eastAsia="微软雅黑" w:cs="微软雅黑"/>
          <w:sz w:val="24"/>
        </w:rPr>
        <w:t xml:space="preserve">： </w:t>
      </w:r>
    </w:p>
    <w:p w14:paraId="5D60C15C">
      <w:pPr>
        <w:spacing w:after="0"/>
        <w:ind w:left="10" w:right="119" w:hanging="10"/>
        <w:rPr>
          <w:rFonts w:ascii="微软雅黑" w:hAnsi="微软雅黑" w:eastAsia="微软雅黑" w:cs="微软雅黑"/>
          <w:sz w:val="18"/>
        </w:rPr>
      </w:pPr>
    </w:p>
    <w:p w14:paraId="33A90111">
      <w:pPr>
        <w:spacing w:after="0"/>
        <w:ind w:left="10" w:right="119" w:hanging="10"/>
        <w:jc w:val="center"/>
      </w:pPr>
      <w:r>
        <w:rPr>
          <w:rFonts w:hint="eastAsia"/>
        </w:rPr>
        <w:t>Table A-3 Response data frame format</w:t>
      </w:r>
    </w:p>
    <w:tbl>
      <w:tblPr>
        <w:tblStyle w:val="17"/>
        <w:tblW w:w="10605" w:type="dxa"/>
        <w:jc w:val="center"/>
        <w:tblLayout w:type="fixed"/>
        <w:tblCellMar>
          <w:top w:w="63" w:type="dxa"/>
          <w:left w:w="0" w:type="dxa"/>
          <w:bottom w:w="0" w:type="dxa"/>
          <w:right w:w="15" w:type="dxa"/>
        </w:tblCellMar>
      </w:tblPr>
      <w:tblGrid>
        <w:gridCol w:w="1328"/>
        <w:gridCol w:w="1215"/>
        <w:gridCol w:w="1215"/>
        <w:gridCol w:w="1218"/>
        <w:gridCol w:w="1561"/>
        <w:gridCol w:w="1847"/>
        <w:gridCol w:w="2221"/>
      </w:tblGrid>
      <w:tr w14:paraId="3D8BA6C1">
        <w:tblPrEx>
          <w:tblCellMar>
            <w:top w:w="63" w:type="dxa"/>
            <w:left w:w="0" w:type="dxa"/>
            <w:bottom w:w="0" w:type="dxa"/>
            <w:right w:w="15" w:type="dxa"/>
          </w:tblCellMar>
        </w:tblPrEx>
        <w:trPr>
          <w:trHeight w:val="321" w:hRule="atLeast"/>
          <w:jc w:val="center"/>
        </w:trPr>
        <w:tc>
          <w:tcPr>
            <w:tcW w:w="1328" w:type="dxa"/>
            <w:tcBorders>
              <w:top w:val="single" w:color="000000" w:sz="2" w:space="0"/>
              <w:left w:val="single" w:color="000000" w:sz="2" w:space="0"/>
              <w:bottom w:val="single" w:color="auto" w:sz="4" w:space="0"/>
              <w:right w:val="nil"/>
            </w:tcBorders>
            <w:shd w:val="clear" w:color="auto" w:fill="B4C6E7"/>
            <w:vAlign w:val="center"/>
          </w:tcPr>
          <w:p w14:paraId="48643F15">
            <w:pPr>
              <w:keepNext w:val="0"/>
              <w:keepLines w:val="0"/>
              <w:widowControl/>
              <w:suppressLineNumbers w:val="0"/>
              <w:spacing w:before="0" w:beforeAutospacing="0" w:after="0" w:afterAutospacing="0"/>
              <w:ind w:left="-5" w:right="0"/>
              <w:rPr>
                <w:rFonts w:hint="default"/>
              </w:rPr>
            </w:pPr>
            <w:r>
              <w:rPr>
                <w:rFonts w:hint="default"/>
              </w:rPr>
              <w:drawing>
                <wp:anchor distT="0" distB="0" distL="114300" distR="114300" simplePos="0" relativeHeight="251664384" behindDoc="1" locked="0" layoutInCell="1" allowOverlap="0">
                  <wp:simplePos x="0" y="0"/>
                  <wp:positionH relativeFrom="column">
                    <wp:posOffset>-3175</wp:posOffset>
                  </wp:positionH>
                  <wp:positionV relativeFrom="paragraph">
                    <wp:posOffset>-28575</wp:posOffset>
                  </wp:positionV>
                  <wp:extent cx="342900" cy="205740"/>
                  <wp:effectExtent l="0" t="0" r="0" b="0"/>
                  <wp:wrapNone/>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2"/>
                          <a:stretch>
                            <a:fillRect/>
                          </a:stretch>
                        </pic:blipFill>
                        <pic:spPr>
                          <a:xfrm>
                            <a:off x="0" y="0"/>
                            <a:ext cx="342900" cy="205740"/>
                          </a:xfrm>
                          <a:prstGeom prst="rect">
                            <a:avLst/>
                          </a:prstGeom>
                        </pic:spPr>
                      </pic:pic>
                    </a:graphicData>
                  </a:graphic>
                </wp:anchor>
              </w:drawing>
            </w:r>
            <w:r>
              <w:rPr>
                <w:rFonts w:hint="default"/>
                <w:b/>
                <w:color w:val="FF0000"/>
                <w:sz w:val="21"/>
              </w:rPr>
              <w:t xml:space="preserve">MSB </w:t>
            </w:r>
          </w:p>
        </w:tc>
        <w:tc>
          <w:tcPr>
            <w:tcW w:w="1215" w:type="dxa"/>
            <w:tcBorders>
              <w:top w:val="single" w:color="000000" w:sz="2" w:space="0"/>
              <w:left w:val="nil"/>
              <w:bottom w:val="single" w:color="000000" w:sz="2" w:space="0"/>
              <w:right w:val="nil"/>
            </w:tcBorders>
            <w:shd w:val="clear" w:color="auto" w:fill="B4C6E7"/>
            <w:vAlign w:val="center"/>
          </w:tcPr>
          <w:p w14:paraId="596633D5">
            <w:pPr>
              <w:keepNext w:val="0"/>
              <w:keepLines w:val="0"/>
              <w:widowControl/>
              <w:suppressLineNumbers w:val="0"/>
              <w:spacing w:before="0" w:beforeAutospacing="0" w:afterAutospacing="0"/>
              <w:ind w:left="0" w:right="0"/>
              <w:rPr>
                <w:rFonts w:hint="default"/>
              </w:rPr>
            </w:pPr>
          </w:p>
        </w:tc>
        <w:tc>
          <w:tcPr>
            <w:tcW w:w="2433" w:type="dxa"/>
            <w:gridSpan w:val="2"/>
            <w:tcBorders>
              <w:top w:val="single" w:color="000000" w:sz="2" w:space="0"/>
              <w:left w:val="nil"/>
              <w:bottom w:val="single" w:color="000000" w:sz="2" w:space="0"/>
              <w:right w:val="nil"/>
            </w:tcBorders>
            <w:shd w:val="clear" w:color="auto" w:fill="B4C6E7"/>
            <w:vAlign w:val="center"/>
          </w:tcPr>
          <w:p w14:paraId="3672D266">
            <w:pPr>
              <w:keepNext w:val="0"/>
              <w:keepLines w:val="0"/>
              <w:widowControl/>
              <w:suppressLineNumbers w:val="0"/>
              <w:spacing w:before="0" w:beforeAutospacing="0" w:afterAutospacing="0"/>
              <w:ind w:left="0" w:right="0"/>
              <w:rPr>
                <w:rFonts w:hint="default"/>
              </w:rPr>
            </w:pPr>
          </w:p>
        </w:tc>
        <w:tc>
          <w:tcPr>
            <w:tcW w:w="3408" w:type="dxa"/>
            <w:gridSpan w:val="2"/>
            <w:tcBorders>
              <w:top w:val="single" w:color="000000" w:sz="2" w:space="0"/>
              <w:left w:val="nil"/>
              <w:bottom w:val="single" w:color="000000" w:sz="2" w:space="0"/>
              <w:right w:val="nil"/>
            </w:tcBorders>
            <w:shd w:val="clear" w:color="auto" w:fill="B4C6E7"/>
            <w:vAlign w:val="center"/>
          </w:tcPr>
          <w:p w14:paraId="48F06519">
            <w:pPr>
              <w:keepNext w:val="0"/>
              <w:keepLines w:val="0"/>
              <w:widowControl/>
              <w:suppressLineNumbers w:val="0"/>
              <w:spacing w:before="0" w:beforeAutospacing="0" w:after="0" w:afterAutospacing="0"/>
              <w:ind w:left="687" w:right="0"/>
              <w:rPr>
                <w:rFonts w:hint="default"/>
              </w:rPr>
            </w:pPr>
            <w:r>
              <w:rPr>
                <w:rFonts w:hint="default" w:ascii="Times New Roman" w:hAnsi="Times New Roman" w:eastAsia="Times New Roman" w:cs="Times New Roman"/>
                <w:i/>
                <w:sz w:val="18"/>
              </w:rPr>
              <w:t xml:space="preserve"> </w:t>
            </w:r>
          </w:p>
        </w:tc>
        <w:tc>
          <w:tcPr>
            <w:tcW w:w="2221" w:type="dxa"/>
            <w:tcBorders>
              <w:top w:val="single" w:color="000000" w:sz="2" w:space="0"/>
              <w:left w:val="nil"/>
              <w:bottom w:val="single" w:color="auto" w:sz="4" w:space="0"/>
              <w:right w:val="single" w:color="000000" w:sz="2" w:space="0"/>
            </w:tcBorders>
            <w:shd w:val="clear" w:color="auto" w:fill="B4C6E7"/>
            <w:vAlign w:val="center"/>
          </w:tcPr>
          <w:p w14:paraId="7499431B">
            <w:pPr>
              <w:keepNext w:val="0"/>
              <w:keepLines w:val="0"/>
              <w:widowControl/>
              <w:suppressLineNumbers w:val="0"/>
              <w:spacing w:before="0" w:beforeAutospacing="0" w:after="0" w:afterAutospacing="0"/>
              <w:ind w:left="0" w:right="0"/>
              <w:jc w:val="right"/>
              <w:rPr>
                <w:rFonts w:hint="default"/>
              </w:rPr>
            </w:pPr>
            <w:r>
              <w:rPr>
                <w:rFonts w:hint="default"/>
              </w:rPr>
              <w:drawing>
                <wp:anchor distT="0" distB="0" distL="114300" distR="114300" simplePos="0" relativeHeight="251665408" behindDoc="1" locked="0" layoutInCell="1" allowOverlap="0">
                  <wp:simplePos x="0" y="0"/>
                  <wp:positionH relativeFrom="column">
                    <wp:posOffset>669925</wp:posOffset>
                  </wp:positionH>
                  <wp:positionV relativeFrom="paragraph">
                    <wp:posOffset>-28575</wp:posOffset>
                  </wp:positionV>
                  <wp:extent cx="358140" cy="203200"/>
                  <wp:effectExtent l="0" t="0" r="0" b="0"/>
                  <wp:wrapNone/>
                  <wp:docPr id="1642" name="Picture 1642"/>
                  <wp:cNvGraphicFramePr/>
                  <a:graphic xmlns:a="http://schemas.openxmlformats.org/drawingml/2006/main">
                    <a:graphicData uri="http://schemas.openxmlformats.org/drawingml/2006/picture">
                      <pic:pic xmlns:pic="http://schemas.openxmlformats.org/drawingml/2006/picture">
                        <pic:nvPicPr>
                          <pic:cNvPr id="1642" name="Picture 1642"/>
                          <pic:cNvPicPr/>
                        </pic:nvPicPr>
                        <pic:blipFill>
                          <a:blip r:embed="rId13"/>
                          <a:stretch>
                            <a:fillRect/>
                          </a:stretch>
                        </pic:blipFill>
                        <pic:spPr>
                          <a:xfrm>
                            <a:off x="0" y="0"/>
                            <a:ext cx="358140" cy="203200"/>
                          </a:xfrm>
                          <a:prstGeom prst="rect">
                            <a:avLst/>
                          </a:prstGeom>
                        </pic:spPr>
                      </pic:pic>
                    </a:graphicData>
                  </a:graphic>
                </wp:anchor>
              </w:drawing>
            </w:r>
            <w:r>
              <w:rPr>
                <w:rFonts w:hint="default"/>
                <w:b/>
                <w:color w:val="FF0000"/>
                <w:sz w:val="21"/>
              </w:rPr>
              <w:t>LSB</w:t>
            </w:r>
          </w:p>
        </w:tc>
      </w:tr>
      <w:tr w14:paraId="69DAEC17">
        <w:tblPrEx>
          <w:tblCellMar>
            <w:top w:w="63" w:type="dxa"/>
            <w:left w:w="0" w:type="dxa"/>
            <w:bottom w:w="0" w:type="dxa"/>
            <w:right w:w="15" w:type="dxa"/>
          </w:tblCellMar>
        </w:tblPrEx>
        <w:trPr>
          <w:trHeight w:val="405" w:hRule="atLeast"/>
          <w:jc w:val="center"/>
        </w:trPr>
        <w:tc>
          <w:tcPr>
            <w:tcW w:w="1328" w:type="dxa"/>
            <w:tcBorders>
              <w:top w:val="single" w:color="auto" w:sz="4" w:space="0"/>
              <w:left w:val="single" w:color="auto" w:sz="4" w:space="0"/>
              <w:bottom w:val="single" w:color="auto" w:sz="4" w:space="0"/>
              <w:right w:val="single" w:color="auto" w:sz="4" w:space="0"/>
            </w:tcBorders>
            <w:shd w:val="clear" w:color="auto" w:fill="B4C6E7"/>
            <w:vAlign w:val="center"/>
          </w:tcPr>
          <w:p w14:paraId="1811CABE">
            <w:pPr>
              <w:keepNext w:val="0"/>
              <w:keepLines w:val="0"/>
              <w:widowControl/>
              <w:suppressLineNumbers w:val="0"/>
              <w:spacing w:before="0" w:beforeAutospacing="0" w:afterAutospacing="0"/>
              <w:ind w:left="0" w:right="0"/>
              <w:rPr>
                <w:rFonts w:hint="default"/>
              </w:rPr>
            </w:pPr>
          </w:p>
        </w:tc>
        <w:tc>
          <w:tcPr>
            <w:tcW w:w="3648" w:type="dxa"/>
            <w:gridSpan w:val="3"/>
            <w:tcBorders>
              <w:top w:val="single" w:color="000000" w:sz="2" w:space="0"/>
              <w:left w:val="single" w:color="auto" w:sz="4" w:space="0"/>
              <w:bottom w:val="single" w:color="000000" w:sz="2" w:space="0"/>
              <w:right w:val="single" w:color="000000" w:sz="2" w:space="0"/>
            </w:tcBorders>
            <w:shd w:val="clear" w:color="auto" w:fill="B4C6E7"/>
            <w:vAlign w:val="center"/>
          </w:tcPr>
          <w:p w14:paraId="66844B64">
            <w:pPr>
              <w:keepNext w:val="0"/>
              <w:keepLines w:val="0"/>
              <w:widowControl/>
              <w:suppressLineNumbers w:val="0"/>
              <w:spacing w:before="0" w:beforeAutospacing="0" w:after="0" w:afterAutospacing="0"/>
              <w:ind w:left="-80" w:right="0"/>
              <w:jc w:val="center"/>
              <w:rPr>
                <w:rFonts w:hint="default"/>
              </w:rPr>
            </w:pPr>
            <w:r>
              <w:rPr>
                <w:rFonts w:hint="default" w:ascii="Times New Roman" w:hAnsi="Times New Roman" w:eastAsia="Times New Roman" w:cs="Times New Roman"/>
                <w:sz w:val="18"/>
              </w:rPr>
              <w:t>Control Field</w:t>
            </w:r>
          </w:p>
        </w:tc>
        <w:tc>
          <w:tcPr>
            <w:tcW w:w="3408" w:type="dxa"/>
            <w:gridSpan w:val="2"/>
            <w:tcBorders>
              <w:top w:val="single" w:color="000000" w:sz="2" w:space="0"/>
              <w:left w:val="single" w:color="000000" w:sz="2" w:space="0"/>
              <w:bottom w:val="single" w:color="000000" w:sz="2" w:space="0"/>
              <w:right w:val="single" w:color="auto" w:sz="4" w:space="0"/>
            </w:tcBorders>
            <w:shd w:val="clear" w:color="auto" w:fill="B4C6E7"/>
            <w:vAlign w:val="center"/>
          </w:tcPr>
          <w:p w14:paraId="12D80D30">
            <w:pPr>
              <w:keepNext w:val="0"/>
              <w:keepLines w:val="0"/>
              <w:widowControl/>
              <w:suppressLineNumbers w:val="0"/>
              <w:spacing w:before="0" w:beforeAutospacing="0" w:after="0" w:afterAutospacing="0"/>
              <w:ind w:left="4" w:right="0"/>
              <w:jc w:val="center"/>
              <w:rPr>
                <w:rFonts w:hint="default"/>
              </w:rPr>
            </w:pPr>
            <w:r>
              <w:rPr>
                <w:rFonts w:hint="default" w:ascii="Times New Roman" w:hAnsi="Times New Roman" w:eastAsia="Times New Roman" w:cs="Times New Roman"/>
                <w:sz w:val="18"/>
              </w:rPr>
              <w:t xml:space="preserve">Information Field </w:t>
            </w:r>
          </w:p>
        </w:tc>
        <w:tc>
          <w:tcPr>
            <w:tcW w:w="2221" w:type="dxa"/>
            <w:tcBorders>
              <w:top w:val="single" w:color="auto" w:sz="4" w:space="0"/>
              <w:left w:val="single" w:color="auto" w:sz="4" w:space="0"/>
              <w:bottom w:val="single" w:color="auto" w:sz="4" w:space="0"/>
              <w:right w:val="single" w:color="auto" w:sz="4" w:space="0"/>
            </w:tcBorders>
            <w:shd w:val="clear" w:color="auto" w:fill="B4C6E7"/>
            <w:vAlign w:val="center"/>
          </w:tcPr>
          <w:p w14:paraId="74577CB3">
            <w:pPr>
              <w:keepNext w:val="0"/>
              <w:keepLines w:val="0"/>
              <w:widowControl/>
              <w:suppressLineNumbers w:val="0"/>
              <w:spacing w:before="0" w:beforeAutospacing="0" w:after="0" w:afterAutospacing="0"/>
              <w:ind w:left="11" w:right="0"/>
              <w:jc w:val="center"/>
              <w:rPr>
                <w:rFonts w:hint="default"/>
              </w:rPr>
            </w:pPr>
            <w:r>
              <w:rPr>
                <w:rFonts w:hint="default" w:ascii="Times New Roman" w:hAnsi="Times New Roman" w:eastAsia="Times New Roman" w:cs="Times New Roman"/>
                <w:sz w:val="18"/>
              </w:rPr>
              <w:t xml:space="preserve">EpLENogue Field </w:t>
            </w:r>
          </w:p>
        </w:tc>
      </w:tr>
      <w:tr w14:paraId="578FE13A">
        <w:tblPrEx>
          <w:tblCellMar>
            <w:top w:w="63" w:type="dxa"/>
            <w:left w:w="0" w:type="dxa"/>
            <w:bottom w:w="0" w:type="dxa"/>
            <w:right w:w="15" w:type="dxa"/>
          </w:tblCellMar>
        </w:tblPrEx>
        <w:trPr>
          <w:trHeight w:val="409" w:hRule="atLeast"/>
          <w:jc w:val="center"/>
        </w:trPr>
        <w:tc>
          <w:tcPr>
            <w:tcW w:w="1328" w:type="dxa"/>
            <w:tcBorders>
              <w:top w:val="single" w:color="auto" w:sz="4" w:space="0"/>
              <w:left w:val="single" w:color="000000" w:sz="2" w:space="0"/>
              <w:bottom w:val="single" w:color="000000" w:sz="2" w:space="0"/>
              <w:right w:val="single" w:color="000000" w:sz="2" w:space="0"/>
            </w:tcBorders>
            <w:vAlign w:val="center"/>
          </w:tcPr>
          <w:p w14:paraId="68A9C862">
            <w:pPr>
              <w:keepNext w:val="0"/>
              <w:keepLines w:val="0"/>
              <w:widowControl/>
              <w:suppressLineNumbers w:val="0"/>
              <w:spacing w:before="0" w:beforeAutospacing="0" w:after="0" w:afterAutospacing="0"/>
              <w:ind w:left="11"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HEAD </w:t>
            </w:r>
          </w:p>
        </w:tc>
        <w:tc>
          <w:tcPr>
            <w:tcW w:w="1215" w:type="dxa"/>
            <w:tcBorders>
              <w:top w:val="single" w:color="000000" w:sz="2" w:space="0"/>
              <w:left w:val="single" w:color="000000" w:sz="2" w:space="0"/>
              <w:bottom w:val="single" w:color="000000" w:sz="2" w:space="0"/>
              <w:right w:val="single" w:color="000000" w:sz="2" w:space="0"/>
            </w:tcBorders>
            <w:vAlign w:val="center"/>
          </w:tcPr>
          <w:p w14:paraId="374C0BA4">
            <w:pPr>
              <w:keepNext w:val="0"/>
              <w:keepLines w:val="0"/>
              <w:widowControl/>
              <w:suppressLineNumbers w:val="0"/>
              <w:spacing w:before="0" w:beforeAutospacing="0" w:after="0" w:afterAutospacing="0"/>
              <w:ind w:left="0" w:right="0" w:firstLine="180" w:firstLineChars="100"/>
              <w:rPr>
                <w:rFonts w:hint="default" w:ascii="Times New Roman" w:hAnsi="Times New Roman" w:eastAsia="Times New Roman" w:cs="Times New Roman"/>
                <w:sz w:val="18"/>
              </w:rPr>
            </w:pPr>
            <w:r>
              <w:rPr>
                <w:rFonts w:hint="eastAsia" w:ascii="Times New Roman" w:hAnsi="Times New Roman" w:eastAsia="Times New Roman" w:cs="Times New Roman"/>
                <w:sz w:val="18"/>
              </w:rPr>
              <w:t>ADDR</w:t>
            </w:r>
          </w:p>
        </w:tc>
        <w:tc>
          <w:tcPr>
            <w:tcW w:w="1215" w:type="dxa"/>
            <w:tcBorders>
              <w:top w:val="single" w:color="000000" w:sz="2" w:space="0"/>
              <w:left w:val="single" w:color="000000" w:sz="2" w:space="0"/>
              <w:bottom w:val="single" w:color="000000" w:sz="2" w:space="0"/>
              <w:right w:val="single" w:color="000000" w:sz="2" w:space="0"/>
            </w:tcBorders>
            <w:vAlign w:val="center"/>
          </w:tcPr>
          <w:p w14:paraId="49257D3A">
            <w:pPr>
              <w:keepNext w:val="0"/>
              <w:keepLines w:val="0"/>
              <w:widowControl/>
              <w:suppressLineNumbers w:val="0"/>
              <w:spacing w:before="0" w:beforeAutospacing="0" w:after="0" w:afterAutospacing="0"/>
              <w:ind w:left="0" w:right="0" w:firstLine="180" w:firstLineChars="100"/>
              <w:rPr>
                <w:rFonts w:hint="default" w:ascii="Times New Roman" w:hAnsi="Times New Roman" w:eastAsia="Times New Roman" w:cs="Times New Roman"/>
                <w:sz w:val="18"/>
              </w:rPr>
            </w:pPr>
            <w:r>
              <w:rPr>
                <w:rFonts w:hint="eastAsia" w:ascii="Times New Roman" w:hAnsi="Times New Roman" w:eastAsia="Times New Roman" w:cs="Times New Roman"/>
                <w:sz w:val="18"/>
              </w:rPr>
              <w:t>CMD</w:t>
            </w:r>
            <w:r>
              <w:rPr>
                <w:rFonts w:hint="default" w:ascii="Times New Roman" w:hAnsi="Times New Roman" w:eastAsia="Times New Roman" w:cs="Times New Roman"/>
                <w:sz w:val="18"/>
              </w:rPr>
              <w:t xml:space="preserve"> </w:t>
            </w:r>
          </w:p>
        </w:tc>
        <w:tc>
          <w:tcPr>
            <w:tcW w:w="1218" w:type="dxa"/>
            <w:tcBorders>
              <w:top w:val="single" w:color="000000" w:sz="2" w:space="0"/>
              <w:left w:val="single" w:color="000000" w:sz="2" w:space="0"/>
              <w:bottom w:val="single" w:color="000000" w:sz="2" w:space="0"/>
              <w:right w:val="single" w:color="000000" w:sz="2" w:space="0"/>
            </w:tcBorders>
            <w:vAlign w:val="center"/>
          </w:tcPr>
          <w:p w14:paraId="55A7D879">
            <w:pPr>
              <w:keepNext w:val="0"/>
              <w:keepLines w:val="0"/>
              <w:widowControl/>
              <w:suppressLineNumbers w:val="0"/>
              <w:spacing w:before="0" w:beforeAutospacing="0" w:after="0" w:afterAutospacing="0"/>
              <w:ind w:left="0" w:right="0" w:firstLine="180" w:firstLineChars="100"/>
              <w:rPr>
                <w:rFonts w:hint="default" w:ascii="Times New Roman" w:hAnsi="Times New Roman" w:cs="Times New Roman" w:eastAsiaTheme="minorEastAsia"/>
                <w:sz w:val="18"/>
              </w:rPr>
            </w:pPr>
            <w:r>
              <w:rPr>
                <w:rFonts w:hint="eastAsia" w:ascii="Times New Roman" w:hAnsi="Times New Roman" w:eastAsia="Times New Roman" w:cs="Times New Roman"/>
                <w:sz w:val="18"/>
              </w:rPr>
              <w:t>L</w:t>
            </w:r>
            <w:r>
              <w:rPr>
                <w:rFonts w:hint="default" w:ascii="Times New Roman" w:hAnsi="Times New Roman" w:eastAsia="Times New Roman" w:cs="Times New Roman"/>
                <w:sz w:val="18"/>
              </w:rPr>
              <w:t>EN</w:t>
            </w:r>
          </w:p>
        </w:tc>
        <w:tc>
          <w:tcPr>
            <w:tcW w:w="1561" w:type="dxa"/>
            <w:tcBorders>
              <w:top w:val="single" w:color="000000" w:sz="2" w:space="0"/>
              <w:left w:val="single" w:color="000000" w:sz="2" w:space="0"/>
              <w:bottom w:val="single" w:color="000000" w:sz="2" w:space="0"/>
              <w:right w:val="single" w:color="000000" w:sz="2" w:space="0"/>
            </w:tcBorders>
            <w:vAlign w:val="center"/>
          </w:tcPr>
          <w:p w14:paraId="794BE375">
            <w:pPr>
              <w:keepNext w:val="0"/>
              <w:keepLines w:val="0"/>
              <w:widowControl/>
              <w:suppressLineNumbers w:val="0"/>
              <w:spacing w:before="0" w:beforeAutospacing="0" w:after="0" w:afterAutospacing="0"/>
              <w:ind w:left="10" w:right="0"/>
              <w:jc w:val="center"/>
              <w:rPr>
                <w:rFonts w:hint="default"/>
              </w:rPr>
            </w:pPr>
            <w:r>
              <w:rPr>
                <w:rFonts w:hint="default" w:ascii="Times New Roman" w:hAnsi="Times New Roman" w:eastAsia="Times New Roman" w:cs="Times New Roman"/>
                <w:sz w:val="18"/>
              </w:rPr>
              <w:t xml:space="preserve">STATUS </w:t>
            </w:r>
          </w:p>
        </w:tc>
        <w:tc>
          <w:tcPr>
            <w:tcW w:w="1847" w:type="dxa"/>
            <w:tcBorders>
              <w:top w:val="single" w:color="000000" w:sz="2" w:space="0"/>
              <w:left w:val="single" w:color="000000" w:sz="2" w:space="0"/>
              <w:bottom w:val="single" w:color="000000" w:sz="2" w:space="0"/>
              <w:right w:val="single" w:color="000000" w:sz="2" w:space="0"/>
            </w:tcBorders>
            <w:vAlign w:val="center"/>
          </w:tcPr>
          <w:p w14:paraId="0BE4E60E">
            <w:pPr>
              <w:keepNext w:val="0"/>
              <w:keepLines w:val="0"/>
              <w:widowControl/>
              <w:suppressLineNumbers w:val="0"/>
              <w:spacing w:before="0" w:beforeAutospacing="0" w:after="0" w:afterAutospacing="0"/>
              <w:ind w:left="6" w:right="0"/>
              <w:jc w:val="center"/>
              <w:rPr>
                <w:rFonts w:hint="default"/>
              </w:rPr>
            </w:pPr>
            <w:r>
              <w:rPr>
                <w:rFonts w:hint="default" w:ascii="Times New Roman" w:hAnsi="Times New Roman" w:eastAsia="Times New Roman" w:cs="Times New Roman"/>
                <w:sz w:val="18"/>
              </w:rPr>
              <w:t>Data[]</w:t>
            </w:r>
          </w:p>
        </w:tc>
        <w:tc>
          <w:tcPr>
            <w:tcW w:w="2221" w:type="dxa"/>
            <w:tcBorders>
              <w:top w:val="single" w:color="auto" w:sz="4" w:space="0"/>
              <w:left w:val="single" w:color="000000" w:sz="2" w:space="0"/>
              <w:bottom w:val="single" w:color="000000" w:sz="2" w:space="0"/>
              <w:right w:val="single" w:color="000000" w:sz="2" w:space="0"/>
            </w:tcBorders>
            <w:vAlign w:val="center"/>
          </w:tcPr>
          <w:p w14:paraId="4D01D87B">
            <w:pPr>
              <w:keepNext w:val="0"/>
              <w:keepLines w:val="0"/>
              <w:widowControl/>
              <w:suppressLineNumbers w:val="0"/>
              <w:spacing w:before="0" w:beforeAutospacing="0" w:after="0" w:afterAutospacing="0"/>
              <w:ind w:left="7" w:right="0"/>
              <w:jc w:val="center"/>
              <w:rPr>
                <w:rFonts w:hint="default"/>
              </w:rPr>
            </w:pPr>
            <w:r>
              <w:rPr>
                <w:rFonts w:hint="default" w:ascii="Times New Roman" w:hAnsi="Times New Roman" w:eastAsia="Times New Roman" w:cs="Times New Roman"/>
                <w:sz w:val="18"/>
              </w:rPr>
              <w:t xml:space="preserve">CHECK </w:t>
            </w:r>
          </w:p>
        </w:tc>
      </w:tr>
      <w:tr w14:paraId="658937CF">
        <w:tblPrEx>
          <w:tblCellMar>
            <w:top w:w="63" w:type="dxa"/>
            <w:left w:w="0" w:type="dxa"/>
            <w:bottom w:w="0" w:type="dxa"/>
            <w:right w:w="15" w:type="dxa"/>
          </w:tblCellMar>
        </w:tblPrEx>
        <w:trPr>
          <w:trHeight w:val="404" w:hRule="atLeast"/>
          <w:jc w:val="center"/>
        </w:trPr>
        <w:tc>
          <w:tcPr>
            <w:tcW w:w="1328" w:type="dxa"/>
            <w:tcBorders>
              <w:top w:val="single" w:color="000000" w:sz="2" w:space="0"/>
              <w:left w:val="single" w:color="000000" w:sz="2" w:space="0"/>
              <w:bottom w:val="single" w:color="000000" w:sz="2" w:space="0"/>
              <w:right w:val="single" w:color="000000" w:sz="2" w:space="0"/>
            </w:tcBorders>
            <w:vAlign w:val="center"/>
          </w:tcPr>
          <w:p w14:paraId="5945E197">
            <w:pPr>
              <w:keepNext w:val="0"/>
              <w:keepLines w:val="0"/>
              <w:widowControl/>
              <w:suppressLineNumbers w:val="0"/>
              <w:spacing w:before="0" w:beforeAutospacing="0" w:after="0" w:afterAutospacing="0"/>
              <w:ind w:left="6" w:right="0"/>
              <w:jc w:val="center"/>
              <w:rPr>
                <w:rFonts w:hint="default"/>
              </w:rPr>
            </w:pPr>
            <w:r>
              <w:rPr>
                <w:rFonts w:hint="default" w:ascii="Times New Roman" w:hAnsi="Times New Roman" w:eastAsia="Times New Roman" w:cs="Times New Roman"/>
                <w:sz w:val="18"/>
              </w:rPr>
              <w:t xml:space="preserve">1Byte </w:t>
            </w:r>
          </w:p>
        </w:tc>
        <w:tc>
          <w:tcPr>
            <w:tcW w:w="1215" w:type="dxa"/>
            <w:tcBorders>
              <w:top w:val="single" w:color="000000" w:sz="2" w:space="0"/>
              <w:left w:val="single" w:color="000000" w:sz="2" w:space="0"/>
              <w:bottom w:val="single" w:color="000000" w:sz="2" w:space="0"/>
              <w:right w:val="single" w:color="000000" w:sz="2" w:space="0"/>
            </w:tcBorders>
            <w:vAlign w:val="center"/>
          </w:tcPr>
          <w:p w14:paraId="1428A57A">
            <w:pPr>
              <w:keepNext w:val="0"/>
              <w:keepLines w:val="0"/>
              <w:widowControl/>
              <w:suppressLineNumbers w:val="0"/>
              <w:spacing w:before="0" w:beforeAutospacing="0" w:after="0" w:afterAutospacing="0"/>
              <w:ind w:left="4"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1215" w:type="dxa"/>
            <w:tcBorders>
              <w:top w:val="single" w:color="000000" w:sz="2" w:space="0"/>
              <w:left w:val="single" w:color="000000" w:sz="2" w:space="0"/>
              <w:bottom w:val="single" w:color="000000" w:sz="2" w:space="0"/>
              <w:right w:val="single" w:color="000000" w:sz="2" w:space="0"/>
            </w:tcBorders>
            <w:vAlign w:val="center"/>
          </w:tcPr>
          <w:p w14:paraId="7EF885AB">
            <w:pPr>
              <w:keepNext w:val="0"/>
              <w:keepLines w:val="0"/>
              <w:widowControl/>
              <w:suppressLineNumbers w:val="0"/>
              <w:spacing w:before="0" w:beforeAutospacing="0" w:after="0" w:afterAutospacing="0"/>
              <w:ind w:left="4" w:right="0"/>
              <w:jc w:val="center"/>
              <w:rPr>
                <w:rFonts w:hint="default"/>
              </w:rPr>
            </w:pPr>
            <w:r>
              <w:rPr>
                <w:rFonts w:hint="default" w:ascii="Times New Roman" w:hAnsi="Times New Roman" w:eastAsia="Times New Roman" w:cs="Times New Roman"/>
                <w:sz w:val="18"/>
              </w:rPr>
              <w:t xml:space="preserve">2Bytes </w:t>
            </w:r>
          </w:p>
        </w:tc>
        <w:tc>
          <w:tcPr>
            <w:tcW w:w="1218" w:type="dxa"/>
            <w:tcBorders>
              <w:top w:val="single" w:color="000000" w:sz="2" w:space="0"/>
              <w:left w:val="single" w:color="000000" w:sz="2" w:space="0"/>
              <w:bottom w:val="single" w:color="000000" w:sz="2" w:space="0"/>
              <w:right w:val="single" w:color="000000" w:sz="2" w:space="0"/>
            </w:tcBorders>
            <w:vAlign w:val="center"/>
          </w:tcPr>
          <w:p w14:paraId="1F1F174F">
            <w:pPr>
              <w:keepNext w:val="0"/>
              <w:keepLines w:val="0"/>
              <w:widowControl/>
              <w:suppressLineNumbers w:val="0"/>
              <w:spacing w:before="0" w:beforeAutospacing="0" w:after="0" w:afterAutospacing="0"/>
              <w:ind w:left="17" w:right="0"/>
              <w:jc w:val="center"/>
              <w:rPr>
                <w:rFonts w:hint="default"/>
              </w:rPr>
            </w:pPr>
            <w:r>
              <w:rPr>
                <w:rFonts w:hint="default" w:ascii="Times New Roman" w:hAnsi="Times New Roman" w:eastAsia="Times New Roman" w:cs="Times New Roman"/>
                <w:sz w:val="18"/>
              </w:rPr>
              <w:t xml:space="preserve">1Byte </w:t>
            </w:r>
          </w:p>
        </w:tc>
        <w:tc>
          <w:tcPr>
            <w:tcW w:w="1561" w:type="dxa"/>
            <w:tcBorders>
              <w:top w:val="single" w:color="000000" w:sz="2" w:space="0"/>
              <w:left w:val="single" w:color="000000" w:sz="2" w:space="0"/>
              <w:bottom w:val="single" w:color="000000" w:sz="2" w:space="0"/>
              <w:right w:val="single" w:color="000000" w:sz="2" w:space="0"/>
            </w:tcBorders>
            <w:vAlign w:val="center"/>
          </w:tcPr>
          <w:p w14:paraId="16A30561">
            <w:pPr>
              <w:keepNext w:val="0"/>
              <w:keepLines w:val="0"/>
              <w:widowControl/>
              <w:suppressLineNumbers w:val="0"/>
              <w:spacing w:before="0" w:beforeAutospacing="0" w:after="0" w:afterAutospacing="0"/>
              <w:ind w:left="9" w:right="0"/>
              <w:jc w:val="center"/>
              <w:rPr>
                <w:rFonts w:hint="default"/>
              </w:rPr>
            </w:pPr>
            <w:r>
              <w:rPr>
                <w:rFonts w:hint="default" w:ascii="Times New Roman" w:hAnsi="Times New Roman" w:eastAsia="Times New Roman" w:cs="Times New Roman"/>
                <w:sz w:val="18"/>
              </w:rPr>
              <w:t xml:space="preserve">1Byte </w:t>
            </w:r>
          </w:p>
        </w:tc>
        <w:tc>
          <w:tcPr>
            <w:tcW w:w="1847" w:type="dxa"/>
            <w:tcBorders>
              <w:top w:val="single" w:color="000000" w:sz="2" w:space="0"/>
              <w:left w:val="single" w:color="000000" w:sz="2" w:space="0"/>
              <w:bottom w:val="single" w:color="000000" w:sz="2" w:space="0"/>
              <w:right w:val="single" w:color="000000" w:sz="2" w:space="0"/>
            </w:tcBorders>
            <w:vAlign w:val="center"/>
          </w:tcPr>
          <w:p w14:paraId="0C1955EC">
            <w:pPr>
              <w:keepNext w:val="0"/>
              <w:keepLines w:val="0"/>
              <w:widowControl/>
              <w:suppressLineNumbers w:val="0"/>
              <w:spacing w:before="0" w:beforeAutospacing="0" w:after="0" w:afterAutospacing="0"/>
              <w:ind w:left="8" w:right="0"/>
              <w:jc w:val="center"/>
              <w:rPr>
                <w:rFonts w:hint="default"/>
              </w:rPr>
            </w:pPr>
            <w:r>
              <w:rPr>
                <w:rFonts w:hint="default" w:ascii="Times New Roman" w:hAnsi="Times New Roman" w:eastAsia="Times New Roman" w:cs="Times New Roman"/>
                <w:sz w:val="18"/>
              </w:rPr>
              <w:t xml:space="preserve">0~254Byte </w:t>
            </w:r>
          </w:p>
        </w:tc>
        <w:tc>
          <w:tcPr>
            <w:tcW w:w="2221" w:type="dxa"/>
            <w:tcBorders>
              <w:top w:val="single" w:color="000000" w:sz="2" w:space="0"/>
              <w:left w:val="single" w:color="000000" w:sz="2" w:space="0"/>
              <w:bottom w:val="single" w:color="000000" w:sz="2" w:space="0"/>
              <w:right w:val="single" w:color="000000" w:sz="2" w:space="0"/>
            </w:tcBorders>
            <w:vAlign w:val="center"/>
          </w:tcPr>
          <w:p w14:paraId="71B9B904">
            <w:pPr>
              <w:keepNext w:val="0"/>
              <w:keepLines w:val="0"/>
              <w:widowControl/>
              <w:suppressLineNumbers w:val="0"/>
              <w:spacing w:before="0" w:beforeAutospacing="0" w:after="0" w:afterAutospacing="0"/>
              <w:ind w:left="9" w:right="0"/>
              <w:jc w:val="center"/>
              <w:rPr>
                <w:rFonts w:hint="default"/>
              </w:rPr>
            </w:pPr>
            <w:r>
              <w:rPr>
                <w:rFonts w:hint="eastAsia" w:cs="Times New Roman" w:asciiTheme="minorEastAsia" w:hAnsiTheme="minorEastAsia" w:eastAsiaTheme="minorEastAsia"/>
                <w:sz w:val="18"/>
              </w:rPr>
              <w:t>2</w:t>
            </w:r>
            <w:r>
              <w:rPr>
                <w:rFonts w:hint="default" w:ascii="Times New Roman" w:hAnsi="Times New Roman" w:eastAsia="Times New Roman" w:cs="Times New Roman"/>
                <w:sz w:val="18"/>
              </w:rPr>
              <w:t xml:space="preserve">Byte </w:t>
            </w:r>
          </w:p>
        </w:tc>
      </w:tr>
    </w:tbl>
    <w:p w14:paraId="04E41341">
      <w:pPr>
        <w:spacing w:after="0"/>
        <w:ind w:left="481"/>
        <w:rPr>
          <w:rFonts w:ascii="微软雅黑" w:hAnsi="微软雅黑" w:eastAsia="微软雅黑" w:cs="微软雅黑"/>
          <w:sz w:val="24"/>
        </w:rPr>
      </w:pPr>
      <w:r>
        <w:rPr>
          <w:rFonts w:ascii="微软雅黑" w:hAnsi="微软雅黑" w:eastAsia="微软雅黑" w:cs="微软雅黑"/>
          <w:sz w:val="24"/>
        </w:rPr>
        <w:t xml:space="preserve"> </w:t>
      </w:r>
    </w:p>
    <w:p w14:paraId="3BAC663A">
      <w:pPr>
        <w:spacing w:after="0"/>
        <w:ind w:left="481"/>
      </w:pPr>
    </w:p>
    <w:p w14:paraId="2BA6BBF9">
      <w:pPr>
        <w:spacing w:after="1" w:line="265" w:lineRule="auto"/>
        <w:ind w:firstLine="481"/>
        <w:rPr>
          <w:rFonts w:ascii="微软雅黑" w:hAnsi="微软雅黑" w:eastAsia="微软雅黑" w:cs="微软雅黑"/>
          <w:sz w:val="24"/>
        </w:rPr>
      </w:pPr>
      <w:r>
        <w:rPr>
          <w:rFonts w:hint="eastAsia" w:ascii="微软雅黑" w:hAnsi="微软雅黑" w:eastAsia="微软雅黑" w:cs="微软雅黑"/>
          <w:sz w:val="24"/>
        </w:rPr>
        <w:t>The data frame structure includes the following three parts: frame control field (Control Field), information data field (Information Field) and frame tail field (EpLENogue Field).</w:t>
      </w:r>
      <w:r>
        <w:rPr>
          <w:rFonts w:ascii="微软雅黑" w:hAnsi="微软雅黑" w:eastAsia="微软雅黑" w:cs="微软雅黑"/>
          <w:sz w:val="24"/>
        </w:rPr>
        <w:t xml:space="preserve"> </w:t>
      </w:r>
    </w:p>
    <w:tbl>
      <w:tblPr>
        <w:tblStyle w:val="10"/>
        <w:tblW w:w="10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548"/>
        <w:gridCol w:w="1010"/>
        <w:gridCol w:w="5964"/>
      </w:tblGrid>
      <w:tr w14:paraId="7C6C8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vAlign w:val="center"/>
          </w:tcPr>
          <w:p w14:paraId="15691B98">
            <w:pPr>
              <w:keepNext w:val="0"/>
              <w:keepLines w:val="0"/>
              <w:widowControl/>
              <w:suppressLineNumbers w:val="0"/>
              <w:spacing w:before="0" w:beforeAutospacing="0" w:afterAutospacing="0"/>
              <w:ind w:left="0" w:right="0"/>
              <w:rPr>
                <w:rFonts w:hint="default"/>
                <w:sz w:val="21"/>
                <w:szCs w:val="21"/>
              </w:rPr>
            </w:pPr>
          </w:p>
        </w:tc>
        <w:tc>
          <w:tcPr>
            <w:tcW w:w="1548" w:type="dxa"/>
            <w:vAlign w:val="center"/>
          </w:tcPr>
          <w:p w14:paraId="39746793">
            <w:pPr>
              <w:keepNext w:val="0"/>
              <w:keepLines w:val="0"/>
              <w:widowControl/>
              <w:suppressLineNumbers w:val="0"/>
              <w:spacing w:before="0" w:beforeAutospacing="0" w:afterAutospacing="0"/>
              <w:ind w:left="0" w:right="0"/>
              <w:rPr>
                <w:rFonts w:hint="default"/>
                <w:sz w:val="21"/>
                <w:szCs w:val="21"/>
              </w:rPr>
            </w:pPr>
          </w:p>
        </w:tc>
        <w:tc>
          <w:tcPr>
            <w:tcW w:w="1010" w:type="dxa"/>
            <w:vAlign w:val="center"/>
          </w:tcPr>
          <w:p w14:paraId="516343A4">
            <w:pPr>
              <w:keepNext w:val="0"/>
              <w:keepLines w:val="0"/>
              <w:widowControl/>
              <w:suppressLineNumbers w:val="0"/>
              <w:spacing w:before="0" w:beforeAutospacing="0" w:afterAutospacing="0"/>
              <w:ind w:left="0" w:right="0"/>
              <w:rPr>
                <w:rFonts w:hint="eastAsia"/>
                <w:sz w:val="21"/>
                <w:szCs w:val="21"/>
              </w:rPr>
            </w:pPr>
            <w:r>
              <w:rPr>
                <w:rFonts w:hint="eastAsia" w:eastAsia="宋体"/>
                <w:sz w:val="21"/>
                <w:szCs w:val="21"/>
                <w:lang w:val="en-US" w:eastAsia="zh-CN"/>
              </w:rPr>
              <w:t>L</w:t>
            </w:r>
            <w:r>
              <w:rPr>
                <w:rFonts w:hint="eastAsia"/>
                <w:sz w:val="21"/>
                <w:szCs w:val="21"/>
              </w:rPr>
              <w:t>ength</w:t>
            </w:r>
          </w:p>
          <w:p w14:paraId="78D369B7">
            <w:pPr>
              <w:keepNext w:val="0"/>
              <w:keepLines w:val="0"/>
              <w:widowControl/>
              <w:suppressLineNumbers w:val="0"/>
              <w:spacing w:before="0" w:beforeAutospacing="0" w:afterAutospacing="0"/>
              <w:ind w:left="0" w:right="0"/>
              <w:rPr>
                <w:rFonts w:hint="default"/>
                <w:sz w:val="21"/>
                <w:szCs w:val="21"/>
              </w:rPr>
            </w:pPr>
            <w:r>
              <w:rPr>
                <w:rFonts w:hint="eastAsia"/>
                <w:sz w:val="21"/>
                <w:szCs w:val="21"/>
              </w:rPr>
              <w:t>(byte)</w:t>
            </w:r>
          </w:p>
        </w:tc>
        <w:tc>
          <w:tcPr>
            <w:tcW w:w="5964" w:type="dxa"/>
            <w:vAlign w:val="center"/>
          </w:tcPr>
          <w:p w14:paraId="13DB28B8">
            <w:pPr>
              <w:keepNext w:val="0"/>
              <w:keepLines w:val="0"/>
              <w:widowControl/>
              <w:suppressLineNumbers w:val="0"/>
              <w:spacing w:before="0" w:beforeAutospacing="0" w:afterAutospacing="0"/>
              <w:ind w:left="0" w:right="0"/>
              <w:jc w:val="center"/>
              <w:rPr>
                <w:rFonts w:hint="default"/>
                <w:sz w:val="21"/>
                <w:szCs w:val="21"/>
              </w:rPr>
            </w:pPr>
            <w:r>
              <w:rPr>
                <w:rFonts w:hint="eastAsia" w:eastAsia="宋体"/>
                <w:sz w:val="21"/>
                <w:szCs w:val="21"/>
                <w:lang w:val="en-US" w:eastAsia="zh-CN"/>
              </w:rPr>
              <w:t>I</w:t>
            </w:r>
            <w:r>
              <w:rPr>
                <w:rFonts w:hint="eastAsia"/>
                <w:sz w:val="21"/>
                <w:szCs w:val="21"/>
              </w:rPr>
              <w:t>llustrate</w:t>
            </w:r>
          </w:p>
        </w:tc>
      </w:tr>
      <w:tr w14:paraId="5CB85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vMerge w:val="restart"/>
            <w:vAlign w:val="center"/>
          </w:tcPr>
          <w:p w14:paraId="7A39440B">
            <w:pPr>
              <w:keepNext w:val="0"/>
              <w:keepLines w:val="0"/>
              <w:widowControl/>
              <w:suppressLineNumbers w:val="0"/>
              <w:spacing w:before="0" w:beforeAutospacing="0" w:afterAutospacing="0"/>
              <w:ind w:left="0" w:right="0"/>
              <w:rPr>
                <w:rFonts w:hint="default"/>
                <w:sz w:val="21"/>
                <w:szCs w:val="21"/>
              </w:rPr>
            </w:pPr>
            <w:r>
              <w:rPr>
                <w:rFonts w:hint="eastAsia"/>
                <w:sz w:val="21"/>
                <w:szCs w:val="21"/>
              </w:rPr>
              <w:t>C</w:t>
            </w:r>
            <w:r>
              <w:rPr>
                <w:rFonts w:hint="default"/>
                <w:sz w:val="21"/>
                <w:szCs w:val="21"/>
              </w:rPr>
              <w:t>ontrol Field</w:t>
            </w:r>
          </w:p>
        </w:tc>
        <w:tc>
          <w:tcPr>
            <w:tcW w:w="1548" w:type="dxa"/>
            <w:vAlign w:val="center"/>
          </w:tcPr>
          <w:p w14:paraId="5438F8E1">
            <w:pPr>
              <w:keepNext w:val="0"/>
              <w:keepLines w:val="0"/>
              <w:widowControl/>
              <w:suppressLineNumbers w:val="0"/>
              <w:spacing w:before="0" w:beforeAutospacing="0" w:afterAutospacing="0"/>
              <w:ind w:left="0" w:right="0"/>
              <w:rPr>
                <w:rFonts w:hint="default"/>
                <w:sz w:val="21"/>
                <w:szCs w:val="21"/>
              </w:rPr>
            </w:pPr>
            <w:r>
              <w:rPr>
                <w:rFonts w:hint="eastAsia"/>
                <w:sz w:val="21"/>
                <w:szCs w:val="21"/>
              </w:rPr>
              <w:t>H</w:t>
            </w:r>
            <w:r>
              <w:rPr>
                <w:rFonts w:hint="default"/>
                <w:sz w:val="21"/>
                <w:szCs w:val="21"/>
              </w:rPr>
              <w:t>EAD</w:t>
            </w:r>
          </w:p>
        </w:tc>
        <w:tc>
          <w:tcPr>
            <w:tcW w:w="1010" w:type="dxa"/>
            <w:vAlign w:val="center"/>
          </w:tcPr>
          <w:p w14:paraId="36FEF0AF">
            <w:pPr>
              <w:keepNext w:val="0"/>
              <w:keepLines w:val="0"/>
              <w:widowControl/>
              <w:suppressLineNumbers w:val="0"/>
              <w:spacing w:before="0" w:beforeAutospacing="0" w:afterAutospacing="0"/>
              <w:ind w:left="0" w:right="0"/>
              <w:rPr>
                <w:rFonts w:hint="default"/>
                <w:sz w:val="21"/>
                <w:szCs w:val="21"/>
              </w:rPr>
            </w:pPr>
            <w:r>
              <w:rPr>
                <w:rFonts w:hint="eastAsia"/>
                <w:sz w:val="21"/>
                <w:szCs w:val="21"/>
              </w:rPr>
              <w:t>1</w:t>
            </w:r>
          </w:p>
        </w:tc>
        <w:tc>
          <w:tcPr>
            <w:tcW w:w="5964" w:type="dxa"/>
            <w:vAlign w:val="center"/>
          </w:tcPr>
          <w:p w14:paraId="5BBAF18C">
            <w:pPr>
              <w:keepNext w:val="0"/>
              <w:keepLines w:val="0"/>
              <w:widowControl/>
              <w:suppressLineNumbers w:val="0"/>
              <w:spacing w:before="0" w:beforeAutospacing="0" w:afterAutospacing="0"/>
              <w:ind w:left="0" w:right="0"/>
              <w:rPr>
                <w:rFonts w:hint="default"/>
                <w:sz w:val="21"/>
                <w:szCs w:val="21"/>
              </w:rPr>
            </w:pPr>
            <w:r>
              <w:rPr>
                <w:rFonts w:hint="default"/>
                <w:sz w:val="21"/>
                <w:szCs w:val="21"/>
              </w:rPr>
              <w:t>HEAD is fixed to the hexadecimal number 0xCF, and this byte is used for data frame synchronization.</w:t>
            </w:r>
          </w:p>
        </w:tc>
      </w:tr>
      <w:tr w14:paraId="52C1F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vMerge w:val="continue"/>
            <w:vAlign w:val="center"/>
          </w:tcPr>
          <w:p w14:paraId="505C5E43">
            <w:pPr>
              <w:keepNext w:val="0"/>
              <w:keepLines w:val="0"/>
              <w:widowControl/>
              <w:suppressLineNumbers w:val="0"/>
              <w:spacing w:before="0" w:beforeAutospacing="0" w:afterAutospacing="0"/>
              <w:ind w:left="0" w:right="0"/>
              <w:rPr>
                <w:rFonts w:hint="default"/>
                <w:sz w:val="21"/>
                <w:szCs w:val="21"/>
              </w:rPr>
            </w:pPr>
          </w:p>
        </w:tc>
        <w:tc>
          <w:tcPr>
            <w:tcW w:w="1548" w:type="dxa"/>
            <w:vAlign w:val="center"/>
          </w:tcPr>
          <w:p w14:paraId="7C1A3158">
            <w:pPr>
              <w:keepNext w:val="0"/>
              <w:keepLines w:val="0"/>
              <w:widowControl/>
              <w:suppressLineNumbers w:val="0"/>
              <w:spacing w:before="0" w:beforeAutospacing="0" w:afterAutospacing="0"/>
              <w:ind w:left="0" w:right="0"/>
              <w:rPr>
                <w:rFonts w:hint="default"/>
                <w:sz w:val="21"/>
                <w:szCs w:val="21"/>
              </w:rPr>
            </w:pPr>
            <w:r>
              <w:rPr>
                <w:rFonts w:hint="eastAsia"/>
                <w:sz w:val="21"/>
                <w:szCs w:val="21"/>
              </w:rPr>
              <w:t>A</w:t>
            </w:r>
            <w:r>
              <w:rPr>
                <w:rFonts w:hint="default"/>
                <w:sz w:val="21"/>
                <w:szCs w:val="21"/>
              </w:rPr>
              <w:t>DDR</w:t>
            </w:r>
          </w:p>
        </w:tc>
        <w:tc>
          <w:tcPr>
            <w:tcW w:w="1010" w:type="dxa"/>
            <w:vAlign w:val="center"/>
          </w:tcPr>
          <w:p w14:paraId="53751631">
            <w:pPr>
              <w:keepNext w:val="0"/>
              <w:keepLines w:val="0"/>
              <w:widowControl/>
              <w:suppressLineNumbers w:val="0"/>
              <w:spacing w:before="0" w:beforeAutospacing="0" w:afterAutospacing="0"/>
              <w:ind w:left="0" w:right="0"/>
              <w:rPr>
                <w:rFonts w:hint="default"/>
                <w:sz w:val="21"/>
                <w:szCs w:val="21"/>
              </w:rPr>
            </w:pPr>
            <w:r>
              <w:rPr>
                <w:rFonts w:hint="eastAsia"/>
                <w:sz w:val="21"/>
                <w:szCs w:val="21"/>
              </w:rPr>
              <w:t>1</w:t>
            </w:r>
          </w:p>
        </w:tc>
        <w:tc>
          <w:tcPr>
            <w:tcW w:w="5964" w:type="dxa"/>
            <w:vAlign w:val="center"/>
          </w:tcPr>
          <w:p w14:paraId="0688F584">
            <w:pPr>
              <w:keepNext w:val="0"/>
              <w:keepLines w:val="0"/>
              <w:widowControl/>
              <w:suppressLineNumbers w:val="0"/>
              <w:spacing w:before="0" w:beforeAutospacing="0" w:afterAutospacing="0"/>
              <w:ind w:left="0" w:right="0"/>
              <w:rPr>
                <w:rFonts w:hint="default"/>
                <w:sz w:val="21"/>
                <w:szCs w:val="21"/>
              </w:rPr>
            </w:pPr>
            <w:r>
              <w:rPr>
                <w:rFonts w:hint="eastAsia"/>
                <w:sz w:val="21"/>
                <w:szCs w:val="21"/>
              </w:rPr>
              <w:t>Reader address. Address range: 0x00~0xFE, 0xFF is the broadcast address, the reader only responds to commands that are the same as its own address and whose address is 0xFF. The address of the reader/writer is 0x00 when it leaves the factory.</w:t>
            </w:r>
          </w:p>
        </w:tc>
      </w:tr>
      <w:tr w14:paraId="593B1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vMerge w:val="continue"/>
            <w:vAlign w:val="center"/>
          </w:tcPr>
          <w:p w14:paraId="7C9D8A64">
            <w:pPr>
              <w:keepNext w:val="0"/>
              <w:keepLines w:val="0"/>
              <w:widowControl/>
              <w:suppressLineNumbers w:val="0"/>
              <w:spacing w:before="0" w:beforeAutospacing="0" w:afterAutospacing="0"/>
              <w:ind w:left="0" w:right="0"/>
              <w:rPr>
                <w:rFonts w:hint="default"/>
                <w:sz w:val="21"/>
                <w:szCs w:val="21"/>
              </w:rPr>
            </w:pPr>
          </w:p>
        </w:tc>
        <w:tc>
          <w:tcPr>
            <w:tcW w:w="1548" w:type="dxa"/>
            <w:vAlign w:val="center"/>
          </w:tcPr>
          <w:p w14:paraId="008BC9A0">
            <w:pPr>
              <w:keepNext w:val="0"/>
              <w:keepLines w:val="0"/>
              <w:widowControl/>
              <w:suppressLineNumbers w:val="0"/>
              <w:spacing w:before="0" w:beforeAutospacing="0" w:afterAutospacing="0"/>
              <w:ind w:left="0" w:right="0"/>
              <w:rPr>
                <w:rFonts w:hint="default"/>
                <w:sz w:val="21"/>
                <w:szCs w:val="21"/>
              </w:rPr>
            </w:pPr>
            <w:r>
              <w:rPr>
                <w:rFonts w:hint="eastAsia"/>
                <w:sz w:val="21"/>
                <w:szCs w:val="21"/>
              </w:rPr>
              <w:t>C</w:t>
            </w:r>
            <w:r>
              <w:rPr>
                <w:rFonts w:hint="default"/>
                <w:sz w:val="21"/>
                <w:szCs w:val="21"/>
              </w:rPr>
              <w:t>MD</w:t>
            </w:r>
          </w:p>
        </w:tc>
        <w:tc>
          <w:tcPr>
            <w:tcW w:w="1010" w:type="dxa"/>
            <w:vAlign w:val="center"/>
          </w:tcPr>
          <w:p w14:paraId="6941085B">
            <w:pPr>
              <w:keepNext w:val="0"/>
              <w:keepLines w:val="0"/>
              <w:widowControl/>
              <w:suppressLineNumbers w:val="0"/>
              <w:spacing w:before="0" w:beforeAutospacing="0" w:afterAutospacing="0"/>
              <w:ind w:left="0" w:right="0"/>
              <w:rPr>
                <w:rFonts w:hint="default"/>
                <w:sz w:val="21"/>
                <w:szCs w:val="21"/>
              </w:rPr>
            </w:pPr>
            <w:r>
              <w:rPr>
                <w:rFonts w:hint="eastAsia"/>
                <w:sz w:val="21"/>
                <w:szCs w:val="21"/>
              </w:rPr>
              <w:t>2</w:t>
            </w:r>
          </w:p>
        </w:tc>
        <w:tc>
          <w:tcPr>
            <w:tcW w:w="5964" w:type="dxa"/>
            <w:vAlign w:val="center"/>
          </w:tcPr>
          <w:p w14:paraId="038798CF">
            <w:pPr>
              <w:keepNext w:val="0"/>
              <w:keepLines w:val="0"/>
              <w:widowControl/>
              <w:suppressLineNumbers w:val="0"/>
              <w:spacing w:before="0" w:beforeAutospacing="0" w:after="0" w:afterAutospacing="0" w:line="265" w:lineRule="auto"/>
              <w:ind w:left="0" w:right="0"/>
              <w:rPr>
                <w:rFonts w:hint="default" w:eastAsiaTheme="minorEastAsia"/>
                <w:sz w:val="21"/>
                <w:szCs w:val="21"/>
              </w:rPr>
            </w:pPr>
            <w:r>
              <w:rPr>
                <w:rFonts w:hint="eastAsia"/>
                <w:sz w:val="21"/>
                <w:szCs w:val="21"/>
              </w:rPr>
              <w:t>Command code, command word definition is shown in Table A-7.</w:t>
            </w:r>
          </w:p>
        </w:tc>
      </w:tr>
      <w:tr w14:paraId="598DE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vMerge w:val="continue"/>
            <w:vAlign w:val="center"/>
          </w:tcPr>
          <w:p w14:paraId="39666645">
            <w:pPr>
              <w:keepNext w:val="0"/>
              <w:keepLines w:val="0"/>
              <w:widowControl/>
              <w:suppressLineNumbers w:val="0"/>
              <w:spacing w:before="0" w:beforeAutospacing="0" w:afterAutospacing="0"/>
              <w:ind w:left="0" w:right="0"/>
              <w:rPr>
                <w:rFonts w:hint="default"/>
                <w:sz w:val="21"/>
                <w:szCs w:val="21"/>
              </w:rPr>
            </w:pPr>
          </w:p>
        </w:tc>
        <w:tc>
          <w:tcPr>
            <w:tcW w:w="1548" w:type="dxa"/>
            <w:vAlign w:val="center"/>
          </w:tcPr>
          <w:p w14:paraId="28DCC558">
            <w:pPr>
              <w:keepNext w:val="0"/>
              <w:keepLines w:val="0"/>
              <w:widowControl/>
              <w:suppressLineNumbers w:val="0"/>
              <w:spacing w:before="0" w:beforeAutospacing="0" w:afterAutospacing="0"/>
              <w:ind w:left="0" w:right="0"/>
              <w:rPr>
                <w:rFonts w:hint="default"/>
                <w:sz w:val="21"/>
                <w:szCs w:val="21"/>
              </w:rPr>
            </w:pPr>
            <w:r>
              <w:rPr>
                <w:rFonts w:hint="eastAsia"/>
                <w:sz w:val="21"/>
                <w:szCs w:val="21"/>
              </w:rPr>
              <w:t>L</w:t>
            </w:r>
            <w:r>
              <w:rPr>
                <w:rFonts w:hint="default"/>
                <w:sz w:val="21"/>
                <w:szCs w:val="21"/>
              </w:rPr>
              <w:t>EN</w:t>
            </w:r>
          </w:p>
        </w:tc>
        <w:tc>
          <w:tcPr>
            <w:tcW w:w="1010" w:type="dxa"/>
            <w:vAlign w:val="center"/>
          </w:tcPr>
          <w:p w14:paraId="344CE300">
            <w:pPr>
              <w:keepNext w:val="0"/>
              <w:keepLines w:val="0"/>
              <w:widowControl/>
              <w:suppressLineNumbers w:val="0"/>
              <w:spacing w:before="0" w:beforeAutospacing="0" w:afterAutospacing="0"/>
              <w:ind w:left="0" w:right="0"/>
              <w:rPr>
                <w:rFonts w:hint="default"/>
                <w:sz w:val="21"/>
                <w:szCs w:val="21"/>
              </w:rPr>
            </w:pPr>
            <w:r>
              <w:rPr>
                <w:rFonts w:hint="eastAsia"/>
                <w:sz w:val="21"/>
                <w:szCs w:val="21"/>
              </w:rPr>
              <w:t>1</w:t>
            </w:r>
          </w:p>
        </w:tc>
        <w:tc>
          <w:tcPr>
            <w:tcW w:w="5964" w:type="dxa"/>
            <w:vAlign w:val="center"/>
          </w:tcPr>
          <w:p w14:paraId="1C91C520">
            <w:pPr>
              <w:keepNext w:val="0"/>
              <w:keepLines w:val="0"/>
              <w:widowControl/>
              <w:suppressLineNumbers w:val="0"/>
              <w:spacing w:before="0" w:beforeAutospacing="0" w:after="195" w:afterAutospacing="0" w:line="265" w:lineRule="auto"/>
              <w:ind w:left="0" w:right="0"/>
              <w:rPr>
                <w:rFonts w:hint="default"/>
                <w:sz w:val="21"/>
                <w:szCs w:val="21"/>
              </w:rPr>
            </w:pPr>
            <w:r>
              <w:rPr>
                <w:rFonts w:hint="eastAsia" w:ascii="宋体" w:hAnsi="宋体" w:eastAsia="宋体" w:cs="宋体"/>
                <w:sz w:val="21"/>
                <w:szCs w:val="21"/>
              </w:rPr>
              <w:t>The length is the data length of all bytes of the actual Information Field, and the maximum data length is 255Bytes (0xFF).</w:t>
            </w:r>
            <w:r>
              <w:rPr>
                <w:rFonts w:hint="default"/>
                <w:sz w:val="21"/>
                <w:szCs w:val="21"/>
              </w:rPr>
              <w:t xml:space="preserve"> </w:t>
            </w:r>
          </w:p>
        </w:tc>
      </w:tr>
      <w:tr w14:paraId="383DB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vMerge w:val="restart"/>
            <w:vAlign w:val="center"/>
          </w:tcPr>
          <w:p w14:paraId="47F8C0A3">
            <w:pPr>
              <w:keepNext w:val="0"/>
              <w:keepLines w:val="0"/>
              <w:widowControl/>
              <w:suppressLineNumbers w:val="0"/>
              <w:spacing w:before="0" w:beforeAutospacing="0" w:afterAutospacing="0"/>
              <w:ind w:left="0" w:right="0"/>
              <w:rPr>
                <w:rFonts w:hint="default"/>
                <w:sz w:val="21"/>
                <w:szCs w:val="21"/>
              </w:rPr>
            </w:pPr>
            <w:r>
              <w:rPr>
                <w:rFonts w:hint="default"/>
                <w:sz w:val="21"/>
                <w:szCs w:val="21"/>
              </w:rPr>
              <w:t>Information Field</w:t>
            </w:r>
          </w:p>
        </w:tc>
        <w:tc>
          <w:tcPr>
            <w:tcW w:w="1548" w:type="dxa"/>
            <w:vAlign w:val="center"/>
          </w:tcPr>
          <w:p w14:paraId="66519D1A">
            <w:pPr>
              <w:keepNext w:val="0"/>
              <w:keepLines w:val="0"/>
              <w:widowControl/>
              <w:suppressLineNumbers w:val="0"/>
              <w:spacing w:before="0" w:beforeAutospacing="0" w:afterAutospacing="0"/>
              <w:ind w:left="0" w:right="0"/>
              <w:rPr>
                <w:rFonts w:hint="default"/>
                <w:sz w:val="21"/>
                <w:szCs w:val="21"/>
              </w:rPr>
            </w:pPr>
            <w:r>
              <w:rPr>
                <w:rFonts w:hint="eastAsia"/>
                <w:sz w:val="21"/>
                <w:szCs w:val="21"/>
              </w:rPr>
              <w:t>S</w:t>
            </w:r>
            <w:r>
              <w:rPr>
                <w:rFonts w:hint="default"/>
                <w:sz w:val="21"/>
                <w:szCs w:val="21"/>
              </w:rPr>
              <w:t>TATUS</w:t>
            </w:r>
          </w:p>
        </w:tc>
        <w:tc>
          <w:tcPr>
            <w:tcW w:w="1010" w:type="dxa"/>
            <w:vAlign w:val="center"/>
          </w:tcPr>
          <w:p w14:paraId="6B705CAC">
            <w:pPr>
              <w:keepNext w:val="0"/>
              <w:keepLines w:val="0"/>
              <w:widowControl/>
              <w:suppressLineNumbers w:val="0"/>
              <w:spacing w:before="0" w:beforeAutospacing="0" w:afterAutospacing="0"/>
              <w:ind w:left="0" w:right="0"/>
              <w:rPr>
                <w:rFonts w:hint="default"/>
                <w:sz w:val="21"/>
                <w:szCs w:val="21"/>
              </w:rPr>
            </w:pPr>
            <w:r>
              <w:rPr>
                <w:rFonts w:hint="eastAsia"/>
                <w:sz w:val="21"/>
                <w:szCs w:val="21"/>
              </w:rPr>
              <w:t>1</w:t>
            </w:r>
          </w:p>
        </w:tc>
        <w:tc>
          <w:tcPr>
            <w:tcW w:w="5964" w:type="dxa"/>
            <w:vAlign w:val="center"/>
          </w:tcPr>
          <w:p w14:paraId="3986139F">
            <w:pPr>
              <w:keepNext w:val="0"/>
              <w:keepLines w:val="0"/>
              <w:widowControl/>
              <w:suppressLineNumbers w:val="0"/>
              <w:spacing w:before="0" w:beforeAutospacing="0" w:afterAutospacing="0"/>
              <w:ind w:left="0" w:right="0"/>
              <w:rPr>
                <w:rFonts w:hint="default"/>
                <w:sz w:val="21"/>
                <w:szCs w:val="21"/>
              </w:rPr>
            </w:pPr>
            <w:r>
              <w:rPr>
                <w:rFonts w:hint="default"/>
                <w:sz w:val="21"/>
                <w:szCs w:val="21"/>
              </w:rPr>
              <w:t>STATUS is the execution status of the host computer command contained in the module's response. STATUS only exists in the response data frame returned by the module, and there is no STATUS part in the command frame issued by the upper-layer application. STATUS is 0 indicating that the command execution is successful. Successful execution here only means that the module successfully receives the tag response. If the tag response contains the tag execution status, you should further determine whether the tag execution status is correct. The definition of STATUS is shown in Table A-6.</w:t>
            </w:r>
          </w:p>
        </w:tc>
      </w:tr>
      <w:tr w14:paraId="666AD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vMerge w:val="continue"/>
            <w:vAlign w:val="center"/>
          </w:tcPr>
          <w:p w14:paraId="4B35E48F">
            <w:pPr>
              <w:keepNext w:val="0"/>
              <w:keepLines w:val="0"/>
              <w:widowControl/>
              <w:suppressLineNumbers w:val="0"/>
              <w:spacing w:before="0" w:beforeAutospacing="0" w:afterAutospacing="0"/>
              <w:ind w:left="0" w:right="0"/>
              <w:rPr>
                <w:rFonts w:hint="default"/>
                <w:sz w:val="21"/>
                <w:szCs w:val="21"/>
              </w:rPr>
            </w:pPr>
          </w:p>
        </w:tc>
        <w:tc>
          <w:tcPr>
            <w:tcW w:w="1548" w:type="dxa"/>
            <w:vAlign w:val="center"/>
          </w:tcPr>
          <w:p w14:paraId="3291F37E">
            <w:pPr>
              <w:keepNext w:val="0"/>
              <w:keepLines w:val="0"/>
              <w:widowControl/>
              <w:suppressLineNumbers w:val="0"/>
              <w:spacing w:before="0" w:beforeAutospacing="0" w:afterAutospacing="0"/>
              <w:ind w:left="0" w:right="0"/>
              <w:rPr>
                <w:rFonts w:hint="default"/>
                <w:sz w:val="21"/>
                <w:szCs w:val="21"/>
              </w:rPr>
            </w:pPr>
            <w:r>
              <w:rPr>
                <w:rFonts w:hint="eastAsia"/>
                <w:sz w:val="21"/>
                <w:szCs w:val="21"/>
              </w:rPr>
              <w:t>Data[]</w:t>
            </w:r>
          </w:p>
        </w:tc>
        <w:tc>
          <w:tcPr>
            <w:tcW w:w="1010" w:type="dxa"/>
            <w:vAlign w:val="center"/>
          </w:tcPr>
          <w:p w14:paraId="344E70F1">
            <w:pPr>
              <w:keepNext w:val="0"/>
              <w:keepLines w:val="0"/>
              <w:widowControl/>
              <w:suppressLineNumbers w:val="0"/>
              <w:spacing w:before="0" w:beforeAutospacing="0" w:afterAutospacing="0"/>
              <w:ind w:left="0" w:right="0"/>
              <w:rPr>
                <w:rFonts w:hint="default"/>
                <w:sz w:val="21"/>
                <w:szCs w:val="21"/>
              </w:rPr>
            </w:pPr>
            <w:r>
              <w:rPr>
                <w:rFonts w:hint="eastAsia"/>
                <w:sz w:val="21"/>
                <w:szCs w:val="21"/>
              </w:rPr>
              <w:t>indefinite</w:t>
            </w:r>
          </w:p>
        </w:tc>
        <w:tc>
          <w:tcPr>
            <w:tcW w:w="5964" w:type="dxa"/>
            <w:vAlign w:val="center"/>
          </w:tcPr>
          <w:p w14:paraId="2D77037E">
            <w:pPr>
              <w:keepNext w:val="0"/>
              <w:keepLines w:val="0"/>
              <w:widowControl/>
              <w:suppressLineNumbers w:val="0"/>
              <w:spacing w:before="0" w:beforeAutospacing="0" w:afterAutospacing="0"/>
              <w:ind w:left="0" w:right="0"/>
              <w:rPr>
                <w:rFonts w:hint="default"/>
                <w:sz w:val="21"/>
                <w:szCs w:val="21"/>
              </w:rPr>
            </w:pPr>
            <w:r>
              <w:rPr>
                <w:rFonts w:hint="eastAsia"/>
              </w:rPr>
              <w:t>parameter domain. In the actual command, it may not exist. Data[] is the actual data that needs to be transferred, and the valid bytes of Data[] will be specifically defined in each command format.</w:t>
            </w:r>
          </w:p>
        </w:tc>
      </w:tr>
      <w:tr w14:paraId="46452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vMerge w:val="restart"/>
            <w:vAlign w:val="center"/>
          </w:tcPr>
          <w:p w14:paraId="7179BFAF">
            <w:pPr>
              <w:keepNext w:val="0"/>
              <w:keepLines w:val="0"/>
              <w:widowControl/>
              <w:suppressLineNumbers w:val="0"/>
              <w:spacing w:before="0" w:beforeAutospacing="0" w:afterAutospacing="0"/>
              <w:ind w:left="0" w:right="0"/>
              <w:rPr>
                <w:rFonts w:hint="default"/>
                <w:sz w:val="21"/>
                <w:szCs w:val="21"/>
              </w:rPr>
            </w:pPr>
            <w:r>
              <w:rPr>
                <w:rFonts w:hint="default"/>
                <w:sz w:val="21"/>
                <w:szCs w:val="21"/>
              </w:rPr>
              <w:t>EpLENogue Field</w:t>
            </w:r>
          </w:p>
        </w:tc>
        <w:tc>
          <w:tcPr>
            <w:tcW w:w="1548" w:type="dxa"/>
            <w:vAlign w:val="center"/>
          </w:tcPr>
          <w:p w14:paraId="59509FFB">
            <w:pPr>
              <w:keepNext w:val="0"/>
              <w:keepLines w:val="0"/>
              <w:widowControl/>
              <w:suppressLineNumbers w:val="0"/>
              <w:spacing w:before="0" w:beforeAutospacing="0" w:afterAutospacing="0"/>
              <w:ind w:left="0" w:right="0"/>
              <w:rPr>
                <w:rFonts w:hint="default"/>
                <w:sz w:val="21"/>
                <w:szCs w:val="21"/>
              </w:rPr>
            </w:pPr>
            <w:r>
              <w:rPr>
                <w:rFonts w:hint="default"/>
                <w:sz w:val="21"/>
                <w:szCs w:val="21"/>
              </w:rPr>
              <w:t>M</w:t>
            </w:r>
            <w:r>
              <w:rPr>
                <w:rFonts w:hint="eastAsia"/>
                <w:sz w:val="21"/>
                <w:szCs w:val="21"/>
              </w:rPr>
              <w:t>SB-CRC16</w:t>
            </w:r>
          </w:p>
        </w:tc>
        <w:tc>
          <w:tcPr>
            <w:tcW w:w="1010" w:type="dxa"/>
            <w:vAlign w:val="center"/>
          </w:tcPr>
          <w:p w14:paraId="1A3659E7">
            <w:pPr>
              <w:keepNext w:val="0"/>
              <w:keepLines w:val="0"/>
              <w:widowControl/>
              <w:suppressLineNumbers w:val="0"/>
              <w:spacing w:before="0" w:beforeAutospacing="0" w:afterAutospacing="0"/>
              <w:ind w:left="0" w:right="0"/>
              <w:rPr>
                <w:rFonts w:hint="default"/>
                <w:sz w:val="21"/>
                <w:szCs w:val="21"/>
              </w:rPr>
            </w:pPr>
            <w:r>
              <w:rPr>
                <w:rFonts w:hint="eastAsia"/>
                <w:sz w:val="21"/>
                <w:szCs w:val="21"/>
              </w:rPr>
              <w:t>1</w:t>
            </w:r>
          </w:p>
        </w:tc>
        <w:tc>
          <w:tcPr>
            <w:tcW w:w="5964" w:type="dxa"/>
            <w:vAlign w:val="center"/>
          </w:tcPr>
          <w:p w14:paraId="12F79300">
            <w:pPr>
              <w:keepNext w:val="0"/>
              <w:keepLines w:val="0"/>
              <w:widowControl/>
              <w:suppressLineNumbers w:val="0"/>
              <w:spacing w:before="0" w:beforeAutospacing="0" w:afterAutospacing="0"/>
              <w:ind w:left="0" w:right="0"/>
              <w:rPr>
                <w:rFonts w:hint="default"/>
                <w:sz w:val="21"/>
                <w:szCs w:val="21"/>
              </w:rPr>
            </w:pPr>
            <w:r>
              <w:rPr>
                <w:rFonts w:hint="eastAsia"/>
              </w:rPr>
              <w:t>CRC16 high byte. CRC16 is the CRC16 value from HEAD to Data[]</w:t>
            </w:r>
          </w:p>
        </w:tc>
      </w:tr>
      <w:tr w14:paraId="49938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vMerge w:val="continue"/>
            <w:vAlign w:val="center"/>
          </w:tcPr>
          <w:p w14:paraId="29052035">
            <w:pPr>
              <w:keepNext w:val="0"/>
              <w:keepLines w:val="0"/>
              <w:widowControl/>
              <w:suppressLineNumbers w:val="0"/>
              <w:spacing w:before="0" w:beforeAutospacing="0" w:afterAutospacing="0"/>
              <w:ind w:left="0" w:right="0"/>
              <w:rPr>
                <w:rFonts w:hint="default"/>
                <w:sz w:val="21"/>
                <w:szCs w:val="21"/>
              </w:rPr>
            </w:pPr>
          </w:p>
        </w:tc>
        <w:tc>
          <w:tcPr>
            <w:tcW w:w="1548" w:type="dxa"/>
            <w:vAlign w:val="center"/>
          </w:tcPr>
          <w:p w14:paraId="663E5FEB">
            <w:pPr>
              <w:keepNext w:val="0"/>
              <w:keepLines w:val="0"/>
              <w:widowControl/>
              <w:suppressLineNumbers w:val="0"/>
              <w:spacing w:before="0" w:beforeAutospacing="0" w:afterAutospacing="0"/>
              <w:ind w:left="0" w:right="0"/>
              <w:rPr>
                <w:rFonts w:hint="default"/>
                <w:sz w:val="21"/>
                <w:szCs w:val="21"/>
              </w:rPr>
            </w:pPr>
            <w:r>
              <w:rPr>
                <w:rFonts w:hint="default"/>
                <w:sz w:val="21"/>
                <w:szCs w:val="21"/>
              </w:rPr>
              <w:t>L</w:t>
            </w:r>
            <w:r>
              <w:rPr>
                <w:rFonts w:hint="eastAsia"/>
                <w:sz w:val="21"/>
                <w:szCs w:val="21"/>
              </w:rPr>
              <w:t>SB-CRC16</w:t>
            </w:r>
          </w:p>
        </w:tc>
        <w:tc>
          <w:tcPr>
            <w:tcW w:w="1010" w:type="dxa"/>
            <w:vAlign w:val="center"/>
          </w:tcPr>
          <w:p w14:paraId="0E391268">
            <w:pPr>
              <w:keepNext w:val="0"/>
              <w:keepLines w:val="0"/>
              <w:widowControl/>
              <w:suppressLineNumbers w:val="0"/>
              <w:spacing w:before="0" w:beforeAutospacing="0" w:afterAutospacing="0"/>
              <w:ind w:left="0" w:right="0"/>
              <w:rPr>
                <w:rFonts w:hint="default"/>
                <w:sz w:val="21"/>
                <w:szCs w:val="21"/>
              </w:rPr>
            </w:pPr>
            <w:r>
              <w:rPr>
                <w:rFonts w:hint="eastAsia"/>
                <w:sz w:val="21"/>
                <w:szCs w:val="21"/>
              </w:rPr>
              <w:t>1</w:t>
            </w:r>
          </w:p>
        </w:tc>
        <w:tc>
          <w:tcPr>
            <w:tcW w:w="5964" w:type="dxa"/>
            <w:vAlign w:val="center"/>
          </w:tcPr>
          <w:p w14:paraId="79D1734B">
            <w:pPr>
              <w:keepNext w:val="0"/>
              <w:keepLines w:val="0"/>
              <w:widowControl/>
              <w:suppressLineNumbers w:val="0"/>
              <w:spacing w:before="0" w:beforeAutospacing="0" w:afterAutospacing="0"/>
              <w:ind w:left="0" w:right="0"/>
              <w:rPr>
                <w:rFonts w:hint="default"/>
                <w:sz w:val="21"/>
                <w:szCs w:val="21"/>
              </w:rPr>
            </w:pPr>
            <w:r>
              <w:rPr>
                <w:rFonts w:hint="eastAsia"/>
              </w:rPr>
              <w:t>CRC16 low byte.</w:t>
            </w:r>
          </w:p>
        </w:tc>
      </w:tr>
    </w:tbl>
    <w:p w14:paraId="36F2DA79">
      <w:pPr>
        <w:spacing w:after="1" w:line="265" w:lineRule="auto"/>
        <w:rPr>
          <w:rFonts w:eastAsiaTheme="minorEastAsia"/>
        </w:rPr>
      </w:pPr>
    </w:p>
    <w:p w14:paraId="1BB2CEDD">
      <w:pPr>
        <w:rPr>
          <w:rFonts w:eastAsiaTheme="minorEastAsia"/>
        </w:rPr>
      </w:pPr>
      <w:r>
        <w:rPr>
          <w:rFonts w:hint="eastAsia" w:eastAsiaTheme="minorEastAsia"/>
        </w:rPr>
        <w:t>See Appendix B for the CRC16 reference code.</w:t>
      </w:r>
    </w:p>
    <w:p w14:paraId="762C4E4F">
      <w:pPr>
        <w:pStyle w:val="2"/>
        <w:ind w:left="-5"/>
      </w:pPr>
      <w:bookmarkStart w:id="4" w:name="_Toc27759"/>
      <w:r>
        <w:rPr>
          <w:rFonts w:hint="eastAsia" w:ascii="Times New Roman" w:hAnsi="Times New Roman" w:eastAsia="宋体" w:cs="Times New Roman"/>
          <w:lang w:val="en-US" w:eastAsia="zh-CN"/>
        </w:rPr>
        <w:t>2</w:t>
      </w:r>
      <w:r>
        <w:rPr>
          <w:rFonts w:ascii="Arial" w:hAnsi="Arial" w:eastAsia="Arial" w:cs="Arial"/>
        </w:rPr>
        <w:t xml:space="preserve"> </w:t>
      </w:r>
      <w:r>
        <w:rPr>
          <w:rFonts w:hint="eastAsia" w:ascii="Arial" w:hAnsi="Arial" w:eastAsia="宋体" w:cs="Arial"/>
          <w:lang w:val="en-US" w:eastAsia="zh-CN"/>
        </w:rPr>
        <w:t xml:space="preserve">. </w:t>
      </w:r>
      <w:r>
        <w:rPr>
          <w:rFonts w:hint="eastAsia" w:ascii="Arial" w:hAnsi="Arial" w:eastAsia="Arial" w:cs="Arial"/>
        </w:rPr>
        <w:t>Command frame set</w:t>
      </w:r>
      <w:bookmarkEnd w:id="4"/>
      <w:r>
        <w:rPr>
          <w:rFonts w:ascii="Times New Roman" w:hAnsi="Times New Roman" w:eastAsia="Times New Roman" w:cs="Times New Roman"/>
        </w:rPr>
        <w:t xml:space="preserve"> </w:t>
      </w:r>
    </w:p>
    <w:p w14:paraId="1406049E">
      <w:pPr>
        <w:spacing w:after="231"/>
        <w:ind w:left="10" w:right="3869" w:hanging="10"/>
        <w:jc w:val="right"/>
      </w:pPr>
      <w:r>
        <w:rPr>
          <w:rFonts w:hint="eastAsia"/>
        </w:rPr>
        <w:t>The UHF RFID reader module is referred to as "module" in the following description.</w:t>
      </w:r>
    </w:p>
    <w:p w14:paraId="45278DFF">
      <w:pPr>
        <w:pStyle w:val="3"/>
        <w:spacing w:after="76"/>
        <w:ind w:left="0" w:firstLine="0"/>
      </w:pPr>
      <w:bookmarkStart w:id="5" w:name="_Toc8149"/>
      <w:r>
        <w:rPr>
          <w:rFonts w:ascii="Times New Roman" w:hAnsi="Times New Roman" w:cs="Times New Roman" w:eastAsiaTheme="minorEastAsia"/>
          <w:b/>
          <w:sz w:val="28"/>
        </w:rPr>
        <w:t>2</w:t>
      </w:r>
      <w:r>
        <w:rPr>
          <w:rFonts w:ascii="Times New Roman" w:hAnsi="Times New Roman" w:eastAsia="Times New Roman" w:cs="Times New Roman"/>
          <w:b/>
          <w:sz w:val="28"/>
        </w:rPr>
        <w:t>.1</w:t>
      </w:r>
      <w:r>
        <w:rPr>
          <w:rFonts w:hint="eastAsia" w:ascii="Times New Roman" w:hAnsi="Times New Roman" w:eastAsia="宋体" w:cs="Times New Roman"/>
          <w:b/>
          <w:sz w:val="28"/>
          <w:lang w:val="en-US" w:eastAsia="zh-CN"/>
        </w:rPr>
        <w:t xml:space="preserve"> </w:t>
      </w:r>
      <w:r>
        <w:rPr>
          <w:rFonts w:hint="eastAsia" w:ascii="Arial" w:hAnsi="Arial" w:eastAsia="Arial" w:cs="Arial"/>
          <w:b/>
          <w:sz w:val="28"/>
        </w:rPr>
        <w:t>command list</w:t>
      </w:r>
      <w:bookmarkEnd w:id="5"/>
      <w:r>
        <w:rPr>
          <w:rFonts w:ascii="Times New Roman" w:hAnsi="Times New Roman" w:eastAsia="Times New Roman" w:cs="Times New Roman"/>
          <w:b/>
          <w:sz w:val="28"/>
        </w:rPr>
        <w:t xml:space="preserve"> </w:t>
      </w:r>
    </w:p>
    <w:p w14:paraId="0C21D93B">
      <w:pPr>
        <w:spacing w:after="0"/>
        <w:ind w:right="4277"/>
        <w:jc w:val="right"/>
      </w:pPr>
      <w:r>
        <w:rPr>
          <w:rFonts w:hint="eastAsia" w:ascii="微软雅黑" w:hAnsi="微软雅黑" w:eastAsia="微软雅黑" w:cs="微软雅黑"/>
          <w:sz w:val="18"/>
        </w:rPr>
        <w:t>Table A-7 Control command example list</w:t>
      </w:r>
      <w:bookmarkStart w:id="40" w:name="_GoBack"/>
      <w:bookmarkEnd w:id="40"/>
      <w:r>
        <w:rPr>
          <w:rFonts w:ascii="微软雅黑" w:hAnsi="微软雅黑" w:eastAsia="微软雅黑" w:cs="微软雅黑"/>
          <w:sz w:val="18"/>
        </w:rPr>
        <w:t xml:space="preserve"> </w:t>
      </w:r>
    </w:p>
    <w:tbl>
      <w:tblPr>
        <w:tblStyle w:val="17"/>
        <w:tblW w:w="9731" w:type="dxa"/>
        <w:jc w:val="center"/>
        <w:tblLayout w:type="fixed"/>
        <w:tblCellMar>
          <w:top w:w="64" w:type="dxa"/>
          <w:left w:w="106" w:type="dxa"/>
          <w:bottom w:w="0" w:type="dxa"/>
          <w:right w:w="63" w:type="dxa"/>
        </w:tblCellMar>
      </w:tblPr>
      <w:tblGrid>
        <w:gridCol w:w="3410"/>
        <w:gridCol w:w="1303"/>
        <w:gridCol w:w="2569"/>
        <w:gridCol w:w="2449"/>
      </w:tblGrid>
      <w:tr w14:paraId="2EB0FB63">
        <w:tblPrEx>
          <w:tblCellMar>
            <w:top w:w="64" w:type="dxa"/>
            <w:left w:w="106" w:type="dxa"/>
            <w:bottom w:w="0" w:type="dxa"/>
            <w:right w:w="63" w:type="dxa"/>
          </w:tblCellMar>
        </w:tblPrEx>
        <w:trPr>
          <w:trHeight w:val="629" w:hRule="atLeast"/>
          <w:jc w:val="center"/>
        </w:trPr>
        <w:tc>
          <w:tcPr>
            <w:tcW w:w="341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89295F4">
            <w:pPr>
              <w:keepNext w:val="0"/>
              <w:keepLines w:val="0"/>
              <w:widowControl/>
              <w:suppressLineNumbers w:val="0"/>
              <w:spacing w:before="0" w:beforeAutospacing="0" w:after="0" w:afterAutospacing="0"/>
              <w:ind w:left="310" w:right="0"/>
              <w:jc w:val="center"/>
              <w:rPr>
                <w:rFonts w:hint="default"/>
                <w:b/>
                <w:bCs/>
              </w:rPr>
            </w:pPr>
            <w:r>
              <w:rPr>
                <w:rFonts w:hint="default"/>
                <w:b/>
                <w:bCs/>
                <w:sz w:val="18"/>
              </w:rPr>
              <w:t>Command Name</w:t>
            </w:r>
          </w:p>
        </w:tc>
        <w:tc>
          <w:tcPr>
            <w:tcW w:w="130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114A631">
            <w:pPr>
              <w:keepNext w:val="0"/>
              <w:keepLines w:val="0"/>
              <w:widowControl/>
              <w:suppressLineNumbers w:val="0"/>
              <w:spacing w:before="0" w:beforeAutospacing="0" w:after="0" w:afterAutospacing="0"/>
              <w:ind w:left="462" w:right="0" w:hanging="96"/>
              <w:rPr>
                <w:rFonts w:hint="default"/>
                <w:b/>
                <w:bCs/>
              </w:rPr>
            </w:pPr>
            <w:r>
              <w:rPr>
                <w:rFonts w:hint="default"/>
                <w:b/>
                <w:bCs/>
                <w:sz w:val="18"/>
              </w:rPr>
              <w:t xml:space="preserve">CMD control byte </w:t>
            </w:r>
          </w:p>
        </w:tc>
        <w:tc>
          <w:tcPr>
            <w:tcW w:w="2569"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1309B7C">
            <w:pPr>
              <w:keepNext w:val="0"/>
              <w:keepLines w:val="0"/>
              <w:widowControl/>
              <w:suppressLineNumbers w:val="0"/>
              <w:spacing w:before="0" w:beforeAutospacing="0" w:after="0" w:afterAutospacing="0"/>
              <w:ind w:left="311" w:right="0"/>
              <w:jc w:val="center"/>
              <w:rPr>
                <w:rFonts w:hint="default"/>
                <w:b/>
                <w:bCs/>
              </w:rPr>
            </w:pPr>
            <w:r>
              <w:rPr>
                <w:rFonts w:hint="default"/>
                <w:b/>
                <w:bCs/>
                <w:sz w:val="18"/>
              </w:rPr>
              <w:t>Functional Description</w:t>
            </w:r>
          </w:p>
        </w:tc>
        <w:tc>
          <w:tcPr>
            <w:tcW w:w="2449"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DAA1657">
            <w:pPr>
              <w:keepNext w:val="0"/>
              <w:keepLines w:val="0"/>
              <w:widowControl/>
              <w:suppressLineNumbers w:val="0"/>
              <w:spacing w:before="0" w:beforeAutospacing="0" w:after="0" w:afterAutospacing="0"/>
              <w:ind w:left="522" w:right="0"/>
              <w:jc w:val="left"/>
              <w:rPr>
                <w:rFonts w:hint="default"/>
                <w:b/>
                <w:bCs/>
              </w:rPr>
            </w:pPr>
            <w:r>
              <w:rPr>
                <w:rFonts w:hint="default"/>
                <w:b/>
                <w:bCs/>
                <w:sz w:val="18"/>
              </w:rPr>
              <w:t>Remark</w:t>
            </w:r>
          </w:p>
        </w:tc>
      </w:tr>
      <w:tr w14:paraId="2C107A7F">
        <w:tblPrEx>
          <w:tblCellMar>
            <w:top w:w="64" w:type="dxa"/>
            <w:left w:w="106" w:type="dxa"/>
            <w:bottom w:w="0" w:type="dxa"/>
            <w:right w:w="63" w:type="dxa"/>
          </w:tblCellMar>
        </w:tblPrEx>
        <w:trPr>
          <w:trHeight w:val="353" w:hRule="atLeast"/>
          <w:jc w:val="center"/>
        </w:trPr>
        <w:tc>
          <w:tcPr>
            <w:tcW w:w="9731" w:type="dxa"/>
            <w:gridSpan w:val="4"/>
            <w:tcBorders>
              <w:top w:val="single" w:color="000000" w:sz="2" w:space="0"/>
              <w:left w:val="single" w:color="000000" w:sz="2" w:space="0"/>
              <w:bottom w:val="single" w:color="000000" w:sz="2" w:space="0"/>
              <w:right w:val="single" w:color="000000" w:sz="2" w:space="0"/>
            </w:tcBorders>
            <w:vAlign w:val="center"/>
          </w:tcPr>
          <w:p w14:paraId="49FF8C43">
            <w:pPr>
              <w:keepNext w:val="0"/>
              <w:keepLines w:val="0"/>
              <w:widowControl/>
              <w:suppressLineNumbers w:val="0"/>
              <w:spacing w:before="0" w:beforeAutospacing="0" w:after="0" w:afterAutospacing="0"/>
              <w:ind w:left="363" w:right="0"/>
              <w:jc w:val="center"/>
              <w:rPr>
                <w:rFonts w:hint="default" w:eastAsiaTheme="minorEastAsia"/>
                <w:b/>
                <w:bCs/>
                <w:sz w:val="18"/>
                <w:lang w:val="en-US" w:eastAsia="zh-CN"/>
              </w:rPr>
            </w:pPr>
            <w:r>
              <w:rPr>
                <w:rFonts w:hint="eastAsia" w:asciiTheme="minorEastAsia" w:hAnsiTheme="minorEastAsia" w:eastAsiaTheme="minorEastAsia"/>
                <w:b/>
                <w:bCs/>
                <w:sz w:val="18"/>
              </w:rPr>
              <w:t xml:space="preserve">EPC </w:t>
            </w:r>
            <w:r>
              <w:rPr>
                <w:rFonts w:hint="eastAsia" w:asciiTheme="minorEastAsia" w:hAnsiTheme="minorEastAsia" w:eastAsiaTheme="minorEastAsia"/>
                <w:b/>
                <w:bCs/>
                <w:sz w:val="18"/>
                <w:lang w:val="en-US" w:eastAsia="zh-CN"/>
              </w:rPr>
              <w:t>command</w:t>
            </w:r>
          </w:p>
        </w:tc>
      </w:tr>
      <w:tr w14:paraId="765F0C9A">
        <w:tblPrEx>
          <w:tblCellMar>
            <w:top w:w="64" w:type="dxa"/>
            <w:left w:w="106" w:type="dxa"/>
            <w:bottom w:w="0" w:type="dxa"/>
            <w:right w:w="63" w:type="dxa"/>
          </w:tblCellMar>
        </w:tblPrEx>
        <w:trPr>
          <w:trHeight w:val="353"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398A6181">
            <w:pPr>
              <w:keepNext w:val="0"/>
              <w:keepLines w:val="0"/>
              <w:widowControl/>
              <w:suppressLineNumbers w:val="0"/>
              <w:spacing w:before="0" w:beforeAutospacing="0" w:after="0" w:afterAutospacing="0"/>
              <w:ind w:left="359" w:right="0"/>
              <w:rPr>
                <w:rFonts w:hint="default" w:asciiTheme="minorEastAsia" w:hAnsiTheme="minorEastAsia" w:eastAsiaTheme="minorEastAsia"/>
                <w:sz w:val="18"/>
              </w:rPr>
            </w:pPr>
            <w:r>
              <w:rPr>
                <w:rFonts w:hint="default"/>
                <w:sz w:val="18"/>
              </w:rPr>
              <w:t xml:space="preserve">RFM_INVENTORYISO_CONTINUE </w:t>
            </w:r>
          </w:p>
        </w:tc>
        <w:tc>
          <w:tcPr>
            <w:tcW w:w="1303" w:type="dxa"/>
            <w:tcBorders>
              <w:top w:val="single" w:color="000000" w:sz="2" w:space="0"/>
              <w:left w:val="single" w:color="000000" w:sz="2" w:space="0"/>
              <w:bottom w:val="single" w:color="000000" w:sz="2" w:space="0"/>
              <w:right w:val="single" w:color="000000" w:sz="2" w:space="0"/>
            </w:tcBorders>
            <w:vAlign w:val="center"/>
          </w:tcPr>
          <w:p w14:paraId="668BE280">
            <w:pPr>
              <w:keepNext w:val="0"/>
              <w:keepLines w:val="0"/>
              <w:widowControl/>
              <w:suppressLineNumbers w:val="0"/>
              <w:spacing w:before="0" w:beforeAutospacing="0" w:after="0" w:afterAutospacing="0"/>
              <w:ind w:left="458" w:right="0"/>
              <w:rPr>
                <w:rFonts w:hint="default"/>
                <w:sz w:val="18"/>
              </w:rPr>
            </w:pPr>
            <w:r>
              <w:rPr>
                <w:rFonts w:hint="default"/>
                <w:sz w:val="18"/>
              </w:rPr>
              <w:t>0x00</w:t>
            </w:r>
            <w:r>
              <w:rPr>
                <w:rFonts w:hint="eastAsia"/>
                <w:sz w:val="18"/>
              </w:rPr>
              <w:t>01</w:t>
            </w:r>
            <w:r>
              <w:rPr>
                <w:rFonts w:hint="default"/>
                <w:sz w:val="18"/>
              </w:rPr>
              <w:t xml:space="preserve"> </w:t>
            </w:r>
          </w:p>
        </w:tc>
        <w:tc>
          <w:tcPr>
            <w:tcW w:w="2569" w:type="dxa"/>
            <w:tcBorders>
              <w:top w:val="single" w:color="000000" w:sz="2" w:space="0"/>
              <w:left w:val="single" w:color="000000" w:sz="2" w:space="0"/>
              <w:bottom w:val="single" w:color="000000" w:sz="2" w:space="0"/>
              <w:right w:val="single" w:color="000000" w:sz="2" w:space="0"/>
            </w:tcBorders>
            <w:vAlign w:val="center"/>
          </w:tcPr>
          <w:p w14:paraId="6FC2A90A">
            <w:pPr>
              <w:keepNext w:val="0"/>
              <w:keepLines w:val="0"/>
              <w:widowControl/>
              <w:suppressLineNumbers w:val="0"/>
              <w:spacing w:before="0" w:beforeAutospacing="0" w:after="0" w:afterAutospacing="0"/>
              <w:ind w:left="0" w:right="0"/>
              <w:rPr>
                <w:rFonts w:hint="default"/>
                <w:sz w:val="18"/>
              </w:rPr>
            </w:pPr>
            <w:r>
              <w:rPr>
                <w:rFonts w:hint="eastAsia" w:ascii="宋体" w:hAnsi="宋体" w:eastAsia="宋体" w:cs="宋体"/>
                <w:sz w:val="18"/>
                <w:lang w:val="en-US" w:eastAsia="zh-CN"/>
              </w:rPr>
              <w:t>Tag</w:t>
            </w:r>
            <w:r>
              <w:rPr>
                <w:rFonts w:hint="eastAsia" w:ascii="宋体" w:hAnsi="宋体" w:eastAsia="宋体" w:cs="宋体"/>
                <w:sz w:val="18"/>
              </w:rPr>
              <w:t xml:space="preserve"> inventory (process)</w:t>
            </w:r>
            <w:r>
              <w:rPr>
                <w:rFonts w:hint="default"/>
                <w:sz w:val="18"/>
              </w:rPr>
              <w:t xml:space="preserve"> </w:t>
            </w:r>
          </w:p>
        </w:tc>
        <w:tc>
          <w:tcPr>
            <w:tcW w:w="2449" w:type="dxa"/>
            <w:tcBorders>
              <w:top w:val="single" w:color="000000" w:sz="2" w:space="0"/>
              <w:left w:val="single" w:color="000000" w:sz="2" w:space="0"/>
              <w:bottom w:val="single" w:color="000000" w:sz="2" w:space="0"/>
              <w:right w:val="single" w:color="000000" w:sz="2" w:space="0"/>
            </w:tcBorders>
            <w:vAlign w:val="center"/>
          </w:tcPr>
          <w:p w14:paraId="0FA0845A">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14:paraId="751ABC6F">
        <w:tblPrEx>
          <w:tblCellMar>
            <w:top w:w="64" w:type="dxa"/>
            <w:left w:w="106" w:type="dxa"/>
            <w:bottom w:w="0" w:type="dxa"/>
            <w:right w:w="63" w:type="dxa"/>
          </w:tblCellMar>
        </w:tblPrEx>
        <w:trPr>
          <w:trHeight w:val="353"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7C141FB6">
            <w:pPr>
              <w:keepNext w:val="0"/>
              <w:keepLines w:val="0"/>
              <w:widowControl/>
              <w:suppressLineNumbers w:val="0"/>
              <w:spacing w:before="0" w:beforeAutospacing="0" w:after="0" w:afterAutospacing="0"/>
              <w:ind w:left="359" w:right="0"/>
              <w:rPr>
                <w:rFonts w:hint="default" w:asciiTheme="minorEastAsia" w:hAnsiTheme="minorEastAsia" w:eastAsiaTheme="minorEastAsia"/>
                <w:sz w:val="18"/>
              </w:rPr>
            </w:pPr>
            <w:r>
              <w:rPr>
                <w:rFonts w:hint="default"/>
                <w:sz w:val="18"/>
              </w:rPr>
              <w:t>RFM_INVENTORYISO_STOP</w:t>
            </w:r>
            <w:r>
              <w:rPr>
                <w:rFonts w:hint="default"/>
                <w:color w:val="FF0000"/>
                <w:sz w:val="18"/>
              </w:rPr>
              <w:t xml:space="preserve"> </w:t>
            </w:r>
          </w:p>
        </w:tc>
        <w:tc>
          <w:tcPr>
            <w:tcW w:w="1303" w:type="dxa"/>
            <w:tcBorders>
              <w:top w:val="single" w:color="000000" w:sz="2" w:space="0"/>
              <w:left w:val="single" w:color="000000" w:sz="2" w:space="0"/>
              <w:bottom w:val="single" w:color="000000" w:sz="2" w:space="0"/>
              <w:right w:val="single" w:color="000000" w:sz="2" w:space="0"/>
            </w:tcBorders>
            <w:vAlign w:val="center"/>
          </w:tcPr>
          <w:p w14:paraId="55E09F29">
            <w:pPr>
              <w:keepNext w:val="0"/>
              <w:keepLines w:val="0"/>
              <w:widowControl/>
              <w:suppressLineNumbers w:val="0"/>
              <w:spacing w:before="0" w:beforeAutospacing="0" w:after="0" w:afterAutospacing="0"/>
              <w:ind w:left="458" w:right="0"/>
              <w:rPr>
                <w:rFonts w:hint="default"/>
                <w:sz w:val="18"/>
              </w:rPr>
            </w:pPr>
            <w:r>
              <w:rPr>
                <w:rFonts w:hint="default"/>
                <w:sz w:val="18"/>
              </w:rPr>
              <w:t>0x00</w:t>
            </w:r>
            <w:r>
              <w:rPr>
                <w:rFonts w:hint="eastAsia"/>
                <w:sz w:val="18"/>
              </w:rPr>
              <w:t>02</w:t>
            </w:r>
            <w:r>
              <w:rPr>
                <w:rFonts w:hint="default"/>
                <w:sz w:val="18"/>
              </w:rPr>
              <w:t xml:space="preserve"> </w:t>
            </w:r>
          </w:p>
        </w:tc>
        <w:tc>
          <w:tcPr>
            <w:tcW w:w="2569" w:type="dxa"/>
            <w:tcBorders>
              <w:top w:val="single" w:color="000000" w:sz="2" w:space="0"/>
              <w:left w:val="single" w:color="000000" w:sz="2" w:space="0"/>
              <w:bottom w:val="single" w:color="000000" w:sz="2" w:space="0"/>
              <w:right w:val="single" w:color="000000" w:sz="2" w:space="0"/>
            </w:tcBorders>
            <w:vAlign w:val="center"/>
          </w:tcPr>
          <w:p w14:paraId="3DF14BEA">
            <w:pPr>
              <w:keepNext w:val="0"/>
              <w:keepLines w:val="0"/>
              <w:widowControl/>
              <w:suppressLineNumbers w:val="0"/>
              <w:spacing w:before="0" w:beforeAutospacing="0" w:after="0" w:afterAutospacing="0"/>
              <w:ind w:left="0" w:right="0"/>
              <w:rPr>
                <w:rFonts w:hint="default"/>
                <w:sz w:val="18"/>
              </w:rPr>
            </w:pPr>
            <w:r>
              <w:rPr>
                <w:rFonts w:hint="eastAsia" w:ascii="宋体" w:hAnsi="宋体" w:eastAsia="宋体" w:cs="宋体"/>
                <w:sz w:val="18"/>
              </w:rPr>
              <w:t xml:space="preserve">Stop </w:t>
            </w:r>
            <w:r>
              <w:rPr>
                <w:rFonts w:hint="eastAsia" w:ascii="宋体" w:hAnsi="宋体" w:eastAsia="宋体" w:cs="宋体"/>
                <w:sz w:val="18"/>
                <w:lang w:val="en-US" w:eastAsia="zh-CN"/>
              </w:rPr>
              <w:t>tag</w:t>
            </w:r>
            <w:r>
              <w:rPr>
                <w:rFonts w:hint="eastAsia" w:ascii="宋体" w:hAnsi="宋体" w:eastAsia="宋体" w:cs="宋体"/>
                <w:sz w:val="18"/>
              </w:rPr>
              <w:t xml:space="preserve"> inventory</w:t>
            </w:r>
          </w:p>
        </w:tc>
        <w:tc>
          <w:tcPr>
            <w:tcW w:w="2449" w:type="dxa"/>
            <w:tcBorders>
              <w:top w:val="single" w:color="000000" w:sz="2" w:space="0"/>
              <w:left w:val="single" w:color="000000" w:sz="2" w:space="0"/>
              <w:bottom w:val="single" w:color="000000" w:sz="2" w:space="0"/>
              <w:right w:val="single" w:color="000000" w:sz="2" w:space="0"/>
            </w:tcBorders>
            <w:vAlign w:val="center"/>
          </w:tcPr>
          <w:p w14:paraId="04001AA3">
            <w:pPr>
              <w:keepNext w:val="0"/>
              <w:keepLines w:val="0"/>
              <w:widowControl/>
              <w:suppressLineNumbers w:val="0"/>
              <w:spacing w:before="0" w:beforeAutospacing="0" w:after="0" w:afterAutospacing="0"/>
              <w:ind w:left="363" w:right="0"/>
              <w:jc w:val="center"/>
              <w:rPr>
                <w:rFonts w:hint="default"/>
                <w:sz w:val="18"/>
              </w:rPr>
            </w:pPr>
            <w:r>
              <w:rPr>
                <w:rFonts w:hint="default"/>
                <w:sz w:val="18"/>
              </w:rPr>
              <w:t xml:space="preserve"> </w:t>
            </w:r>
          </w:p>
        </w:tc>
      </w:tr>
      <w:tr w14:paraId="22EF59EC">
        <w:tblPrEx>
          <w:tblCellMar>
            <w:top w:w="64" w:type="dxa"/>
            <w:left w:w="106" w:type="dxa"/>
            <w:bottom w:w="0" w:type="dxa"/>
            <w:right w:w="63" w:type="dxa"/>
          </w:tblCellMar>
        </w:tblPrEx>
        <w:trPr>
          <w:trHeight w:val="353"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074B7954">
            <w:pPr>
              <w:keepNext w:val="0"/>
              <w:keepLines w:val="0"/>
              <w:widowControl/>
              <w:suppressLineNumbers w:val="0"/>
              <w:spacing w:before="0" w:beforeAutospacing="0" w:after="0" w:afterAutospacing="0"/>
              <w:ind w:left="359" w:leftChars="0" w:right="0"/>
              <w:rPr>
                <w:rFonts w:hint="default" w:ascii="Calibri" w:hAnsi="Calibri" w:eastAsia="宋体" w:cs="Calibri"/>
                <w:color w:val="000000"/>
                <w:kern w:val="2"/>
                <w:sz w:val="18"/>
                <w:szCs w:val="22"/>
                <w:lang w:val="en-US" w:eastAsia="zh-CN" w:bidi="ar-SA"/>
              </w:rPr>
            </w:pPr>
            <w:r>
              <w:rPr>
                <w:rFonts w:hint="eastAsia" w:eastAsia="宋体"/>
                <w:sz w:val="18"/>
                <w:lang w:val="en-US" w:eastAsia="zh-CN"/>
              </w:rPr>
              <w:t>RFM_READISO_TAG</w:t>
            </w:r>
          </w:p>
        </w:tc>
        <w:tc>
          <w:tcPr>
            <w:tcW w:w="1303" w:type="dxa"/>
            <w:tcBorders>
              <w:top w:val="single" w:color="000000" w:sz="2" w:space="0"/>
              <w:left w:val="single" w:color="000000" w:sz="2" w:space="0"/>
              <w:bottom w:val="single" w:color="000000" w:sz="2" w:space="0"/>
              <w:right w:val="single" w:color="000000" w:sz="2" w:space="0"/>
            </w:tcBorders>
            <w:vAlign w:val="center"/>
          </w:tcPr>
          <w:p w14:paraId="7C2F14E2">
            <w:pPr>
              <w:keepNext w:val="0"/>
              <w:keepLines w:val="0"/>
              <w:widowControl/>
              <w:suppressLineNumbers w:val="0"/>
              <w:spacing w:before="0" w:beforeAutospacing="0" w:after="0" w:afterAutospacing="0"/>
              <w:ind w:left="458" w:leftChars="0" w:right="0"/>
              <w:rPr>
                <w:rFonts w:hint="default" w:ascii="Calibri" w:hAnsi="Calibri" w:eastAsia="宋体" w:cs="Calibri"/>
                <w:color w:val="000000"/>
                <w:kern w:val="2"/>
                <w:sz w:val="18"/>
                <w:szCs w:val="22"/>
                <w:lang w:val="en-US" w:eastAsia="zh-CN" w:bidi="ar-SA"/>
              </w:rPr>
            </w:pPr>
            <w:r>
              <w:rPr>
                <w:rFonts w:hint="eastAsia" w:eastAsia="宋体"/>
                <w:sz w:val="18"/>
                <w:lang w:val="en-US" w:eastAsia="zh-CN"/>
              </w:rPr>
              <w:t>0x0003</w:t>
            </w:r>
          </w:p>
        </w:tc>
        <w:tc>
          <w:tcPr>
            <w:tcW w:w="2569" w:type="dxa"/>
            <w:tcBorders>
              <w:top w:val="single" w:color="000000" w:sz="2" w:space="0"/>
              <w:left w:val="single" w:color="000000" w:sz="2" w:space="0"/>
              <w:bottom w:val="single" w:color="000000" w:sz="2" w:space="0"/>
              <w:right w:val="single" w:color="000000" w:sz="2" w:space="0"/>
            </w:tcBorders>
            <w:vAlign w:val="center"/>
          </w:tcPr>
          <w:p w14:paraId="3F46CDBD">
            <w:pPr>
              <w:keepNext w:val="0"/>
              <w:keepLines w:val="0"/>
              <w:widowControl/>
              <w:suppressLineNumbers w:val="0"/>
              <w:spacing w:before="0" w:beforeAutospacing="0" w:after="0" w:afterAutospacing="0"/>
              <w:ind w:left="0" w:right="0"/>
              <w:rPr>
                <w:rFonts w:hint="eastAsia" w:ascii="宋体" w:hAnsi="宋体" w:eastAsia="宋体" w:cs="宋体"/>
                <w:color w:val="000000"/>
                <w:kern w:val="2"/>
                <w:sz w:val="18"/>
                <w:szCs w:val="22"/>
                <w:lang w:val="en-US" w:eastAsia="zh-CN" w:bidi="ar-SA"/>
              </w:rPr>
            </w:pPr>
            <w:r>
              <w:rPr>
                <w:rFonts w:hint="eastAsia" w:ascii="宋体" w:hAnsi="宋体" w:eastAsia="宋体" w:cs="宋体"/>
                <w:sz w:val="18"/>
                <w:lang w:val="en-US" w:eastAsia="zh-CN"/>
              </w:rPr>
              <w:t>Read tag data</w:t>
            </w:r>
          </w:p>
        </w:tc>
        <w:tc>
          <w:tcPr>
            <w:tcW w:w="2449" w:type="dxa"/>
            <w:tcBorders>
              <w:top w:val="single" w:color="000000" w:sz="2" w:space="0"/>
              <w:left w:val="single" w:color="000000" w:sz="2" w:space="0"/>
              <w:bottom w:val="single" w:color="000000" w:sz="2" w:space="0"/>
              <w:right w:val="single" w:color="000000" w:sz="2" w:space="0"/>
            </w:tcBorders>
            <w:vAlign w:val="center"/>
          </w:tcPr>
          <w:p w14:paraId="529AF933">
            <w:pPr>
              <w:keepNext w:val="0"/>
              <w:keepLines w:val="0"/>
              <w:widowControl/>
              <w:suppressLineNumbers w:val="0"/>
              <w:spacing w:before="0" w:beforeAutospacing="0" w:after="0" w:afterAutospacing="0"/>
              <w:ind w:left="363" w:leftChars="0" w:right="0"/>
              <w:jc w:val="center"/>
              <w:rPr>
                <w:rFonts w:hint="eastAsia" w:ascii="Calibri" w:hAnsi="Calibri" w:eastAsia="宋体" w:cs="Calibri"/>
                <w:color w:val="000000"/>
                <w:kern w:val="2"/>
                <w:sz w:val="18"/>
                <w:szCs w:val="22"/>
                <w:lang w:val="en-US" w:eastAsia="zh-CN" w:bidi="ar-SA"/>
              </w:rPr>
            </w:pPr>
          </w:p>
        </w:tc>
      </w:tr>
      <w:tr w14:paraId="3904EC05">
        <w:tblPrEx>
          <w:tblCellMar>
            <w:top w:w="64" w:type="dxa"/>
            <w:left w:w="106" w:type="dxa"/>
            <w:bottom w:w="0" w:type="dxa"/>
            <w:right w:w="63" w:type="dxa"/>
          </w:tblCellMar>
        </w:tblPrEx>
        <w:trPr>
          <w:trHeight w:val="353" w:hRule="atLeast"/>
          <w:jc w:val="center"/>
        </w:trPr>
        <w:tc>
          <w:tcPr>
            <w:tcW w:w="3410"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85FB920">
            <w:pPr>
              <w:keepNext w:val="0"/>
              <w:keepLines w:val="0"/>
              <w:widowControl/>
              <w:suppressLineNumbers w:val="0"/>
              <w:spacing w:before="0" w:beforeAutospacing="0" w:after="0" w:afterAutospacing="0"/>
              <w:ind w:left="359" w:leftChars="0" w:right="0"/>
              <w:rPr>
                <w:rFonts w:hint="eastAsia" w:cs="Calibri" w:asciiTheme="minorEastAsia" w:hAnsiTheme="minorEastAsia" w:eastAsiaTheme="minorEastAsia"/>
                <w:color w:val="000000"/>
                <w:kern w:val="2"/>
                <w:sz w:val="18"/>
                <w:szCs w:val="22"/>
                <w:lang w:val="en-US" w:eastAsia="zh-CN" w:bidi="ar-SA"/>
              </w:rPr>
            </w:pPr>
            <w:r>
              <w:rPr>
                <w:rFonts w:hint="default"/>
                <w:sz w:val="18"/>
              </w:rPr>
              <w:t xml:space="preserve">RFM_WRITEISO_TAG </w:t>
            </w:r>
          </w:p>
        </w:tc>
        <w:tc>
          <w:tcPr>
            <w:tcW w:w="1303"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504D270">
            <w:pPr>
              <w:keepNext w:val="0"/>
              <w:keepLines w:val="0"/>
              <w:widowControl/>
              <w:suppressLineNumbers w:val="0"/>
              <w:spacing w:before="0" w:beforeAutospacing="0" w:after="0" w:afterAutospacing="0"/>
              <w:ind w:left="458" w:leftChars="0" w:right="0"/>
              <w:rPr>
                <w:rFonts w:hint="eastAsia" w:ascii="Calibri" w:hAnsi="Calibri" w:eastAsia="Calibri" w:cs="Calibri"/>
                <w:color w:val="000000"/>
                <w:kern w:val="2"/>
                <w:sz w:val="18"/>
                <w:szCs w:val="22"/>
                <w:lang w:val="en-US" w:eastAsia="zh-CN" w:bidi="ar-SA"/>
              </w:rPr>
            </w:pPr>
            <w:r>
              <w:rPr>
                <w:rFonts w:hint="default"/>
                <w:sz w:val="18"/>
              </w:rPr>
              <w:t>0x00</w:t>
            </w:r>
            <w:r>
              <w:rPr>
                <w:rFonts w:hint="eastAsia"/>
                <w:sz w:val="18"/>
              </w:rPr>
              <w:t>04</w:t>
            </w:r>
            <w:r>
              <w:rPr>
                <w:rFonts w:hint="default"/>
                <w:sz w:val="18"/>
              </w:rPr>
              <w:t xml:space="preserve"> </w:t>
            </w:r>
          </w:p>
        </w:tc>
        <w:tc>
          <w:tcPr>
            <w:tcW w:w="2569" w:type="dxa"/>
            <w:tcBorders>
              <w:top w:val="single" w:color="000000" w:sz="2" w:space="0"/>
              <w:left w:val="single" w:color="000000" w:sz="2" w:space="0"/>
              <w:bottom w:val="single" w:color="000000" w:sz="2" w:space="0"/>
              <w:right w:val="single" w:color="000000" w:sz="2" w:space="0"/>
            </w:tcBorders>
            <w:shd w:val="clear" w:color="auto" w:fill="auto"/>
            <w:vAlign w:val="center"/>
          </w:tcPr>
          <w:p w14:paraId="7E446A54">
            <w:pPr>
              <w:keepNext w:val="0"/>
              <w:keepLines w:val="0"/>
              <w:widowControl/>
              <w:suppressLineNumbers w:val="0"/>
              <w:spacing w:before="0" w:beforeAutospacing="0" w:after="0" w:afterAutospacing="0"/>
              <w:ind w:left="0" w:right="0"/>
              <w:rPr>
                <w:rFonts w:hint="eastAsia" w:ascii="Calibri" w:hAnsi="Calibri" w:eastAsia="Calibri" w:cs="Calibri"/>
                <w:color w:val="000000"/>
                <w:kern w:val="2"/>
                <w:sz w:val="18"/>
                <w:szCs w:val="22"/>
                <w:lang w:val="en-US" w:eastAsia="zh-CN" w:bidi="ar-SA"/>
              </w:rPr>
            </w:pPr>
            <w:r>
              <w:rPr>
                <w:rFonts w:hint="eastAsia" w:ascii="宋体" w:hAnsi="宋体" w:eastAsia="宋体" w:cs="宋体"/>
                <w:sz w:val="18"/>
              </w:rPr>
              <w:t>Write tag data (process)</w:t>
            </w:r>
            <w:r>
              <w:rPr>
                <w:rFonts w:hint="default"/>
                <w:sz w:val="18"/>
              </w:rPr>
              <w:t xml:space="preserve"> </w:t>
            </w:r>
          </w:p>
        </w:tc>
        <w:tc>
          <w:tcPr>
            <w:tcW w:w="2449" w:type="dxa"/>
            <w:tcBorders>
              <w:top w:val="single" w:color="000000" w:sz="2" w:space="0"/>
              <w:left w:val="single" w:color="000000" w:sz="2" w:space="0"/>
              <w:bottom w:val="single" w:color="000000" w:sz="2" w:space="0"/>
              <w:right w:val="single" w:color="000000" w:sz="2" w:space="0"/>
            </w:tcBorders>
            <w:vAlign w:val="center"/>
          </w:tcPr>
          <w:p w14:paraId="0DBF9A49">
            <w:pPr>
              <w:keepNext w:val="0"/>
              <w:keepLines w:val="0"/>
              <w:widowControl/>
              <w:suppressLineNumbers w:val="0"/>
              <w:spacing w:before="0" w:beforeAutospacing="0" w:after="0" w:afterAutospacing="0"/>
              <w:ind w:left="363" w:leftChars="0" w:right="0"/>
              <w:jc w:val="center"/>
              <w:rPr>
                <w:rFonts w:hint="eastAsia" w:ascii="Calibri" w:hAnsi="Calibri" w:eastAsia="宋体" w:cs="Calibri"/>
                <w:color w:val="000000"/>
                <w:kern w:val="2"/>
                <w:sz w:val="18"/>
                <w:szCs w:val="22"/>
                <w:lang w:val="en-US" w:eastAsia="zh-CN" w:bidi="ar-SA"/>
              </w:rPr>
            </w:pPr>
          </w:p>
        </w:tc>
      </w:tr>
      <w:tr w14:paraId="043ED725">
        <w:tblPrEx>
          <w:tblCellMar>
            <w:top w:w="64" w:type="dxa"/>
            <w:left w:w="106" w:type="dxa"/>
            <w:bottom w:w="0" w:type="dxa"/>
            <w:right w:w="63" w:type="dxa"/>
          </w:tblCellMar>
        </w:tblPrEx>
        <w:trPr>
          <w:trHeight w:val="353" w:hRule="atLeast"/>
          <w:jc w:val="center"/>
        </w:trPr>
        <w:tc>
          <w:tcPr>
            <w:tcW w:w="3410" w:type="dxa"/>
            <w:tcBorders>
              <w:top w:val="single" w:color="000000" w:sz="2" w:space="0"/>
              <w:left w:val="single" w:color="000000" w:sz="2" w:space="0"/>
              <w:bottom w:val="single" w:color="000000" w:sz="2" w:space="0"/>
              <w:right w:val="single" w:color="000000" w:sz="2" w:space="0"/>
            </w:tcBorders>
            <w:shd w:val="clear" w:color="auto" w:fill="auto"/>
            <w:vAlign w:val="center"/>
          </w:tcPr>
          <w:p w14:paraId="71617044">
            <w:pPr>
              <w:keepNext w:val="0"/>
              <w:keepLines w:val="0"/>
              <w:widowControl/>
              <w:suppressLineNumbers w:val="0"/>
              <w:spacing w:before="0" w:beforeAutospacing="0" w:after="0" w:afterAutospacing="0"/>
              <w:ind w:left="359" w:leftChars="0" w:right="0"/>
              <w:rPr>
                <w:rFonts w:hint="eastAsia" w:cs="Calibri" w:asciiTheme="minorEastAsia" w:hAnsiTheme="minorEastAsia" w:eastAsiaTheme="minorEastAsia"/>
                <w:color w:val="000000"/>
                <w:kern w:val="2"/>
                <w:sz w:val="18"/>
                <w:szCs w:val="22"/>
                <w:lang w:val="en-US" w:eastAsia="zh-CN" w:bidi="ar-SA"/>
              </w:rPr>
            </w:pPr>
            <w:r>
              <w:rPr>
                <w:rFonts w:hint="default"/>
                <w:sz w:val="18"/>
              </w:rPr>
              <w:t xml:space="preserve">RFM_LOCKISO_TAG </w:t>
            </w:r>
          </w:p>
        </w:tc>
        <w:tc>
          <w:tcPr>
            <w:tcW w:w="1303"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809A6E7">
            <w:pPr>
              <w:keepNext w:val="0"/>
              <w:keepLines w:val="0"/>
              <w:widowControl/>
              <w:suppressLineNumbers w:val="0"/>
              <w:spacing w:before="0" w:beforeAutospacing="0" w:after="0" w:afterAutospacing="0"/>
              <w:ind w:left="458" w:leftChars="0" w:right="0"/>
              <w:rPr>
                <w:rFonts w:hint="eastAsia" w:ascii="Calibri" w:hAnsi="Calibri" w:eastAsia="Calibri" w:cs="Calibri"/>
                <w:color w:val="000000"/>
                <w:kern w:val="2"/>
                <w:sz w:val="18"/>
                <w:szCs w:val="22"/>
                <w:lang w:val="en-US" w:eastAsia="zh-CN" w:bidi="ar-SA"/>
              </w:rPr>
            </w:pPr>
            <w:r>
              <w:rPr>
                <w:rFonts w:hint="default"/>
                <w:sz w:val="18"/>
              </w:rPr>
              <w:t>0x00</w:t>
            </w:r>
            <w:r>
              <w:rPr>
                <w:rFonts w:hint="eastAsia"/>
                <w:sz w:val="18"/>
              </w:rPr>
              <w:t>05</w:t>
            </w:r>
            <w:r>
              <w:rPr>
                <w:rFonts w:hint="default"/>
                <w:sz w:val="18"/>
              </w:rPr>
              <w:t xml:space="preserve"> </w:t>
            </w:r>
          </w:p>
        </w:tc>
        <w:tc>
          <w:tcPr>
            <w:tcW w:w="2569" w:type="dxa"/>
            <w:tcBorders>
              <w:top w:val="single" w:color="000000" w:sz="2" w:space="0"/>
              <w:left w:val="single" w:color="000000" w:sz="2" w:space="0"/>
              <w:bottom w:val="single" w:color="000000" w:sz="2" w:space="0"/>
              <w:right w:val="single" w:color="000000" w:sz="2" w:space="0"/>
            </w:tcBorders>
            <w:shd w:val="clear" w:color="auto" w:fill="auto"/>
            <w:vAlign w:val="center"/>
          </w:tcPr>
          <w:p w14:paraId="7C309EC0">
            <w:pPr>
              <w:keepNext w:val="0"/>
              <w:keepLines w:val="0"/>
              <w:widowControl/>
              <w:suppressLineNumbers w:val="0"/>
              <w:spacing w:before="0" w:beforeAutospacing="0" w:after="0" w:afterAutospacing="0"/>
              <w:ind w:left="0" w:right="0"/>
              <w:rPr>
                <w:rFonts w:hint="eastAsia" w:ascii="Calibri" w:hAnsi="Calibri" w:eastAsia="Calibri" w:cs="Calibri"/>
                <w:color w:val="000000"/>
                <w:kern w:val="2"/>
                <w:sz w:val="18"/>
                <w:szCs w:val="22"/>
                <w:lang w:val="en-US" w:eastAsia="zh-CN" w:bidi="ar-SA"/>
              </w:rPr>
            </w:pPr>
            <w:r>
              <w:rPr>
                <w:rFonts w:hint="eastAsia" w:ascii="宋体" w:hAnsi="宋体" w:eastAsia="宋体" w:cs="宋体"/>
                <w:sz w:val="18"/>
              </w:rPr>
              <w:t>Lock tag data (process)</w:t>
            </w:r>
            <w:r>
              <w:rPr>
                <w:rFonts w:hint="default"/>
                <w:sz w:val="18"/>
              </w:rPr>
              <w:t xml:space="preserve"> </w:t>
            </w:r>
          </w:p>
        </w:tc>
        <w:tc>
          <w:tcPr>
            <w:tcW w:w="2449" w:type="dxa"/>
            <w:tcBorders>
              <w:top w:val="single" w:color="000000" w:sz="2" w:space="0"/>
              <w:left w:val="single" w:color="000000" w:sz="2" w:space="0"/>
              <w:bottom w:val="single" w:color="000000" w:sz="2" w:space="0"/>
              <w:right w:val="single" w:color="000000" w:sz="2" w:space="0"/>
            </w:tcBorders>
            <w:vAlign w:val="center"/>
          </w:tcPr>
          <w:p w14:paraId="75AF56FD">
            <w:pPr>
              <w:keepNext w:val="0"/>
              <w:keepLines w:val="0"/>
              <w:widowControl/>
              <w:suppressLineNumbers w:val="0"/>
              <w:spacing w:before="0" w:beforeAutospacing="0" w:after="0" w:afterAutospacing="0"/>
              <w:ind w:left="363" w:leftChars="0" w:right="0"/>
              <w:jc w:val="center"/>
              <w:rPr>
                <w:rFonts w:hint="eastAsia" w:ascii="Calibri" w:hAnsi="Calibri" w:eastAsia="宋体" w:cs="Calibri"/>
                <w:color w:val="000000"/>
                <w:kern w:val="2"/>
                <w:sz w:val="18"/>
                <w:szCs w:val="22"/>
                <w:lang w:val="en-US" w:eastAsia="zh-CN" w:bidi="ar-SA"/>
              </w:rPr>
            </w:pPr>
          </w:p>
        </w:tc>
      </w:tr>
      <w:tr w14:paraId="7EA456BB">
        <w:tblPrEx>
          <w:tblCellMar>
            <w:top w:w="64" w:type="dxa"/>
            <w:left w:w="106" w:type="dxa"/>
            <w:bottom w:w="0" w:type="dxa"/>
            <w:right w:w="63" w:type="dxa"/>
          </w:tblCellMar>
        </w:tblPrEx>
        <w:trPr>
          <w:trHeight w:val="353" w:hRule="atLeast"/>
          <w:jc w:val="center"/>
        </w:trPr>
        <w:tc>
          <w:tcPr>
            <w:tcW w:w="3410"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8DB78A9">
            <w:pPr>
              <w:keepNext w:val="0"/>
              <w:keepLines w:val="0"/>
              <w:widowControl/>
              <w:suppressLineNumbers w:val="0"/>
              <w:spacing w:before="0" w:beforeAutospacing="0" w:after="0" w:afterAutospacing="0"/>
              <w:ind w:left="359" w:leftChars="0" w:right="0"/>
              <w:rPr>
                <w:rFonts w:hint="eastAsia" w:cs="Calibri" w:asciiTheme="minorEastAsia" w:hAnsiTheme="minorEastAsia" w:eastAsiaTheme="minorEastAsia"/>
                <w:color w:val="000000"/>
                <w:kern w:val="2"/>
                <w:sz w:val="18"/>
                <w:szCs w:val="22"/>
                <w:lang w:val="en-US" w:eastAsia="zh-CN" w:bidi="ar-SA"/>
              </w:rPr>
            </w:pPr>
            <w:r>
              <w:rPr>
                <w:rFonts w:hint="default"/>
                <w:sz w:val="18"/>
              </w:rPr>
              <w:t xml:space="preserve">RFM_KLENLISO_TAG </w:t>
            </w:r>
          </w:p>
        </w:tc>
        <w:tc>
          <w:tcPr>
            <w:tcW w:w="1303" w:type="dxa"/>
            <w:tcBorders>
              <w:top w:val="single" w:color="000000" w:sz="2" w:space="0"/>
              <w:left w:val="single" w:color="000000" w:sz="2" w:space="0"/>
              <w:bottom w:val="single" w:color="000000" w:sz="2" w:space="0"/>
              <w:right w:val="single" w:color="000000" w:sz="2" w:space="0"/>
            </w:tcBorders>
            <w:shd w:val="clear" w:color="auto" w:fill="auto"/>
            <w:vAlign w:val="center"/>
          </w:tcPr>
          <w:p w14:paraId="3DBCDE09">
            <w:pPr>
              <w:keepNext w:val="0"/>
              <w:keepLines w:val="0"/>
              <w:widowControl/>
              <w:suppressLineNumbers w:val="0"/>
              <w:spacing w:before="0" w:beforeAutospacing="0" w:after="0" w:afterAutospacing="0"/>
              <w:ind w:left="458" w:leftChars="0" w:right="0"/>
              <w:rPr>
                <w:rFonts w:hint="eastAsia" w:ascii="Calibri" w:hAnsi="Calibri" w:eastAsia="Calibri" w:cs="Calibri"/>
                <w:color w:val="000000"/>
                <w:kern w:val="2"/>
                <w:sz w:val="18"/>
                <w:szCs w:val="22"/>
                <w:lang w:val="en-US" w:eastAsia="zh-CN" w:bidi="ar-SA"/>
              </w:rPr>
            </w:pPr>
            <w:r>
              <w:rPr>
                <w:rFonts w:hint="default"/>
                <w:sz w:val="18"/>
              </w:rPr>
              <w:t>0x00</w:t>
            </w:r>
            <w:r>
              <w:rPr>
                <w:rFonts w:hint="eastAsia"/>
                <w:sz w:val="18"/>
              </w:rPr>
              <w:t>06</w:t>
            </w:r>
            <w:r>
              <w:rPr>
                <w:rFonts w:hint="default"/>
                <w:sz w:val="18"/>
              </w:rPr>
              <w:t xml:space="preserve"> </w:t>
            </w:r>
          </w:p>
        </w:tc>
        <w:tc>
          <w:tcPr>
            <w:tcW w:w="2569"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F19EABD">
            <w:pPr>
              <w:keepNext w:val="0"/>
              <w:keepLines w:val="0"/>
              <w:widowControl/>
              <w:suppressLineNumbers w:val="0"/>
              <w:spacing w:before="0" w:beforeAutospacing="0" w:after="0" w:afterAutospacing="0"/>
              <w:ind w:left="0" w:right="0"/>
              <w:rPr>
                <w:rFonts w:hint="eastAsia" w:ascii="Calibri" w:hAnsi="Calibri" w:eastAsia="Calibri" w:cs="Calibri"/>
                <w:color w:val="000000"/>
                <w:kern w:val="2"/>
                <w:sz w:val="18"/>
                <w:szCs w:val="22"/>
                <w:lang w:val="en-US" w:eastAsia="zh-CN" w:bidi="ar-SA"/>
              </w:rPr>
            </w:pPr>
            <w:r>
              <w:rPr>
                <w:rFonts w:hint="eastAsia" w:ascii="宋体" w:hAnsi="宋体" w:eastAsia="宋体" w:cs="宋体"/>
                <w:sz w:val="18"/>
              </w:rPr>
              <w:t>Kill tag (process)</w:t>
            </w:r>
            <w:r>
              <w:rPr>
                <w:rFonts w:hint="default"/>
                <w:sz w:val="18"/>
              </w:rPr>
              <w:t xml:space="preserve"> </w:t>
            </w:r>
          </w:p>
        </w:tc>
        <w:tc>
          <w:tcPr>
            <w:tcW w:w="2449" w:type="dxa"/>
            <w:tcBorders>
              <w:top w:val="single" w:color="000000" w:sz="2" w:space="0"/>
              <w:left w:val="single" w:color="000000" w:sz="2" w:space="0"/>
              <w:bottom w:val="single" w:color="000000" w:sz="2" w:space="0"/>
              <w:right w:val="single" w:color="000000" w:sz="2" w:space="0"/>
            </w:tcBorders>
            <w:vAlign w:val="center"/>
          </w:tcPr>
          <w:p w14:paraId="4E61B49A">
            <w:pPr>
              <w:keepNext w:val="0"/>
              <w:keepLines w:val="0"/>
              <w:widowControl/>
              <w:suppressLineNumbers w:val="0"/>
              <w:spacing w:before="0" w:beforeAutospacing="0" w:after="0" w:afterAutospacing="0"/>
              <w:ind w:left="363" w:leftChars="0" w:right="0"/>
              <w:jc w:val="center"/>
              <w:rPr>
                <w:rFonts w:hint="eastAsia" w:ascii="Calibri" w:hAnsi="Calibri" w:eastAsia="宋体" w:cs="Calibri"/>
                <w:color w:val="000000"/>
                <w:kern w:val="2"/>
                <w:sz w:val="18"/>
                <w:szCs w:val="22"/>
                <w:lang w:val="en-US" w:eastAsia="zh-CN" w:bidi="ar-SA"/>
              </w:rPr>
            </w:pPr>
          </w:p>
        </w:tc>
      </w:tr>
      <w:tr w14:paraId="48F1B95C">
        <w:tblPrEx>
          <w:tblCellMar>
            <w:top w:w="64" w:type="dxa"/>
            <w:left w:w="106" w:type="dxa"/>
            <w:bottom w:w="0" w:type="dxa"/>
            <w:right w:w="63" w:type="dxa"/>
          </w:tblCellMar>
        </w:tblPrEx>
        <w:trPr>
          <w:trHeight w:val="353"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5B4C0298">
            <w:pPr>
              <w:keepNext w:val="0"/>
              <w:keepLines w:val="0"/>
              <w:widowControl/>
              <w:suppressLineNumbers w:val="0"/>
              <w:spacing w:before="0" w:beforeAutospacing="0" w:after="0" w:afterAutospacing="0"/>
              <w:ind w:left="359" w:leftChars="0" w:right="0"/>
              <w:rPr>
                <w:rFonts w:hint="default" w:eastAsia="宋体"/>
                <w:sz w:val="18"/>
                <w:lang w:val="en-US" w:eastAsia="zh-CN"/>
              </w:rPr>
            </w:pPr>
            <w:r>
              <w:rPr>
                <w:rFonts w:hint="eastAsia" w:eastAsia="宋体"/>
                <w:sz w:val="18"/>
                <w:lang w:val="en-US" w:eastAsia="zh-CN"/>
              </w:rPr>
              <w:t>RFM_SETISO_SELECTMASK</w:t>
            </w:r>
          </w:p>
        </w:tc>
        <w:tc>
          <w:tcPr>
            <w:tcW w:w="1303" w:type="dxa"/>
            <w:tcBorders>
              <w:top w:val="single" w:color="000000" w:sz="2" w:space="0"/>
              <w:left w:val="single" w:color="000000" w:sz="2" w:space="0"/>
              <w:bottom w:val="single" w:color="000000" w:sz="2" w:space="0"/>
              <w:right w:val="single" w:color="000000" w:sz="2" w:space="0"/>
            </w:tcBorders>
            <w:vAlign w:val="center"/>
          </w:tcPr>
          <w:p w14:paraId="58865C0B">
            <w:pPr>
              <w:keepNext w:val="0"/>
              <w:keepLines w:val="0"/>
              <w:widowControl/>
              <w:suppressLineNumbers w:val="0"/>
              <w:spacing w:before="0" w:beforeAutospacing="0" w:after="0" w:afterAutospacing="0"/>
              <w:ind w:left="458" w:leftChars="0" w:right="0"/>
              <w:rPr>
                <w:rFonts w:hint="default" w:eastAsia="宋体"/>
                <w:sz w:val="18"/>
                <w:lang w:val="en-US" w:eastAsia="zh-CN"/>
              </w:rPr>
            </w:pPr>
            <w:r>
              <w:rPr>
                <w:rFonts w:hint="eastAsia" w:eastAsia="宋体"/>
                <w:sz w:val="18"/>
                <w:lang w:val="en-US" w:eastAsia="zh-CN"/>
              </w:rPr>
              <w:t>0x0007</w:t>
            </w:r>
          </w:p>
        </w:tc>
        <w:tc>
          <w:tcPr>
            <w:tcW w:w="2569" w:type="dxa"/>
            <w:tcBorders>
              <w:top w:val="single" w:color="000000" w:sz="2" w:space="0"/>
              <w:left w:val="single" w:color="000000" w:sz="2" w:space="0"/>
              <w:bottom w:val="single" w:color="000000" w:sz="2" w:space="0"/>
              <w:right w:val="single" w:color="000000" w:sz="2" w:space="0"/>
            </w:tcBorders>
            <w:vAlign w:val="center"/>
          </w:tcPr>
          <w:p w14:paraId="6C521B0F">
            <w:pPr>
              <w:keepNext w:val="0"/>
              <w:keepLines w:val="0"/>
              <w:widowControl/>
              <w:suppressLineNumbers w:val="0"/>
              <w:spacing w:before="0" w:beforeAutospacing="0" w:after="0" w:afterAutospacing="0"/>
              <w:ind w:left="0" w:right="0"/>
              <w:rPr>
                <w:rFonts w:hint="default" w:ascii="宋体" w:hAnsi="宋体" w:eastAsia="宋体" w:cs="宋体"/>
                <w:sz w:val="18"/>
                <w:lang w:val="en-US" w:eastAsia="zh-CN"/>
              </w:rPr>
            </w:pPr>
            <w:r>
              <w:rPr>
                <w:rFonts w:hint="eastAsia" w:ascii="宋体" w:hAnsi="宋体" w:eastAsia="宋体" w:cs="宋体"/>
                <w:sz w:val="18"/>
                <w:lang w:val="en-US" w:eastAsia="zh-CN"/>
              </w:rPr>
              <w:t>Set the tag EPC number</w:t>
            </w:r>
          </w:p>
        </w:tc>
        <w:tc>
          <w:tcPr>
            <w:tcW w:w="2449" w:type="dxa"/>
            <w:tcBorders>
              <w:top w:val="single" w:color="000000" w:sz="2" w:space="0"/>
              <w:left w:val="single" w:color="000000" w:sz="2" w:space="0"/>
              <w:bottom w:val="single" w:color="000000" w:sz="2" w:space="0"/>
              <w:right w:val="single" w:color="000000" w:sz="2" w:space="0"/>
            </w:tcBorders>
            <w:vAlign w:val="center"/>
          </w:tcPr>
          <w:p w14:paraId="67BA6040">
            <w:pPr>
              <w:keepNext w:val="0"/>
              <w:keepLines w:val="0"/>
              <w:widowControl/>
              <w:suppressLineNumbers w:val="0"/>
              <w:spacing w:before="0" w:beforeAutospacing="0" w:after="0" w:afterAutospacing="0"/>
              <w:ind w:left="363" w:leftChars="0" w:right="0"/>
              <w:jc w:val="center"/>
              <w:rPr>
                <w:rFonts w:hint="eastAsia" w:ascii="Calibri" w:hAnsi="Calibri" w:eastAsia="宋体" w:cs="Calibri"/>
                <w:color w:val="000000"/>
                <w:kern w:val="2"/>
                <w:sz w:val="18"/>
                <w:szCs w:val="22"/>
                <w:lang w:val="en-US" w:eastAsia="zh-CN" w:bidi="ar-SA"/>
              </w:rPr>
            </w:pPr>
          </w:p>
        </w:tc>
      </w:tr>
      <w:tr w14:paraId="18815ADC">
        <w:tblPrEx>
          <w:tblCellMar>
            <w:top w:w="64" w:type="dxa"/>
            <w:left w:w="106" w:type="dxa"/>
            <w:bottom w:w="0" w:type="dxa"/>
            <w:right w:w="63" w:type="dxa"/>
          </w:tblCellMar>
        </w:tblPrEx>
        <w:trPr>
          <w:trHeight w:val="353" w:hRule="atLeast"/>
          <w:jc w:val="center"/>
        </w:trPr>
        <w:tc>
          <w:tcPr>
            <w:tcW w:w="9731" w:type="dxa"/>
            <w:gridSpan w:val="4"/>
            <w:tcBorders>
              <w:top w:val="single" w:color="000000" w:sz="2" w:space="0"/>
              <w:left w:val="single" w:color="000000" w:sz="2" w:space="0"/>
              <w:bottom w:val="single" w:color="000000" w:sz="2" w:space="0"/>
              <w:right w:val="single" w:color="000000" w:sz="2" w:space="0"/>
            </w:tcBorders>
            <w:vAlign w:val="center"/>
          </w:tcPr>
          <w:p w14:paraId="5306D7A4">
            <w:pPr>
              <w:keepNext w:val="0"/>
              <w:keepLines w:val="0"/>
              <w:widowControl/>
              <w:suppressLineNumbers w:val="0"/>
              <w:spacing w:before="0" w:beforeAutospacing="0" w:after="0" w:afterAutospacing="0"/>
              <w:ind w:left="363" w:right="0"/>
              <w:jc w:val="center"/>
              <w:rPr>
                <w:rFonts w:hint="default" w:eastAsia="宋体"/>
                <w:b/>
                <w:bCs/>
                <w:sz w:val="18"/>
                <w:lang w:val="en-US" w:eastAsia="zh-CN"/>
              </w:rPr>
            </w:pPr>
            <w:r>
              <w:rPr>
                <w:rFonts w:hint="eastAsia" w:ascii="宋体" w:hAnsi="宋体" w:eastAsia="宋体" w:cs="宋体"/>
                <w:b/>
                <w:bCs/>
                <w:sz w:val="18"/>
              </w:rPr>
              <w:t xml:space="preserve">Module custom </w:t>
            </w:r>
            <w:r>
              <w:rPr>
                <w:rFonts w:hint="eastAsia" w:ascii="宋体" w:hAnsi="宋体" w:eastAsia="宋体" w:cs="宋体"/>
                <w:b/>
                <w:bCs/>
                <w:sz w:val="18"/>
                <w:lang w:val="en-US" w:eastAsia="zh-CN"/>
              </w:rPr>
              <w:t>command</w:t>
            </w:r>
          </w:p>
        </w:tc>
      </w:tr>
      <w:tr w14:paraId="294BC7B9">
        <w:tblPrEx>
          <w:tblCellMar>
            <w:top w:w="64" w:type="dxa"/>
            <w:left w:w="106" w:type="dxa"/>
            <w:bottom w:w="0" w:type="dxa"/>
            <w:right w:w="63" w:type="dxa"/>
          </w:tblCellMar>
        </w:tblPrEx>
        <w:trPr>
          <w:trHeight w:val="353"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32A837E6">
            <w:pPr>
              <w:keepNext w:val="0"/>
              <w:keepLines w:val="0"/>
              <w:widowControl/>
              <w:suppressLineNumbers w:val="0"/>
              <w:spacing w:before="0" w:beforeAutospacing="0" w:after="0" w:afterAutospacing="0"/>
              <w:ind w:left="359" w:right="0"/>
              <w:rPr>
                <w:rFonts w:hint="default" w:asciiTheme="minorEastAsia" w:hAnsiTheme="minorEastAsia" w:eastAsiaTheme="minorEastAsia"/>
                <w:sz w:val="18"/>
                <w:lang w:val="en-US" w:eastAsia="zh-CN"/>
              </w:rPr>
            </w:pPr>
            <w:r>
              <w:rPr>
                <w:rFonts w:hint="eastAsia"/>
                <w:sz w:val="18"/>
                <w:lang w:val="en-US" w:eastAsia="zh-CN"/>
              </w:rPr>
              <w:t>RFM_MODULE_INT</w:t>
            </w:r>
          </w:p>
        </w:tc>
        <w:tc>
          <w:tcPr>
            <w:tcW w:w="1303" w:type="dxa"/>
            <w:tcBorders>
              <w:top w:val="single" w:color="000000" w:sz="2" w:space="0"/>
              <w:left w:val="single" w:color="000000" w:sz="2" w:space="0"/>
              <w:bottom w:val="single" w:color="000000" w:sz="2" w:space="0"/>
              <w:right w:val="single" w:color="000000" w:sz="2" w:space="0"/>
            </w:tcBorders>
            <w:vAlign w:val="center"/>
          </w:tcPr>
          <w:p w14:paraId="163E631B">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0X0050</w:t>
            </w:r>
          </w:p>
        </w:tc>
        <w:tc>
          <w:tcPr>
            <w:tcW w:w="2569" w:type="dxa"/>
            <w:tcBorders>
              <w:top w:val="single" w:color="000000" w:sz="2" w:space="0"/>
              <w:left w:val="single" w:color="000000" w:sz="2" w:space="0"/>
              <w:bottom w:val="single" w:color="000000" w:sz="2" w:space="0"/>
              <w:right w:val="single" w:color="000000" w:sz="2" w:space="0"/>
            </w:tcBorders>
            <w:vAlign w:val="center"/>
          </w:tcPr>
          <w:p w14:paraId="03AC514E">
            <w:pPr>
              <w:keepNext w:val="0"/>
              <w:keepLines w:val="0"/>
              <w:widowControl/>
              <w:suppressLineNumbers w:val="0"/>
              <w:spacing w:before="0" w:beforeAutospacing="0" w:after="0" w:afterAutospacing="0"/>
              <w:ind w:left="0" w:right="0"/>
              <w:rPr>
                <w:rFonts w:hint="default" w:eastAsia="宋体"/>
                <w:sz w:val="18"/>
                <w:lang w:val="en-US" w:eastAsia="zh-CN"/>
              </w:rPr>
            </w:pPr>
            <w:r>
              <w:rPr>
                <w:rFonts w:hint="eastAsia" w:eastAsia="宋体"/>
                <w:sz w:val="18"/>
                <w:lang w:val="en-US" w:eastAsia="zh-CN"/>
              </w:rPr>
              <w:t>Initialize the device</w:t>
            </w:r>
          </w:p>
        </w:tc>
        <w:tc>
          <w:tcPr>
            <w:tcW w:w="2449" w:type="dxa"/>
            <w:tcBorders>
              <w:top w:val="single" w:color="000000" w:sz="2" w:space="0"/>
              <w:left w:val="single" w:color="000000" w:sz="2" w:space="0"/>
              <w:bottom w:val="single" w:color="000000" w:sz="2" w:space="0"/>
              <w:right w:val="single" w:color="000000" w:sz="2" w:space="0"/>
            </w:tcBorders>
            <w:vAlign w:val="center"/>
          </w:tcPr>
          <w:p w14:paraId="79E3C6EA">
            <w:pPr>
              <w:keepNext w:val="0"/>
              <w:keepLines w:val="0"/>
              <w:widowControl/>
              <w:suppressLineNumbers w:val="0"/>
              <w:spacing w:before="0" w:beforeAutospacing="0" w:after="0" w:afterAutospacing="0"/>
              <w:ind w:left="363" w:right="0"/>
              <w:jc w:val="center"/>
              <w:rPr>
                <w:rFonts w:hint="eastAsia" w:eastAsia="宋体"/>
                <w:sz w:val="18"/>
                <w:lang w:val="en-US" w:eastAsia="zh-CN"/>
              </w:rPr>
            </w:pPr>
            <w:r>
              <w:rPr>
                <w:rFonts w:hint="eastAsia" w:eastAsia="宋体"/>
                <w:sz w:val="18"/>
                <w:lang w:val="en-US" w:eastAsia="zh-CN"/>
              </w:rPr>
              <w:t>Stop all actions</w:t>
            </w:r>
          </w:p>
        </w:tc>
      </w:tr>
      <w:tr w14:paraId="5F5AC0E9">
        <w:tblPrEx>
          <w:tblCellMar>
            <w:top w:w="64" w:type="dxa"/>
            <w:left w:w="106" w:type="dxa"/>
            <w:bottom w:w="0" w:type="dxa"/>
            <w:right w:w="63" w:type="dxa"/>
          </w:tblCellMar>
        </w:tblPrEx>
        <w:trPr>
          <w:trHeight w:val="353"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41624808">
            <w:pPr>
              <w:keepNext w:val="0"/>
              <w:keepLines w:val="0"/>
              <w:widowControl/>
              <w:suppressLineNumbers w:val="0"/>
              <w:spacing w:before="0" w:beforeAutospacing="0" w:after="0" w:afterAutospacing="0"/>
              <w:ind w:left="359" w:right="0"/>
              <w:rPr>
                <w:rFonts w:hint="eastAsia"/>
                <w:sz w:val="18"/>
                <w:lang w:val="en-US" w:eastAsia="zh-CN"/>
              </w:rPr>
            </w:pPr>
            <w:r>
              <w:rPr>
                <w:rFonts w:hint="eastAsia" w:eastAsia="宋体"/>
                <w:sz w:val="18"/>
                <w:lang w:val="en-US" w:eastAsia="zh-CN"/>
              </w:rPr>
              <w:t>RFM_GET_DEVICEINFO</w:t>
            </w:r>
          </w:p>
        </w:tc>
        <w:tc>
          <w:tcPr>
            <w:tcW w:w="1303" w:type="dxa"/>
            <w:tcBorders>
              <w:top w:val="single" w:color="000000" w:sz="2" w:space="0"/>
              <w:left w:val="single" w:color="000000" w:sz="2" w:space="0"/>
              <w:bottom w:val="single" w:color="000000" w:sz="2" w:space="0"/>
              <w:right w:val="single" w:color="000000" w:sz="2" w:space="0"/>
            </w:tcBorders>
            <w:vAlign w:val="center"/>
          </w:tcPr>
          <w:p w14:paraId="111B1D95">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0x0051</w:t>
            </w:r>
          </w:p>
        </w:tc>
        <w:tc>
          <w:tcPr>
            <w:tcW w:w="2569" w:type="dxa"/>
            <w:tcBorders>
              <w:top w:val="single" w:color="000000" w:sz="2" w:space="0"/>
              <w:left w:val="single" w:color="000000" w:sz="2" w:space="0"/>
              <w:bottom w:val="single" w:color="000000" w:sz="2" w:space="0"/>
              <w:right w:val="single" w:color="000000" w:sz="2" w:space="0"/>
            </w:tcBorders>
            <w:vAlign w:val="center"/>
          </w:tcPr>
          <w:p w14:paraId="0293DC66">
            <w:pPr>
              <w:keepNext w:val="0"/>
              <w:keepLines w:val="0"/>
              <w:widowControl/>
              <w:suppressLineNumbers w:val="0"/>
              <w:spacing w:before="0" w:beforeAutospacing="0" w:after="0" w:afterAutospacing="0"/>
              <w:ind w:left="0" w:right="0"/>
              <w:rPr>
                <w:rFonts w:hint="eastAsia" w:eastAsia="宋体"/>
                <w:sz w:val="18"/>
                <w:lang w:val="en-US" w:eastAsia="zh-CN"/>
              </w:rPr>
            </w:pPr>
            <w:r>
              <w:rPr>
                <w:rFonts w:hint="eastAsia" w:eastAsia="宋体"/>
                <w:sz w:val="18"/>
                <w:lang w:val="en-US" w:eastAsia="zh-CN"/>
              </w:rPr>
              <w:t>Bluetooth obtains all module version numbers and sn codes</w:t>
            </w:r>
          </w:p>
        </w:tc>
        <w:tc>
          <w:tcPr>
            <w:tcW w:w="2449" w:type="dxa"/>
            <w:tcBorders>
              <w:top w:val="single" w:color="000000" w:sz="2" w:space="0"/>
              <w:left w:val="single" w:color="000000" w:sz="2" w:space="0"/>
              <w:bottom w:val="single" w:color="000000" w:sz="2" w:space="0"/>
              <w:right w:val="single" w:color="000000" w:sz="2" w:space="0"/>
            </w:tcBorders>
            <w:vAlign w:val="center"/>
          </w:tcPr>
          <w:p w14:paraId="7A21F070">
            <w:pPr>
              <w:keepNext w:val="0"/>
              <w:keepLines w:val="0"/>
              <w:widowControl/>
              <w:suppressLineNumbers w:val="0"/>
              <w:spacing w:before="0" w:beforeAutospacing="0" w:after="0" w:afterAutospacing="0"/>
              <w:ind w:left="0" w:right="0"/>
              <w:jc w:val="both"/>
              <w:rPr>
                <w:rFonts w:hint="default" w:eastAsia="宋体"/>
                <w:sz w:val="18"/>
                <w:lang w:val="en-US" w:eastAsia="zh-CN"/>
              </w:rPr>
            </w:pPr>
          </w:p>
        </w:tc>
      </w:tr>
      <w:tr w14:paraId="55AE9F27">
        <w:tblPrEx>
          <w:tblCellMar>
            <w:top w:w="64" w:type="dxa"/>
            <w:left w:w="106" w:type="dxa"/>
            <w:bottom w:w="0" w:type="dxa"/>
            <w:right w:w="63" w:type="dxa"/>
          </w:tblCellMar>
        </w:tblPrEx>
        <w:trPr>
          <w:trHeight w:val="348"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1531E51F">
            <w:pPr>
              <w:keepNext w:val="0"/>
              <w:keepLines w:val="0"/>
              <w:widowControl/>
              <w:suppressLineNumbers w:val="0"/>
              <w:spacing w:before="0" w:beforeAutospacing="0" w:after="0" w:afterAutospacing="0"/>
              <w:ind w:left="359" w:right="0"/>
              <w:rPr>
                <w:rFonts w:hint="default"/>
              </w:rPr>
            </w:pPr>
            <w:r>
              <w:rPr>
                <w:rFonts w:hint="default"/>
                <w:sz w:val="18"/>
              </w:rPr>
              <w:t xml:space="preserve">RFM_REBOOT </w:t>
            </w:r>
          </w:p>
        </w:tc>
        <w:tc>
          <w:tcPr>
            <w:tcW w:w="1303" w:type="dxa"/>
            <w:tcBorders>
              <w:top w:val="single" w:color="000000" w:sz="2" w:space="0"/>
              <w:left w:val="single" w:color="000000" w:sz="2" w:space="0"/>
              <w:bottom w:val="single" w:color="000000" w:sz="2" w:space="0"/>
              <w:right w:val="single" w:color="000000" w:sz="2" w:space="0"/>
            </w:tcBorders>
            <w:vAlign w:val="center"/>
          </w:tcPr>
          <w:p w14:paraId="3996B8D4">
            <w:pPr>
              <w:keepNext w:val="0"/>
              <w:keepLines w:val="0"/>
              <w:widowControl/>
              <w:suppressLineNumbers w:val="0"/>
              <w:spacing w:before="0" w:beforeAutospacing="0" w:after="0" w:afterAutospacing="0"/>
              <w:ind w:left="458" w:right="0"/>
              <w:rPr>
                <w:rFonts w:hint="default"/>
                <w:sz w:val="18"/>
              </w:rPr>
            </w:pPr>
            <w:r>
              <w:rPr>
                <w:rFonts w:hint="default"/>
                <w:sz w:val="18"/>
              </w:rPr>
              <w:t>0x00</w:t>
            </w:r>
            <w:r>
              <w:rPr>
                <w:rFonts w:hint="eastAsia"/>
                <w:sz w:val="18"/>
              </w:rPr>
              <w:t>52</w:t>
            </w:r>
            <w:r>
              <w:rPr>
                <w:rFonts w:hint="default"/>
                <w:sz w:val="18"/>
              </w:rPr>
              <w:t xml:space="preserve"> </w:t>
            </w:r>
          </w:p>
        </w:tc>
        <w:tc>
          <w:tcPr>
            <w:tcW w:w="2569" w:type="dxa"/>
            <w:tcBorders>
              <w:top w:val="single" w:color="000000" w:sz="2" w:space="0"/>
              <w:left w:val="single" w:color="000000" w:sz="2" w:space="0"/>
              <w:bottom w:val="single" w:color="000000" w:sz="2" w:space="0"/>
              <w:right w:val="single" w:color="000000" w:sz="2" w:space="0"/>
            </w:tcBorders>
            <w:vAlign w:val="center"/>
          </w:tcPr>
          <w:p w14:paraId="1663E300">
            <w:pPr>
              <w:keepNext w:val="0"/>
              <w:keepLines w:val="0"/>
              <w:widowControl/>
              <w:suppressLineNumbers w:val="0"/>
              <w:spacing w:before="0" w:beforeAutospacing="0" w:after="0" w:afterAutospacing="0"/>
              <w:ind w:left="0" w:right="0"/>
              <w:rPr>
                <w:rFonts w:hint="default"/>
              </w:rPr>
            </w:pPr>
            <w:r>
              <w:rPr>
                <w:rFonts w:hint="eastAsia" w:ascii="宋体" w:hAnsi="宋体" w:eastAsia="宋体" w:cs="宋体"/>
                <w:sz w:val="18"/>
              </w:rPr>
              <w:t>Restore factory settings</w:t>
            </w:r>
          </w:p>
        </w:tc>
        <w:tc>
          <w:tcPr>
            <w:tcW w:w="2449" w:type="dxa"/>
            <w:tcBorders>
              <w:top w:val="single" w:color="000000" w:sz="2" w:space="0"/>
              <w:left w:val="single" w:color="000000" w:sz="2" w:space="0"/>
              <w:bottom w:val="single" w:color="000000" w:sz="2" w:space="0"/>
              <w:right w:val="single" w:color="000000" w:sz="2" w:space="0"/>
            </w:tcBorders>
            <w:vAlign w:val="center"/>
          </w:tcPr>
          <w:p w14:paraId="697341C9">
            <w:pPr>
              <w:keepNext w:val="0"/>
              <w:keepLines w:val="0"/>
              <w:widowControl/>
              <w:suppressLineNumbers w:val="0"/>
              <w:spacing w:before="0" w:beforeAutospacing="0" w:after="0" w:afterAutospacing="0"/>
              <w:ind w:left="363" w:right="0"/>
              <w:jc w:val="center"/>
              <w:rPr>
                <w:rFonts w:hint="default"/>
              </w:rPr>
            </w:pPr>
            <w:r>
              <w:rPr>
                <w:rFonts w:hint="eastAsia" w:eastAsia="宋体"/>
                <w:sz w:val="18"/>
                <w:lang w:val="en-US" w:eastAsia="zh-CN"/>
              </w:rPr>
              <w:t>Restore Defaults</w:t>
            </w:r>
          </w:p>
        </w:tc>
      </w:tr>
      <w:tr w14:paraId="4EBA0D51">
        <w:tblPrEx>
          <w:tblCellMar>
            <w:top w:w="64" w:type="dxa"/>
            <w:left w:w="106" w:type="dxa"/>
            <w:bottom w:w="0" w:type="dxa"/>
            <w:right w:w="63" w:type="dxa"/>
          </w:tblCellMar>
        </w:tblPrEx>
        <w:trPr>
          <w:trHeight w:val="348"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27B320F4">
            <w:pPr>
              <w:keepNext w:val="0"/>
              <w:keepLines w:val="0"/>
              <w:widowControl/>
              <w:suppressLineNumbers w:val="0"/>
              <w:spacing w:before="0" w:beforeAutospacing="0" w:after="0" w:afterAutospacing="0"/>
              <w:ind w:left="359" w:right="0"/>
              <w:rPr>
                <w:rFonts w:hint="eastAsia" w:eastAsia="宋体"/>
                <w:sz w:val="18"/>
                <w:lang w:val="en-US" w:eastAsia="zh-CN"/>
              </w:rPr>
            </w:pPr>
            <w:r>
              <w:rPr>
                <w:rFonts w:hint="eastAsia" w:eastAsia="宋体"/>
                <w:sz w:val="18"/>
                <w:lang w:val="en-US" w:eastAsia="zh-CN"/>
              </w:rPr>
              <w:t>RFM_GET_BATTERY_CAPACITY</w:t>
            </w:r>
          </w:p>
        </w:tc>
        <w:tc>
          <w:tcPr>
            <w:tcW w:w="1303" w:type="dxa"/>
            <w:tcBorders>
              <w:top w:val="single" w:color="000000" w:sz="2" w:space="0"/>
              <w:left w:val="single" w:color="000000" w:sz="2" w:space="0"/>
              <w:bottom w:val="single" w:color="000000" w:sz="2" w:space="0"/>
              <w:right w:val="single" w:color="000000" w:sz="2" w:space="0"/>
            </w:tcBorders>
            <w:vAlign w:val="center"/>
          </w:tcPr>
          <w:p w14:paraId="5B2DBEE0">
            <w:pPr>
              <w:keepNext w:val="0"/>
              <w:keepLines w:val="0"/>
              <w:widowControl/>
              <w:suppressLineNumbers w:val="0"/>
              <w:spacing w:before="0" w:beforeAutospacing="1" w:after="0" w:afterAutospacing="0" w:line="256" w:lineRule="auto"/>
              <w:ind w:left="458" w:leftChars="0" w:right="0" w:rightChars="0"/>
              <w:jc w:val="left"/>
              <w:rPr>
                <w:rFonts w:hint="default" w:eastAsia="宋体"/>
                <w:sz w:val="18"/>
                <w:lang w:val="en-US" w:eastAsia="zh-CN"/>
              </w:rPr>
            </w:pPr>
            <w:r>
              <w:rPr>
                <w:rFonts w:hint="default" w:eastAsia="宋体"/>
                <w:sz w:val="18"/>
                <w:lang w:val="en-US" w:eastAsia="zh-CN"/>
              </w:rPr>
              <w:t>0x00</w:t>
            </w:r>
            <w:r>
              <w:rPr>
                <w:rFonts w:hint="eastAsia" w:eastAsia="宋体"/>
                <w:sz w:val="18"/>
                <w:lang w:val="en-US" w:eastAsia="zh-CN"/>
              </w:rPr>
              <w:t>83</w:t>
            </w:r>
          </w:p>
        </w:tc>
        <w:tc>
          <w:tcPr>
            <w:tcW w:w="2569" w:type="dxa"/>
            <w:tcBorders>
              <w:top w:val="single" w:color="000000" w:sz="2" w:space="0"/>
              <w:left w:val="single" w:color="000000" w:sz="2" w:space="0"/>
              <w:bottom w:val="single" w:color="000000" w:sz="2" w:space="0"/>
              <w:right w:val="single" w:color="000000" w:sz="2" w:space="0"/>
            </w:tcBorders>
            <w:vAlign w:val="center"/>
          </w:tcPr>
          <w:p w14:paraId="708F9CC5">
            <w:pPr>
              <w:keepNext w:val="0"/>
              <w:keepLines w:val="0"/>
              <w:widowControl/>
              <w:suppressLineNumbers w:val="0"/>
              <w:spacing w:before="0" w:beforeAutospacing="1" w:after="0" w:afterAutospacing="0" w:line="256" w:lineRule="auto"/>
              <w:ind w:left="0" w:leftChars="0" w:right="0" w:rightChars="0"/>
              <w:jc w:val="left"/>
              <w:rPr>
                <w:rFonts w:hint="default" w:ascii="宋体" w:hAnsi="宋体" w:eastAsia="宋体" w:cs="宋体"/>
                <w:sz w:val="18"/>
                <w:lang w:val="en-US" w:eastAsia="zh-CN"/>
              </w:rPr>
            </w:pPr>
            <w:r>
              <w:rPr>
                <w:rFonts w:hint="eastAsia" w:ascii="宋体" w:hAnsi="宋体" w:eastAsia="宋体" w:cs="宋体"/>
                <w:sz w:val="18"/>
                <w:lang w:val="en-US" w:eastAsia="zh-CN"/>
              </w:rPr>
              <w:t>Get battery level</w:t>
            </w:r>
          </w:p>
        </w:tc>
        <w:tc>
          <w:tcPr>
            <w:tcW w:w="2449" w:type="dxa"/>
            <w:tcBorders>
              <w:top w:val="single" w:color="000000" w:sz="2" w:space="0"/>
              <w:left w:val="single" w:color="000000" w:sz="2" w:space="0"/>
              <w:bottom w:val="single" w:color="000000" w:sz="2" w:space="0"/>
              <w:right w:val="single" w:color="000000" w:sz="2" w:space="0"/>
            </w:tcBorders>
            <w:vAlign w:val="center"/>
          </w:tcPr>
          <w:p w14:paraId="27AF134F">
            <w:pPr>
              <w:keepNext w:val="0"/>
              <w:keepLines w:val="0"/>
              <w:widowControl/>
              <w:suppressLineNumbers w:val="0"/>
              <w:spacing w:before="0" w:beforeAutospacing="0" w:after="0" w:afterAutospacing="0"/>
              <w:ind w:left="363" w:right="0"/>
              <w:jc w:val="center"/>
              <w:rPr>
                <w:rFonts w:hint="default" w:eastAsia="宋体"/>
                <w:sz w:val="18"/>
                <w:lang w:eastAsia="zh-CN"/>
              </w:rPr>
            </w:pPr>
          </w:p>
        </w:tc>
      </w:tr>
      <w:tr w14:paraId="5E0BD6B6">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0DA27B7A">
            <w:pPr>
              <w:keepNext w:val="0"/>
              <w:keepLines w:val="0"/>
              <w:widowControl/>
              <w:suppressLineNumbers w:val="0"/>
              <w:spacing w:before="0" w:beforeAutospacing="0" w:after="0" w:afterAutospacing="0"/>
              <w:ind w:left="359" w:right="0"/>
              <w:rPr>
                <w:rFonts w:hint="default" w:eastAsia="宋体"/>
                <w:sz w:val="18"/>
                <w:lang w:val="en-US" w:eastAsia="zh-CN"/>
              </w:rPr>
            </w:pPr>
            <w:r>
              <w:rPr>
                <w:rFonts w:hint="default"/>
                <w:sz w:val="18"/>
              </w:rPr>
              <w:t>RFM_SET</w:t>
            </w:r>
            <w:r>
              <w:rPr>
                <w:rFonts w:hint="eastAsia" w:eastAsia="宋体"/>
                <w:sz w:val="18"/>
                <w:lang w:val="en-US" w:eastAsia="zh-CN"/>
              </w:rPr>
              <w:t>_ALL_PARAM</w:t>
            </w:r>
          </w:p>
        </w:tc>
        <w:tc>
          <w:tcPr>
            <w:tcW w:w="1303" w:type="dxa"/>
            <w:tcBorders>
              <w:top w:val="single" w:color="000000" w:sz="2" w:space="0"/>
              <w:left w:val="single" w:color="000000" w:sz="2" w:space="0"/>
              <w:bottom w:val="single" w:color="000000" w:sz="2" w:space="0"/>
              <w:right w:val="single" w:color="000000" w:sz="2" w:space="0"/>
            </w:tcBorders>
            <w:vAlign w:val="center"/>
          </w:tcPr>
          <w:p w14:paraId="644CFE10">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0x0071</w:t>
            </w:r>
          </w:p>
        </w:tc>
        <w:tc>
          <w:tcPr>
            <w:tcW w:w="2569" w:type="dxa"/>
            <w:tcBorders>
              <w:top w:val="single" w:color="000000" w:sz="2" w:space="0"/>
              <w:left w:val="single" w:color="000000" w:sz="2" w:space="0"/>
              <w:bottom w:val="single" w:color="000000" w:sz="2" w:space="0"/>
              <w:right w:val="single" w:color="000000" w:sz="2" w:space="0"/>
            </w:tcBorders>
            <w:vAlign w:val="center"/>
          </w:tcPr>
          <w:p w14:paraId="687603EE">
            <w:pPr>
              <w:keepNext w:val="0"/>
              <w:keepLines w:val="0"/>
              <w:widowControl/>
              <w:suppressLineNumbers w:val="0"/>
              <w:spacing w:before="0" w:beforeAutospacing="0" w:after="0" w:afterAutospacing="0"/>
              <w:ind w:left="0" w:right="0"/>
              <w:rPr>
                <w:rFonts w:hint="default" w:eastAsia="宋体"/>
                <w:sz w:val="18"/>
                <w:lang w:val="en-US" w:eastAsia="zh-CN"/>
              </w:rPr>
            </w:pPr>
            <w:r>
              <w:rPr>
                <w:rFonts w:hint="default"/>
                <w:sz w:val="18"/>
              </w:rPr>
              <w:t>Set all basic parameters</w:t>
            </w:r>
          </w:p>
        </w:tc>
        <w:tc>
          <w:tcPr>
            <w:tcW w:w="2449" w:type="dxa"/>
            <w:tcBorders>
              <w:top w:val="single" w:color="000000" w:sz="2" w:space="0"/>
              <w:left w:val="single" w:color="000000" w:sz="2" w:space="0"/>
              <w:bottom w:val="single" w:color="000000" w:sz="2" w:space="0"/>
              <w:right w:val="single" w:color="000000" w:sz="2" w:space="0"/>
            </w:tcBorders>
            <w:vAlign w:val="center"/>
          </w:tcPr>
          <w:p w14:paraId="0A6BDDEE">
            <w:pPr>
              <w:keepNext w:val="0"/>
              <w:keepLines w:val="0"/>
              <w:widowControl/>
              <w:suppressLineNumbers w:val="0"/>
              <w:spacing w:before="0" w:beforeAutospacing="0" w:after="0" w:afterAutospacing="0"/>
              <w:ind w:left="363" w:right="0"/>
              <w:jc w:val="center"/>
              <w:rPr>
                <w:rFonts w:hint="default" w:eastAsia="宋体"/>
                <w:sz w:val="18"/>
                <w:lang w:val="en-US" w:eastAsia="zh-CN"/>
              </w:rPr>
            </w:pPr>
            <w:r>
              <w:rPr>
                <w:rFonts w:hint="eastAsia" w:eastAsia="宋体"/>
                <w:sz w:val="18"/>
                <w:lang w:val="en-US" w:eastAsia="zh-CN"/>
              </w:rPr>
              <w:t>Package all basic parameters and set them all at once</w:t>
            </w:r>
          </w:p>
        </w:tc>
      </w:tr>
      <w:tr w14:paraId="41EA991A">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33DCCF37">
            <w:pPr>
              <w:keepNext w:val="0"/>
              <w:keepLines w:val="0"/>
              <w:widowControl/>
              <w:suppressLineNumbers w:val="0"/>
              <w:spacing w:before="0" w:beforeAutospacing="0" w:after="0" w:afterAutospacing="0"/>
              <w:ind w:left="359" w:right="0"/>
              <w:rPr>
                <w:rFonts w:hint="eastAsia" w:eastAsia="宋体"/>
                <w:sz w:val="18"/>
                <w:lang w:val="en-US" w:eastAsia="zh-CN"/>
              </w:rPr>
            </w:pPr>
            <w:r>
              <w:rPr>
                <w:rFonts w:hint="default"/>
                <w:sz w:val="18"/>
              </w:rPr>
              <w:t>RFM_</w:t>
            </w:r>
            <w:r>
              <w:rPr>
                <w:rFonts w:hint="eastAsia" w:eastAsia="宋体"/>
                <w:sz w:val="18"/>
                <w:lang w:val="en-US" w:eastAsia="zh-CN"/>
              </w:rPr>
              <w:t>GET_ALL_PARAM</w:t>
            </w:r>
          </w:p>
        </w:tc>
        <w:tc>
          <w:tcPr>
            <w:tcW w:w="1303" w:type="dxa"/>
            <w:tcBorders>
              <w:top w:val="single" w:color="000000" w:sz="2" w:space="0"/>
              <w:left w:val="single" w:color="000000" w:sz="2" w:space="0"/>
              <w:bottom w:val="single" w:color="000000" w:sz="2" w:space="0"/>
              <w:right w:val="single" w:color="000000" w:sz="2" w:space="0"/>
            </w:tcBorders>
            <w:vAlign w:val="center"/>
          </w:tcPr>
          <w:p w14:paraId="1F483CFE">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0x0072</w:t>
            </w:r>
          </w:p>
        </w:tc>
        <w:tc>
          <w:tcPr>
            <w:tcW w:w="2569" w:type="dxa"/>
            <w:tcBorders>
              <w:top w:val="single" w:color="000000" w:sz="2" w:space="0"/>
              <w:left w:val="single" w:color="000000" w:sz="2" w:space="0"/>
              <w:bottom w:val="single" w:color="000000" w:sz="2" w:space="0"/>
              <w:right w:val="single" w:color="000000" w:sz="2" w:space="0"/>
            </w:tcBorders>
            <w:vAlign w:val="center"/>
          </w:tcPr>
          <w:p w14:paraId="66D83D13">
            <w:pPr>
              <w:keepNext w:val="0"/>
              <w:keepLines w:val="0"/>
              <w:widowControl/>
              <w:suppressLineNumbers w:val="0"/>
              <w:spacing w:before="0" w:beforeAutospacing="0" w:after="0" w:afterAutospacing="0"/>
              <w:ind w:left="0" w:right="0"/>
              <w:rPr>
                <w:rFonts w:hint="eastAsia" w:eastAsia="宋体"/>
                <w:sz w:val="18"/>
                <w:lang w:val="en-US" w:eastAsia="zh-CN"/>
              </w:rPr>
            </w:pPr>
            <w:r>
              <w:rPr>
                <w:rFonts w:hint="eastAsia" w:eastAsia="宋体"/>
                <w:sz w:val="18"/>
                <w:lang w:val="en-US" w:eastAsia="zh-CN"/>
              </w:rPr>
              <w:t>Read all basic parameters</w:t>
            </w:r>
          </w:p>
        </w:tc>
        <w:tc>
          <w:tcPr>
            <w:tcW w:w="2449" w:type="dxa"/>
            <w:tcBorders>
              <w:top w:val="single" w:color="000000" w:sz="2" w:space="0"/>
              <w:left w:val="single" w:color="000000" w:sz="2" w:space="0"/>
              <w:bottom w:val="single" w:color="000000" w:sz="2" w:space="0"/>
              <w:right w:val="single" w:color="000000" w:sz="2" w:space="0"/>
            </w:tcBorders>
            <w:vAlign w:val="center"/>
          </w:tcPr>
          <w:p w14:paraId="0857B68B">
            <w:pPr>
              <w:keepNext w:val="0"/>
              <w:keepLines w:val="0"/>
              <w:widowControl/>
              <w:suppressLineNumbers w:val="0"/>
              <w:spacing w:before="0" w:beforeAutospacing="0" w:after="0" w:afterAutospacing="0"/>
              <w:ind w:left="363" w:right="0"/>
              <w:jc w:val="center"/>
              <w:rPr>
                <w:rFonts w:hint="eastAsia" w:eastAsia="宋体"/>
                <w:sz w:val="18"/>
                <w:lang w:val="en-US" w:eastAsia="zh-CN"/>
              </w:rPr>
            </w:pPr>
            <w:r>
              <w:rPr>
                <w:rFonts w:hint="eastAsia" w:eastAsia="宋体"/>
                <w:sz w:val="18"/>
                <w:lang w:val="en-US" w:eastAsia="zh-CN"/>
              </w:rPr>
              <w:t>Package all basic parameters and read them all at once</w:t>
            </w:r>
          </w:p>
        </w:tc>
      </w:tr>
      <w:tr w14:paraId="41A2AAA1">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07129848">
            <w:pPr>
              <w:keepNext w:val="0"/>
              <w:keepLines w:val="0"/>
              <w:widowControl/>
              <w:suppressLineNumbers w:val="0"/>
              <w:spacing w:before="0" w:beforeAutospacing="0" w:after="0" w:afterAutospacing="0"/>
              <w:ind w:left="359" w:right="0"/>
              <w:rPr>
                <w:rFonts w:hint="default"/>
                <w:sz w:val="18"/>
              </w:rPr>
            </w:pPr>
            <w:r>
              <w:rPr>
                <w:rFonts w:hint="default" w:eastAsia="宋体"/>
                <w:sz w:val="18"/>
                <w:lang w:eastAsia="zh-CN"/>
              </w:rPr>
              <w:t>RFM_SET_GET_S-PERMISSION</w:t>
            </w:r>
            <w:r>
              <w:rPr>
                <w:rFonts w:hint="eastAsia" w:eastAsia="宋体"/>
                <w:sz w:val="18"/>
                <w:lang w:val="en-US" w:eastAsia="zh-CN"/>
              </w:rPr>
              <w:t>_PARAM</w:t>
            </w:r>
          </w:p>
        </w:tc>
        <w:tc>
          <w:tcPr>
            <w:tcW w:w="1303" w:type="dxa"/>
            <w:tcBorders>
              <w:top w:val="single" w:color="000000" w:sz="2" w:space="0"/>
              <w:left w:val="single" w:color="000000" w:sz="2" w:space="0"/>
              <w:bottom w:val="single" w:color="000000" w:sz="2" w:space="0"/>
              <w:right w:val="single" w:color="000000" w:sz="2" w:space="0"/>
            </w:tcBorders>
            <w:vAlign w:val="center"/>
          </w:tcPr>
          <w:p w14:paraId="3CFAE867">
            <w:pPr>
              <w:keepNext w:val="0"/>
              <w:keepLines w:val="0"/>
              <w:widowControl/>
              <w:suppressLineNumbers w:val="0"/>
              <w:spacing w:before="0" w:beforeAutospacing="0" w:after="0" w:afterAutospacing="0"/>
              <w:ind w:left="458" w:right="0"/>
              <w:rPr>
                <w:rFonts w:hint="eastAsia" w:eastAsia="宋体"/>
                <w:sz w:val="18"/>
                <w:lang w:val="en-US" w:eastAsia="zh-CN"/>
              </w:rPr>
            </w:pPr>
            <w:r>
              <w:rPr>
                <w:rFonts w:hint="default" w:eastAsia="宋体"/>
                <w:sz w:val="18"/>
                <w:lang w:eastAsia="zh-CN"/>
              </w:rPr>
              <w:t>0X0076</w:t>
            </w:r>
          </w:p>
        </w:tc>
        <w:tc>
          <w:tcPr>
            <w:tcW w:w="2569" w:type="dxa"/>
            <w:tcBorders>
              <w:top w:val="single" w:color="000000" w:sz="2" w:space="0"/>
              <w:left w:val="single" w:color="000000" w:sz="2" w:space="0"/>
              <w:bottom w:val="single" w:color="000000" w:sz="2" w:space="0"/>
              <w:right w:val="single" w:color="000000" w:sz="2" w:space="0"/>
            </w:tcBorders>
            <w:vAlign w:val="center"/>
          </w:tcPr>
          <w:p w14:paraId="0AE0E1BE">
            <w:pPr>
              <w:keepNext w:val="0"/>
              <w:keepLines w:val="0"/>
              <w:widowControl/>
              <w:suppressLineNumbers w:val="0"/>
              <w:spacing w:before="0" w:beforeAutospacing="0" w:after="0" w:afterAutospacing="0"/>
              <w:ind w:left="0" w:right="0"/>
              <w:rPr>
                <w:rFonts w:hint="eastAsia" w:eastAsia="宋体"/>
                <w:sz w:val="18"/>
                <w:lang w:val="en-US" w:eastAsia="zh-CN"/>
              </w:rPr>
            </w:pPr>
            <w:r>
              <w:rPr>
                <w:rFonts w:hint="default" w:eastAsia="宋体"/>
                <w:sz w:val="18"/>
                <w:lang w:eastAsia="zh-CN"/>
              </w:rPr>
              <w:t>Specific read permission settings</w:t>
            </w:r>
          </w:p>
        </w:tc>
        <w:tc>
          <w:tcPr>
            <w:tcW w:w="2449" w:type="dxa"/>
            <w:tcBorders>
              <w:top w:val="single" w:color="000000" w:sz="2" w:space="0"/>
              <w:left w:val="single" w:color="000000" w:sz="2" w:space="0"/>
              <w:bottom w:val="single" w:color="000000" w:sz="2" w:space="0"/>
              <w:right w:val="single" w:color="000000" w:sz="2" w:space="0"/>
            </w:tcBorders>
            <w:vAlign w:val="center"/>
          </w:tcPr>
          <w:p w14:paraId="5BDC704C">
            <w:pPr>
              <w:keepNext w:val="0"/>
              <w:keepLines w:val="0"/>
              <w:widowControl/>
              <w:suppressLineNumbers w:val="0"/>
              <w:spacing w:before="0" w:beforeAutospacing="0" w:after="0" w:afterAutospacing="0"/>
              <w:ind w:left="363" w:right="0"/>
              <w:jc w:val="center"/>
              <w:rPr>
                <w:rFonts w:hint="default" w:eastAsia="宋体"/>
                <w:sz w:val="18"/>
                <w:lang w:val="en-US" w:eastAsia="zh-CN"/>
              </w:rPr>
            </w:pPr>
            <w:r>
              <w:rPr>
                <w:rFonts w:hint="eastAsia" w:eastAsia="宋体"/>
                <w:sz w:val="18"/>
                <w:lang w:val="en-US" w:eastAsia="zh-CN"/>
              </w:rPr>
              <w:t>H103</w:t>
            </w:r>
          </w:p>
        </w:tc>
      </w:tr>
      <w:tr w14:paraId="68D3857A">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2E8F5E90">
            <w:pPr>
              <w:keepNext w:val="0"/>
              <w:keepLines w:val="0"/>
              <w:widowControl/>
              <w:suppressLineNumbers w:val="0"/>
              <w:spacing w:before="0" w:beforeAutospacing="0" w:after="0" w:afterAutospacing="0"/>
              <w:ind w:left="359" w:right="0"/>
              <w:rPr>
                <w:rFonts w:hint="default" w:eastAsia="宋体"/>
                <w:sz w:val="18"/>
                <w:lang w:val="en-US" w:eastAsia="zh-CN"/>
              </w:rPr>
            </w:pPr>
            <w:r>
              <w:rPr>
                <w:rFonts w:hint="default" w:eastAsia="宋体"/>
                <w:sz w:val="18"/>
                <w:lang w:val="en-US" w:eastAsia="zh-CN"/>
              </w:rPr>
              <w:t>RFM</w:t>
            </w:r>
            <w:r>
              <w:rPr>
                <w:rFonts w:hint="eastAsia" w:eastAsia="宋体"/>
                <w:sz w:val="18"/>
                <w:lang w:val="en-US" w:eastAsia="zh-CN"/>
              </w:rPr>
              <w:t>_SET_GET_BLUETOOTH_NAME</w:t>
            </w:r>
          </w:p>
        </w:tc>
        <w:tc>
          <w:tcPr>
            <w:tcW w:w="1303" w:type="dxa"/>
            <w:tcBorders>
              <w:top w:val="single" w:color="000000" w:sz="2" w:space="0"/>
              <w:left w:val="single" w:color="000000" w:sz="2" w:space="0"/>
              <w:bottom w:val="single" w:color="000000" w:sz="2" w:space="0"/>
              <w:right w:val="single" w:color="000000" w:sz="2" w:space="0"/>
            </w:tcBorders>
            <w:vAlign w:val="center"/>
          </w:tcPr>
          <w:p w14:paraId="54C6AF0B">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0x0086</w:t>
            </w:r>
          </w:p>
        </w:tc>
        <w:tc>
          <w:tcPr>
            <w:tcW w:w="2569" w:type="dxa"/>
            <w:tcBorders>
              <w:top w:val="single" w:color="000000" w:sz="2" w:space="0"/>
              <w:left w:val="single" w:color="000000" w:sz="2" w:space="0"/>
              <w:bottom w:val="single" w:color="000000" w:sz="2" w:space="0"/>
              <w:right w:val="single" w:color="000000" w:sz="2" w:space="0"/>
            </w:tcBorders>
            <w:vAlign w:val="center"/>
          </w:tcPr>
          <w:p w14:paraId="12171E6E">
            <w:pPr>
              <w:keepNext w:val="0"/>
              <w:keepLines w:val="0"/>
              <w:widowControl/>
              <w:suppressLineNumbers w:val="0"/>
              <w:spacing w:before="0" w:beforeAutospacing="0" w:after="0" w:afterAutospacing="0"/>
              <w:ind w:left="0" w:right="0"/>
              <w:rPr>
                <w:rFonts w:hint="default" w:eastAsia="宋体"/>
                <w:sz w:val="18"/>
                <w:lang w:val="en-US" w:eastAsia="zh-CN"/>
              </w:rPr>
            </w:pPr>
            <w:r>
              <w:rPr>
                <w:rFonts w:hint="eastAsia" w:eastAsia="宋体"/>
                <w:sz w:val="18"/>
                <w:lang w:val="en-US" w:eastAsia="zh-CN"/>
              </w:rPr>
              <w:t>Set the Bluetooth device name</w:t>
            </w:r>
          </w:p>
        </w:tc>
        <w:tc>
          <w:tcPr>
            <w:tcW w:w="2449" w:type="dxa"/>
            <w:tcBorders>
              <w:top w:val="single" w:color="000000" w:sz="2" w:space="0"/>
              <w:left w:val="single" w:color="000000" w:sz="2" w:space="0"/>
              <w:bottom w:val="single" w:color="000000" w:sz="2" w:space="0"/>
              <w:right w:val="single" w:color="000000" w:sz="2" w:space="0"/>
            </w:tcBorders>
            <w:vAlign w:val="center"/>
          </w:tcPr>
          <w:p w14:paraId="5540F465">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14:paraId="0BFB6729">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482F7B00">
            <w:pPr>
              <w:keepNext w:val="0"/>
              <w:keepLines w:val="0"/>
              <w:widowControl/>
              <w:suppressLineNumbers w:val="0"/>
              <w:spacing w:before="0" w:beforeAutospacing="0" w:after="0" w:afterAutospacing="0"/>
              <w:ind w:left="359" w:right="0"/>
              <w:rPr>
                <w:rFonts w:hint="default" w:eastAsia="宋体"/>
                <w:sz w:val="18"/>
                <w:lang w:val="en-US" w:eastAsia="zh-CN"/>
              </w:rPr>
            </w:pPr>
            <w:r>
              <w:rPr>
                <w:rFonts w:hint="eastAsia" w:eastAsia="宋体"/>
                <w:sz w:val="18"/>
                <w:lang w:val="en-US" w:eastAsia="zh-CN"/>
              </w:rPr>
              <w:t>RFM_SET_BLU_HID_SEND</w:t>
            </w:r>
          </w:p>
        </w:tc>
        <w:tc>
          <w:tcPr>
            <w:tcW w:w="1303" w:type="dxa"/>
            <w:tcBorders>
              <w:top w:val="single" w:color="000000" w:sz="2" w:space="0"/>
              <w:left w:val="single" w:color="000000" w:sz="2" w:space="0"/>
              <w:bottom w:val="single" w:color="000000" w:sz="2" w:space="0"/>
              <w:right w:val="single" w:color="000000" w:sz="2" w:space="0"/>
            </w:tcBorders>
            <w:vAlign w:val="center"/>
          </w:tcPr>
          <w:p w14:paraId="3642ED9B">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0x0087</w:t>
            </w:r>
          </w:p>
        </w:tc>
        <w:tc>
          <w:tcPr>
            <w:tcW w:w="2569" w:type="dxa"/>
            <w:tcBorders>
              <w:top w:val="single" w:color="000000" w:sz="2" w:space="0"/>
              <w:left w:val="single" w:color="000000" w:sz="2" w:space="0"/>
              <w:bottom w:val="single" w:color="000000" w:sz="2" w:space="0"/>
              <w:right w:val="single" w:color="000000" w:sz="2" w:space="0"/>
            </w:tcBorders>
            <w:vAlign w:val="center"/>
          </w:tcPr>
          <w:p w14:paraId="7475B4E0">
            <w:pPr>
              <w:keepNext w:val="0"/>
              <w:keepLines w:val="0"/>
              <w:widowControl/>
              <w:suppressLineNumbers w:val="0"/>
              <w:spacing w:before="0" w:beforeAutospacing="0" w:after="0" w:afterAutospacing="0"/>
              <w:ind w:left="0" w:right="0"/>
              <w:rPr>
                <w:rFonts w:hint="default" w:eastAsia="宋体"/>
                <w:sz w:val="18"/>
                <w:lang w:val="en-US" w:eastAsia="zh-CN"/>
              </w:rPr>
            </w:pPr>
            <w:r>
              <w:rPr>
                <w:rFonts w:hint="eastAsia" w:eastAsia="宋体"/>
                <w:sz w:val="18"/>
                <w:lang w:val="en-US" w:eastAsia="zh-CN"/>
              </w:rPr>
              <w:t>Bluetooth keyboard output</w:t>
            </w:r>
          </w:p>
        </w:tc>
        <w:tc>
          <w:tcPr>
            <w:tcW w:w="2449" w:type="dxa"/>
            <w:tcBorders>
              <w:top w:val="single" w:color="000000" w:sz="2" w:space="0"/>
              <w:left w:val="single" w:color="000000" w:sz="2" w:space="0"/>
              <w:bottom w:val="single" w:color="000000" w:sz="2" w:space="0"/>
              <w:right w:val="single" w:color="000000" w:sz="2" w:space="0"/>
            </w:tcBorders>
            <w:vAlign w:val="center"/>
          </w:tcPr>
          <w:p w14:paraId="454053D9">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14:paraId="3BEC9262">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051243E5">
            <w:pPr>
              <w:keepNext w:val="0"/>
              <w:keepLines w:val="0"/>
              <w:widowControl/>
              <w:suppressLineNumbers w:val="0"/>
              <w:spacing w:before="0" w:beforeAutospacing="0" w:after="0" w:afterAutospacing="0"/>
              <w:ind w:left="359" w:right="0"/>
              <w:rPr>
                <w:rFonts w:hint="eastAsia" w:eastAsia="宋体"/>
                <w:sz w:val="18"/>
                <w:lang w:val="en-US" w:eastAsia="zh-CN"/>
              </w:rPr>
            </w:pPr>
            <w:r>
              <w:rPr>
                <w:rFonts w:hint="eastAsia" w:eastAsia="宋体"/>
                <w:sz w:val="18"/>
                <w:lang w:val="en-US" w:eastAsia="zh-CN"/>
              </w:rPr>
              <w:t>RFM_SET_GET_O</w:t>
            </w:r>
            <w:r>
              <w:rPr>
                <w:rFonts w:hint="default" w:eastAsia="宋体"/>
                <w:sz w:val="18"/>
                <w:lang w:eastAsia="zh-CN"/>
                <w:woUserID w:val="2"/>
              </w:rPr>
              <w:t>UT</w:t>
            </w:r>
            <w:r>
              <w:rPr>
                <w:rFonts w:hint="eastAsia" w:eastAsia="宋体"/>
                <w:sz w:val="18"/>
                <w:lang w:val="en-US" w:eastAsia="zh-CN"/>
              </w:rPr>
              <w:t>PUTMODE</w:t>
            </w:r>
          </w:p>
        </w:tc>
        <w:tc>
          <w:tcPr>
            <w:tcW w:w="1303" w:type="dxa"/>
            <w:tcBorders>
              <w:top w:val="single" w:color="000000" w:sz="2" w:space="0"/>
              <w:left w:val="single" w:color="000000" w:sz="2" w:space="0"/>
              <w:bottom w:val="single" w:color="000000" w:sz="2" w:space="0"/>
              <w:right w:val="single" w:color="000000" w:sz="2" w:space="0"/>
            </w:tcBorders>
            <w:vAlign w:val="center"/>
          </w:tcPr>
          <w:p w14:paraId="1B3D5CDB">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0x0088</w:t>
            </w:r>
          </w:p>
        </w:tc>
        <w:tc>
          <w:tcPr>
            <w:tcW w:w="2569" w:type="dxa"/>
            <w:tcBorders>
              <w:top w:val="single" w:color="000000" w:sz="2" w:space="0"/>
              <w:left w:val="single" w:color="000000" w:sz="2" w:space="0"/>
              <w:bottom w:val="single" w:color="000000" w:sz="2" w:space="0"/>
              <w:right w:val="single" w:color="000000" w:sz="2" w:space="0"/>
            </w:tcBorders>
            <w:vAlign w:val="center"/>
          </w:tcPr>
          <w:p w14:paraId="0E621EEC">
            <w:pPr>
              <w:keepNext w:val="0"/>
              <w:keepLines w:val="0"/>
              <w:widowControl/>
              <w:suppressLineNumbers w:val="0"/>
              <w:spacing w:before="0" w:beforeAutospacing="0" w:after="0" w:afterAutospacing="0"/>
              <w:ind w:left="0" w:right="0"/>
              <w:rPr>
                <w:rFonts w:hint="default" w:eastAsia="宋体"/>
                <w:sz w:val="18"/>
                <w:lang w:val="en-US" w:eastAsia="zh-CN"/>
              </w:rPr>
            </w:pPr>
            <w:r>
              <w:rPr>
                <w:rFonts w:hint="eastAsia" w:eastAsia="宋体"/>
                <w:sz w:val="18"/>
                <w:lang w:val="en-US" w:eastAsia="zh-CN"/>
              </w:rPr>
              <w:t>Set/get the selected output mode</w:t>
            </w:r>
          </w:p>
        </w:tc>
        <w:tc>
          <w:tcPr>
            <w:tcW w:w="2449" w:type="dxa"/>
            <w:tcBorders>
              <w:top w:val="single" w:color="000000" w:sz="2" w:space="0"/>
              <w:left w:val="single" w:color="000000" w:sz="2" w:space="0"/>
              <w:bottom w:val="single" w:color="000000" w:sz="2" w:space="0"/>
              <w:right w:val="single" w:color="000000" w:sz="2" w:space="0"/>
            </w:tcBorders>
            <w:vAlign w:val="center"/>
          </w:tcPr>
          <w:p w14:paraId="21E478F8">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14:paraId="2EC95685">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3FDB26C1">
            <w:pPr>
              <w:keepNext w:val="0"/>
              <w:keepLines w:val="0"/>
              <w:widowControl/>
              <w:suppressLineNumbers w:val="0"/>
              <w:spacing w:before="0" w:beforeAutospacing="0" w:after="0" w:afterAutospacing="0"/>
              <w:ind w:left="0" w:right="0" w:firstLine="180" w:firstLineChars="100"/>
              <w:rPr>
                <w:rFonts w:hint="eastAsia" w:eastAsia="宋体"/>
                <w:sz w:val="18"/>
                <w:lang w:val="en-US" w:eastAsia="zh-CN"/>
              </w:rPr>
            </w:pPr>
            <w:r>
              <w:rPr>
                <w:rFonts w:hint="eastAsia" w:eastAsia="宋体"/>
                <w:sz w:val="18"/>
                <w:lang w:val="en-US" w:eastAsia="zh-CN"/>
              </w:rPr>
              <w:t xml:space="preserve">  RFM _REPORT_KEYSTA</w:t>
            </w:r>
          </w:p>
        </w:tc>
        <w:tc>
          <w:tcPr>
            <w:tcW w:w="1303" w:type="dxa"/>
            <w:tcBorders>
              <w:top w:val="single" w:color="000000" w:sz="2" w:space="0"/>
              <w:left w:val="single" w:color="000000" w:sz="2" w:space="0"/>
              <w:bottom w:val="single" w:color="000000" w:sz="2" w:space="0"/>
              <w:right w:val="single" w:color="000000" w:sz="2" w:space="0"/>
            </w:tcBorders>
            <w:vAlign w:val="center"/>
          </w:tcPr>
          <w:p w14:paraId="5268CC42">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0x0089</w:t>
            </w:r>
          </w:p>
        </w:tc>
        <w:tc>
          <w:tcPr>
            <w:tcW w:w="2569" w:type="dxa"/>
            <w:tcBorders>
              <w:top w:val="single" w:color="000000" w:sz="2" w:space="0"/>
              <w:left w:val="single" w:color="000000" w:sz="2" w:space="0"/>
              <w:bottom w:val="single" w:color="000000" w:sz="2" w:space="0"/>
              <w:right w:val="single" w:color="000000" w:sz="2" w:space="0"/>
            </w:tcBorders>
            <w:vAlign w:val="center"/>
          </w:tcPr>
          <w:p w14:paraId="30564892">
            <w:pPr>
              <w:keepNext w:val="0"/>
              <w:keepLines w:val="0"/>
              <w:widowControl/>
              <w:suppressLineNumbers w:val="0"/>
              <w:spacing w:before="0" w:beforeAutospacing="0" w:after="0" w:afterAutospacing="0"/>
              <w:ind w:left="0" w:right="0"/>
              <w:rPr>
                <w:rFonts w:hint="eastAsia" w:eastAsia="宋体"/>
                <w:sz w:val="18"/>
                <w:lang w:val="en-US" w:eastAsia="zh-CN"/>
              </w:rPr>
            </w:pPr>
            <w:r>
              <w:rPr>
                <w:rFonts w:hint="eastAsia" w:eastAsia="宋体"/>
                <w:sz w:val="18"/>
                <w:lang w:val="en-US" w:eastAsia="zh-CN"/>
              </w:rPr>
              <w:t>Report key start and end status</w:t>
            </w:r>
          </w:p>
        </w:tc>
        <w:tc>
          <w:tcPr>
            <w:tcW w:w="2449" w:type="dxa"/>
            <w:tcBorders>
              <w:top w:val="single" w:color="000000" w:sz="2" w:space="0"/>
              <w:left w:val="single" w:color="000000" w:sz="2" w:space="0"/>
              <w:bottom w:val="single" w:color="000000" w:sz="2" w:space="0"/>
              <w:right w:val="single" w:color="000000" w:sz="2" w:space="0"/>
            </w:tcBorders>
            <w:vAlign w:val="center"/>
          </w:tcPr>
          <w:p w14:paraId="1AB72C53">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14:paraId="01062C53">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14:paraId="04EFD8F8">
            <w:pPr>
              <w:keepNext w:val="0"/>
              <w:keepLines w:val="0"/>
              <w:widowControl/>
              <w:suppressLineNumbers w:val="0"/>
              <w:spacing w:before="0" w:beforeAutospacing="0" w:after="0" w:afterAutospacing="0"/>
              <w:ind w:left="0" w:right="0" w:firstLine="360" w:firstLineChars="200"/>
              <w:rPr>
                <w:rFonts w:hint="eastAsia" w:eastAsia="宋体"/>
                <w:sz w:val="18"/>
                <w:lang w:val="en-US" w:eastAsia="zh-CN"/>
              </w:rPr>
            </w:pPr>
            <w:r>
              <w:rPr>
                <w:rFonts w:hint="default" w:eastAsia="宋体"/>
                <w:sz w:val="18"/>
                <w:lang w:val="en-US" w:eastAsia="zh-CN"/>
              </w:rPr>
              <w:t>RFM_SET_GET_READMODE</w:t>
            </w:r>
          </w:p>
        </w:tc>
        <w:tc>
          <w:tcPr>
            <w:tcW w:w="1303" w:type="dxa"/>
            <w:tcBorders>
              <w:top w:val="single" w:color="000000" w:sz="2" w:space="0"/>
              <w:left w:val="single" w:color="000000" w:sz="2" w:space="0"/>
              <w:bottom w:val="single" w:color="000000" w:sz="2" w:space="0"/>
              <w:right w:val="single" w:color="000000" w:sz="2" w:space="0"/>
            </w:tcBorders>
            <w:vAlign w:val="center"/>
          </w:tcPr>
          <w:p w14:paraId="6B706410">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0x008E</w:t>
            </w:r>
          </w:p>
        </w:tc>
        <w:tc>
          <w:tcPr>
            <w:tcW w:w="2569" w:type="dxa"/>
            <w:tcBorders>
              <w:top w:val="single" w:color="000000" w:sz="2" w:space="0"/>
              <w:left w:val="single" w:color="000000" w:sz="2" w:space="0"/>
              <w:bottom w:val="single" w:color="000000" w:sz="2" w:space="0"/>
              <w:right w:val="single" w:color="000000" w:sz="2" w:space="0"/>
            </w:tcBorders>
            <w:vAlign w:val="center"/>
          </w:tcPr>
          <w:p w14:paraId="2219BEC7">
            <w:pPr>
              <w:keepNext w:val="0"/>
              <w:keepLines w:val="0"/>
              <w:widowControl/>
              <w:suppressLineNumbers w:val="0"/>
              <w:spacing w:before="0" w:beforeAutospacing="0" w:after="0" w:afterAutospacing="0"/>
              <w:ind w:left="0" w:right="0"/>
              <w:rPr>
                <w:rFonts w:hint="eastAsia" w:eastAsia="宋体"/>
                <w:sz w:val="18"/>
                <w:lang w:val="en-US" w:eastAsia="zh-CN"/>
              </w:rPr>
            </w:pPr>
            <w:r>
              <w:rPr>
                <w:rFonts w:hint="eastAsia" w:eastAsia="宋体"/>
                <w:sz w:val="18"/>
                <w:lang w:val="en-US" w:eastAsia="zh-CN"/>
              </w:rPr>
              <w:t>Set/get the code reading mode</w:t>
            </w:r>
          </w:p>
        </w:tc>
        <w:tc>
          <w:tcPr>
            <w:tcW w:w="2449" w:type="dxa"/>
            <w:tcBorders>
              <w:top w:val="single" w:color="000000" w:sz="2" w:space="0"/>
              <w:left w:val="single" w:color="000000" w:sz="2" w:space="0"/>
              <w:bottom w:val="single" w:color="000000" w:sz="2" w:space="0"/>
              <w:right w:val="single" w:color="000000" w:sz="2" w:space="0"/>
            </w:tcBorders>
            <w:vAlign w:val="center"/>
          </w:tcPr>
          <w:p w14:paraId="51DADB67">
            <w:pPr>
              <w:keepNext w:val="0"/>
              <w:keepLines w:val="0"/>
              <w:widowControl/>
              <w:suppressLineNumbers w:val="0"/>
              <w:spacing w:before="0" w:beforeAutospacing="0" w:after="0" w:afterAutospacing="0"/>
              <w:ind w:left="363" w:right="0"/>
              <w:jc w:val="center"/>
              <w:rPr>
                <w:rFonts w:hint="default" w:eastAsia="宋体"/>
                <w:sz w:val="18"/>
                <w:lang w:val="en-US" w:eastAsia="zh-CN"/>
              </w:rPr>
            </w:pPr>
            <w:r>
              <w:rPr>
                <w:rFonts w:hint="eastAsia" w:eastAsia="宋体"/>
                <w:sz w:val="18"/>
                <w:lang w:val="en-US" w:eastAsia="zh-CN"/>
              </w:rPr>
              <w:t>H103,H104</w:t>
            </w:r>
          </w:p>
        </w:tc>
      </w:tr>
    </w:tbl>
    <w:p w14:paraId="5D7ED897">
      <w:pPr>
        <w:spacing w:after="0"/>
        <w:rPr>
          <w:sz w:val="21"/>
        </w:rPr>
      </w:pPr>
    </w:p>
    <w:p w14:paraId="383ED944">
      <w:pPr>
        <w:spacing w:after="0"/>
        <w:rPr>
          <w:sz w:val="21"/>
        </w:rPr>
      </w:pPr>
      <w:r>
        <w:rPr>
          <w:sz w:val="21"/>
        </w:rPr>
        <w:t xml:space="preserve"> </w:t>
      </w:r>
    </w:p>
    <w:p w14:paraId="7EEB48C4">
      <w:pPr>
        <w:spacing w:after="0"/>
        <w:rPr>
          <w:sz w:val="21"/>
        </w:rPr>
      </w:pPr>
    </w:p>
    <w:p w14:paraId="22A0F15B">
      <w:pPr>
        <w:spacing w:after="0"/>
        <w:rPr>
          <w:sz w:val="21"/>
        </w:rPr>
      </w:pPr>
    </w:p>
    <w:p w14:paraId="6E4BB6FD">
      <w:pPr>
        <w:spacing w:after="0"/>
        <w:rPr>
          <w:sz w:val="21"/>
        </w:rPr>
      </w:pPr>
    </w:p>
    <w:p w14:paraId="1114A583">
      <w:pPr>
        <w:spacing w:after="0"/>
        <w:rPr>
          <w:sz w:val="21"/>
        </w:rPr>
      </w:pPr>
    </w:p>
    <w:p w14:paraId="00E51508">
      <w:pPr>
        <w:spacing w:after="0"/>
        <w:rPr>
          <w:sz w:val="21"/>
        </w:rPr>
      </w:pPr>
    </w:p>
    <w:p w14:paraId="5069CBA0">
      <w:pPr>
        <w:pStyle w:val="3"/>
        <w:ind w:left="-5"/>
        <w:rPr>
          <w:rFonts w:eastAsiaTheme="minorEastAsia"/>
        </w:rPr>
      </w:pPr>
      <w:bookmarkStart w:id="6" w:name="_Toc26172"/>
      <w:r>
        <w:t>2.2</w:t>
      </w:r>
      <w:r>
        <w:rPr>
          <w:rFonts w:ascii="Arial" w:hAnsi="Arial" w:eastAsia="Arial" w:cs="Arial"/>
        </w:rPr>
        <w:t xml:space="preserve"> </w:t>
      </w:r>
      <w:r>
        <w:rPr>
          <w:rFonts w:hint="eastAsia" w:ascii="Arial" w:hAnsi="Arial" w:eastAsia="Arial" w:cs="Arial"/>
        </w:rPr>
        <w:t>Module general control commands</w:t>
      </w:r>
      <w:bookmarkEnd w:id="6"/>
    </w:p>
    <w:p w14:paraId="52E05AB4">
      <w:pPr>
        <w:pStyle w:val="4"/>
        <w:ind w:left="-5"/>
        <w:rPr>
          <w:rFonts w:ascii="微软雅黑" w:hAnsi="微软雅黑" w:eastAsia="微软雅黑" w:cs="微软雅黑"/>
          <w:b w:val="0"/>
        </w:rPr>
      </w:pPr>
      <w:bookmarkStart w:id="7" w:name="_Toc751"/>
      <w:r>
        <w:t>2.2.</w:t>
      </w:r>
      <w:r>
        <w:rPr>
          <w:rFonts w:hint="eastAsia" w:eastAsia="宋体"/>
          <w:lang w:val="en-US" w:eastAsia="zh-CN"/>
        </w:rPr>
        <w:t>1</w:t>
      </w:r>
      <w:r>
        <w:rPr>
          <w:rFonts w:eastAsia="Arial"/>
        </w:rPr>
        <w:t xml:space="preserve"> </w:t>
      </w:r>
      <w:r>
        <w:rPr>
          <w:rFonts w:hint="eastAsia"/>
          <w:lang w:val="en-US" w:eastAsia="zh-CN"/>
        </w:rPr>
        <w:t>RFM_MODULE_INT</w:t>
      </w:r>
      <w:r>
        <w:rPr>
          <w:rFonts w:ascii="微软雅黑" w:hAnsi="微软雅黑" w:eastAsia="微软雅黑" w:cs="微软雅黑"/>
          <w:b w:val="0"/>
        </w:rPr>
        <w:t>（</w:t>
      </w:r>
      <w:r>
        <w:rPr>
          <w:rFonts w:hint="eastAsia" w:ascii="微软雅黑" w:hAnsi="微软雅黑" w:eastAsia="微软雅黑" w:cs="微软雅黑"/>
          <w:b w:val="0"/>
          <w:lang w:val="en-US" w:eastAsia="zh-CN"/>
        </w:rPr>
        <w:t>Initialize device</w:t>
      </w:r>
      <w:r>
        <w:rPr>
          <w:rFonts w:ascii="微软雅黑" w:hAnsi="微软雅黑" w:eastAsia="微软雅黑" w:cs="微软雅黑"/>
          <w:b w:val="0"/>
        </w:rPr>
        <w:t>）</w:t>
      </w:r>
      <w:bookmarkEnd w:id="7"/>
    </w:p>
    <w:p w14:paraId="5126F779">
      <w:pPr>
        <w:numPr>
          <w:ilvl w:val="0"/>
          <w:numId w:val="3"/>
        </w:numPr>
        <w:spacing w:after="0" w:line="265" w:lineRule="auto"/>
        <w:ind w:hanging="424"/>
      </w:pPr>
      <w:r>
        <w:rPr>
          <w:rFonts w:hint="eastAsia" w:ascii="微软雅黑" w:hAnsi="微软雅黑" w:eastAsia="微软雅黑" w:cs="微软雅黑"/>
          <w:sz w:val="24"/>
          <w:lang w:val="en-US" w:eastAsia="zh-CN"/>
        </w:rPr>
        <w:t>The device performs initial configuration according to the stored parameters.</w:t>
      </w:r>
    </w:p>
    <w:p w14:paraId="5E6E394E">
      <w:pPr>
        <w:numPr>
          <w:ilvl w:val="0"/>
          <w:numId w:val="3"/>
        </w:numPr>
        <w:spacing w:after="0" w:line="265" w:lineRule="auto"/>
        <w:ind w:hanging="424"/>
      </w:pPr>
      <w:r>
        <w:rPr>
          <w:rFonts w:hint="eastAsia" w:ascii="微软雅黑" w:hAnsi="微软雅黑" w:eastAsia="微软雅黑" w:cs="微软雅黑"/>
          <w:sz w:val="24"/>
        </w:rPr>
        <w:t>Command format</w:t>
      </w:r>
      <w:r>
        <w:rPr>
          <w:rFonts w:ascii="微软雅黑" w:hAnsi="微软雅黑" w:eastAsia="微软雅黑" w:cs="微软雅黑"/>
          <w:sz w:val="24"/>
        </w:rPr>
        <w:t xml:space="preserve"> </w:t>
      </w:r>
    </w:p>
    <w:tbl>
      <w:tblPr>
        <w:tblStyle w:val="17"/>
        <w:tblW w:w="4059" w:type="dxa"/>
        <w:tblInd w:w="3631" w:type="dxa"/>
        <w:tblLayout w:type="fixed"/>
        <w:tblCellMar>
          <w:top w:w="78" w:type="dxa"/>
          <w:left w:w="106" w:type="dxa"/>
          <w:bottom w:w="0" w:type="dxa"/>
          <w:right w:w="86" w:type="dxa"/>
        </w:tblCellMar>
      </w:tblPr>
      <w:tblGrid>
        <w:gridCol w:w="798"/>
        <w:gridCol w:w="852"/>
        <w:gridCol w:w="852"/>
        <w:gridCol w:w="708"/>
        <w:gridCol w:w="849"/>
      </w:tblGrid>
      <w:tr w14:paraId="3BCF3264">
        <w:tblPrEx>
          <w:tblCellMar>
            <w:top w:w="78" w:type="dxa"/>
            <w:left w:w="106" w:type="dxa"/>
            <w:bottom w:w="0" w:type="dxa"/>
            <w:right w:w="86" w:type="dxa"/>
          </w:tblCellMar>
        </w:tblPrEx>
        <w:trPr>
          <w:trHeight w:val="475" w:hRule="atLeast"/>
        </w:trPr>
        <w:tc>
          <w:tcPr>
            <w:tcW w:w="798"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B859768">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852"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AB962DD">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ADDR</w:t>
            </w:r>
          </w:p>
        </w:tc>
        <w:tc>
          <w:tcPr>
            <w:tcW w:w="852" w:type="dxa"/>
            <w:tcBorders>
              <w:top w:val="single" w:color="000000" w:sz="2" w:space="0"/>
              <w:left w:val="single" w:color="000000" w:sz="2" w:space="0"/>
              <w:bottom w:val="single" w:color="000000" w:sz="2" w:space="0"/>
              <w:right w:val="single" w:color="auto" w:sz="4" w:space="0"/>
            </w:tcBorders>
            <w:shd w:val="clear" w:color="auto" w:fill="B4C6E7"/>
            <w:vAlign w:val="center"/>
          </w:tcPr>
          <w:p w14:paraId="6F226BE2">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8" w:type="dxa"/>
            <w:tcBorders>
              <w:top w:val="single" w:color="auto" w:sz="4" w:space="0"/>
              <w:left w:val="single" w:color="auto" w:sz="4" w:space="0"/>
              <w:bottom w:val="single" w:color="auto" w:sz="4" w:space="0"/>
              <w:right w:val="single" w:color="auto" w:sz="4" w:space="0"/>
            </w:tcBorders>
            <w:shd w:val="clear" w:color="auto" w:fill="B4C6E7"/>
            <w:vAlign w:val="center"/>
          </w:tcPr>
          <w:p w14:paraId="49A90258">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49" w:type="dxa"/>
            <w:tcBorders>
              <w:top w:val="single" w:color="auto" w:sz="4" w:space="0"/>
              <w:left w:val="single" w:color="auto" w:sz="4" w:space="0"/>
              <w:bottom w:val="single" w:color="auto" w:sz="4" w:space="0"/>
              <w:right w:val="single" w:color="auto" w:sz="4" w:space="0"/>
            </w:tcBorders>
            <w:shd w:val="clear" w:color="auto" w:fill="B4C6E7"/>
            <w:vAlign w:val="center"/>
          </w:tcPr>
          <w:p w14:paraId="59AC7DC0">
            <w:pPr>
              <w:keepNext w:val="0"/>
              <w:keepLines w:val="0"/>
              <w:widowControl/>
              <w:suppressLineNumbers w:val="0"/>
              <w:spacing w:before="0" w:beforeAutospacing="0" w:after="0" w:afterAutospacing="0"/>
              <w:ind w:left="0" w:right="0"/>
              <w:jc w:val="both"/>
              <w:rPr>
                <w:rFonts w:hint="default"/>
              </w:rPr>
            </w:pPr>
            <w:r>
              <w:rPr>
                <w:rFonts w:hint="default" w:ascii="Times New Roman" w:hAnsi="Times New Roman" w:eastAsia="Times New Roman" w:cs="Times New Roman"/>
                <w:sz w:val="18"/>
              </w:rPr>
              <w:t xml:space="preserve">CHECK </w:t>
            </w:r>
          </w:p>
        </w:tc>
      </w:tr>
      <w:tr w14:paraId="35938BAA">
        <w:tblPrEx>
          <w:tblCellMar>
            <w:top w:w="78" w:type="dxa"/>
            <w:left w:w="106" w:type="dxa"/>
            <w:bottom w:w="0" w:type="dxa"/>
            <w:right w:w="86" w:type="dxa"/>
          </w:tblCellMar>
        </w:tblPrEx>
        <w:trPr>
          <w:trHeight w:val="346" w:hRule="atLeast"/>
        </w:trPr>
        <w:tc>
          <w:tcPr>
            <w:tcW w:w="79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D3CCA4B">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85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82DD0CB">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0xFF</w:t>
            </w:r>
          </w:p>
        </w:tc>
        <w:tc>
          <w:tcPr>
            <w:tcW w:w="852" w:type="dxa"/>
            <w:tcBorders>
              <w:top w:val="single" w:color="000000" w:sz="2" w:space="0"/>
              <w:left w:val="single" w:color="000000" w:sz="2" w:space="0"/>
              <w:bottom w:val="single" w:color="000000" w:sz="2" w:space="0"/>
              <w:right w:val="single" w:color="auto" w:sz="4" w:space="0"/>
            </w:tcBorders>
            <w:shd w:val="clear" w:color="auto" w:fill="FFE599"/>
            <w:vAlign w:val="center"/>
          </w:tcPr>
          <w:p w14:paraId="7786C62F">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w:t>
            </w:r>
            <w:r>
              <w:rPr>
                <w:rFonts w:hint="eastAsia" w:ascii="Times New Roman" w:hAnsi="Times New Roman" w:eastAsia="宋体" w:cs="Times New Roman"/>
                <w:sz w:val="18"/>
                <w:lang w:val="en-US" w:eastAsia="zh-CN"/>
              </w:rPr>
              <w:t>0</w:t>
            </w:r>
            <w:r>
              <w:rPr>
                <w:rFonts w:hint="default" w:ascii="Times New Roman" w:hAnsi="Times New Roman" w:eastAsia="Times New Roman" w:cs="Times New Roman"/>
                <w:sz w:val="18"/>
              </w:rPr>
              <w:t xml:space="preserve"> </w:t>
            </w:r>
          </w:p>
        </w:tc>
        <w:tc>
          <w:tcPr>
            <w:tcW w:w="708" w:type="dxa"/>
            <w:tcBorders>
              <w:top w:val="single" w:color="auto" w:sz="4" w:space="0"/>
              <w:left w:val="single" w:color="auto" w:sz="4" w:space="0"/>
              <w:bottom w:val="single" w:color="auto" w:sz="4" w:space="0"/>
              <w:right w:val="single" w:color="auto" w:sz="4" w:space="0"/>
            </w:tcBorders>
            <w:shd w:val="clear" w:color="auto" w:fill="FFE599"/>
            <w:vAlign w:val="center"/>
          </w:tcPr>
          <w:p w14:paraId="44202BFD">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0x00 </w:t>
            </w:r>
          </w:p>
        </w:tc>
        <w:tc>
          <w:tcPr>
            <w:tcW w:w="849" w:type="dxa"/>
            <w:tcBorders>
              <w:top w:val="single" w:color="auto" w:sz="4" w:space="0"/>
              <w:left w:val="single" w:color="auto" w:sz="4" w:space="0"/>
              <w:bottom w:val="single" w:color="auto" w:sz="4" w:space="0"/>
              <w:right w:val="single" w:color="auto" w:sz="4" w:space="0"/>
            </w:tcBorders>
            <w:shd w:val="clear" w:color="auto" w:fill="FFE599"/>
            <w:vAlign w:val="center"/>
          </w:tcPr>
          <w:p w14:paraId="4250D141">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14:paraId="6D7F33FA">
      <w:pPr>
        <w:numPr>
          <w:ilvl w:val="0"/>
          <w:numId w:val="3"/>
        </w:numPr>
        <w:spacing w:after="0" w:line="265" w:lineRule="auto"/>
        <w:ind w:hanging="424"/>
      </w:pPr>
      <w:r>
        <w:rPr>
          <w:rFonts w:hint="eastAsia" w:ascii="微软雅黑" w:hAnsi="微软雅黑" w:eastAsia="微软雅黑" w:cs="微软雅黑"/>
          <w:sz w:val="24"/>
        </w:rPr>
        <w:t>Response format and status bytes</w:t>
      </w:r>
      <w:r>
        <w:rPr>
          <w:rFonts w:ascii="微软雅黑" w:hAnsi="微软雅黑" w:eastAsia="微软雅黑" w:cs="微软雅黑"/>
          <w:sz w:val="24"/>
        </w:rPr>
        <w:t xml:space="preserve"> </w:t>
      </w:r>
    </w:p>
    <w:tbl>
      <w:tblPr>
        <w:tblStyle w:val="17"/>
        <w:tblW w:w="5213" w:type="dxa"/>
        <w:tblInd w:w="3006" w:type="dxa"/>
        <w:tblLayout w:type="fixed"/>
        <w:tblCellMar>
          <w:top w:w="78" w:type="dxa"/>
          <w:left w:w="106" w:type="dxa"/>
          <w:bottom w:w="0" w:type="dxa"/>
          <w:right w:w="63" w:type="dxa"/>
        </w:tblCellMar>
      </w:tblPr>
      <w:tblGrid>
        <w:gridCol w:w="895"/>
        <w:gridCol w:w="757"/>
        <w:gridCol w:w="757"/>
        <w:gridCol w:w="756"/>
        <w:gridCol w:w="1043"/>
        <w:gridCol w:w="1005"/>
      </w:tblGrid>
      <w:tr w14:paraId="10F9D3D8">
        <w:tblPrEx>
          <w:tblCellMar>
            <w:top w:w="78" w:type="dxa"/>
            <w:left w:w="106" w:type="dxa"/>
            <w:bottom w:w="0" w:type="dxa"/>
            <w:right w:w="63" w:type="dxa"/>
          </w:tblCellMar>
        </w:tblPrEx>
        <w:trPr>
          <w:trHeight w:val="534"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37730CC">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5D2E223">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A</w:t>
            </w:r>
            <w:r>
              <w:rPr>
                <w:rFonts w:hint="default" w:ascii="Times New Roman" w:hAnsi="Times New Roman" w:eastAsia="Times New Roman" w:cs="Times New Roman"/>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5BE9A46">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6108652">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D76EE09">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8129567">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14:paraId="53F9FCE5">
        <w:tblPrEx>
          <w:tblCellMar>
            <w:top w:w="78" w:type="dxa"/>
            <w:left w:w="106" w:type="dxa"/>
            <w:bottom w:w="0" w:type="dxa"/>
            <w:right w:w="63" w:type="dxa"/>
          </w:tblCellMar>
        </w:tblPrEx>
        <w:trPr>
          <w:trHeight w:val="346"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0CEA903">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5F2A76F">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0x</w:t>
            </w:r>
            <w:r>
              <w:rPr>
                <w:rFonts w:hint="default" w:ascii="Times New Roman" w:hAnsi="Times New Roman" w:eastAsia="Times New Roman" w:cs="Times New Roman"/>
                <w:sz w:val="18"/>
              </w:rPr>
              <w:t>00</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DAB901C">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w:t>
            </w:r>
            <w:r>
              <w:rPr>
                <w:rFonts w:hint="eastAsia" w:ascii="Times New Roman" w:hAnsi="Times New Roman" w:eastAsia="宋体" w:cs="Times New Roman"/>
                <w:sz w:val="18"/>
                <w:lang w:val="en-US" w:eastAsia="zh-CN"/>
              </w:rPr>
              <w:t>0</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2A6EED9">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0x01 </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4373F9D">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7222336">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14:paraId="0A8840A6">
      <w:pPr>
        <w:spacing w:after="245" w:line="265" w:lineRule="auto"/>
        <w:ind w:left="428" w:hanging="10"/>
      </w:pPr>
      <w:r>
        <w:rPr>
          <w:rFonts w:ascii="Wingdings" w:hAnsi="Wingdings" w:eastAsia="Wingdings" w:cs="Wingdings"/>
          <w:sz w:val="24"/>
        </w:rPr>
        <w:t></w:t>
      </w:r>
      <w:r>
        <w:rPr>
          <w:rFonts w:ascii="Arial" w:hAnsi="Arial" w:eastAsia="Arial" w:cs="Arial"/>
          <w:sz w:val="24"/>
        </w:rPr>
        <w:t xml:space="preserve"> </w:t>
      </w:r>
      <w:r>
        <w:rPr>
          <w:rFonts w:ascii="微软雅黑" w:hAnsi="微软雅黑" w:eastAsia="微软雅黑" w:cs="微软雅黑"/>
          <w:sz w:val="24"/>
        </w:rPr>
        <w:t>STATUS：</w:t>
      </w:r>
      <w:r>
        <w:rPr>
          <w:rFonts w:hint="eastAsia" w:ascii="微软雅黑" w:hAnsi="微软雅黑" w:eastAsia="微软雅黑" w:cs="微软雅黑"/>
          <w:sz w:val="24"/>
        </w:rPr>
        <w:t>This command will only return successful execution (value is 0x00), other values are invalid;</w:t>
      </w:r>
    </w:p>
    <w:p w14:paraId="29677049">
      <w:pPr>
        <w:ind w:firstLine="420" w:firstLineChars="0"/>
        <w:rPr>
          <w:rFonts w:hint="default" w:ascii="微软雅黑" w:hAnsi="微软雅黑" w:eastAsia="微软雅黑" w:cs="微软雅黑"/>
          <w:sz w:val="24"/>
          <w:lang w:val="en-US" w:eastAsia="zh-CN"/>
        </w:rPr>
      </w:pPr>
    </w:p>
    <w:p w14:paraId="68E4FDE2">
      <w:pPr>
        <w:pStyle w:val="4"/>
        <w:ind w:left="-5"/>
      </w:pPr>
      <w:bookmarkStart w:id="8" w:name="_Toc26644"/>
      <w:r>
        <w:t>2.2.</w:t>
      </w:r>
      <w:r>
        <w:rPr>
          <w:rFonts w:hint="eastAsia" w:eastAsia="宋体"/>
          <w:lang w:val="en-US" w:eastAsia="zh-CN"/>
        </w:rPr>
        <w:t>2</w:t>
      </w:r>
      <w:r>
        <w:rPr>
          <w:rFonts w:eastAsia="Arial"/>
        </w:rPr>
        <w:t xml:space="preserve"> </w:t>
      </w:r>
      <w:r>
        <w:t>RFM_REBOOT</w:t>
      </w:r>
      <w:r>
        <w:rPr>
          <w:rFonts w:ascii="微软雅黑" w:hAnsi="微软雅黑" w:eastAsia="微软雅黑" w:cs="微软雅黑"/>
          <w:b w:val="0"/>
        </w:rPr>
        <w:t>（</w:t>
      </w:r>
      <w:r>
        <w:rPr>
          <w:rFonts w:hint="eastAsia" w:ascii="微软雅黑" w:hAnsi="微软雅黑" w:eastAsia="微软雅黑" w:cs="微软雅黑"/>
          <w:b w:val="0"/>
          <w:lang w:val="en-US" w:eastAsia="zh-CN"/>
        </w:rPr>
        <w:t>Restore device to factory settings</w:t>
      </w:r>
      <w:r>
        <w:rPr>
          <w:rFonts w:ascii="微软雅黑" w:hAnsi="微软雅黑" w:eastAsia="微软雅黑" w:cs="微软雅黑"/>
          <w:b w:val="0"/>
        </w:rPr>
        <w:t>）</w:t>
      </w:r>
      <w:bookmarkEnd w:id="8"/>
      <w:r>
        <w:t xml:space="preserve"> </w:t>
      </w:r>
    </w:p>
    <w:p w14:paraId="5BA8E2AF">
      <w:pPr>
        <w:spacing w:after="204" w:line="265" w:lineRule="auto"/>
        <w:ind w:firstLine="421"/>
      </w:pPr>
      <w:r>
        <w:rPr>
          <w:rFonts w:hint="eastAsia" w:ascii="微软雅黑" w:hAnsi="微软雅黑" w:eastAsia="微软雅黑" w:cs="微软雅黑"/>
          <w:sz w:val="24"/>
        </w:rPr>
        <w:t>Restore factory settings command. When the command is successfully executed, the module will restore factory settings (does a restart be required?）</w:t>
      </w:r>
      <w:r>
        <w:rPr>
          <w:rFonts w:ascii="微软雅黑" w:hAnsi="微软雅黑" w:eastAsia="微软雅黑" w:cs="微软雅黑"/>
          <w:sz w:val="24"/>
        </w:rPr>
        <w:t xml:space="preserve">。 </w:t>
      </w:r>
    </w:p>
    <w:p w14:paraId="512BF64D">
      <w:pPr>
        <w:numPr>
          <w:ilvl w:val="0"/>
          <w:numId w:val="3"/>
        </w:numPr>
        <w:spacing w:after="0" w:line="265" w:lineRule="auto"/>
        <w:ind w:hanging="424"/>
      </w:pPr>
      <w:r>
        <w:rPr>
          <w:rFonts w:hint="eastAsia"/>
        </w:rPr>
        <w:t>Command format</w:t>
      </w:r>
    </w:p>
    <w:tbl>
      <w:tblPr>
        <w:tblStyle w:val="17"/>
        <w:tblW w:w="4059" w:type="dxa"/>
        <w:tblInd w:w="3631" w:type="dxa"/>
        <w:tblLayout w:type="fixed"/>
        <w:tblCellMar>
          <w:top w:w="78" w:type="dxa"/>
          <w:left w:w="106" w:type="dxa"/>
          <w:bottom w:w="0" w:type="dxa"/>
          <w:right w:w="86" w:type="dxa"/>
        </w:tblCellMar>
      </w:tblPr>
      <w:tblGrid>
        <w:gridCol w:w="798"/>
        <w:gridCol w:w="852"/>
        <w:gridCol w:w="852"/>
        <w:gridCol w:w="708"/>
        <w:gridCol w:w="849"/>
      </w:tblGrid>
      <w:tr w14:paraId="56AA03EB">
        <w:tblPrEx>
          <w:tblCellMar>
            <w:top w:w="78" w:type="dxa"/>
            <w:left w:w="106" w:type="dxa"/>
            <w:bottom w:w="0" w:type="dxa"/>
            <w:right w:w="86" w:type="dxa"/>
          </w:tblCellMar>
        </w:tblPrEx>
        <w:trPr>
          <w:trHeight w:val="475" w:hRule="atLeast"/>
        </w:trPr>
        <w:tc>
          <w:tcPr>
            <w:tcW w:w="798"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1816B0CD">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852"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BD17B1C">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ADDR</w:t>
            </w:r>
          </w:p>
        </w:tc>
        <w:tc>
          <w:tcPr>
            <w:tcW w:w="852" w:type="dxa"/>
            <w:tcBorders>
              <w:top w:val="single" w:color="000000" w:sz="2" w:space="0"/>
              <w:left w:val="single" w:color="000000" w:sz="2" w:space="0"/>
              <w:bottom w:val="single" w:color="000000" w:sz="2" w:space="0"/>
              <w:right w:val="single" w:color="auto" w:sz="4" w:space="0"/>
            </w:tcBorders>
            <w:shd w:val="clear" w:color="auto" w:fill="B4C6E7"/>
            <w:vAlign w:val="center"/>
          </w:tcPr>
          <w:p w14:paraId="3887C839">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8" w:type="dxa"/>
            <w:tcBorders>
              <w:top w:val="single" w:color="auto" w:sz="4" w:space="0"/>
              <w:left w:val="single" w:color="auto" w:sz="4" w:space="0"/>
              <w:bottom w:val="single" w:color="auto" w:sz="4" w:space="0"/>
              <w:right w:val="single" w:color="auto" w:sz="4" w:space="0"/>
            </w:tcBorders>
            <w:shd w:val="clear" w:color="auto" w:fill="B4C6E7"/>
            <w:vAlign w:val="center"/>
          </w:tcPr>
          <w:p w14:paraId="030B7EF4">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49" w:type="dxa"/>
            <w:tcBorders>
              <w:top w:val="single" w:color="auto" w:sz="4" w:space="0"/>
              <w:left w:val="single" w:color="auto" w:sz="4" w:space="0"/>
              <w:bottom w:val="single" w:color="auto" w:sz="4" w:space="0"/>
              <w:right w:val="single" w:color="auto" w:sz="4" w:space="0"/>
            </w:tcBorders>
            <w:shd w:val="clear" w:color="auto" w:fill="B4C6E7"/>
            <w:vAlign w:val="center"/>
          </w:tcPr>
          <w:p w14:paraId="13406B00">
            <w:pPr>
              <w:keepNext w:val="0"/>
              <w:keepLines w:val="0"/>
              <w:widowControl/>
              <w:suppressLineNumbers w:val="0"/>
              <w:spacing w:before="0" w:beforeAutospacing="0" w:after="0" w:afterAutospacing="0"/>
              <w:ind w:left="0" w:right="0"/>
              <w:jc w:val="both"/>
              <w:rPr>
                <w:rFonts w:hint="default"/>
              </w:rPr>
            </w:pPr>
            <w:r>
              <w:rPr>
                <w:rFonts w:hint="default" w:ascii="Times New Roman" w:hAnsi="Times New Roman" w:eastAsia="Times New Roman" w:cs="Times New Roman"/>
                <w:sz w:val="18"/>
              </w:rPr>
              <w:t xml:space="preserve">CHECK </w:t>
            </w:r>
          </w:p>
        </w:tc>
      </w:tr>
      <w:tr w14:paraId="5CB62342">
        <w:tblPrEx>
          <w:tblCellMar>
            <w:top w:w="78" w:type="dxa"/>
            <w:left w:w="106" w:type="dxa"/>
            <w:bottom w:w="0" w:type="dxa"/>
            <w:right w:w="86" w:type="dxa"/>
          </w:tblCellMar>
        </w:tblPrEx>
        <w:trPr>
          <w:trHeight w:val="346" w:hRule="atLeast"/>
        </w:trPr>
        <w:tc>
          <w:tcPr>
            <w:tcW w:w="79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E1A774C">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85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31EB3F7">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0xFF</w:t>
            </w:r>
          </w:p>
        </w:tc>
        <w:tc>
          <w:tcPr>
            <w:tcW w:w="852" w:type="dxa"/>
            <w:tcBorders>
              <w:top w:val="single" w:color="000000" w:sz="2" w:space="0"/>
              <w:left w:val="single" w:color="000000" w:sz="2" w:space="0"/>
              <w:bottom w:val="single" w:color="000000" w:sz="2" w:space="0"/>
              <w:right w:val="single" w:color="auto" w:sz="4" w:space="0"/>
            </w:tcBorders>
            <w:shd w:val="clear" w:color="auto" w:fill="FFE599"/>
            <w:vAlign w:val="center"/>
          </w:tcPr>
          <w:p w14:paraId="65CB7A8A">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52</w:t>
            </w:r>
            <w:r>
              <w:rPr>
                <w:rFonts w:hint="default" w:ascii="Times New Roman" w:hAnsi="Times New Roman" w:eastAsia="Times New Roman" w:cs="Times New Roman"/>
                <w:sz w:val="18"/>
              </w:rPr>
              <w:t xml:space="preserve"> </w:t>
            </w:r>
          </w:p>
        </w:tc>
        <w:tc>
          <w:tcPr>
            <w:tcW w:w="708" w:type="dxa"/>
            <w:tcBorders>
              <w:top w:val="single" w:color="auto" w:sz="4" w:space="0"/>
              <w:left w:val="single" w:color="auto" w:sz="4" w:space="0"/>
              <w:bottom w:val="single" w:color="auto" w:sz="4" w:space="0"/>
              <w:right w:val="single" w:color="auto" w:sz="4" w:space="0"/>
            </w:tcBorders>
            <w:shd w:val="clear" w:color="auto" w:fill="FFE599"/>
            <w:vAlign w:val="center"/>
          </w:tcPr>
          <w:p w14:paraId="7D134373">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0x00 </w:t>
            </w:r>
          </w:p>
        </w:tc>
        <w:tc>
          <w:tcPr>
            <w:tcW w:w="849" w:type="dxa"/>
            <w:tcBorders>
              <w:top w:val="single" w:color="auto" w:sz="4" w:space="0"/>
              <w:left w:val="single" w:color="auto" w:sz="4" w:space="0"/>
              <w:bottom w:val="single" w:color="auto" w:sz="4" w:space="0"/>
              <w:right w:val="single" w:color="auto" w:sz="4" w:space="0"/>
            </w:tcBorders>
            <w:shd w:val="clear" w:color="auto" w:fill="FFE599"/>
            <w:vAlign w:val="center"/>
          </w:tcPr>
          <w:p w14:paraId="1D58DE5F">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14:paraId="7F2DB111">
      <w:pPr>
        <w:numPr>
          <w:ilvl w:val="0"/>
          <w:numId w:val="3"/>
        </w:numPr>
        <w:spacing w:after="0" w:line="265" w:lineRule="auto"/>
        <w:ind w:hanging="424"/>
      </w:pPr>
      <w:r>
        <w:rPr>
          <w:rFonts w:hint="eastAsia" w:ascii="微软雅黑" w:hAnsi="微软雅黑" w:eastAsia="微软雅黑" w:cs="微软雅黑"/>
          <w:sz w:val="24"/>
        </w:rPr>
        <w:t>Response format and status bytes</w:t>
      </w:r>
      <w:r>
        <w:rPr>
          <w:rFonts w:ascii="微软雅黑" w:hAnsi="微软雅黑" w:eastAsia="微软雅黑" w:cs="微软雅黑"/>
          <w:sz w:val="24"/>
        </w:rPr>
        <w:t xml:space="preserve"> </w:t>
      </w:r>
    </w:p>
    <w:tbl>
      <w:tblPr>
        <w:tblStyle w:val="17"/>
        <w:tblW w:w="5213" w:type="dxa"/>
        <w:tblInd w:w="3006" w:type="dxa"/>
        <w:tblLayout w:type="fixed"/>
        <w:tblCellMar>
          <w:top w:w="78" w:type="dxa"/>
          <w:left w:w="106" w:type="dxa"/>
          <w:bottom w:w="0" w:type="dxa"/>
          <w:right w:w="63" w:type="dxa"/>
        </w:tblCellMar>
      </w:tblPr>
      <w:tblGrid>
        <w:gridCol w:w="895"/>
        <w:gridCol w:w="757"/>
        <w:gridCol w:w="757"/>
        <w:gridCol w:w="756"/>
        <w:gridCol w:w="1043"/>
        <w:gridCol w:w="1005"/>
      </w:tblGrid>
      <w:tr w14:paraId="6D707310">
        <w:trPr>
          <w:trHeight w:val="534"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616D264">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F6D469E">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A</w:t>
            </w:r>
            <w:r>
              <w:rPr>
                <w:rFonts w:hint="default" w:ascii="Times New Roman" w:hAnsi="Times New Roman" w:eastAsia="Times New Roman" w:cs="Times New Roman"/>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41E07E40">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95589B0">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4261B655">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B268CD6">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14:paraId="269587A8">
        <w:tblPrEx>
          <w:tblCellMar>
            <w:top w:w="78" w:type="dxa"/>
            <w:left w:w="106" w:type="dxa"/>
            <w:bottom w:w="0" w:type="dxa"/>
            <w:right w:w="63" w:type="dxa"/>
          </w:tblCellMar>
        </w:tblPrEx>
        <w:trPr>
          <w:trHeight w:val="346"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9474911">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80AF4FD">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0x</w:t>
            </w:r>
            <w:r>
              <w:rPr>
                <w:rFonts w:hint="default" w:ascii="Times New Roman" w:hAnsi="Times New Roman" w:eastAsia="Times New Roman" w:cs="Times New Roman"/>
                <w:sz w:val="18"/>
              </w:rPr>
              <w:t>00</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AECC3E1">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52</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49FD5BB">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0x01 </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2EA823E">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B791BAD">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14:paraId="5829190C">
      <w:pPr>
        <w:spacing w:after="245" w:line="265" w:lineRule="auto"/>
        <w:ind w:left="428" w:hanging="10"/>
      </w:pPr>
      <w:r>
        <w:rPr>
          <w:rFonts w:ascii="Wingdings" w:hAnsi="Wingdings" w:eastAsia="Wingdings" w:cs="Wingdings"/>
          <w:sz w:val="24"/>
        </w:rPr>
        <w:t></w:t>
      </w:r>
      <w:r>
        <w:rPr>
          <w:rFonts w:ascii="Arial" w:hAnsi="Arial" w:eastAsia="Arial" w:cs="Arial"/>
          <w:sz w:val="24"/>
        </w:rPr>
        <w:t xml:space="preserve"> </w:t>
      </w:r>
      <w:r>
        <w:rPr>
          <w:rFonts w:ascii="微软雅黑" w:hAnsi="微软雅黑" w:eastAsia="微软雅黑" w:cs="微软雅黑"/>
          <w:sz w:val="24"/>
        </w:rPr>
        <w:t>STATUS：</w:t>
      </w:r>
      <w:r>
        <w:rPr>
          <w:rFonts w:hint="eastAsia" w:ascii="微软雅黑" w:hAnsi="微软雅黑" w:eastAsia="微软雅黑" w:cs="微软雅黑"/>
          <w:sz w:val="24"/>
        </w:rPr>
        <w:t>This command will only return successful execution (value is 0x00), other values are invalid;</w:t>
      </w:r>
      <w:r>
        <w:rPr>
          <w:rFonts w:ascii="微软雅黑" w:hAnsi="微软雅黑" w:eastAsia="微软雅黑" w:cs="微软雅黑"/>
          <w:sz w:val="24"/>
        </w:rPr>
        <w:t xml:space="preserve"> </w:t>
      </w:r>
    </w:p>
    <w:p w14:paraId="3BD8E53E">
      <w:pPr>
        <w:pStyle w:val="4"/>
        <w:ind w:left="-5"/>
      </w:pPr>
      <w:bookmarkStart w:id="9" w:name="_Toc9753"/>
      <w:r>
        <w:rPr>
          <w:rFonts w:hint="eastAsia" w:eastAsia="宋体"/>
          <w:lang w:val="en-US" w:eastAsia="zh-CN"/>
        </w:rPr>
        <w:t>2</w:t>
      </w:r>
      <w:r>
        <w:t>.2.</w:t>
      </w:r>
      <w:r>
        <w:rPr>
          <w:rFonts w:hint="eastAsia" w:eastAsia="宋体"/>
          <w:lang w:val="en-US" w:eastAsia="zh-CN"/>
        </w:rPr>
        <w:t>3</w:t>
      </w:r>
      <w:r>
        <w:rPr>
          <w:rFonts w:ascii="Arial" w:hAnsi="Arial" w:eastAsia="Arial" w:cs="Arial"/>
        </w:rPr>
        <w:t xml:space="preserve"> </w:t>
      </w:r>
      <w:r>
        <w:t>RFM_SET_</w:t>
      </w:r>
      <w:r>
        <w:rPr>
          <w:rFonts w:hint="eastAsia" w:eastAsia="宋体"/>
          <w:lang w:val="en-US" w:eastAsia="zh-CN"/>
        </w:rPr>
        <w:t>PWR</w:t>
      </w:r>
      <w:r>
        <w:rPr>
          <w:rFonts w:hint="eastAsia" w:eastAsia="宋体"/>
          <w:lang w:val="en-US" w:eastAsia="zh-CN"/>
        </w:rPr>
        <w:tab/>
      </w:r>
      <w:r>
        <w:t xml:space="preserve"> (</w:t>
      </w:r>
      <w:r>
        <w:rPr>
          <w:rFonts w:hint="eastAsia" w:ascii="微软雅黑" w:hAnsi="微软雅黑" w:eastAsia="微软雅黑" w:cs="微软雅黑"/>
          <w:b w:val="0"/>
        </w:rPr>
        <w:t>Set RF output power</w:t>
      </w:r>
      <w:r>
        <w:t>)</w:t>
      </w:r>
      <w:bookmarkEnd w:id="9"/>
      <w:r>
        <w:t xml:space="preserve"> </w:t>
      </w:r>
    </w:p>
    <w:p w14:paraId="2BC2BE57">
      <w:pPr>
        <w:spacing w:after="0" w:line="265" w:lineRule="auto"/>
        <w:ind w:firstLine="421"/>
        <w:rPr>
          <w:sz w:val="15"/>
          <w:szCs w:val="15"/>
        </w:rPr>
      </w:pPr>
      <w:r>
        <w:rPr>
          <w:rFonts w:hint="eastAsia" w:ascii="微软雅黑" w:hAnsi="微软雅黑" w:eastAsia="微软雅黑" w:cs="微软雅黑"/>
          <w:sz w:val="15"/>
          <w:szCs w:val="15"/>
        </w:rPr>
        <w:t>This command is used to set the RF output power of the module. The user needs to use this command to set the RF output power of the module before using the module to operate the tag. If the user does not set the RF output power of the module, the module will use the default settings when working.</w:t>
      </w:r>
      <w:r>
        <w:rPr>
          <w:rFonts w:ascii="微软雅黑" w:hAnsi="微软雅黑" w:eastAsia="微软雅黑" w:cs="微软雅黑"/>
          <w:sz w:val="15"/>
          <w:szCs w:val="15"/>
        </w:rPr>
        <w:t xml:space="preserve"> </w:t>
      </w:r>
    </w:p>
    <w:p w14:paraId="2F45E77F">
      <w:pPr>
        <w:spacing w:after="204" w:line="265" w:lineRule="auto"/>
        <w:ind w:left="428" w:hanging="10"/>
        <w:rPr>
          <w:rFonts w:ascii="微软雅黑" w:hAnsi="微软雅黑" w:eastAsia="微软雅黑" w:cs="微软雅黑"/>
          <w:sz w:val="24"/>
        </w:rPr>
      </w:pPr>
      <w:r>
        <w:rPr>
          <w:rFonts w:ascii="微软雅黑" w:hAnsi="微软雅黑" w:eastAsia="微软雅黑" w:cs="微软雅黑"/>
          <w:sz w:val="24"/>
        </w:rPr>
        <w:t xml:space="preserve"> </w:t>
      </w:r>
    </w:p>
    <w:p w14:paraId="4C0358A3">
      <w:pPr>
        <w:numPr>
          <w:ilvl w:val="0"/>
          <w:numId w:val="4"/>
        </w:numPr>
        <w:spacing w:after="0" w:line="265" w:lineRule="auto"/>
        <w:ind w:hanging="424"/>
      </w:pPr>
      <w:r>
        <w:rPr>
          <w:rFonts w:hint="eastAsia" w:ascii="微软雅黑" w:hAnsi="微软雅黑" w:eastAsia="微软雅黑" w:cs="微软雅黑"/>
          <w:sz w:val="24"/>
        </w:rPr>
        <w:t>Command format</w:t>
      </w:r>
      <w:r>
        <w:rPr>
          <w:rFonts w:ascii="微软雅黑" w:hAnsi="微软雅黑" w:eastAsia="微软雅黑" w:cs="微软雅黑"/>
          <w:sz w:val="24"/>
        </w:rPr>
        <w:t xml:space="preserve"> </w:t>
      </w:r>
    </w:p>
    <w:tbl>
      <w:tblPr>
        <w:tblStyle w:val="17"/>
        <w:tblW w:w="6518" w:type="dxa"/>
        <w:tblInd w:w="2354" w:type="dxa"/>
        <w:tblLayout w:type="fixed"/>
        <w:tblCellMar>
          <w:top w:w="77" w:type="dxa"/>
          <w:left w:w="106" w:type="dxa"/>
          <w:bottom w:w="0" w:type="dxa"/>
          <w:right w:w="65" w:type="dxa"/>
        </w:tblCellMar>
      </w:tblPr>
      <w:tblGrid>
        <w:gridCol w:w="1062"/>
        <w:gridCol w:w="756"/>
        <w:gridCol w:w="756"/>
        <w:gridCol w:w="622"/>
        <w:gridCol w:w="1210"/>
        <w:gridCol w:w="978"/>
        <w:gridCol w:w="1134"/>
      </w:tblGrid>
      <w:tr w14:paraId="56EC3665">
        <w:tblPrEx>
          <w:tblCellMar>
            <w:top w:w="77" w:type="dxa"/>
            <w:left w:w="106" w:type="dxa"/>
            <w:bottom w:w="0" w:type="dxa"/>
            <w:right w:w="65" w:type="dxa"/>
          </w:tblCellMar>
        </w:tblPrEx>
        <w:trPr>
          <w:trHeight w:val="351" w:hRule="atLeast"/>
        </w:trPr>
        <w:tc>
          <w:tcPr>
            <w:tcW w:w="106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778E2D07">
            <w:pPr>
              <w:keepNext w:val="0"/>
              <w:keepLines w:val="0"/>
              <w:widowControl/>
              <w:suppressLineNumbers w:val="0"/>
              <w:spacing w:before="0" w:beforeAutospacing="0" w:after="0" w:afterAutospacing="0"/>
              <w:ind w:left="1" w:right="0"/>
              <w:rPr>
                <w:rFonts w:hint="default"/>
              </w:rPr>
            </w:pPr>
            <w:bookmarkStart w:id="10" w:name="OLE_LINK8"/>
            <w:r>
              <w:rPr>
                <w:rFonts w:hint="default" w:ascii="Times New Roman" w:hAnsi="Times New Roman" w:eastAsia="Times New Roman" w:cs="Times New Roman"/>
                <w:sz w:val="18"/>
              </w:rPr>
              <w:t xml:space="preserve">HEAD </w:t>
            </w:r>
          </w:p>
        </w:tc>
        <w:tc>
          <w:tcPr>
            <w:tcW w:w="756" w:type="dxa"/>
            <w:vMerge w:val="restart"/>
            <w:tcBorders>
              <w:top w:val="single" w:color="000000" w:sz="2" w:space="0"/>
              <w:left w:val="single" w:color="000000" w:sz="2" w:space="0"/>
              <w:right w:val="single" w:color="000000" w:sz="2" w:space="0"/>
            </w:tcBorders>
            <w:shd w:val="clear" w:color="auto" w:fill="B4C6E7"/>
            <w:vAlign w:val="center"/>
          </w:tcPr>
          <w:p w14:paraId="2C72C58F">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486C9771">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62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49D25EF3">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2188" w:type="dxa"/>
            <w:gridSpan w:val="2"/>
            <w:tcBorders>
              <w:top w:val="single" w:color="000000" w:sz="2" w:space="0"/>
              <w:left w:val="single" w:color="000000" w:sz="2" w:space="0"/>
              <w:bottom w:val="single" w:color="000000" w:sz="2" w:space="0"/>
              <w:right w:val="single" w:color="000000" w:sz="2" w:space="0"/>
            </w:tcBorders>
            <w:shd w:val="clear" w:color="auto" w:fill="B4C6E7"/>
            <w:vAlign w:val="center"/>
          </w:tcPr>
          <w:p w14:paraId="4A95D78C">
            <w:pPr>
              <w:keepNext w:val="0"/>
              <w:keepLines w:val="0"/>
              <w:widowControl/>
              <w:suppressLineNumbers w:val="0"/>
              <w:spacing w:before="0" w:beforeAutospacing="0" w:after="0" w:afterAutospacing="0"/>
              <w:ind w:left="316" w:right="0"/>
              <w:jc w:val="center"/>
              <w:rPr>
                <w:rFonts w:hint="default"/>
              </w:rPr>
            </w:pPr>
            <w:r>
              <w:rPr>
                <w:rFonts w:hint="default" w:ascii="Times New Roman" w:hAnsi="Times New Roman" w:eastAsia="Times New Roman" w:cs="Times New Roman"/>
                <w:sz w:val="18"/>
              </w:rPr>
              <w:t xml:space="preserve">PAYLOAD </w:t>
            </w:r>
          </w:p>
        </w:tc>
        <w:tc>
          <w:tcPr>
            <w:tcW w:w="1134" w:type="dxa"/>
            <w:vMerge w:val="restart"/>
            <w:tcBorders>
              <w:top w:val="single" w:color="000000" w:sz="2" w:space="0"/>
              <w:left w:val="single" w:color="000000" w:sz="2" w:space="0"/>
              <w:bottom w:val="single" w:color="FFE599" w:sz="2" w:space="0"/>
              <w:right w:val="single" w:color="000000" w:sz="2" w:space="0"/>
            </w:tcBorders>
            <w:shd w:val="clear" w:color="auto" w:fill="B4C6E7"/>
            <w:vAlign w:val="center"/>
          </w:tcPr>
          <w:p w14:paraId="0D639606">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CHECK </w:t>
            </w:r>
          </w:p>
        </w:tc>
      </w:tr>
      <w:tr w14:paraId="61B805AA">
        <w:tblPrEx>
          <w:tblCellMar>
            <w:top w:w="77" w:type="dxa"/>
            <w:left w:w="106" w:type="dxa"/>
            <w:bottom w:w="0" w:type="dxa"/>
            <w:right w:w="65" w:type="dxa"/>
          </w:tblCellMar>
        </w:tblPrEx>
        <w:trPr>
          <w:trHeight w:val="349" w:hRule="atLeast"/>
        </w:trPr>
        <w:tc>
          <w:tcPr>
            <w:tcW w:w="1062" w:type="dxa"/>
            <w:vMerge w:val="continue"/>
            <w:tcBorders>
              <w:top w:val="nil"/>
              <w:left w:val="single" w:color="000000" w:sz="2" w:space="0"/>
              <w:bottom w:val="single" w:color="000000" w:sz="2" w:space="0"/>
              <w:right w:val="single" w:color="000000" w:sz="2" w:space="0"/>
            </w:tcBorders>
            <w:vAlign w:val="center"/>
          </w:tcPr>
          <w:p w14:paraId="0777DA75">
            <w:pPr>
              <w:keepNext w:val="0"/>
              <w:keepLines w:val="0"/>
              <w:widowControl/>
              <w:suppressLineNumbers w:val="0"/>
              <w:spacing w:before="0" w:beforeAutospacing="0" w:afterAutospacing="0"/>
              <w:ind w:left="0" w:right="0"/>
              <w:rPr>
                <w:rFonts w:hint="default"/>
              </w:rPr>
            </w:pPr>
          </w:p>
        </w:tc>
        <w:tc>
          <w:tcPr>
            <w:tcW w:w="756" w:type="dxa"/>
            <w:vMerge w:val="continue"/>
            <w:tcBorders>
              <w:left w:val="single" w:color="000000" w:sz="2" w:space="0"/>
              <w:bottom w:val="single" w:color="000000" w:sz="2" w:space="0"/>
              <w:right w:val="single" w:color="000000" w:sz="2" w:space="0"/>
            </w:tcBorders>
            <w:vAlign w:val="center"/>
          </w:tcPr>
          <w:p w14:paraId="1784F59E">
            <w:pPr>
              <w:keepNext w:val="0"/>
              <w:keepLines w:val="0"/>
              <w:widowControl/>
              <w:suppressLineNumbers w:val="0"/>
              <w:spacing w:before="0" w:beforeAutospacing="0" w:afterAutospacing="0"/>
              <w:ind w:left="0" w:right="0"/>
              <w:rPr>
                <w:rFonts w:hint="default"/>
              </w:rPr>
            </w:pPr>
          </w:p>
        </w:tc>
        <w:tc>
          <w:tcPr>
            <w:tcW w:w="756" w:type="dxa"/>
            <w:vMerge w:val="continue"/>
            <w:tcBorders>
              <w:top w:val="nil"/>
              <w:left w:val="single" w:color="000000" w:sz="2" w:space="0"/>
              <w:bottom w:val="single" w:color="000000" w:sz="2" w:space="0"/>
              <w:right w:val="single" w:color="000000" w:sz="2" w:space="0"/>
            </w:tcBorders>
            <w:vAlign w:val="center"/>
          </w:tcPr>
          <w:p w14:paraId="6C86F751">
            <w:pPr>
              <w:keepNext w:val="0"/>
              <w:keepLines w:val="0"/>
              <w:widowControl/>
              <w:suppressLineNumbers w:val="0"/>
              <w:spacing w:before="0" w:beforeAutospacing="0" w:afterAutospacing="0"/>
              <w:ind w:left="0" w:right="0"/>
              <w:rPr>
                <w:rFonts w:hint="default"/>
              </w:rPr>
            </w:pPr>
          </w:p>
        </w:tc>
        <w:tc>
          <w:tcPr>
            <w:tcW w:w="622" w:type="dxa"/>
            <w:vMerge w:val="continue"/>
            <w:tcBorders>
              <w:top w:val="nil"/>
              <w:left w:val="single" w:color="000000" w:sz="2" w:space="0"/>
              <w:bottom w:val="single" w:color="000000" w:sz="2" w:space="0"/>
              <w:right w:val="single" w:color="000000" w:sz="2" w:space="0"/>
            </w:tcBorders>
            <w:vAlign w:val="center"/>
          </w:tcPr>
          <w:p w14:paraId="4ED12580">
            <w:pPr>
              <w:keepNext w:val="0"/>
              <w:keepLines w:val="0"/>
              <w:widowControl/>
              <w:suppressLineNumbers w:val="0"/>
              <w:spacing w:before="0" w:beforeAutospacing="0" w:afterAutospacing="0"/>
              <w:ind w:left="0" w:right="0"/>
              <w:rPr>
                <w:rFonts w:hint="default"/>
              </w:rPr>
            </w:pPr>
          </w:p>
        </w:tc>
        <w:tc>
          <w:tcPr>
            <w:tcW w:w="1210"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D29ED96">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Power </w:t>
            </w:r>
          </w:p>
        </w:tc>
        <w:tc>
          <w:tcPr>
            <w:tcW w:w="978"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DBCFE52">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Resv </w:t>
            </w:r>
          </w:p>
        </w:tc>
        <w:tc>
          <w:tcPr>
            <w:tcW w:w="1134" w:type="dxa"/>
            <w:vMerge w:val="continue"/>
            <w:tcBorders>
              <w:top w:val="nil"/>
              <w:left w:val="single" w:color="000000" w:sz="2" w:space="0"/>
              <w:bottom w:val="single" w:color="FFE599" w:sz="2" w:space="0"/>
              <w:right w:val="single" w:color="000000" w:sz="2" w:space="0"/>
            </w:tcBorders>
            <w:vAlign w:val="center"/>
          </w:tcPr>
          <w:p w14:paraId="6A15E52D">
            <w:pPr>
              <w:keepNext w:val="0"/>
              <w:keepLines w:val="0"/>
              <w:widowControl/>
              <w:suppressLineNumbers w:val="0"/>
              <w:spacing w:before="0" w:beforeAutospacing="0" w:afterAutospacing="0"/>
              <w:ind w:left="0" w:right="0"/>
              <w:rPr>
                <w:rFonts w:hint="default"/>
              </w:rPr>
            </w:pPr>
          </w:p>
        </w:tc>
      </w:tr>
      <w:tr w14:paraId="4C303F3E">
        <w:tblPrEx>
          <w:tblCellMar>
            <w:top w:w="77" w:type="dxa"/>
            <w:left w:w="106" w:type="dxa"/>
            <w:bottom w:w="0" w:type="dxa"/>
            <w:right w:w="65" w:type="dxa"/>
          </w:tblCellMar>
        </w:tblPrEx>
        <w:trPr>
          <w:trHeight w:val="346" w:hRule="atLeast"/>
        </w:trPr>
        <w:tc>
          <w:tcPr>
            <w:tcW w:w="106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F43376B">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72EBEB6">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D577D66">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rPr>
              <w:t>53</w:t>
            </w:r>
            <w:r>
              <w:rPr>
                <w:rFonts w:hint="default" w:ascii="Times New Roman" w:hAnsi="Times New Roman" w:cs="Times New Roman" w:eastAsiaTheme="minorEastAsia"/>
                <w:sz w:val="18"/>
              </w:rPr>
              <w:t xml:space="preserve"> </w:t>
            </w:r>
          </w:p>
        </w:tc>
        <w:tc>
          <w:tcPr>
            <w:tcW w:w="62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6605CE6">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0x02 </w:t>
            </w:r>
          </w:p>
        </w:tc>
        <w:tc>
          <w:tcPr>
            <w:tcW w:w="121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EB5AD4F">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97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EFDC319">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1Byte </w:t>
            </w:r>
          </w:p>
        </w:tc>
        <w:tc>
          <w:tcPr>
            <w:tcW w:w="1134" w:type="dxa"/>
            <w:tcBorders>
              <w:top w:val="single" w:color="FFE599" w:sz="2" w:space="0"/>
              <w:left w:val="single" w:color="000000" w:sz="2" w:space="0"/>
              <w:bottom w:val="single" w:color="000000" w:sz="2" w:space="0"/>
              <w:right w:val="single" w:color="000000" w:sz="2" w:space="0"/>
            </w:tcBorders>
            <w:shd w:val="clear" w:color="auto" w:fill="FFE599"/>
            <w:vAlign w:val="center"/>
          </w:tcPr>
          <w:p w14:paraId="696B4593">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r>
      <w:bookmarkEnd w:id="10"/>
    </w:tbl>
    <w:p w14:paraId="06DF7112">
      <w:pPr>
        <w:numPr>
          <w:ilvl w:val="0"/>
          <w:numId w:val="0"/>
        </w:numPr>
        <w:spacing w:after="94" w:line="265" w:lineRule="auto"/>
        <w:ind w:left="20" w:leftChars="0"/>
      </w:pPr>
    </w:p>
    <w:p w14:paraId="3FA14C22">
      <w:pPr>
        <w:numPr>
          <w:ilvl w:val="1"/>
          <w:numId w:val="4"/>
        </w:numPr>
        <w:spacing w:after="94" w:line="265" w:lineRule="auto"/>
        <w:ind w:left="864" w:leftChars="0" w:hanging="424" w:firstLineChars="0"/>
        <w:rPr>
          <w:rFonts w:ascii="微软雅黑" w:hAnsi="微软雅黑" w:eastAsia="微软雅黑" w:cs="微软雅黑"/>
          <w:sz w:val="24"/>
        </w:rPr>
      </w:pPr>
      <w:r>
        <w:rPr>
          <w:rFonts w:ascii="微软雅黑" w:hAnsi="微软雅黑" w:eastAsia="微软雅黑" w:cs="微软雅黑"/>
          <w:sz w:val="24"/>
        </w:rPr>
        <w:t>Power：</w:t>
      </w:r>
      <w:r>
        <w:rPr>
          <w:rFonts w:hint="eastAsia" w:ascii="微软雅黑" w:hAnsi="微软雅黑" w:eastAsia="微软雅黑" w:cs="微软雅黑"/>
          <w:sz w:val="24"/>
        </w:rPr>
        <w:t>Output power, unit: dBm.</w:t>
      </w:r>
    </w:p>
    <w:p w14:paraId="4CD6AE63">
      <w:pPr>
        <w:numPr>
          <w:ilvl w:val="0"/>
          <w:numId w:val="0"/>
        </w:numPr>
        <w:spacing w:after="94" w:line="265" w:lineRule="auto"/>
        <w:ind w:left="420" w:leftChars="0" w:firstLine="420" w:firstLineChars="0"/>
        <w:rPr>
          <w:rFonts w:ascii="微软雅黑" w:hAnsi="微软雅黑" w:eastAsia="微软雅黑" w:cs="微软雅黑"/>
          <w:sz w:val="24"/>
        </w:rPr>
      </w:pPr>
      <w:r>
        <w:rPr>
          <w:rFonts w:ascii="微软雅黑" w:hAnsi="微软雅黑" w:eastAsia="微软雅黑" w:cs="微软雅黑"/>
          <w:sz w:val="24"/>
        </w:rPr>
        <w:t>H100</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The value range of this parameter of the device is: [1, 20]dBm</w:t>
      </w:r>
    </w:p>
    <w:p w14:paraId="2F2076E0">
      <w:pPr>
        <w:numPr>
          <w:ilvl w:val="0"/>
          <w:numId w:val="0"/>
        </w:numPr>
        <w:spacing w:after="94" w:line="265" w:lineRule="auto"/>
        <w:ind w:left="420" w:leftChars="0" w:firstLine="420" w:firstLineChars="0"/>
        <w:rPr>
          <w:rFonts w:ascii="微软雅黑" w:hAnsi="微软雅黑" w:eastAsia="微软雅黑" w:cs="微软雅黑"/>
          <w:sz w:val="24"/>
        </w:rPr>
      </w:pPr>
    </w:p>
    <w:p w14:paraId="60A94530">
      <w:pPr>
        <w:numPr>
          <w:ilvl w:val="0"/>
          <w:numId w:val="0"/>
        </w:numPr>
        <w:spacing w:after="94" w:line="265" w:lineRule="auto"/>
        <w:ind w:left="420" w:leftChars="0" w:firstLine="420" w:firstLineChars="0"/>
        <w:rPr>
          <w:rFonts w:ascii="微软雅黑" w:hAnsi="微软雅黑" w:eastAsia="微软雅黑" w:cs="微软雅黑"/>
          <w:sz w:val="24"/>
        </w:rPr>
      </w:pPr>
      <w:r>
        <w:rPr>
          <w:rFonts w:hint="eastAsia" w:ascii="微软雅黑" w:hAnsi="微软雅黑" w:eastAsia="微软雅黑" w:cs="微软雅黑"/>
          <w:sz w:val="24"/>
        </w:rPr>
        <w:t xml:space="preserve">The value range of this parameter for H102 </w:t>
      </w:r>
      <w:r>
        <w:rPr>
          <w:rFonts w:hint="eastAsia" w:ascii="微软雅黑" w:hAnsi="微软雅黑" w:eastAsia="微软雅黑" w:cs="微软雅黑"/>
          <w:sz w:val="24"/>
          <w:lang w:val="en-US" w:eastAsia="zh-CN"/>
        </w:rPr>
        <w:t>reader</w:t>
      </w:r>
      <w:r>
        <w:rPr>
          <w:rFonts w:hint="eastAsia" w:ascii="微软雅黑" w:hAnsi="微软雅黑" w:eastAsia="微软雅黑" w:cs="微软雅黑"/>
          <w:sz w:val="24"/>
        </w:rPr>
        <w:t xml:space="preserve"> is</w:t>
      </w:r>
      <w:r>
        <w:rPr>
          <w:rFonts w:ascii="微软雅黑" w:hAnsi="微软雅黑" w:eastAsia="微软雅黑" w:cs="微软雅黑"/>
          <w:sz w:val="24"/>
        </w:rPr>
        <w:t>：[1, 26]dBm</w:t>
      </w:r>
      <w:r>
        <w:rPr>
          <w:rFonts w:hint="eastAsia" w:ascii="微软雅黑" w:hAnsi="微软雅黑" w:eastAsia="微软雅黑" w:cs="微软雅黑"/>
          <w:sz w:val="24"/>
          <w:lang w:eastAsia="zh-CN"/>
        </w:rPr>
        <w:t>。</w:t>
      </w:r>
    </w:p>
    <w:p w14:paraId="1AE5E8C0">
      <w:pPr>
        <w:numPr>
          <w:ilvl w:val="0"/>
          <w:numId w:val="0"/>
        </w:numPr>
        <w:spacing w:after="94" w:line="265" w:lineRule="auto"/>
        <w:ind w:left="420" w:leftChars="0" w:firstLine="420" w:firstLineChars="0"/>
      </w:pPr>
      <w:r>
        <w:rPr>
          <w:rFonts w:hint="eastAsia" w:ascii="微软雅黑" w:hAnsi="微软雅黑" w:eastAsia="微软雅黑" w:cs="微软雅黑"/>
          <w:sz w:val="24"/>
        </w:rPr>
        <w:t xml:space="preserve">The value range of this parameter for H103 </w:t>
      </w:r>
      <w:r>
        <w:rPr>
          <w:rFonts w:hint="eastAsia" w:ascii="微软雅黑" w:hAnsi="微软雅黑" w:eastAsia="微软雅黑" w:cs="微软雅黑"/>
          <w:sz w:val="24"/>
          <w:lang w:val="en-US" w:eastAsia="zh-CN"/>
        </w:rPr>
        <w:t xml:space="preserve">reader </w:t>
      </w:r>
      <w:r>
        <w:rPr>
          <w:rFonts w:hint="eastAsia" w:ascii="微软雅黑" w:hAnsi="微软雅黑" w:eastAsia="微软雅黑" w:cs="微软雅黑"/>
          <w:sz w:val="24"/>
        </w:rPr>
        <w:t>is</w:t>
      </w:r>
      <w:r>
        <w:rPr>
          <w:rFonts w:ascii="微软雅黑" w:hAnsi="微软雅黑" w:eastAsia="微软雅黑" w:cs="微软雅黑"/>
          <w:sz w:val="24"/>
        </w:rPr>
        <w:t>：[1, 33]dBm</w:t>
      </w:r>
      <w:r>
        <w:rPr>
          <w:rFonts w:hint="eastAsia" w:ascii="微软雅黑" w:hAnsi="微软雅黑" w:eastAsia="微软雅黑" w:cs="微软雅黑"/>
          <w:sz w:val="24"/>
          <w:lang w:eastAsia="zh-CN"/>
        </w:rPr>
        <w:t>。</w:t>
      </w:r>
    </w:p>
    <w:p w14:paraId="459525DE">
      <w:pPr>
        <w:numPr>
          <w:ilvl w:val="1"/>
          <w:numId w:val="4"/>
        </w:numPr>
        <w:spacing w:after="94" w:line="265" w:lineRule="auto"/>
        <w:ind w:left="864" w:leftChars="0" w:hanging="424" w:firstLineChars="0"/>
      </w:pPr>
      <w:r>
        <w:rPr>
          <w:rFonts w:ascii="微软雅黑" w:hAnsi="微软雅黑" w:eastAsia="微软雅黑" w:cs="微软雅黑"/>
          <w:sz w:val="24"/>
        </w:rPr>
        <w:t>Resv：</w:t>
      </w:r>
      <w:r>
        <w:rPr>
          <w:rFonts w:hint="eastAsia" w:ascii="微软雅黑" w:hAnsi="微软雅黑" w:eastAsia="微软雅黑" w:cs="微软雅黑"/>
          <w:sz w:val="24"/>
        </w:rPr>
        <w:t>System reserved field, default 0x00;</w:t>
      </w:r>
      <w:r>
        <w:rPr>
          <w:rFonts w:ascii="微软雅黑" w:hAnsi="微软雅黑" w:eastAsia="微软雅黑" w:cs="微软雅黑"/>
          <w:sz w:val="24"/>
        </w:rPr>
        <w:t xml:space="preserve"> </w:t>
      </w:r>
    </w:p>
    <w:p w14:paraId="5568A879">
      <w:pPr>
        <w:numPr>
          <w:ilvl w:val="1"/>
          <w:numId w:val="4"/>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rPr>
        <w:t>Response format and status bytes</w:t>
      </w:r>
    </w:p>
    <w:tbl>
      <w:tblPr>
        <w:tblStyle w:val="17"/>
        <w:tblW w:w="5213" w:type="dxa"/>
        <w:tblInd w:w="3006" w:type="dxa"/>
        <w:tblLayout w:type="fixed"/>
        <w:tblCellMar>
          <w:top w:w="78" w:type="dxa"/>
          <w:left w:w="106" w:type="dxa"/>
          <w:bottom w:w="0" w:type="dxa"/>
          <w:right w:w="63" w:type="dxa"/>
        </w:tblCellMar>
      </w:tblPr>
      <w:tblGrid>
        <w:gridCol w:w="895"/>
        <w:gridCol w:w="757"/>
        <w:gridCol w:w="757"/>
        <w:gridCol w:w="756"/>
        <w:gridCol w:w="1043"/>
        <w:gridCol w:w="1005"/>
      </w:tblGrid>
      <w:tr w14:paraId="2F342E92">
        <w:trPr>
          <w:trHeight w:val="535"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7EB9E0A">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EE47BA8">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6ABEF82">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4D76AB68">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C0E0E08">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9BEBC4F">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14:paraId="61735E53">
        <w:tblPrEx>
          <w:tblCellMar>
            <w:top w:w="78" w:type="dxa"/>
            <w:left w:w="106" w:type="dxa"/>
            <w:bottom w:w="0" w:type="dxa"/>
            <w:right w:w="63" w:type="dxa"/>
          </w:tblCellMar>
        </w:tblPrEx>
        <w:trPr>
          <w:trHeight w:val="345"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51BDFF3">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0xCF</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D146331">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4E578E2">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rPr>
              <w:t>53</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486870E">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0x01 </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5D7E7C5">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47EE38C">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14:paraId="443FDA81">
      <w:pPr>
        <w:numPr>
          <w:ilvl w:val="1"/>
          <w:numId w:val="4"/>
        </w:numPr>
        <w:spacing w:after="94" w:line="265" w:lineRule="auto"/>
        <w:ind w:left="864" w:leftChars="0" w:hanging="424" w:firstLineChars="0"/>
      </w:pPr>
      <w:r>
        <w:rPr>
          <w:rFonts w:ascii="微软雅黑" w:hAnsi="微软雅黑" w:eastAsia="微软雅黑" w:cs="微软雅黑"/>
          <w:sz w:val="24"/>
        </w:rPr>
        <w:t xml:space="preserve">STATUS： </w:t>
      </w:r>
    </w:p>
    <w:p w14:paraId="7AFCDCC6">
      <w:pPr>
        <w:numPr>
          <w:ilvl w:val="1"/>
          <w:numId w:val="5"/>
        </w:numPr>
        <w:spacing w:after="94" w:line="265" w:lineRule="auto"/>
        <w:ind w:left="860" w:leftChars="0" w:hanging="420" w:firstLineChars="0"/>
      </w:pPr>
      <w:r>
        <w:rPr>
          <w:rFonts w:ascii="微软雅黑" w:hAnsi="微软雅黑" w:eastAsia="微软雅黑" w:cs="微软雅黑"/>
          <w:sz w:val="24"/>
        </w:rPr>
        <w:t>0x00：</w:t>
      </w:r>
      <w:r>
        <w:rPr>
          <w:rFonts w:hint="eastAsia" w:ascii="微软雅黑" w:hAnsi="微软雅黑" w:eastAsia="微软雅黑" w:cs="微软雅黑"/>
          <w:sz w:val="24"/>
        </w:rPr>
        <w:t>Command execution successful</w:t>
      </w:r>
      <w:r>
        <w:rPr>
          <w:rFonts w:ascii="微软雅黑" w:hAnsi="微软雅黑" w:eastAsia="微软雅黑" w:cs="微软雅黑"/>
          <w:sz w:val="24"/>
        </w:rPr>
        <w:t xml:space="preserve">； </w:t>
      </w:r>
    </w:p>
    <w:p w14:paraId="72EECE2C">
      <w:pPr>
        <w:numPr>
          <w:ilvl w:val="1"/>
          <w:numId w:val="5"/>
        </w:numPr>
        <w:spacing w:after="94" w:line="265" w:lineRule="auto"/>
        <w:ind w:left="860" w:leftChars="0" w:hanging="420" w:firstLineChars="0"/>
      </w:pPr>
      <w:r>
        <w:rPr>
          <w:rFonts w:ascii="微软雅黑" w:hAnsi="微软雅黑" w:eastAsia="微软雅黑" w:cs="微软雅黑"/>
          <w:sz w:val="24"/>
        </w:rPr>
        <w:t>0x01：</w:t>
      </w:r>
      <w:r>
        <w:rPr>
          <w:rFonts w:hint="eastAsia" w:ascii="微软雅黑" w:hAnsi="微软雅黑" w:eastAsia="微软雅黑" w:cs="微软雅黑"/>
          <w:sz w:val="24"/>
        </w:rPr>
        <w:t>The module does not support this output power value</w:t>
      </w:r>
      <w:r>
        <w:rPr>
          <w:rFonts w:ascii="微软雅黑" w:hAnsi="微软雅黑" w:eastAsia="微软雅黑" w:cs="微软雅黑"/>
          <w:sz w:val="24"/>
        </w:rPr>
        <w:t xml:space="preserve">； </w:t>
      </w:r>
    </w:p>
    <w:p w14:paraId="3B810493">
      <w:pPr>
        <w:numPr>
          <w:ilvl w:val="1"/>
          <w:numId w:val="5"/>
        </w:numPr>
        <w:spacing w:after="249" w:line="265" w:lineRule="auto"/>
        <w:ind w:left="860" w:leftChars="0" w:hanging="420" w:firstLineChars="0"/>
        <w:rPr>
          <w:rFonts w:hint="default" w:eastAsia="宋体"/>
          <w:lang w:val="en-US" w:eastAsia="zh-CN"/>
        </w:rPr>
      </w:pPr>
      <w:r>
        <w:rPr>
          <w:rFonts w:hint="eastAsia" w:ascii="微软雅黑" w:hAnsi="微软雅黑" w:eastAsia="微软雅黑" w:cs="微软雅黑"/>
          <w:sz w:val="24"/>
        </w:rPr>
        <w:t>Other values: invalid</w:t>
      </w:r>
      <w:r>
        <w:rPr>
          <w:rFonts w:ascii="微软雅黑" w:hAnsi="微软雅黑" w:eastAsia="微软雅黑" w:cs="微软雅黑"/>
          <w:sz w:val="24"/>
        </w:rPr>
        <w:t xml:space="preserve">； </w:t>
      </w:r>
    </w:p>
    <w:p w14:paraId="3127E34F">
      <w:pPr>
        <w:pStyle w:val="4"/>
        <w:ind w:left="-5"/>
      </w:pPr>
      <w:bookmarkStart w:id="11" w:name="_Toc1562"/>
      <w:r>
        <w:rPr>
          <w:rFonts w:hint="eastAsia" w:eastAsia="宋体"/>
          <w:lang w:val="en-US" w:eastAsia="zh-CN"/>
        </w:rPr>
        <w:t>2</w:t>
      </w:r>
      <w:r>
        <w:t>.2.</w:t>
      </w:r>
      <w:r>
        <w:rPr>
          <w:rFonts w:hint="eastAsia" w:eastAsia="宋体"/>
          <w:lang w:val="en-US" w:eastAsia="zh-CN"/>
        </w:rPr>
        <w:t>4</w:t>
      </w:r>
      <w:r>
        <w:rPr>
          <w:rFonts w:ascii="Arial" w:hAnsi="Arial" w:eastAsia="Arial" w:cs="Arial"/>
        </w:rPr>
        <w:t xml:space="preserve"> </w:t>
      </w:r>
      <w:r>
        <w:t>RFM_SET_GET_RFID (</w:t>
      </w:r>
      <w:r>
        <w:rPr>
          <w:rFonts w:hint="eastAsia"/>
        </w:rPr>
        <w:t>Set/read the RF protocol standard supported by the module</w:t>
      </w:r>
      <w:r>
        <w:t>)</w:t>
      </w:r>
      <w:bookmarkEnd w:id="11"/>
      <w:r>
        <w:t xml:space="preserve"> </w:t>
      </w:r>
    </w:p>
    <w:p w14:paraId="5BB20692">
      <w:pPr>
        <w:spacing w:after="48" w:line="265" w:lineRule="auto"/>
        <w:ind w:left="428" w:hanging="10"/>
      </w:pPr>
      <w:r>
        <w:rPr>
          <w:rFonts w:hint="eastAsia" w:ascii="微软雅黑" w:hAnsi="微软雅黑" w:eastAsia="微软雅黑" w:cs="微软雅黑"/>
          <w:sz w:val="24"/>
        </w:rPr>
        <w:t>This command sets/reads the RFID protocol standard specification of the module (</w:t>
      </w:r>
      <w:r>
        <w:rPr>
          <w:rFonts w:hint="eastAsia" w:ascii="微软雅黑" w:hAnsi="微软雅黑" w:eastAsia="微软雅黑" w:cs="微软雅黑"/>
          <w:color w:val="FF0000"/>
          <w:sz w:val="24"/>
        </w:rPr>
        <w:t>by issuing this command, you can set the protocol standard to determine whether the module is successfully connected</w:t>
      </w:r>
      <w:r>
        <w:rPr>
          <w:rFonts w:hint="eastAsia" w:ascii="微软雅黑" w:hAnsi="微软雅黑" w:eastAsia="微软雅黑" w:cs="微软雅黑"/>
          <w:sz w:val="24"/>
        </w:rPr>
        <w:t>)</w:t>
      </w:r>
    </w:p>
    <w:p w14:paraId="3DD1594D">
      <w:pPr>
        <w:numPr>
          <w:ilvl w:val="0"/>
          <w:numId w:val="6"/>
        </w:numPr>
        <w:spacing w:after="0" w:line="265" w:lineRule="auto"/>
        <w:ind w:hanging="424"/>
      </w:pPr>
      <w:r>
        <w:rPr>
          <w:rFonts w:hint="eastAsia" w:ascii="微软雅黑" w:hAnsi="微软雅黑" w:eastAsia="微软雅黑" w:cs="微软雅黑"/>
          <w:sz w:val="24"/>
        </w:rPr>
        <w:t>Command format</w:t>
      </w:r>
      <w:r>
        <w:rPr>
          <w:rFonts w:ascii="微软雅黑" w:hAnsi="微软雅黑" w:eastAsia="微软雅黑" w:cs="微软雅黑"/>
          <w:sz w:val="24"/>
        </w:rPr>
        <w:t xml:space="preserve"> </w:t>
      </w:r>
    </w:p>
    <w:tbl>
      <w:tblPr>
        <w:tblStyle w:val="17"/>
        <w:tblW w:w="65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7" w:type="dxa"/>
          <w:left w:w="0" w:type="dxa"/>
          <w:bottom w:w="0" w:type="dxa"/>
          <w:right w:w="65" w:type="dxa"/>
        </w:tblCellMar>
      </w:tblPr>
      <w:tblGrid>
        <w:gridCol w:w="838"/>
        <w:gridCol w:w="788"/>
        <w:gridCol w:w="788"/>
        <w:gridCol w:w="708"/>
        <w:gridCol w:w="992"/>
        <w:gridCol w:w="1277"/>
        <w:gridCol w:w="1119"/>
      </w:tblGrid>
      <w:tr w14:paraId="4DEB2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8" w:hRule="atLeast"/>
          <w:jc w:val="center"/>
        </w:trPr>
        <w:tc>
          <w:tcPr>
            <w:tcW w:w="838" w:type="dxa"/>
            <w:vMerge w:val="restart"/>
            <w:shd w:val="clear" w:color="auto" w:fill="B4C6E7"/>
            <w:vAlign w:val="center"/>
          </w:tcPr>
          <w:p w14:paraId="37BF6989">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HEAD </w:t>
            </w:r>
          </w:p>
        </w:tc>
        <w:tc>
          <w:tcPr>
            <w:tcW w:w="788" w:type="dxa"/>
            <w:vMerge w:val="restart"/>
            <w:shd w:val="clear" w:color="auto" w:fill="B4C6E7"/>
            <w:vAlign w:val="center"/>
          </w:tcPr>
          <w:p w14:paraId="33974EB7">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8" w:type="dxa"/>
            <w:vMerge w:val="restart"/>
            <w:shd w:val="clear" w:color="auto" w:fill="B4C6E7"/>
            <w:vAlign w:val="center"/>
          </w:tcPr>
          <w:p w14:paraId="6692048E">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CMD </w:t>
            </w:r>
          </w:p>
        </w:tc>
        <w:tc>
          <w:tcPr>
            <w:tcW w:w="708" w:type="dxa"/>
            <w:vMerge w:val="restart"/>
            <w:shd w:val="clear" w:color="auto" w:fill="B4C6E7"/>
            <w:vAlign w:val="center"/>
          </w:tcPr>
          <w:p w14:paraId="7A557D5C">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LEN </w:t>
            </w:r>
          </w:p>
        </w:tc>
        <w:tc>
          <w:tcPr>
            <w:tcW w:w="2269" w:type="dxa"/>
            <w:gridSpan w:val="2"/>
            <w:shd w:val="clear" w:color="auto" w:fill="B4C6E7"/>
            <w:vAlign w:val="center"/>
          </w:tcPr>
          <w:p w14:paraId="1DB7F859">
            <w:pPr>
              <w:keepNext w:val="0"/>
              <w:keepLines w:val="0"/>
              <w:widowControl/>
              <w:suppressLineNumbers w:val="0"/>
              <w:spacing w:before="0" w:beforeAutospacing="0" w:after="0" w:afterAutospacing="0"/>
              <w:ind w:left="-94" w:right="0"/>
              <w:jc w:val="center"/>
              <w:rPr>
                <w:rFonts w:hint="default"/>
              </w:rPr>
            </w:pPr>
            <w:r>
              <w:rPr>
                <w:rFonts w:hint="default" w:ascii="Times New Roman" w:hAnsi="Times New Roman" w:eastAsia="Times New Roman" w:cs="Times New Roman"/>
                <w:sz w:val="18"/>
              </w:rPr>
              <w:t>PAYLOAD</w:t>
            </w:r>
          </w:p>
        </w:tc>
        <w:tc>
          <w:tcPr>
            <w:tcW w:w="1119" w:type="dxa"/>
            <w:vMerge w:val="restart"/>
            <w:shd w:val="clear" w:color="auto" w:fill="B4C6E7"/>
            <w:vAlign w:val="center"/>
          </w:tcPr>
          <w:p w14:paraId="7E42386C">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CHECK </w:t>
            </w:r>
          </w:p>
        </w:tc>
      </w:tr>
      <w:tr w14:paraId="2D877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51" w:hRule="atLeast"/>
          <w:jc w:val="center"/>
        </w:trPr>
        <w:tc>
          <w:tcPr>
            <w:tcW w:w="838" w:type="dxa"/>
            <w:vMerge w:val="continue"/>
            <w:vAlign w:val="center"/>
          </w:tcPr>
          <w:p w14:paraId="7EAA7363">
            <w:pPr>
              <w:keepNext w:val="0"/>
              <w:keepLines w:val="0"/>
              <w:widowControl/>
              <w:suppressLineNumbers w:val="0"/>
              <w:spacing w:before="0" w:beforeAutospacing="0" w:afterAutospacing="0"/>
              <w:ind w:left="0" w:right="0"/>
              <w:rPr>
                <w:rFonts w:hint="default"/>
              </w:rPr>
            </w:pPr>
          </w:p>
        </w:tc>
        <w:tc>
          <w:tcPr>
            <w:tcW w:w="788" w:type="dxa"/>
            <w:vMerge w:val="continue"/>
            <w:vAlign w:val="center"/>
          </w:tcPr>
          <w:p w14:paraId="259D2F6C">
            <w:pPr>
              <w:keepNext w:val="0"/>
              <w:keepLines w:val="0"/>
              <w:widowControl/>
              <w:suppressLineNumbers w:val="0"/>
              <w:spacing w:before="0" w:beforeAutospacing="0" w:afterAutospacing="0"/>
              <w:ind w:left="0" w:right="0"/>
              <w:rPr>
                <w:rFonts w:hint="default"/>
              </w:rPr>
            </w:pPr>
          </w:p>
        </w:tc>
        <w:tc>
          <w:tcPr>
            <w:tcW w:w="788" w:type="dxa"/>
            <w:vMerge w:val="continue"/>
            <w:vAlign w:val="center"/>
          </w:tcPr>
          <w:p w14:paraId="7BBF3BA7">
            <w:pPr>
              <w:keepNext w:val="0"/>
              <w:keepLines w:val="0"/>
              <w:widowControl/>
              <w:suppressLineNumbers w:val="0"/>
              <w:spacing w:before="0" w:beforeAutospacing="0" w:afterAutospacing="0"/>
              <w:ind w:left="0" w:right="0"/>
              <w:rPr>
                <w:rFonts w:hint="default"/>
              </w:rPr>
            </w:pPr>
          </w:p>
        </w:tc>
        <w:tc>
          <w:tcPr>
            <w:tcW w:w="708" w:type="dxa"/>
            <w:vMerge w:val="continue"/>
            <w:vAlign w:val="center"/>
          </w:tcPr>
          <w:p w14:paraId="02092A61">
            <w:pPr>
              <w:keepNext w:val="0"/>
              <w:keepLines w:val="0"/>
              <w:widowControl/>
              <w:suppressLineNumbers w:val="0"/>
              <w:spacing w:before="0" w:beforeAutospacing="0" w:afterAutospacing="0"/>
              <w:ind w:left="0" w:right="0"/>
              <w:rPr>
                <w:rFonts w:hint="default"/>
              </w:rPr>
            </w:pPr>
          </w:p>
        </w:tc>
        <w:tc>
          <w:tcPr>
            <w:tcW w:w="992" w:type="dxa"/>
            <w:shd w:val="clear" w:color="auto" w:fill="B4C6E7"/>
            <w:vAlign w:val="center"/>
          </w:tcPr>
          <w:p w14:paraId="316E5671">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Option </w:t>
            </w:r>
          </w:p>
        </w:tc>
        <w:tc>
          <w:tcPr>
            <w:tcW w:w="1277" w:type="dxa"/>
            <w:shd w:val="clear" w:color="auto" w:fill="B4C6E7"/>
            <w:vAlign w:val="center"/>
          </w:tcPr>
          <w:p w14:paraId="0BF86873">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R</w:t>
            </w:r>
            <w:r>
              <w:rPr>
                <w:rFonts w:hint="eastAsia" w:ascii="Times New Roman" w:hAnsi="Times New Roman" w:eastAsia="宋体" w:cs="Times New Roman"/>
                <w:sz w:val="18"/>
                <w:lang w:val="en-US" w:eastAsia="zh-CN"/>
              </w:rPr>
              <w:t>FIDPRO</w:t>
            </w:r>
            <w:r>
              <w:rPr>
                <w:rFonts w:hint="default" w:ascii="Times New Roman" w:hAnsi="Times New Roman" w:eastAsia="Times New Roman" w:cs="Times New Roman"/>
                <w:sz w:val="18"/>
              </w:rPr>
              <w:t xml:space="preserve">  </w:t>
            </w:r>
          </w:p>
        </w:tc>
        <w:tc>
          <w:tcPr>
            <w:tcW w:w="1119" w:type="dxa"/>
            <w:vMerge w:val="continue"/>
            <w:vAlign w:val="center"/>
          </w:tcPr>
          <w:p w14:paraId="53978305">
            <w:pPr>
              <w:keepNext w:val="0"/>
              <w:keepLines w:val="0"/>
              <w:widowControl/>
              <w:suppressLineNumbers w:val="0"/>
              <w:spacing w:before="0" w:beforeAutospacing="0" w:afterAutospacing="0"/>
              <w:ind w:left="0" w:right="0"/>
              <w:rPr>
                <w:rFonts w:hint="default"/>
              </w:rPr>
            </w:pPr>
          </w:p>
        </w:tc>
      </w:tr>
      <w:tr w14:paraId="53BA0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5" w:hRule="atLeast"/>
          <w:jc w:val="center"/>
        </w:trPr>
        <w:tc>
          <w:tcPr>
            <w:tcW w:w="838" w:type="dxa"/>
            <w:shd w:val="clear" w:color="auto" w:fill="FFE599"/>
            <w:vAlign w:val="center"/>
          </w:tcPr>
          <w:p w14:paraId="41B131A1">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0xCF </w:t>
            </w:r>
          </w:p>
        </w:tc>
        <w:tc>
          <w:tcPr>
            <w:tcW w:w="788" w:type="dxa"/>
            <w:shd w:val="clear" w:color="auto" w:fill="FFE599"/>
            <w:vAlign w:val="center"/>
          </w:tcPr>
          <w:p w14:paraId="15559505">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88" w:type="dxa"/>
            <w:shd w:val="clear" w:color="auto" w:fill="FFE599"/>
            <w:vAlign w:val="center"/>
          </w:tcPr>
          <w:p w14:paraId="11BCF33F">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0x00</w:t>
            </w:r>
            <w:r>
              <w:rPr>
                <w:rFonts w:hint="eastAsia" w:ascii="Times New Roman" w:hAnsi="Times New Roman" w:eastAsia="宋体" w:cs="Times New Roman"/>
                <w:sz w:val="18"/>
                <w:lang w:val="en-US" w:eastAsia="zh-CN"/>
              </w:rPr>
              <w:t>59</w:t>
            </w:r>
            <w:r>
              <w:rPr>
                <w:rFonts w:hint="default" w:ascii="Times New Roman" w:hAnsi="Times New Roman" w:eastAsia="Times New Roman" w:cs="Times New Roman"/>
                <w:sz w:val="18"/>
              </w:rPr>
              <w:t xml:space="preserve"> </w:t>
            </w:r>
          </w:p>
        </w:tc>
        <w:tc>
          <w:tcPr>
            <w:tcW w:w="708" w:type="dxa"/>
            <w:shd w:val="clear" w:color="auto" w:fill="FFE599"/>
            <w:vAlign w:val="center"/>
          </w:tcPr>
          <w:p w14:paraId="30267DA6">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1Byte </w:t>
            </w:r>
          </w:p>
        </w:tc>
        <w:tc>
          <w:tcPr>
            <w:tcW w:w="992" w:type="dxa"/>
            <w:shd w:val="clear" w:color="auto" w:fill="FFE599"/>
            <w:vAlign w:val="center"/>
          </w:tcPr>
          <w:p w14:paraId="5B9D5AAD">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1Byte </w:t>
            </w:r>
          </w:p>
        </w:tc>
        <w:tc>
          <w:tcPr>
            <w:tcW w:w="1277" w:type="dxa"/>
            <w:shd w:val="clear" w:color="auto" w:fill="FFE599"/>
            <w:vAlign w:val="center"/>
          </w:tcPr>
          <w:p w14:paraId="41F7E84E">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NC or 1Byte </w:t>
            </w:r>
          </w:p>
        </w:tc>
        <w:tc>
          <w:tcPr>
            <w:tcW w:w="1119" w:type="dxa"/>
            <w:shd w:val="clear" w:color="auto" w:fill="FFE599"/>
            <w:vAlign w:val="center"/>
          </w:tcPr>
          <w:p w14:paraId="2E0E6637">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2Byte </w:t>
            </w:r>
          </w:p>
        </w:tc>
      </w:tr>
    </w:tbl>
    <w:p w14:paraId="14F557C3">
      <w:pPr>
        <w:numPr>
          <w:ilvl w:val="1"/>
          <w:numId w:val="6"/>
        </w:numPr>
        <w:spacing w:after="38" w:line="265" w:lineRule="auto"/>
        <w:ind w:hanging="424"/>
      </w:pPr>
      <w:r>
        <w:rPr>
          <w:rFonts w:ascii="微软雅黑" w:hAnsi="微软雅黑" w:eastAsia="微软雅黑" w:cs="微软雅黑"/>
          <w:sz w:val="24"/>
        </w:rPr>
        <w:t>Option：</w:t>
      </w:r>
      <w:r>
        <w:rPr>
          <w:rFonts w:hint="eastAsia" w:ascii="微软雅黑" w:hAnsi="微软雅黑" w:eastAsia="微软雅黑" w:cs="微软雅黑"/>
          <w:sz w:val="24"/>
        </w:rPr>
        <w:t>Command control options</w:t>
      </w:r>
    </w:p>
    <w:p w14:paraId="3B827B3B">
      <w:pPr>
        <w:spacing w:after="0" w:line="265" w:lineRule="auto"/>
        <w:ind w:left="1342" w:hanging="10"/>
        <w:rPr>
          <w:rFonts w:hint="eastAsia" w:eastAsia="微软雅黑"/>
          <w:lang w:eastAsia="zh-CN"/>
        </w:rPr>
      </w:pPr>
      <w:r>
        <w:rPr>
          <w:rFonts w:hint="eastAsia" w:ascii="微软雅黑" w:hAnsi="微软雅黑" w:eastAsia="微软雅黑" w:cs="微软雅黑"/>
          <w:sz w:val="24"/>
        </w:rPr>
        <w:t>0x01: Setting, followed by RFID of 1Byte length</w:t>
      </w:r>
      <w:r>
        <w:rPr>
          <w:rFonts w:hint="eastAsia" w:ascii="微软雅黑" w:hAnsi="微软雅黑" w:eastAsia="微软雅黑" w:cs="微软雅黑"/>
          <w:sz w:val="24"/>
          <w:lang w:eastAsia="zh-CN"/>
        </w:rPr>
        <w:t>；</w:t>
      </w:r>
    </w:p>
    <w:p w14:paraId="3B987823">
      <w:pPr>
        <w:spacing w:after="94" w:line="265" w:lineRule="auto"/>
        <w:ind w:left="1342" w:hanging="10"/>
        <w:rPr>
          <w:rFonts w:hint="default" w:eastAsia="微软雅黑"/>
          <w:lang w:val="en-US" w:eastAsia="zh-CN"/>
        </w:rPr>
      </w:pPr>
      <w:r>
        <w:rPr>
          <w:rFonts w:hint="eastAsia" w:ascii="微软雅黑" w:hAnsi="微软雅黑" w:eastAsia="微软雅黑" w:cs="微软雅黑"/>
          <w:sz w:val="24"/>
        </w:rPr>
        <w:t>0x02: Read, no RFID is connected thereafter</w:t>
      </w:r>
      <w:r>
        <w:rPr>
          <w:rFonts w:hint="eastAsia" w:ascii="微软雅黑" w:hAnsi="微软雅黑" w:eastAsia="微软雅黑" w:cs="微软雅黑"/>
          <w:sz w:val="24"/>
          <w:lang w:val="en-US" w:eastAsia="zh-CN"/>
        </w:rPr>
        <w:t>；</w:t>
      </w:r>
    </w:p>
    <w:p w14:paraId="6F4DC812">
      <w:pPr>
        <w:spacing w:after="163" w:line="265" w:lineRule="auto"/>
        <w:ind w:left="1342" w:hanging="10"/>
        <w:rPr>
          <w:rFonts w:ascii="微软雅黑" w:hAnsi="微软雅黑" w:eastAsia="微软雅黑" w:cs="微软雅黑"/>
          <w:sz w:val="24"/>
        </w:rPr>
      </w:pPr>
      <w:r>
        <w:rPr>
          <w:rFonts w:hint="eastAsia" w:ascii="微软雅黑" w:hAnsi="微软雅黑" w:eastAsia="微软雅黑" w:cs="微软雅黑"/>
          <w:sz w:val="24"/>
        </w:rPr>
        <w:t>Other values: invalid</w:t>
      </w:r>
      <w:r>
        <w:rPr>
          <w:rFonts w:ascii="微软雅黑" w:hAnsi="微软雅黑" w:eastAsia="微软雅黑" w:cs="微软雅黑"/>
          <w:sz w:val="24"/>
        </w:rPr>
        <w:t xml:space="preserve">； </w:t>
      </w:r>
    </w:p>
    <w:p w14:paraId="05C9A059">
      <w:pPr>
        <w:numPr>
          <w:ilvl w:val="1"/>
          <w:numId w:val="6"/>
        </w:numPr>
        <w:spacing w:after="38" w:line="265" w:lineRule="auto"/>
        <w:ind w:hanging="424"/>
        <w:rPr>
          <w:rFonts w:ascii="微软雅黑" w:hAnsi="微软雅黑" w:eastAsia="微软雅黑" w:cs="微软雅黑"/>
          <w:sz w:val="24"/>
        </w:rPr>
      </w:pPr>
      <w:r>
        <w:rPr>
          <w:rFonts w:hint="eastAsia" w:ascii="微软雅黑" w:hAnsi="微软雅黑" w:eastAsia="微软雅黑" w:cs="微软雅黑"/>
          <w:sz w:val="24"/>
          <w:lang w:val="en-US" w:eastAsia="zh-CN"/>
        </w:rPr>
        <w:t>RFIDP</w:t>
      </w:r>
      <w:r>
        <w:rPr>
          <w:rFonts w:ascii="微软雅黑" w:hAnsi="微软雅黑" w:eastAsia="微软雅黑" w:cs="微软雅黑"/>
          <w:sz w:val="24"/>
        </w:rPr>
        <w:t>：</w:t>
      </w:r>
      <w:r>
        <w:rPr>
          <w:rFonts w:hint="eastAsia" w:ascii="微软雅黑" w:hAnsi="微软雅黑" w:eastAsia="微软雅黑" w:cs="微软雅黑"/>
          <w:sz w:val="24"/>
          <w:lang w:val="en-US" w:eastAsia="zh-CN"/>
        </w:rPr>
        <w:t>Protocol options, see the table below for details.</w:t>
      </w:r>
    </w:p>
    <w:p w14:paraId="05F450AC">
      <w:pPr>
        <w:numPr>
          <w:ilvl w:val="0"/>
          <w:numId w:val="6"/>
        </w:numPr>
        <w:spacing w:after="241" w:line="265" w:lineRule="auto"/>
        <w:ind w:hanging="424"/>
      </w:pPr>
      <w:r>
        <w:rPr>
          <w:rFonts w:hint="eastAsia" w:ascii="微软雅黑" w:hAnsi="微软雅黑" w:eastAsia="微软雅黑" w:cs="微软雅黑"/>
          <w:sz w:val="24"/>
        </w:rPr>
        <w:t>Response format and status bytes</w:t>
      </w:r>
      <w:r>
        <w:rPr>
          <w:rFonts w:ascii="微软雅黑" w:hAnsi="微软雅黑" w:eastAsia="微软雅黑" w:cs="微软雅黑"/>
          <w:sz w:val="24"/>
        </w:rPr>
        <w:t xml:space="preserve"> </w:t>
      </w:r>
    </w:p>
    <w:p w14:paraId="4F48C061">
      <w:pPr>
        <w:spacing w:after="0" w:line="265" w:lineRule="auto"/>
        <w:ind w:left="428" w:hanging="10"/>
      </w:pPr>
      <w:r>
        <w:rPr>
          <w:rFonts w:hint="eastAsia" w:ascii="微软雅黑" w:hAnsi="微软雅黑" w:eastAsia="微软雅黑" w:cs="微软雅黑"/>
          <w:sz w:val="24"/>
        </w:rPr>
        <w:t>Set response</w:t>
      </w:r>
      <w:r>
        <w:rPr>
          <w:rFonts w:ascii="微软雅黑" w:hAnsi="微软雅黑" w:eastAsia="微软雅黑" w:cs="微软雅黑"/>
          <w:sz w:val="24"/>
        </w:rPr>
        <w:t xml:space="preserve">： </w:t>
      </w:r>
    </w:p>
    <w:tbl>
      <w:tblPr>
        <w:tblStyle w:val="17"/>
        <w:tblW w:w="6478" w:type="dxa"/>
        <w:tblInd w:w="2422" w:type="dxa"/>
        <w:tblLayout w:type="fixed"/>
        <w:tblCellMar>
          <w:top w:w="78" w:type="dxa"/>
          <w:left w:w="106" w:type="dxa"/>
          <w:bottom w:w="0" w:type="dxa"/>
          <w:right w:w="115" w:type="dxa"/>
        </w:tblCellMar>
      </w:tblPr>
      <w:tblGrid>
        <w:gridCol w:w="837"/>
        <w:gridCol w:w="850"/>
        <w:gridCol w:w="850"/>
        <w:gridCol w:w="709"/>
        <w:gridCol w:w="992"/>
        <w:gridCol w:w="962"/>
        <w:gridCol w:w="1278"/>
      </w:tblGrid>
      <w:tr w14:paraId="72F2AD1B">
        <w:tblPrEx>
          <w:tblCellMar>
            <w:top w:w="78" w:type="dxa"/>
            <w:left w:w="106" w:type="dxa"/>
            <w:bottom w:w="0" w:type="dxa"/>
            <w:right w:w="115" w:type="dxa"/>
          </w:tblCellMar>
        </w:tblPrEx>
        <w:trPr>
          <w:trHeight w:val="643" w:hRule="atLeast"/>
        </w:trPr>
        <w:tc>
          <w:tcPr>
            <w:tcW w:w="83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03C5D8F">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850"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192D520D">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850"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030D905">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9"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A96D1E2">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992"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4467F8A">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962"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9A2DF82">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Option </w:t>
            </w:r>
          </w:p>
        </w:tc>
        <w:tc>
          <w:tcPr>
            <w:tcW w:w="1278"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25FC06D">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CHECK </w:t>
            </w:r>
          </w:p>
        </w:tc>
      </w:tr>
      <w:tr w14:paraId="3AB34DCB">
        <w:tblPrEx>
          <w:tblCellMar>
            <w:top w:w="78" w:type="dxa"/>
            <w:left w:w="106" w:type="dxa"/>
            <w:bottom w:w="0" w:type="dxa"/>
            <w:right w:w="115" w:type="dxa"/>
          </w:tblCellMar>
        </w:tblPrEx>
        <w:trPr>
          <w:trHeight w:val="347" w:hRule="atLeast"/>
        </w:trPr>
        <w:tc>
          <w:tcPr>
            <w:tcW w:w="83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5B8E112">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0EA46A8">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E2A08F8">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0x00</w:t>
            </w:r>
            <w:r>
              <w:rPr>
                <w:rFonts w:hint="eastAsia" w:ascii="Times New Roman" w:hAnsi="Times New Roman" w:eastAsia="宋体" w:cs="Times New Roman"/>
                <w:sz w:val="18"/>
                <w:lang w:val="en-US" w:eastAsia="zh-CN"/>
              </w:rPr>
              <w:t>59</w:t>
            </w:r>
            <w:r>
              <w:rPr>
                <w:rFonts w:hint="default" w:ascii="Times New Roman" w:hAnsi="Times New Roman" w:eastAsia="Times New Roman" w:cs="Times New Roman"/>
                <w:sz w:val="18"/>
              </w:rPr>
              <w:t xml:space="preserve"> </w:t>
            </w:r>
          </w:p>
        </w:tc>
        <w:tc>
          <w:tcPr>
            <w:tcW w:w="709"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E99A40A">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99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495CE07">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96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0A712BE">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27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3266136">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2Byte </w:t>
            </w:r>
          </w:p>
        </w:tc>
      </w:tr>
    </w:tbl>
    <w:p w14:paraId="44EDB68B">
      <w:pPr>
        <w:spacing w:after="228"/>
        <w:ind w:left="424"/>
      </w:pPr>
      <w:r>
        <w:rPr>
          <w:rFonts w:ascii="微软雅黑" w:hAnsi="微软雅黑" w:eastAsia="微软雅黑" w:cs="微软雅黑"/>
          <w:sz w:val="24"/>
        </w:rPr>
        <w:t xml:space="preserve"> </w:t>
      </w:r>
    </w:p>
    <w:p w14:paraId="2C84C61A">
      <w:pPr>
        <w:spacing w:after="0" w:line="265" w:lineRule="auto"/>
        <w:ind w:left="428" w:hanging="10"/>
      </w:pPr>
      <w:r>
        <w:rPr>
          <w:rFonts w:hint="eastAsia" w:ascii="微软雅黑" w:hAnsi="微软雅黑" w:eastAsia="微软雅黑" w:cs="微软雅黑"/>
          <w:sz w:val="24"/>
        </w:rPr>
        <w:t>Get response</w:t>
      </w:r>
      <w:r>
        <w:rPr>
          <w:rFonts w:ascii="微软雅黑" w:hAnsi="微软雅黑" w:eastAsia="微软雅黑" w:cs="微软雅黑"/>
          <w:sz w:val="24"/>
        </w:rPr>
        <w:t xml:space="preserve">： </w:t>
      </w:r>
    </w:p>
    <w:tbl>
      <w:tblPr>
        <w:tblStyle w:val="17"/>
        <w:tblW w:w="7408" w:type="dxa"/>
        <w:tblInd w:w="1926" w:type="dxa"/>
        <w:tblLayout w:type="fixed"/>
        <w:tblCellMar>
          <w:top w:w="61" w:type="dxa"/>
          <w:left w:w="106" w:type="dxa"/>
          <w:bottom w:w="0" w:type="dxa"/>
          <w:right w:w="65" w:type="dxa"/>
        </w:tblCellMar>
      </w:tblPr>
      <w:tblGrid>
        <w:gridCol w:w="1009"/>
        <w:gridCol w:w="788"/>
        <w:gridCol w:w="788"/>
        <w:gridCol w:w="708"/>
        <w:gridCol w:w="863"/>
        <w:gridCol w:w="832"/>
        <w:gridCol w:w="1142"/>
        <w:gridCol w:w="1278"/>
      </w:tblGrid>
      <w:tr w14:paraId="7F7D0D29">
        <w:tblPrEx>
          <w:tblCellMar>
            <w:top w:w="61" w:type="dxa"/>
            <w:left w:w="106" w:type="dxa"/>
            <w:bottom w:w="0" w:type="dxa"/>
            <w:right w:w="65" w:type="dxa"/>
          </w:tblCellMar>
        </w:tblPrEx>
        <w:trPr>
          <w:trHeight w:val="347" w:hRule="atLeast"/>
        </w:trPr>
        <w:tc>
          <w:tcPr>
            <w:tcW w:w="1009"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173ABE06">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88" w:type="dxa"/>
            <w:vMerge w:val="restart"/>
            <w:tcBorders>
              <w:top w:val="single" w:color="000000" w:sz="2" w:space="0"/>
              <w:left w:val="single" w:color="000000" w:sz="2" w:space="0"/>
              <w:right w:val="single" w:color="000000" w:sz="2" w:space="0"/>
            </w:tcBorders>
            <w:shd w:val="clear" w:color="auto" w:fill="B4C6E7"/>
            <w:vAlign w:val="center"/>
          </w:tcPr>
          <w:p w14:paraId="3E5C8A15">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8"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1A680530">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8"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53368F1D">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63"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231C69AE">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STATUS </w:t>
            </w:r>
          </w:p>
        </w:tc>
        <w:tc>
          <w:tcPr>
            <w:tcW w:w="1974" w:type="dxa"/>
            <w:gridSpan w:val="2"/>
            <w:tcBorders>
              <w:top w:val="single" w:color="000000" w:sz="2" w:space="0"/>
              <w:left w:val="single" w:color="000000" w:sz="2" w:space="0"/>
              <w:bottom w:val="single" w:color="auto" w:sz="4" w:space="0"/>
              <w:right w:val="single" w:color="000000" w:sz="2" w:space="0"/>
            </w:tcBorders>
            <w:shd w:val="clear" w:color="auto" w:fill="B4C6E7"/>
            <w:vAlign w:val="center"/>
          </w:tcPr>
          <w:p w14:paraId="0C04AD3A">
            <w:pPr>
              <w:keepNext w:val="0"/>
              <w:keepLines w:val="0"/>
              <w:widowControl/>
              <w:suppressLineNumbers w:val="0"/>
              <w:spacing w:before="0" w:beforeAutospacing="0" w:after="0" w:afterAutospacing="0"/>
              <w:ind w:left="646" w:right="0"/>
              <w:rPr>
                <w:rFonts w:hint="default"/>
              </w:rPr>
            </w:pPr>
            <w:r>
              <w:rPr>
                <w:rFonts w:hint="default" w:ascii="Times New Roman" w:hAnsi="Times New Roman" w:eastAsia="Times New Roman" w:cs="Times New Roman"/>
                <w:sz w:val="18"/>
              </w:rPr>
              <w:t xml:space="preserve">PAYLOAD </w:t>
            </w:r>
          </w:p>
        </w:tc>
        <w:tc>
          <w:tcPr>
            <w:tcW w:w="1278"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48A0A30C">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CHECK </w:t>
            </w:r>
          </w:p>
        </w:tc>
      </w:tr>
      <w:tr w14:paraId="4EA3DC9F">
        <w:tblPrEx>
          <w:tblCellMar>
            <w:top w:w="61" w:type="dxa"/>
            <w:left w:w="106" w:type="dxa"/>
            <w:bottom w:w="0" w:type="dxa"/>
            <w:right w:w="65" w:type="dxa"/>
          </w:tblCellMar>
        </w:tblPrEx>
        <w:trPr>
          <w:trHeight w:val="352" w:hRule="atLeast"/>
        </w:trPr>
        <w:tc>
          <w:tcPr>
            <w:tcW w:w="1009" w:type="dxa"/>
            <w:vMerge w:val="continue"/>
            <w:tcBorders>
              <w:top w:val="nil"/>
              <w:left w:val="single" w:color="000000" w:sz="2" w:space="0"/>
              <w:bottom w:val="single" w:color="000000" w:sz="2" w:space="0"/>
              <w:right w:val="single" w:color="000000" w:sz="2" w:space="0"/>
            </w:tcBorders>
            <w:vAlign w:val="center"/>
          </w:tcPr>
          <w:p w14:paraId="434CE1AE">
            <w:pPr>
              <w:keepNext w:val="0"/>
              <w:keepLines w:val="0"/>
              <w:widowControl/>
              <w:suppressLineNumbers w:val="0"/>
              <w:spacing w:before="0" w:beforeAutospacing="0" w:afterAutospacing="0"/>
              <w:ind w:left="0" w:right="0"/>
              <w:rPr>
                <w:rFonts w:hint="default"/>
              </w:rPr>
            </w:pPr>
          </w:p>
        </w:tc>
        <w:tc>
          <w:tcPr>
            <w:tcW w:w="788" w:type="dxa"/>
            <w:vMerge w:val="continue"/>
            <w:tcBorders>
              <w:left w:val="single" w:color="000000" w:sz="2" w:space="0"/>
              <w:bottom w:val="single" w:color="000000" w:sz="2" w:space="0"/>
              <w:right w:val="single" w:color="000000" w:sz="2" w:space="0"/>
            </w:tcBorders>
            <w:vAlign w:val="center"/>
          </w:tcPr>
          <w:p w14:paraId="6B6BDA99">
            <w:pPr>
              <w:keepNext w:val="0"/>
              <w:keepLines w:val="0"/>
              <w:widowControl/>
              <w:suppressLineNumbers w:val="0"/>
              <w:spacing w:before="0" w:beforeAutospacing="0" w:afterAutospacing="0"/>
              <w:ind w:left="0" w:right="0"/>
              <w:rPr>
                <w:rFonts w:hint="default"/>
              </w:rPr>
            </w:pPr>
          </w:p>
        </w:tc>
        <w:tc>
          <w:tcPr>
            <w:tcW w:w="788" w:type="dxa"/>
            <w:vMerge w:val="continue"/>
            <w:tcBorders>
              <w:top w:val="nil"/>
              <w:left w:val="single" w:color="000000" w:sz="2" w:space="0"/>
              <w:bottom w:val="single" w:color="000000" w:sz="2" w:space="0"/>
              <w:right w:val="single" w:color="000000" w:sz="2" w:space="0"/>
            </w:tcBorders>
            <w:vAlign w:val="center"/>
          </w:tcPr>
          <w:p w14:paraId="6DB57F23">
            <w:pPr>
              <w:keepNext w:val="0"/>
              <w:keepLines w:val="0"/>
              <w:widowControl/>
              <w:suppressLineNumbers w:val="0"/>
              <w:spacing w:before="0" w:beforeAutospacing="0" w:afterAutospacing="0"/>
              <w:ind w:left="0" w:right="0"/>
              <w:rPr>
                <w:rFonts w:hint="default"/>
              </w:rPr>
            </w:pPr>
          </w:p>
        </w:tc>
        <w:tc>
          <w:tcPr>
            <w:tcW w:w="708" w:type="dxa"/>
            <w:vMerge w:val="continue"/>
            <w:tcBorders>
              <w:top w:val="nil"/>
              <w:left w:val="single" w:color="000000" w:sz="2" w:space="0"/>
              <w:bottom w:val="single" w:color="000000" w:sz="2" w:space="0"/>
              <w:right w:val="single" w:color="000000" w:sz="2" w:space="0"/>
            </w:tcBorders>
            <w:vAlign w:val="center"/>
          </w:tcPr>
          <w:p w14:paraId="2A870C2C">
            <w:pPr>
              <w:keepNext w:val="0"/>
              <w:keepLines w:val="0"/>
              <w:widowControl/>
              <w:suppressLineNumbers w:val="0"/>
              <w:spacing w:before="0" w:beforeAutospacing="0" w:afterAutospacing="0"/>
              <w:ind w:left="0" w:right="0"/>
              <w:rPr>
                <w:rFonts w:hint="default"/>
              </w:rPr>
            </w:pPr>
          </w:p>
        </w:tc>
        <w:tc>
          <w:tcPr>
            <w:tcW w:w="863" w:type="dxa"/>
            <w:vMerge w:val="continue"/>
            <w:tcBorders>
              <w:top w:val="nil"/>
              <w:left w:val="single" w:color="000000" w:sz="2" w:space="0"/>
              <w:bottom w:val="single" w:color="000000" w:sz="2" w:space="0"/>
              <w:right w:val="single" w:color="auto" w:sz="4" w:space="0"/>
            </w:tcBorders>
            <w:vAlign w:val="center"/>
          </w:tcPr>
          <w:p w14:paraId="030BE99D">
            <w:pPr>
              <w:keepNext w:val="0"/>
              <w:keepLines w:val="0"/>
              <w:widowControl/>
              <w:suppressLineNumbers w:val="0"/>
              <w:spacing w:before="0" w:beforeAutospacing="0" w:afterAutospacing="0"/>
              <w:ind w:left="0" w:right="0"/>
              <w:rPr>
                <w:rFonts w:hint="default"/>
              </w:rPr>
            </w:pPr>
          </w:p>
        </w:tc>
        <w:tc>
          <w:tcPr>
            <w:tcW w:w="832" w:type="dxa"/>
            <w:tcBorders>
              <w:top w:val="single" w:color="auto" w:sz="4" w:space="0"/>
              <w:left w:val="single" w:color="auto" w:sz="4" w:space="0"/>
              <w:bottom w:val="single" w:color="auto" w:sz="4" w:space="0"/>
              <w:right w:val="single" w:color="000000" w:sz="4" w:space="0"/>
            </w:tcBorders>
            <w:shd w:val="clear" w:color="auto" w:fill="B4C6E7"/>
            <w:vAlign w:val="center"/>
          </w:tcPr>
          <w:p w14:paraId="29B7A276">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Option </w:t>
            </w:r>
          </w:p>
        </w:tc>
        <w:tc>
          <w:tcPr>
            <w:tcW w:w="1142" w:type="dxa"/>
            <w:tcBorders>
              <w:top w:val="single" w:color="auto" w:sz="4" w:space="0"/>
              <w:left w:val="single" w:color="000000" w:sz="4" w:space="0"/>
              <w:bottom w:val="single" w:color="auto" w:sz="4" w:space="0"/>
              <w:right w:val="single" w:color="auto" w:sz="4" w:space="0"/>
            </w:tcBorders>
            <w:shd w:val="clear" w:color="auto" w:fill="B4C6E7"/>
            <w:vAlign w:val="center"/>
          </w:tcPr>
          <w:p w14:paraId="09B725A4">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RFIDPRO </w:t>
            </w:r>
          </w:p>
        </w:tc>
        <w:tc>
          <w:tcPr>
            <w:tcW w:w="1278" w:type="dxa"/>
            <w:vMerge w:val="continue"/>
            <w:tcBorders>
              <w:top w:val="nil"/>
              <w:left w:val="single" w:color="auto" w:sz="4" w:space="0"/>
              <w:bottom w:val="single" w:color="000000" w:sz="2" w:space="0"/>
              <w:right w:val="single" w:color="000000" w:sz="2" w:space="0"/>
            </w:tcBorders>
            <w:vAlign w:val="center"/>
          </w:tcPr>
          <w:p w14:paraId="7534E2F6">
            <w:pPr>
              <w:keepNext w:val="0"/>
              <w:keepLines w:val="0"/>
              <w:widowControl/>
              <w:suppressLineNumbers w:val="0"/>
              <w:spacing w:before="0" w:beforeAutospacing="0" w:afterAutospacing="0"/>
              <w:ind w:left="0" w:right="0"/>
              <w:rPr>
                <w:rFonts w:hint="default"/>
              </w:rPr>
            </w:pPr>
          </w:p>
        </w:tc>
      </w:tr>
      <w:tr w14:paraId="63E9A92D">
        <w:tblPrEx>
          <w:tblCellMar>
            <w:top w:w="61" w:type="dxa"/>
            <w:left w:w="106" w:type="dxa"/>
            <w:bottom w:w="0" w:type="dxa"/>
            <w:right w:w="65" w:type="dxa"/>
          </w:tblCellMar>
        </w:tblPrEx>
        <w:trPr>
          <w:trHeight w:val="346" w:hRule="atLeast"/>
        </w:trPr>
        <w:tc>
          <w:tcPr>
            <w:tcW w:w="1009"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49AF717">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8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9191DD1">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0x</w:t>
            </w:r>
            <w:r>
              <w:rPr>
                <w:rFonts w:hint="default" w:ascii="Times New Roman" w:hAnsi="Times New Roman" w:cs="Times New Roman" w:eastAsiaTheme="minorEastAsia"/>
                <w:sz w:val="18"/>
              </w:rPr>
              <w:t>00</w:t>
            </w:r>
          </w:p>
        </w:tc>
        <w:tc>
          <w:tcPr>
            <w:tcW w:w="78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8E1CB36">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0x00</w:t>
            </w:r>
            <w:r>
              <w:rPr>
                <w:rFonts w:hint="eastAsia" w:ascii="Times New Roman" w:hAnsi="Times New Roman" w:eastAsia="宋体" w:cs="Times New Roman"/>
                <w:sz w:val="18"/>
                <w:lang w:val="en-US" w:eastAsia="zh-CN"/>
              </w:rPr>
              <w:t>59</w:t>
            </w:r>
            <w:r>
              <w:rPr>
                <w:rFonts w:hint="default" w:ascii="Times New Roman" w:hAnsi="Times New Roman" w:eastAsia="Times New Roman" w:cs="Times New Roman"/>
                <w:sz w:val="18"/>
              </w:rPr>
              <w:t xml:space="preserve"> </w:t>
            </w:r>
          </w:p>
        </w:tc>
        <w:tc>
          <w:tcPr>
            <w:tcW w:w="70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E6711A2">
            <w:pPr>
              <w:keepNext w:val="0"/>
              <w:keepLines w:val="0"/>
              <w:widowControl/>
              <w:suppressLineNumbers w:val="0"/>
              <w:spacing w:before="0" w:beforeAutospacing="0" w:after="0" w:afterAutospacing="0"/>
              <w:ind w:left="0" w:right="0"/>
              <w:rPr>
                <w:rFonts w:hint="default"/>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 xml:space="preserve">Byte </w:t>
            </w:r>
          </w:p>
        </w:tc>
        <w:tc>
          <w:tcPr>
            <w:tcW w:w="86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983C8EA">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1Byte </w:t>
            </w:r>
          </w:p>
        </w:tc>
        <w:tc>
          <w:tcPr>
            <w:tcW w:w="832" w:type="dxa"/>
            <w:tcBorders>
              <w:top w:val="single" w:color="auto" w:sz="4" w:space="0"/>
              <w:left w:val="single" w:color="000000" w:sz="2" w:space="0"/>
              <w:bottom w:val="single" w:color="000000" w:sz="2" w:space="0"/>
              <w:right w:val="single" w:color="000000" w:sz="2" w:space="0"/>
            </w:tcBorders>
            <w:shd w:val="clear" w:color="auto" w:fill="FFE599"/>
            <w:vAlign w:val="center"/>
          </w:tcPr>
          <w:p w14:paraId="4A1C3671">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142" w:type="dxa"/>
            <w:tcBorders>
              <w:top w:val="single" w:color="auto" w:sz="4" w:space="0"/>
              <w:left w:val="single" w:color="000000" w:sz="2" w:space="0"/>
              <w:bottom w:val="single" w:color="000000" w:sz="2" w:space="0"/>
              <w:right w:val="single" w:color="000000" w:sz="2" w:space="0"/>
            </w:tcBorders>
            <w:shd w:val="clear" w:color="auto" w:fill="FFE599"/>
            <w:vAlign w:val="center"/>
          </w:tcPr>
          <w:p w14:paraId="25C25515">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127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F388C17">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2Byte </w:t>
            </w:r>
          </w:p>
        </w:tc>
      </w:tr>
    </w:tbl>
    <w:p w14:paraId="428F0245">
      <w:pPr>
        <w:spacing w:after="31" w:line="265" w:lineRule="auto"/>
        <w:ind w:left="1330" w:right="2728" w:hanging="10"/>
      </w:pPr>
      <w:r>
        <w:rPr>
          <w:rFonts w:ascii="微软雅黑" w:hAnsi="微软雅黑" w:eastAsia="微软雅黑" w:cs="微软雅黑"/>
          <w:sz w:val="24"/>
        </w:rPr>
        <w:t xml:space="preserve"> </w:t>
      </w: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6"/>
        <w:gridCol w:w="1068"/>
        <w:gridCol w:w="5975"/>
      </w:tblGrid>
      <w:tr w14:paraId="28E4D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2B9AD2E8">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Field</w:t>
            </w:r>
          </w:p>
        </w:tc>
        <w:tc>
          <w:tcPr>
            <w:tcW w:w="1068" w:type="dxa"/>
            <w:vAlign w:val="center"/>
          </w:tcPr>
          <w:p w14:paraId="7C4FB86D">
            <w:pPr>
              <w:keepNext w:val="0"/>
              <w:keepLines w:val="0"/>
              <w:widowControl/>
              <w:suppressLineNumbers w:val="0"/>
              <w:spacing w:before="0" w:beforeAutospacing="0" w:afterAutospacing="0"/>
              <w:ind w:left="0" w:right="0" w:firstLine="240" w:firstLineChars="100"/>
              <w:rPr>
                <w:rFonts w:hint="default" w:ascii="微软雅黑" w:hAnsi="微软雅黑" w:eastAsia="微软雅黑" w:cs="微软雅黑"/>
                <w:sz w:val="24"/>
              </w:rPr>
            </w:pPr>
            <w:r>
              <w:rPr>
                <w:rFonts w:hint="eastAsia" w:ascii="微软雅黑" w:hAnsi="微软雅黑" w:eastAsia="微软雅黑" w:cs="微软雅黑"/>
                <w:sz w:val="24"/>
              </w:rPr>
              <w:t>byte</w:t>
            </w:r>
          </w:p>
        </w:tc>
        <w:tc>
          <w:tcPr>
            <w:tcW w:w="5975" w:type="dxa"/>
            <w:vAlign w:val="center"/>
          </w:tcPr>
          <w:p w14:paraId="58B234D1">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describe</w:t>
            </w:r>
          </w:p>
        </w:tc>
      </w:tr>
      <w:tr w14:paraId="33783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09B8D7F8">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STATUS</w:t>
            </w:r>
          </w:p>
        </w:tc>
        <w:tc>
          <w:tcPr>
            <w:tcW w:w="1068" w:type="dxa"/>
            <w:vAlign w:val="center"/>
          </w:tcPr>
          <w:p w14:paraId="32025082">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5975" w:type="dxa"/>
            <w:vAlign w:val="center"/>
          </w:tcPr>
          <w:p w14:paraId="00F7D435">
            <w:pPr>
              <w:keepNext w:val="0"/>
              <w:keepLines w:val="0"/>
              <w:widowControl/>
              <w:suppressLineNumbers w:val="0"/>
              <w:spacing w:before="0" w:beforeAutospacing="0" w:after="0" w:afterAutospacing="0" w:line="265" w:lineRule="auto"/>
              <w:ind w:left="0" w:right="0"/>
              <w:jc w:val="center"/>
              <w:rPr>
                <w:rFonts w:hint="default" w:eastAsiaTheme="minorEastAsia"/>
              </w:rPr>
            </w:pPr>
            <w:r>
              <w:rPr>
                <w:rFonts w:hint="eastAsia"/>
              </w:rPr>
              <w:t>0x00: Command execution successful; 0x01: Parameter error.</w:t>
            </w:r>
          </w:p>
        </w:tc>
      </w:tr>
      <w:tr w14:paraId="74697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0A44115B">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Option</w:t>
            </w:r>
          </w:p>
        </w:tc>
        <w:tc>
          <w:tcPr>
            <w:tcW w:w="1068" w:type="dxa"/>
            <w:vAlign w:val="center"/>
          </w:tcPr>
          <w:p w14:paraId="1EB3DFEF">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5975" w:type="dxa"/>
            <w:vAlign w:val="center"/>
          </w:tcPr>
          <w:p w14:paraId="3E6A25DB">
            <w:pPr>
              <w:keepNext w:val="0"/>
              <w:keepLines w:val="0"/>
              <w:widowControl/>
              <w:suppressLineNumbers w:val="0"/>
              <w:spacing w:before="0" w:beforeAutospacing="0" w:after="0" w:afterAutospacing="0" w:line="265" w:lineRule="auto"/>
              <w:ind w:left="0" w:right="0"/>
              <w:jc w:val="center"/>
              <w:rPr>
                <w:rFonts w:hint="default" w:eastAsiaTheme="minorEastAsia"/>
              </w:rPr>
            </w:pPr>
            <w:r>
              <w:rPr>
                <w:rFonts w:hint="eastAsia"/>
              </w:rPr>
              <w:t>0x01: Set; 0x02: Get</w:t>
            </w:r>
          </w:p>
        </w:tc>
      </w:tr>
      <w:tr w14:paraId="12F5C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7F80C134">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RFID</w:t>
            </w:r>
          </w:p>
        </w:tc>
        <w:tc>
          <w:tcPr>
            <w:tcW w:w="1068" w:type="dxa"/>
            <w:vAlign w:val="center"/>
          </w:tcPr>
          <w:p w14:paraId="29729A6F">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1</w:t>
            </w:r>
          </w:p>
        </w:tc>
        <w:tc>
          <w:tcPr>
            <w:tcW w:w="5975" w:type="dxa"/>
            <w:vAlign w:val="center"/>
          </w:tcPr>
          <w:p w14:paraId="17ADFE62">
            <w:pPr>
              <w:keepNext w:val="0"/>
              <w:keepLines w:val="0"/>
              <w:widowControl/>
              <w:suppressLineNumbers w:val="0"/>
              <w:spacing w:before="0" w:beforeAutospacing="0" w:after="0" w:afterAutospacing="0" w:line="265" w:lineRule="auto"/>
              <w:ind w:left="0" w:right="0"/>
              <w:jc w:val="center"/>
              <w:rPr>
                <w:rFonts w:hint="default" w:eastAsiaTheme="minorEastAsia"/>
              </w:rPr>
            </w:pPr>
            <w:r>
              <w:rPr>
                <w:rFonts w:hint="eastAsia"/>
              </w:rPr>
              <w:t>0x00: ISO 18000-6C; 0x01: GB/T 29768; 0x02: GJB 7377.1; currently only ISO 18000-6C is supported.</w:t>
            </w:r>
          </w:p>
        </w:tc>
      </w:tr>
    </w:tbl>
    <w:p w14:paraId="4021CACB">
      <w:pPr>
        <w:spacing w:after="48" w:line="265" w:lineRule="auto"/>
        <w:ind w:left="428" w:hanging="10"/>
        <w:rPr>
          <w:rFonts w:hint="eastAsia" w:eastAsia="宋体"/>
          <w:lang w:val="en-US" w:eastAsia="zh-CN"/>
        </w:rPr>
      </w:pPr>
    </w:p>
    <w:p w14:paraId="40A80F2F">
      <w:pPr>
        <w:pStyle w:val="4"/>
        <w:ind w:left="-5"/>
      </w:pPr>
      <w:bookmarkStart w:id="12" w:name="_Toc12444"/>
      <w:r>
        <w:t>2.2.</w:t>
      </w:r>
      <w:r>
        <w:rPr>
          <w:rFonts w:hint="eastAsia" w:eastAsia="宋体"/>
          <w:lang w:val="en-US" w:eastAsia="zh-CN"/>
        </w:rPr>
        <w:t>5</w:t>
      </w:r>
      <w:r>
        <w:t xml:space="preserve"> RFM_SET_</w:t>
      </w:r>
      <w:r>
        <w:rPr>
          <w:rFonts w:hint="eastAsia" w:eastAsia="宋体"/>
          <w:lang w:val="en-US" w:eastAsia="zh-CN"/>
        </w:rPr>
        <w:t>ALL_PARAM</w:t>
      </w:r>
      <w:r>
        <w:t xml:space="preserve"> (</w:t>
      </w:r>
      <w:r>
        <w:rPr>
          <w:rFonts w:hint="eastAsia" w:ascii="微软雅黑" w:hAnsi="微软雅黑" w:eastAsia="微软雅黑" w:cs="微软雅黑"/>
          <w:b w:val="0"/>
        </w:rPr>
        <w:t>Set all configurable parameters</w:t>
      </w:r>
      <w:r>
        <w:t>)</w:t>
      </w:r>
      <w:bookmarkEnd w:id="12"/>
      <w:r>
        <w:t xml:space="preserve"> </w:t>
      </w:r>
    </w:p>
    <w:p w14:paraId="08DF8817">
      <w:pPr>
        <w:keepNext w:val="0"/>
        <w:keepLines w:val="0"/>
        <w:widowControl/>
        <w:suppressLineNumbers w:val="0"/>
        <w:spacing w:before="0" w:beforeAutospacing="0" w:after="0" w:afterAutospacing="0" w:line="265" w:lineRule="auto"/>
        <w:ind w:left="0" w:right="0"/>
        <w:jc w:val="center"/>
        <w:rPr>
          <w:rFonts w:hint="eastAsia"/>
        </w:rPr>
      </w:pPr>
      <w:r>
        <w:rPr>
          <w:rFonts w:hint="eastAsia"/>
        </w:rPr>
        <w:t xml:space="preserve">This command is used to set all configurable parameters of the device. Users need to use this command to set all configurable parameters of the device before using the module to operate tags. If the user does not make this setting, the device will use the default settings when working.。 </w:t>
      </w:r>
    </w:p>
    <w:p w14:paraId="6438D50B">
      <w:pPr>
        <w:numPr>
          <w:ilvl w:val="0"/>
          <w:numId w:val="4"/>
        </w:numPr>
        <w:spacing w:after="0" w:line="265" w:lineRule="auto"/>
        <w:ind w:hanging="424"/>
      </w:pPr>
      <w:r>
        <w:rPr>
          <w:rFonts w:hint="eastAsia" w:ascii="微软雅黑" w:hAnsi="微软雅黑" w:eastAsia="微软雅黑" w:cs="微软雅黑"/>
          <w:sz w:val="24"/>
        </w:rPr>
        <w:t>Command format</w:t>
      </w:r>
      <w:r>
        <w:rPr>
          <w:rFonts w:ascii="微软雅黑" w:hAnsi="微软雅黑" w:eastAsia="微软雅黑" w:cs="微软雅黑"/>
          <w:sz w:val="24"/>
        </w:rPr>
        <w:t xml:space="preserve"> </w:t>
      </w:r>
    </w:p>
    <w:tbl>
      <w:tblPr>
        <w:tblStyle w:val="17"/>
        <w:tblW w:w="8999" w:type="dxa"/>
        <w:jc w:val="center"/>
        <w:tblLayout w:type="fixed"/>
        <w:tblCellMar>
          <w:top w:w="77" w:type="dxa"/>
          <w:left w:w="106" w:type="dxa"/>
          <w:bottom w:w="0" w:type="dxa"/>
          <w:right w:w="65" w:type="dxa"/>
        </w:tblCellMar>
      </w:tblPr>
      <w:tblGrid>
        <w:gridCol w:w="672"/>
        <w:gridCol w:w="682"/>
        <w:gridCol w:w="713"/>
        <w:gridCol w:w="531"/>
        <w:gridCol w:w="603"/>
        <w:gridCol w:w="934"/>
        <w:gridCol w:w="989"/>
        <w:gridCol w:w="815"/>
        <w:gridCol w:w="823"/>
        <w:gridCol w:w="811"/>
        <w:gridCol w:w="603"/>
        <w:gridCol w:w="823"/>
      </w:tblGrid>
      <w:tr w14:paraId="4B4D94C3">
        <w:trPr>
          <w:trHeight w:val="355" w:hRule="atLeast"/>
          <w:jc w:val="center"/>
        </w:trPr>
        <w:tc>
          <w:tcPr>
            <w:tcW w:w="672" w:type="dxa"/>
            <w:vMerge w:val="restart"/>
            <w:tcBorders>
              <w:top w:val="single" w:color="000000" w:sz="2" w:space="0"/>
              <w:left w:val="single" w:color="000000" w:sz="2" w:space="0"/>
              <w:right w:val="single" w:color="000000" w:sz="2" w:space="0"/>
            </w:tcBorders>
            <w:shd w:val="clear" w:color="auto" w:fill="B4C6E7"/>
            <w:vAlign w:val="center"/>
          </w:tcPr>
          <w:p w14:paraId="505D391E">
            <w:pPr>
              <w:keepNext w:val="0"/>
              <w:keepLines w:val="0"/>
              <w:widowControl/>
              <w:suppressLineNumbers w:val="0"/>
              <w:spacing w:before="0" w:beforeAutospacing="0" w:after="0" w:afterAutospacing="0"/>
              <w:ind w:left="1" w:right="0"/>
              <w:jc w:val="center"/>
              <w:rPr>
                <w:rFonts w:hint="default"/>
              </w:rPr>
            </w:pPr>
            <w:r>
              <w:rPr>
                <w:rFonts w:hint="default" w:ascii="Times New Roman" w:hAnsi="Times New Roman" w:eastAsia="Times New Roman" w:cs="Times New Roman"/>
                <w:sz w:val="18"/>
              </w:rPr>
              <w:t>HEAD</w:t>
            </w:r>
          </w:p>
        </w:tc>
        <w:tc>
          <w:tcPr>
            <w:tcW w:w="682" w:type="dxa"/>
            <w:vMerge w:val="restart"/>
            <w:tcBorders>
              <w:top w:val="single" w:color="000000" w:sz="2" w:space="0"/>
              <w:left w:val="single" w:color="000000" w:sz="2" w:space="0"/>
              <w:right w:val="single" w:color="000000" w:sz="2" w:space="0"/>
            </w:tcBorders>
            <w:shd w:val="clear" w:color="auto" w:fill="B4C6E7"/>
            <w:vAlign w:val="center"/>
          </w:tcPr>
          <w:p w14:paraId="56F35314">
            <w:pPr>
              <w:keepNext w:val="0"/>
              <w:keepLines w:val="0"/>
              <w:widowControl/>
              <w:suppressLineNumbers w:val="0"/>
              <w:spacing w:before="0" w:beforeAutospacing="0" w:after="0" w:afterAutospacing="0"/>
              <w:ind w:left="0" w:right="0"/>
              <w:jc w:val="center"/>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13" w:type="dxa"/>
            <w:vMerge w:val="restart"/>
            <w:tcBorders>
              <w:top w:val="single" w:color="000000" w:sz="2" w:space="0"/>
              <w:left w:val="single" w:color="000000" w:sz="2" w:space="0"/>
              <w:right w:val="single" w:color="000000" w:sz="2" w:space="0"/>
            </w:tcBorders>
            <w:shd w:val="clear" w:color="auto" w:fill="B4C6E7"/>
            <w:vAlign w:val="center"/>
          </w:tcPr>
          <w:p w14:paraId="5EEF14B6">
            <w:pPr>
              <w:keepNext w:val="0"/>
              <w:keepLines w:val="0"/>
              <w:widowControl/>
              <w:suppressLineNumbers w:val="0"/>
              <w:spacing w:before="0" w:beforeAutospacing="0" w:after="0" w:afterAutospacing="0"/>
              <w:ind w:left="0" w:right="0"/>
              <w:jc w:val="center"/>
              <w:rPr>
                <w:rFonts w:hint="default"/>
              </w:rPr>
            </w:pPr>
            <w:r>
              <w:rPr>
                <w:rFonts w:hint="default" w:ascii="Times New Roman" w:hAnsi="Times New Roman" w:eastAsia="Times New Roman" w:cs="Times New Roman"/>
                <w:sz w:val="18"/>
              </w:rPr>
              <w:t>CMD</w:t>
            </w:r>
          </w:p>
        </w:tc>
        <w:tc>
          <w:tcPr>
            <w:tcW w:w="531" w:type="dxa"/>
            <w:vMerge w:val="restart"/>
            <w:tcBorders>
              <w:top w:val="single" w:color="000000" w:sz="2" w:space="0"/>
              <w:left w:val="single" w:color="000000" w:sz="2" w:space="0"/>
              <w:right w:val="single" w:color="000000" w:sz="2" w:space="0"/>
            </w:tcBorders>
            <w:shd w:val="clear" w:color="auto" w:fill="B4C6E7"/>
            <w:vAlign w:val="center"/>
          </w:tcPr>
          <w:p w14:paraId="13952737">
            <w:pPr>
              <w:keepNext w:val="0"/>
              <w:keepLines w:val="0"/>
              <w:widowControl/>
              <w:suppressLineNumbers w:val="0"/>
              <w:spacing w:before="0" w:beforeAutospacing="0" w:after="0" w:afterAutospacing="0"/>
              <w:ind w:left="0" w:right="0"/>
              <w:jc w:val="center"/>
              <w:rPr>
                <w:rFonts w:hint="default"/>
              </w:rPr>
            </w:pPr>
            <w:r>
              <w:rPr>
                <w:rFonts w:hint="default" w:ascii="Times New Roman" w:hAnsi="Times New Roman" w:eastAsia="Times New Roman" w:cs="Times New Roman"/>
                <w:sz w:val="18"/>
              </w:rPr>
              <w:t>LEN</w:t>
            </w:r>
          </w:p>
        </w:tc>
        <w:tc>
          <w:tcPr>
            <w:tcW w:w="6401" w:type="dxa"/>
            <w:gridSpan w:val="8"/>
            <w:tcBorders>
              <w:top w:val="single" w:color="000000" w:sz="2" w:space="0"/>
              <w:left w:val="single" w:color="000000" w:sz="2" w:space="0"/>
              <w:bottom w:val="single" w:color="000000" w:sz="2" w:space="0"/>
              <w:right w:val="single" w:color="000000" w:sz="2" w:space="0"/>
            </w:tcBorders>
            <w:shd w:val="clear" w:color="auto" w:fill="B4C6E7"/>
            <w:vAlign w:val="center"/>
          </w:tcPr>
          <w:p w14:paraId="1FF6B40D">
            <w:pPr>
              <w:keepNext w:val="0"/>
              <w:keepLines w:val="0"/>
              <w:widowControl/>
              <w:suppressLineNumbers w:val="0"/>
              <w:spacing w:before="0" w:beforeAutospacing="0" w:after="0" w:afterAutospacing="0"/>
              <w:ind w:left="316"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r>
      <w:tr w14:paraId="2DAFFBFB">
        <w:tblPrEx>
          <w:tblCellMar>
            <w:top w:w="77" w:type="dxa"/>
            <w:left w:w="106" w:type="dxa"/>
            <w:bottom w:w="0" w:type="dxa"/>
            <w:right w:w="65" w:type="dxa"/>
          </w:tblCellMar>
        </w:tblPrEx>
        <w:trPr>
          <w:trHeight w:val="350" w:hRule="atLeast"/>
          <w:jc w:val="center"/>
        </w:trPr>
        <w:tc>
          <w:tcPr>
            <w:tcW w:w="672" w:type="dxa"/>
            <w:vMerge w:val="continue"/>
            <w:tcBorders>
              <w:left w:val="single" w:color="000000" w:sz="2" w:space="0"/>
              <w:right w:val="single" w:color="000000" w:sz="2" w:space="0"/>
            </w:tcBorders>
            <w:vAlign w:val="center"/>
          </w:tcPr>
          <w:p w14:paraId="5C9042DA">
            <w:pPr>
              <w:keepNext w:val="0"/>
              <w:keepLines w:val="0"/>
              <w:widowControl/>
              <w:suppressLineNumbers w:val="0"/>
              <w:spacing w:before="0" w:beforeAutospacing="0" w:afterAutospacing="0"/>
              <w:ind w:left="0" w:right="0"/>
              <w:jc w:val="center"/>
              <w:rPr>
                <w:rFonts w:hint="default"/>
              </w:rPr>
            </w:pPr>
          </w:p>
        </w:tc>
        <w:tc>
          <w:tcPr>
            <w:tcW w:w="682" w:type="dxa"/>
            <w:vMerge w:val="continue"/>
            <w:tcBorders>
              <w:left w:val="single" w:color="000000" w:sz="2" w:space="0"/>
              <w:right w:val="single" w:color="000000" w:sz="2" w:space="0"/>
            </w:tcBorders>
            <w:vAlign w:val="center"/>
          </w:tcPr>
          <w:p w14:paraId="5C4673E9">
            <w:pPr>
              <w:keepNext w:val="0"/>
              <w:keepLines w:val="0"/>
              <w:widowControl/>
              <w:suppressLineNumbers w:val="0"/>
              <w:spacing w:before="0" w:beforeAutospacing="0" w:afterAutospacing="0"/>
              <w:ind w:left="0" w:right="0"/>
              <w:jc w:val="center"/>
              <w:rPr>
                <w:rFonts w:hint="default"/>
              </w:rPr>
            </w:pPr>
          </w:p>
        </w:tc>
        <w:tc>
          <w:tcPr>
            <w:tcW w:w="713" w:type="dxa"/>
            <w:vMerge w:val="continue"/>
            <w:tcBorders>
              <w:left w:val="single" w:color="000000" w:sz="2" w:space="0"/>
              <w:right w:val="single" w:color="000000" w:sz="2" w:space="0"/>
            </w:tcBorders>
            <w:vAlign w:val="center"/>
          </w:tcPr>
          <w:p w14:paraId="4CC2B307">
            <w:pPr>
              <w:keepNext w:val="0"/>
              <w:keepLines w:val="0"/>
              <w:widowControl/>
              <w:suppressLineNumbers w:val="0"/>
              <w:spacing w:before="0" w:beforeAutospacing="0" w:afterAutospacing="0"/>
              <w:ind w:left="0" w:right="0"/>
              <w:jc w:val="center"/>
              <w:rPr>
                <w:rFonts w:hint="default"/>
              </w:rPr>
            </w:pPr>
          </w:p>
        </w:tc>
        <w:tc>
          <w:tcPr>
            <w:tcW w:w="531" w:type="dxa"/>
            <w:vMerge w:val="continue"/>
            <w:tcBorders>
              <w:left w:val="single" w:color="000000" w:sz="2" w:space="0"/>
              <w:right w:val="single" w:color="000000" w:sz="2" w:space="0"/>
            </w:tcBorders>
            <w:vAlign w:val="center"/>
          </w:tcPr>
          <w:p w14:paraId="73705DD3">
            <w:pPr>
              <w:keepNext w:val="0"/>
              <w:keepLines w:val="0"/>
              <w:widowControl/>
              <w:suppressLineNumbers w:val="0"/>
              <w:spacing w:before="0" w:beforeAutospacing="0" w:afterAutospacing="0"/>
              <w:ind w:left="0" w:right="0"/>
              <w:jc w:val="center"/>
              <w:rPr>
                <w:rFonts w:hint="default"/>
              </w:rPr>
            </w:pPr>
          </w:p>
        </w:tc>
        <w:tc>
          <w:tcPr>
            <w:tcW w:w="603" w:type="dxa"/>
            <w:tcBorders>
              <w:top w:val="single" w:color="000000" w:sz="2" w:space="0"/>
              <w:left w:val="single" w:color="000000" w:sz="2" w:space="0"/>
              <w:right w:val="single" w:color="000000" w:sz="2" w:space="0"/>
            </w:tcBorders>
            <w:shd w:val="clear" w:color="auto" w:fill="B4C6E7"/>
            <w:vAlign w:val="center"/>
          </w:tcPr>
          <w:p w14:paraId="565FCE62">
            <w:pPr>
              <w:keepNext w:val="0"/>
              <w:keepLines w:val="0"/>
              <w:widowControl/>
              <w:suppressLineNumbers w:val="0"/>
              <w:spacing w:before="0" w:beforeAutospacing="0" w:after="0" w:afterAutospacing="0"/>
              <w:ind w:left="2" w:leftChars="0" w:right="0"/>
              <w:jc w:val="center"/>
              <w:rPr>
                <w:rFonts w:hint="eastAsia" w:ascii="Calibri" w:hAnsi="Calibri" w:eastAsia="宋体" w:cs="Calibri"/>
                <w:color w:val="000000"/>
                <w:kern w:val="2"/>
                <w:sz w:val="22"/>
                <w:szCs w:val="22"/>
                <w:lang w:val="en-US" w:eastAsia="zh-CN" w:bidi="ar-SA"/>
              </w:rPr>
            </w:pPr>
            <w:r>
              <w:rPr>
                <w:rFonts w:hint="eastAsia" w:ascii="Times New Roman" w:hAnsi="Times New Roman" w:eastAsia="宋体" w:cs="Times New Roman"/>
                <w:sz w:val="18"/>
                <w:lang w:val="en-US" w:eastAsia="zh-CN"/>
              </w:rPr>
              <w:t>Addr</w:t>
            </w:r>
          </w:p>
        </w:tc>
        <w:tc>
          <w:tcPr>
            <w:tcW w:w="934" w:type="dxa"/>
            <w:tcBorders>
              <w:top w:val="single" w:color="000000" w:sz="2" w:space="0"/>
              <w:left w:val="single" w:color="000000" w:sz="2" w:space="0"/>
              <w:right w:val="single" w:color="000000" w:sz="2" w:space="0"/>
            </w:tcBorders>
            <w:shd w:val="clear" w:color="auto" w:fill="B4C6E7"/>
            <w:vAlign w:val="center"/>
          </w:tcPr>
          <w:p w14:paraId="0FF45717">
            <w:pPr>
              <w:keepNext w:val="0"/>
              <w:keepLines w:val="0"/>
              <w:widowControl/>
              <w:suppressLineNumbers w:val="0"/>
              <w:spacing w:before="0" w:beforeAutospacing="0" w:after="0" w:afterAutospacing="0"/>
              <w:ind w:left="2" w:leftChars="0" w:right="0"/>
              <w:jc w:val="center"/>
              <w:rPr>
                <w:rFonts w:hint="default"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RFIDPRO</w:t>
            </w:r>
          </w:p>
        </w:tc>
        <w:tc>
          <w:tcPr>
            <w:tcW w:w="989" w:type="dxa"/>
            <w:tcBorders>
              <w:top w:val="single" w:color="000000" w:sz="2" w:space="0"/>
              <w:left w:val="single" w:color="000000" w:sz="2" w:space="0"/>
              <w:right w:val="single" w:color="000000" w:sz="2" w:space="0"/>
            </w:tcBorders>
            <w:shd w:val="clear" w:color="auto" w:fill="B4C6E7"/>
            <w:vAlign w:val="center"/>
          </w:tcPr>
          <w:p w14:paraId="37568F58">
            <w:pPr>
              <w:keepNext w:val="0"/>
              <w:keepLines w:val="0"/>
              <w:widowControl/>
              <w:suppressLineNumbers w:val="0"/>
              <w:spacing w:before="0" w:beforeAutospacing="0" w:after="0" w:afterAutospacing="0"/>
              <w:ind w:left="2"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Work</w:t>
            </w:r>
          </w:p>
          <w:p w14:paraId="4C3F703B">
            <w:pPr>
              <w:keepNext w:val="0"/>
              <w:keepLines w:val="0"/>
              <w:widowControl/>
              <w:suppressLineNumbers w:val="0"/>
              <w:spacing w:before="0" w:beforeAutospacing="0" w:after="0" w:afterAutospacing="0"/>
              <w:ind w:left="2" w:leftChars="0" w:right="0"/>
              <w:jc w:val="center"/>
              <w:rPr>
                <w:rFonts w:hint="eastAsia"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Mode</w:t>
            </w:r>
          </w:p>
        </w:tc>
        <w:tc>
          <w:tcPr>
            <w:tcW w:w="815" w:type="dxa"/>
            <w:tcBorders>
              <w:top w:val="single" w:color="000000" w:sz="2" w:space="0"/>
              <w:left w:val="single" w:color="000000" w:sz="2" w:space="0"/>
              <w:right w:val="single" w:color="000000" w:sz="2" w:space="0"/>
            </w:tcBorders>
            <w:shd w:val="clear" w:color="auto" w:fill="B4C6E7"/>
            <w:vAlign w:val="center"/>
          </w:tcPr>
          <w:p w14:paraId="14DB5FA8">
            <w:pPr>
              <w:keepNext w:val="0"/>
              <w:keepLines w:val="0"/>
              <w:widowControl/>
              <w:suppressLineNumbers w:val="0"/>
              <w:spacing w:before="0" w:beforeAutospacing="0" w:after="0" w:afterAutospacing="0"/>
              <w:ind w:left="4" w:leftChars="0" w:right="0"/>
              <w:jc w:val="center"/>
              <w:rPr>
                <w:rFonts w:hint="default"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Interface</w:t>
            </w:r>
          </w:p>
        </w:tc>
        <w:tc>
          <w:tcPr>
            <w:tcW w:w="823" w:type="dxa"/>
            <w:tcBorders>
              <w:top w:val="single" w:color="000000" w:sz="2" w:space="0"/>
              <w:left w:val="single" w:color="000000" w:sz="2" w:space="0"/>
              <w:right w:val="single" w:color="000000" w:sz="2" w:space="0"/>
            </w:tcBorders>
            <w:shd w:val="clear" w:color="auto" w:fill="B4C6E7"/>
            <w:vAlign w:val="center"/>
          </w:tcPr>
          <w:p w14:paraId="1F36FA23">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Baudrate</w:t>
            </w:r>
          </w:p>
        </w:tc>
        <w:tc>
          <w:tcPr>
            <w:tcW w:w="811" w:type="dxa"/>
            <w:tcBorders>
              <w:top w:val="single" w:color="000000" w:sz="2" w:space="0"/>
              <w:left w:val="single" w:color="000000" w:sz="2" w:space="0"/>
              <w:right w:val="single" w:color="000000" w:sz="2" w:space="0"/>
            </w:tcBorders>
            <w:shd w:val="clear" w:color="auto" w:fill="B4C6E7"/>
            <w:vAlign w:val="center"/>
          </w:tcPr>
          <w:p w14:paraId="4F0B4FA8">
            <w:pPr>
              <w:keepNext w:val="0"/>
              <w:keepLines w:val="0"/>
              <w:widowControl/>
              <w:suppressLineNumbers w:val="0"/>
              <w:spacing w:before="0" w:beforeAutospacing="0" w:after="0" w:afterAutospacing="0"/>
              <w:ind w:left="4" w:leftChars="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WGSet</w:t>
            </w:r>
          </w:p>
        </w:tc>
        <w:tc>
          <w:tcPr>
            <w:tcW w:w="603" w:type="dxa"/>
            <w:tcBorders>
              <w:top w:val="single" w:color="000000" w:sz="2" w:space="0"/>
              <w:left w:val="single" w:color="000000" w:sz="2" w:space="0"/>
              <w:right w:val="single" w:color="000000" w:sz="2" w:space="0"/>
            </w:tcBorders>
            <w:shd w:val="clear" w:color="auto" w:fill="B4C6E7"/>
            <w:vAlign w:val="center"/>
          </w:tcPr>
          <w:p w14:paraId="77D8DEDE">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Ant</w:t>
            </w:r>
          </w:p>
        </w:tc>
        <w:tc>
          <w:tcPr>
            <w:tcW w:w="823"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326C69C">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RfidFreq</w:t>
            </w:r>
          </w:p>
        </w:tc>
      </w:tr>
      <w:tr w14:paraId="1EBDDFD2">
        <w:tblPrEx>
          <w:tblCellMar>
            <w:top w:w="77" w:type="dxa"/>
            <w:left w:w="106" w:type="dxa"/>
            <w:bottom w:w="0" w:type="dxa"/>
            <w:right w:w="65" w:type="dxa"/>
          </w:tblCellMar>
        </w:tblPrEx>
        <w:trPr>
          <w:trHeight w:val="346" w:hRule="atLeast"/>
          <w:jc w:val="center"/>
        </w:trPr>
        <w:tc>
          <w:tcPr>
            <w:tcW w:w="67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52CFE9B">
            <w:pPr>
              <w:keepNext w:val="0"/>
              <w:keepLines w:val="0"/>
              <w:widowControl/>
              <w:suppressLineNumbers w:val="0"/>
              <w:spacing w:before="0" w:beforeAutospacing="0" w:after="0" w:afterAutospacing="0"/>
              <w:ind w:left="1" w:right="0"/>
              <w:jc w:val="both"/>
              <w:rPr>
                <w:rFonts w:hint="default"/>
              </w:rPr>
            </w:pPr>
            <w:r>
              <w:rPr>
                <w:rFonts w:hint="default" w:ascii="Times New Roman" w:hAnsi="Times New Roman" w:eastAsia="Times New Roman" w:cs="Times New Roman"/>
                <w:sz w:val="18"/>
              </w:rPr>
              <w:t>0xCF</w:t>
            </w:r>
          </w:p>
        </w:tc>
        <w:tc>
          <w:tcPr>
            <w:tcW w:w="68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318965D">
            <w:pPr>
              <w:keepNext w:val="0"/>
              <w:keepLines w:val="0"/>
              <w:widowControl/>
              <w:suppressLineNumbers w:val="0"/>
              <w:spacing w:before="0" w:beforeAutospacing="0" w:after="0" w:afterAutospacing="0"/>
              <w:ind w:left="0" w:right="0"/>
              <w:jc w:val="both"/>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1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DF3EC35">
            <w:pPr>
              <w:keepNext w:val="0"/>
              <w:keepLines w:val="0"/>
              <w:widowControl/>
              <w:suppressLineNumbers w:val="0"/>
              <w:spacing w:before="0" w:beforeAutospacing="0" w:after="0" w:afterAutospacing="0"/>
              <w:ind w:left="2" w:right="0"/>
              <w:jc w:val="both"/>
              <w:rPr>
                <w:rFonts w:hint="default" w:eastAsiaTheme="minorEastAsia"/>
                <w:lang w:val="en-US" w:eastAsia="zh-CN"/>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lang w:val="en-US" w:eastAsia="zh-CN"/>
              </w:rPr>
              <w:t>71</w:t>
            </w:r>
          </w:p>
        </w:tc>
        <w:tc>
          <w:tcPr>
            <w:tcW w:w="531"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DD569C2">
            <w:pPr>
              <w:keepNext w:val="0"/>
              <w:keepLines w:val="0"/>
              <w:widowControl/>
              <w:suppressLineNumbers w:val="0"/>
              <w:spacing w:before="0" w:beforeAutospacing="0" w:after="0" w:afterAutospacing="0"/>
              <w:ind w:left="0" w:right="0"/>
              <w:jc w:val="both"/>
              <w:rPr>
                <w:rFonts w:hint="default" w:eastAsia="宋体"/>
                <w:lang w:eastAsia="zh-CN"/>
              </w:rPr>
            </w:pPr>
            <w:r>
              <w:rPr>
                <w:rFonts w:hint="default" w:ascii="Times New Roman" w:hAnsi="Times New Roman" w:eastAsia="Times New Roman" w:cs="Times New Roman"/>
                <w:sz w:val="18"/>
              </w:rPr>
              <w:t>0x</w:t>
            </w:r>
            <w:r>
              <w:rPr>
                <w:rFonts w:hint="eastAsia" w:ascii="Times New Roman" w:hAnsi="Times New Roman" w:eastAsia="宋体" w:cs="Times New Roman"/>
                <w:sz w:val="18"/>
                <w:lang w:val="en-US" w:eastAsia="zh-CN"/>
              </w:rPr>
              <w:t>1</w:t>
            </w:r>
            <w:r>
              <w:rPr>
                <w:rFonts w:hint="default" w:ascii="Times New Roman" w:hAnsi="Times New Roman" w:eastAsia="宋体" w:cs="Times New Roman"/>
                <w:sz w:val="18"/>
                <w:lang w:eastAsia="zh-CN"/>
              </w:rPr>
              <w:t>9</w:t>
            </w:r>
          </w:p>
        </w:tc>
        <w:tc>
          <w:tcPr>
            <w:tcW w:w="60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26E4E41">
            <w:pPr>
              <w:keepNext w:val="0"/>
              <w:keepLines w:val="0"/>
              <w:widowControl/>
              <w:suppressLineNumbers w:val="0"/>
              <w:spacing w:before="0" w:beforeAutospacing="0" w:after="0" w:afterAutospacing="0"/>
              <w:ind w:left="2" w:leftChars="0" w:right="0"/>
              <w:jc w:val="both"/>
              <w:rPr>
                <w:rFonts w:hint="default" w:ascii="Calibri" w:hAnsi="Calibri" w:eastAsia="Calibri" w:cs="Calibri"/>
                <w:color w:val="000000"/>
                <w:kern w:val="2"/>
                <w:sz w:val="22"/>
                <w:szCs w:val="22"/>
                <w:lang w:val="en-US" w:eastAsia="zh-CN" w:bidi="ar-SA"/>
              </w:rPr>
            </w:pPr>
            <w:r>
              <w:rPr>
                <w:rFonts w:hint="default" w:ascii="Times New Roman" w:hAnsi="Times New Roman" w:eastAsia="Times New Roman" w:cs="Times New Roman"/>
                <w:sz w:val="18"/>
              </w:rPr>
              <w:t>1Byte</w:t>
            </w:r>
          </w:p>
        </w:tc>
        <w:tc>
          <w:tcPr>
            <w:tcW w:w="93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181BB2D">
            <w:pPr>
              <w:keepNext w:val="0"/>
              <w:keepLines w:val="0"/>
              <w:widowControl/>
              <w:suppressLineNumbers w:val="0"/>
              <w:spacing w:before="0" w:beforeAutospacing="0" w:after="0" w:afterAutospacing="0"/>
              <w:ind w:left="2" w:leftChars="0" w:right="0"/>
              <w:jc w:val="both"/>
              <w:rPr>
                <w:rFonts w:hint="eastAsia" w:ascii="Times New Roman" w:hAnsi="Times New Roman" w:eastAsia="宋体"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989"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0A45BCF">
            <w:pPr>
              <w:keepNext w:val="0"/>
              <w:keepLines w:val="0"/>
              <w:widowControl/>
              <w:suppressLineNumbers w:val="0"/>
              <w:spacing w:before="0" w:beforeAutospacing="0" w:after="0" w:afterAutospacing="0"/>
              <w:ind w:left="2" w:leftChars="0" w:right="0"/>
              <w:jc w:val="both"/>
              <w:rPr>
                <w:rFonts w:hint="default" w:ascii="Times New Roman" w:hAnsi="Times New Roman" w:eastAsia="Times New Roman"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81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79F8CD9">
            <w:pPr>
              <w:keepNext w:val="0"/>
              <w:keepLines w:val="0"/>
              <w:widowControl/>
              <w:suppressLineNumbers w:val="0"/>
              <w:spacing w:before="0" w:beforeAutospacing="0" w:after="0" w:afterAutospacing="0"/>
              <w:ind w:left="2" w:leftChars="0" w:right="0"/>
              <w:jc w:val="both"/>
              <w:rPr>
                <w:rFonts w:hint="eastAsia" w:ascii="Times New Roman" w:hAnsi="Times New Roman" w:eastAsia="Times New Roman"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82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7D5232D">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811"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7A93486">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60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D1EA919">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82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9C0661F">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8</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r>
      <w:tr w14:paraId="7633F18E">
        <w:tblPrEx>
          <w:tblCellMar>
            <w:top w:w="77" w:type="dxa"/>
            <w:left w:w="106" w:type="dxa"/>
            <w:bottom w:w="0" w:type="dxa"/>
            <w:right w:w="65" w:type="dxa"/>
          </w:tblCellMar>
        </w:tblPrEx>
        <w:trPr>
          <w:trHeight w:val="346" w:hRule="atLeast"/>
          <w:jc w:val="center"/>
        </w:trPr>
        <w:tc>
          <w:tcPr>
            <w:tcW w:w="67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C2ED543">
            <w:pPr>
              <w:keepNext w:val="0"/>
              <w:keepLines w:val="0"/>
              <w:widowControl/>
              <w:suppressLineNumbers w:val="0"/>
              <w:spacing w:before="0" w:beforeAutospacing="0" w:after="0" w:afterAutospacing="0"/>
              <w:ind w:left="1" w:right="0"/>
              <w:jc w:val="both"/>
              <w:rPr>
                <w:rFonts w:hint="default" w:ascii="Times New Roman" w:hAnsi="Times New Roman" w:eastAsia="Times New Roman" w:cs="Times New Roman"/>
                <w:sz w:val="18"/>
              </w:rPr>
            </w:pPr>
          </w:p>
        </w:tc>
        <w:tc>
          <w:tcPr>
            <w:tcW w:w="68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3D47E84">
            <w:pPr>
              <w:keepNext w:val="0"/>
              <w:keepLines w:val="0"/>
              <w:widowControl/>
              <w:suppressLineNumbers w:val="0"/>
              <w:spacing w:before="0" w:beforeAutospacing="0" w:after="0" w:afterAutospacing="0"/>
              <w:ind w:left="0" w:right="0"/>
              <w:jc w:val="both"/>
              <w:rPr>
                <w:rFonts w:hint="eastAsia" w:ascii="Times New Roman" w:hAnsi="Times New Roman" w:cs="Times New Roman" w:eastAsiaTheme="minorEastAsia"/>
                <w:sz w:val="18"/>
              </w:rPr>
            </w:pPr>
          </w:p>
        </w:tc>
        <w:tc>
          <w:tcPr>
            <w:tcW w:w="71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87D0C47">
            <w:pPr>
              <w:keepNext w:val="0"/>
              <w:keepLines w:val="0"/>
              <w:widowControl/>
              <w:suppressLineNumbers w:val="0"/>
              <w:spacing w:before="0" w:beforeAutospacing="0" w:after="0" w:afterAutospacing="0"/>
              <w:ind w:left="2" w:right="0"/>
              <w:jc w:val="both"/>
              <w:rPr>
                <w:rFonts w:hint="default" w:ascii="Times New Roman" w:hAnsi="Times New Roman" w:cs="Times New Roman" w:eastAsiaTheme="minorEastAsia"/>
                <w:sz w:val="18"/>
              </w:rPr>
            </w:pPr>
          </w:p>
        </w:tc>
        <w:tc>
          <w:tcPr>
            <w:tcW w:w="531"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591F6E7">
            <w:pPr>
              <w:keepNext w:val="0"/>
              <w:keepLines w:val="0"/>
              <w:widowControl/>
              <w:suppressLineNumbers w:val="0"/>
              <w:spacing w:before="0" w:beforeAutospacing="0" w:after="0" w:afterAutospacing="0"/>
              <w:ind w:left="0" w:right="0"/>
              <w:jc w:val="both"/>
              <w:rPr>
                <w:rFonts w:hint="default" w:ascii="Times New Roman" w:hAnsi="Times New Roman" w:eastAsia="Times New Roman" w:cs="Times New Roman"/>
                <w:sz w:val="18"/>
              </w:rPr>
            </w:pPr>
          </w:p>
        </w:tc>
        <w:tc>
          <w:tcPr>
            <w:tcW w:w="60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A00AC2C">
            <w:pPr>
              <w:keepNext w:val="0"/>
              <w:keepLines w:val="0"/>
              <w:widowControl/>
              <w:suppressLineNumbers w:val="0"/>
              <w:spacing w:before="0" w:beforeAutospacing="0" w:after="0" w:afterAutospacing="0"/>
              <w:ind w:left="2" w:leftChars="0" w:right="0"/>
              <w:jc w:val="both"/>
              <w:rPr>
                <w:rFonts w:hint="default" w:ascii="Times New Roman" w:hAnsi="Times New Roman" w:eastAsia="Times New Roman" w:cs="Times New Roman"/>
                <w:sz w:val="18"/>
              </w:rPr>
            </w:pPr>
          </w:p>
        </w:tc>
        <w:tc>
          <w:tcPr>
            <w:tcW w:w="93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078944B">
            <w:pPr>
              <w:keepNext w:val="0"/>
              <w:keepLines w:val="0"/>
              <w:widowControl/>
              <w:suppressLineNumbers w:val="0"/>
              <w:spacing w:before="0" w:beforeAutospacing="0" w:after="0" w:afterAutospacing="0"/>
              <w:ind w:left="2" w:leftChars="0" w:right="0"/>
              <w:jc w:val="both"/>
              <w:rPr>
                <w:rFonts w:hint="default" w:ascii="Times New Roman" w:hAnsi="Times New Roman" w:eastAsia="Times New Roman" w:cs="Times New Roman"/>
                <w:sz w:val="18"/>
              </w:rPr>
            </w:pPr>
          </w:p>
        </w:tc>
        <w:tc>
          <w:tcPr>
            <w:tcW w:w="989"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2698807">
            <w:pPr>
              <w:keepNext w:val="0"/>
              <w:keepLines w:val="0"/>
              <w:widowControl/>
              <w:suppressLineNumbers w:val="0"/>
              <w:spacing w:before="0" w:beforeAutospacing="0" w:after="0" w:afterAutospacing="0"/>
              <w:ind w:left="2" w:leftChars="0" w:right="0"/>
              <w:jc w:val="both"/>
              <w:rPr>
                <w:rFonts w:hint="default" w:ascii="Times New Roman" w:hAnsi="Times New Roman" w:eastAsia="Times New Roman" w:cs="Times New Roman"/>
                <w:sz w:val="18"/>
              </w:rPr>
            </w:pPr>
          </w:p>
        </w:tc>
        <w:tc>
          <w:tcPr>
            <w:tcW w:w="81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D8E2E88">
            <w:pPr>
              <w:keepNext w:val="0"/>
              <w:keepLines w:val="0"/>
              <w:widowControl/>
              <w:suppressLineNumbers w:val="0"/>
              <w:spacing w:before="0" w:beforeAutospacing="0" w:after="0" w:afterAutospacing="0"/>
              <w:ind w:left="2" w:leftChars="0" w:right="0"/>
              <w:jc w:val="both"/>
              <w:rPr>
                <w:rFonts w:hint="default" w:ascii="Times New Roman" w:hAnsi="Times New Roman" w:eastAsia="Times New Roman" w:cs="Times New Roman"/>
                <w:sz w:val="18"/>
              </w:rPr>
            </w:pPr>
          </w:p>
        </w:tc>
        <w:tc>
          <w:tcPr>
            <w:tcW w:w="82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996B84A">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p>
        </w:tc>
        <w:tc>
          <w:tcPr>
            <w:tcW w:w="811"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C77C39A">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p>
        </w:tc>
        <w:tc>
          <w:tcPr>
            <w:tcW w:w="60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1BD7144">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p>
        </w:tc>
        <w:tc>
          <w:tcPr>
            <w:tcW w:w="82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EEA349E">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p>
        </w:tc>
      </w:tr>
    </w:tbl>
    <w:tbl>
      <w:tblPr>
        <w:tblStyle w:val="17"/>
        <w:tblpPr w:leftFromText="180" w:rightFromText="180" w:vertAnchor="text" w:horzAnchor="page" w:tblpX="1528" w:tblpY="272"/>
        <w:tblOverlap w:val="never"/>
        <w:tblW w:w="9927" w:type="dxa"/>
        <w:tblInd w:w="0" w:type="dxa"/>
        <w:tblLayout w:type="fixed"/>
        <w:tblCellMar>
          <w:top w:w="77" w:type="dxa"/>
          <w:left w:w="106" w:type="dxa"/>
          <w:bottom w:w="0" w:type="dxa"/>
          <w:right w:w="65" w:type="dxa"/>
        </w:tblCellMar>
      </w:tblPr>
      <w:tblGrid>
        <w:gridCol w:w="948"/>
        <w:gridCol w:w="1047"/>
        <w:gridCol w:w="709"/>
        <w:gridCol w:w="720"/>
        <w:gridCol w:w="819"/>
        <w:gridCol w:w="1067"/>
        <w:gridCol w:w="932"/>
        <w:gridCol w:w="1074"/>
        <w:gridCol w:w="1051"/>
        <w:gridCol w:w="780"/>
        <w:gridCol w:w="780"/>
      </w:tblGrid>
      <w:tr w14:paraId="7EE8B8A0">
        <w:tblPrEx>
          <w:tblCellMar>
            <w:top w:w="77" w:type="dxa"/>
            <w:left w:w="106" w:type="dxa"/>
            <w:bottom w:w="0" w:type="dxa"/>
            <w:right w:w="65" w:type="dxa"/>
          </w:tblCellMar>
        </w:tblPrEx>
        <w:trPr>
          <w:trHeight w:val="400" w:hRule="atLeast"/>
        </w:trPr>
        <w:tc>
          <w:tcPr>
            <w:tcW w:w="9147" w:type="dxa"/>
            <w:gridSpan w:val="10"/>
            <w:tcBorders>
              <w:top w:val="single" w:color="000000" w:sz="2" w:space="0"/>
              <w:left w:val="single" w:color="000000" w:sz="2" w:space="0"/>
              <w:bottom w:val="single" w:color="000000" w:sz="2" w:space="0"/>
              <w:right w:val="single" w:color="000000" w:sz="2" w:space="0"/>
            </w:tcBorders>
            <w:shd w:val="clear" w:color="auto" w:fill="B4C6E7"/>
            <w:vAlign w:val="center"/>
          </w:tcPr>
          <w:p w14:paraId="40725B1E">
            <w:pPr>
              <w:keepNext w:val="0"/>
              <w:keepLines w:val="0"/>
              <w:widowControl/>
              <w:suppressLineNumbers w:val="0"/>
              <w:spacing w:before="0" w:beforeAutospacing="0" w:after="0" w:afterAutospacing="0"/>
              <w:ind w:left="316"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r>
              <w:rPr>
                <w:rFonts w:hint="eastAsia" w:ascii="Times New Roman" w:hAnsi="Times New Roman" w:eastAsia="宋体" w:cs="Times New Roman"/>
                <w:sz w:val="18"/>
                <w:lang w:eastAsia="zh-CN"/>
              </w:rPr>
              <w:t xml:space="preserve"> </w:t>
            </w:r>
          </w:p>
        </w:tc>
        <w:tc>
          <w:tcPr>
            <w:tcW w:w="780" w:type="dxa"/>
            <w:vMerge w:val="restart"/>
            <w:tcBorders>
              <w:top w:val="single" w:color="000000" w:sz="2" w:space="0"/>
              <w:left w:val="single" w:color="000000" w:sz="2" w:space="0"/>
              <w:right w:val="single" w:color="000000" w:sz="2" w:space="0"/>
            </w:tcBorders>
            <w:shd w:val="clear" w:color="auto" w:fill="B4C6E7"/>
            <w:vAlign w:val="center"/>
          </w:tcPr>
          <w:p w14:paraId="60318843">
            <w:pPr>
              <w:keepNext w:val="0"/>
              <w:keepLines w:val="0"/>
              <w:widowControl/>
              <w:suppressLineNumbers w:val="0"/>
              <w:spacing w:before="0" w:beforeAutospacing="0" w:after="0" w:afterAutospacing="0"/>
              <w:ind w:left="2" w:right="0"/>
              <w:jc w:val="center"/>
              <w:rPr>
                <w:rFonts w:hint="default"/>
              </w:rPr>
            </w:pPr>
            <w:r>
              <w:rPr>
                <w:rFonts w:hint="default" w:ascii="Times New Roman" w:hAnsi="Times New Roman" w:eastAsia="Times New Roman" w:cs="Times New Roman"/>
                <w:sz w:val="18"/>
              </w:rPr>
              <w:t>CHECK</w:t>
            </w:r>
          </w:p>
        </w:tc>
      </w:tr>
      <w:tr w14:paraId="5085A24B">
        <w:tblPrEx>
          <w:tblCellMar>
            <w:top w:w="77" w:type="dxa"/>
            <w:left w:w="106" w:type="dxa"/>
            <w:bottom w:w="0" w:type="dxa"/>
            <w:right w:w="65" w:type="dxa"/>
          </w:tblCellMar>
        </w:tblPrEx>
        <w:trPr>
          <w:trHeight w:val="501" w:hRule="atLeast"/>
        </w:trPr>
        <w:tc>
          <w:tcPr>
            <w:tcW w:w="948"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0B60FB2">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RfidPower</w:t>
            </w:r>
          </w:p>
        </w:tc>
        <w:tc>
          <w:tcPr>
            <w:tcW w:w="104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F9D77CF">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InquiryArea</w:t>
            </w:r>
          </w:p>
        </w:tc>
        <w:tc>
          <w:tcPr>
            <w:tcW w:w="709"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4C5D3F3B">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QValue</w:t>
            </w:r>
          </w:p>
        </w:tc>
        <w:tc>
          <w:tcPr>
            <w:tcW w:w="720"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E96CDEA">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Session</w:t>
            </w:r>
          </w:p>
        </w:tc>
        <w:tc>
          <w:tcPr>
            <w:tcW w:w="819"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34DEE35">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AcsAddr</w:t>
            </w:r>
          </w:p>
        </w:tc>
        <w:tc>
          <w:tcPr>
            <w:tcW w:w="106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E642469">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AcsDataLen</w:t>
            </w:r>
          </w:p>
        </w:tc>
        <w:tc>
          <w:tcPr>
            <w:tcW w:w="932"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113F139B">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FilterTime</w:t>
            </w:r>
          </w:p>
        </w:tc>
        <w:tc>
          <w:tcPr>
            <w:tcW w:w="1074"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4E9A1A8F">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TriggerTime</w:t>
            </w:r>
          </w:p>
        </w:tc>
        <w:tc>
          <w:tcPr>
            <w:tcW w:w="1051"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1B50936">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BuzzerTime</w:t>
            </w:r>
          </w:p>
        </w:tc>
        <w:tc>
          <w:tcPr>
            <w:tcW w:w="780"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vAlign w:val="center"/>
          </w:tcPr>
          <w:p w14:paraId="7DB71DF7">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Polling</w:t>
            </w:r>
          </w:p>
          <w:p w14:paraId="00D63E15">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Interval</w:t>
            </w:r>
          </w:p>
        </w:tc>
        <w:tc>
          <w:tcPr>
            <w:tcW w:w="780" w:type="dxa"/>
            <w:vMerge w:val="continue"/>
            <w:tcBorders>
              <w:left w:val="single" w:color="000000" w:sz="2" w:space="0"/>
              <w:right w:val="single" w:color="000000" w:sz="2" w:space="0"/>
            </w:tcBorders>
            <w:shd w:val="clear" w:color="auto" w:fill="B4C6E7" w:themeFill="accent1" w:themeFillTint="66"/>
            <w:vAlign w:val="center"/>
          </w:tcPr>
          <w:p w14:paraId="52B7FD38">
            <w:pPr>
              <w:keepNext w:val="0"/>
              <w:keepLines w:val="0"/>
              <w:widowControl/>
              <w:suppressLineNumbers w:val="0"/>
              <w:spacing w:before="0" w:beforeAutospacing="0" w:afterAutospacing="0"/>
              <w:ind w:left="0" w:right="0"/>
              <w:jc w:val="center"/>
              <w:rPr>
                <w:rFonts w:hint="default"/>
              </w:rPr>
            </w:pPr>
          </w:p>
        </w:tc>
      </w:tr>
      <w:tr w14:paraId="4169ABD9">
        <w:tblPrEx>
          <w:tblCellMar>
            <w:top w:w="77" w:type="dxa"/>
            <w:left w:w="106" w:type="dxa"/>
            <w:bottom w:w="0" w:type="dxa"/>
            <w:right w:w="65" w:type="dxa"/>
          </w:tblCellMar>
        </w:tblPrEx>
        <w:trPr>
          <w:trHeight w:val="423" w:hRule="atLeast"/>
        </w:trPr>
        <w:tc>
          <w:tcPr>
            <w:tcW w:w="94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AC305C2">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104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A382039">
            <w:pPr>
              <w:keepNext w:val="0"/>
              <w:keepLines w:val="0"/>
              <w:widowControl/>
              <w:suppressLineNumbers w:val="0"/>
              <w:spacing w:before="0" w:beforeAutospacing="0" w:after="0" w:afterAutospacing="0"/>
              <w:ind w:left="2" w:right="0"/>
              <w:jc w:val="both"/>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09"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1F97F86">
            <w:pPr>
              <w:keepNext w:val="0"/>
              <w:keepLines w:val="0"/>
              <w:widowControl/>
              <w:suppressLineNumbers w:val="0"/>
              <w:spacing w:before="0" w:beforeAutospacing="0" w:after="0" w:afterAutospacing="0"/>
              <w:ind w:left="2" w:right="0"/>
              <w:jc w:val="both"/>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2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E93B5BA">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819"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ADB55A6">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106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004FB81">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93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3F75B82">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1Byte</w:t>
            </w:r>
          </w:p>
        </w:tc>
        <w:tc>
          <w:tcPr>
            <w:tcW w:w="107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87C1C59">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1Byte</w:t>
            </w:r>
          </w:p>
        </w:tc>
        <w:tc>
          <w:tcPr>
            <w:tcW w:w="1051"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8E8D4C4">
            <w:pPr>
              <w:keepNext w:val="0"/>
              <w:keepLines w:val="0"/>
              <w:widowControl/>
              <w:suppressLineNumbers w:val="0"/>
              <w:spacing w:before="0" w:beforeAutospacing="0" w:after="0" w:afterAutospacing="0"/>
              <w:ind w:left="4" w:right="0"/>
              <w:jc w:val="both"/>
              <w:rPr>
                <w:rFonts w:hint="default"/>
              </w:rPr>
            </w:pPr>
            <w:r>
              <w:rPr>
                <w:rFonts w:hint="eastAsia" w:ascii="Times New Roman" w:hAnsi="Times New Roman" w:eastAsia="宋体" w:cs="Times New Roman"/>
                <w:sz w:val="18"/>
                <w:lang w:val="en-US" w:eastAsia="zh-CN"/>
              </w:rPr>
              <w:t>1Byte</w:t>
            </w:r>
          </w:p>
        </w:tc>
        <w:tc>
          <w:tcPr>
            <w:tcW w:w="78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8B8528B">
            <w:pPr>
              <w:keepNext w:val="0"/>
              <w:keepLines w:val="0"/>
              <w:widowControl/>
              <w:suppressLineNumbers w:val="0"/>
              <w:spacing w:before="0" w:beforeAutospacing="0" w:after="0" w:afterAutospacing="0"/>
              <w:ind w:left="4"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80" w:type="dxa"/>
            <w:tcBorders>
              <w:top w:val="single" w:color="FFE599" w:sz="2" w:space="0"/>
              <w:left w:val="single" w:color="000000" w:sz="2" w:space="0"/>
              <w:bottom w:val="single" w:color="000000" w:sz="2" w:space="0"/>
              <w:right w:val="single" w:color="000000" w:sz="2" w:space="0"/>
            </w:tcBorders>
            <w:shd w:val="clear" w:color="auto" w:fill="FFE599"/>
            <w:vAlign w:val="center"/>
          </w:tcPr>
          <w:p w14:paraId="33CA7DFC">
            <w:pPr>
              <w:keepNext w:val="0"/>
              <w:keepLines w:val="0"/>
              <w:widowControl/>
              <w:suppressLineNumbers w:val="0"/>
              <w:spacing w:before="0" w:beforeAutospacing="0" w:after="0" w:afterAutospacing="0"/>
              <w:ind w:left="2" w:right="0"/>
              <w:jc w:val="both"/>
              <w:rPr>
                <w:rFonts w:hint="eastAsia" w:eastAsia="宋体"/>
                <w:lang w:val="en-US" w:eastAsia="zh-CN"/>
              </w:rPr>
            </w:pPr>
            <w:r>
              <w:rPr>
                <w:rFonts w:hint="default" w:ascii="Times New Roman" w:hAnsi="Times New Roman" w:eastAsia="Times New Roman" w:cs="Times New Roman"/>
                <w:sz w:val="18"/>
              </w:rPr>
              <w:t>2Byte</w:t>
            </w:r>
            <w:r>
              <w:rPr>
                <w:rFonts w:hint="eastAsia" w:ascii="Times New Roman" w:hAnsi="Times New Roman" w:eastAsia="宋体" w:cs="Times New Roman"/>
                <w:sz w:val="18"/>
                <w:lang w:val="en-US" w:eastAsia="zh-CN"/>
              </w:rPr>
              <w:t>s</w:t>
            </w:r>
          </w:p>
        </w:tc>
      </w:tr>
    </w:tbl>
    <w:p w14:paraId="7F4FA435">
      <w:pPr>
        <w:numPr>
          <w:ilvl w:val="0"/>
          <w:numId w:val="0"/>
        </w:numPr>
        <w:spacing w:after="0" w:line="265" w:lineRule="auto"/>
        <w:ind w:leftChars="0"/>
      </w:pPr>
    </w:p>
    <w:p w14:paraId="75B98D67">
      <w:pPr>
        <w:numPr>
          <w:ilvl w:val="0"/>
          <w:numId w:val="0"/>
        </w:numPr>
        <w:spacing w:after="0" w:line="265" w:lineRule="auto"/>
        <w:ind w:leftChars="0"/>
      </w:pPr>
    </w:p>
    <w:p w14:paraId="4D732372">
      <w:pPr>
        <w:numPr>
          <w:ilvl w:val="0"/>
          <w:numId w:val="0"/>
        </w:numPr>
        <w:spacing w:after="0" w:line="265" w:lineRule="auto"/>
        <w:ind w:leftChars="0"/>
      </w:pPr>
    </w:p>
    <w:p w14:paraId="2BA1EB65">
      <w:pPr>
        <w:numPr>
          <w:ilvl w:val="0"/>
          <w:numId w:val="0"/>
        </w:numPr>
        <w:spacing w:after="0" w:line="265" w:lineRule="auto"/>
        <w:ind w:leftChars="0"/>
      </w:pPr>
    </w:p>
    <w:p w14:paraId="17225FB2">
      <w:pPr>
        <w:numPr>
          <w:ilvl w:val="0"/>
          <w:numId w:val="0"/>
        </w:numPr>
        <w:spacing w:after="0" w:line="265" w:lineRule="auto"/>
        <w:ind w:leftChars="0"/>
      </w:pPr>
    </w:p>
    <w:p w14:paraId="68714C6C">
      <w:pPr>
        <w:numPr>
          <w:ilvl w:val="0"/>
          <w:numId w:val="0"/>
        </w:numPr>
        <w:spacing w:after="0" w:line="265" w:lineRule="auto"/>
        <w:ind w:leftChars="0"/>
      </w:pPr>
    </w:p>
    <w:p w14:paraId="46A26930">
      <w:pPr>
        <w:numPr>
          <w:ilvl w:val="0"/>
          <w:numId w:val="0"/>
        </w:numPr>
        <w:spacing w:after="0" w:line="265" w:lineRule="auto"/>
        <w:ind w:leftChars="0"/>
      </w:pPr>
    </w:p>
    <w:p w14:paraId="63E8255F">
      <w:pPr>
        <w:numPr>
          <w:ilvl w:val="0"/>
          <w:numId w:val="0"/>
        </w:numPr>
        <w:spacing w:after="94" w:line="265" w:lineRule="auto"/>
      </w:pPr>
    </w:p>
    <w:p w14:paraId="391262F1">
      <w:pPr>
        <w:numPr>
          <w:ilvl w:val="1"/>
          <w:numId w:val="4"/>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Addr：The communication address of the device, the default is 0x00. This address cannot be 0xFF. If set to 0xFF, the read-write module will return parameter error information</w:t>
      </w:r>
    </w:p>
    <w:p w14:paraId="3DC5A8D0">
      <w:pPr>
        <w:numPr>
          <w:ilvl w:val="1"/>
          <w:numId w:val="4"/>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RFIDPRO：Device radio frequency RFID protocol standard specification, 0x00: ISO 18000-6C; 0x01: GB/T 29768; 0x02: GJB 7377.1; currently only supports ISO 18000-6C</w:t>
      </w:r>
    </w:p>
    <w:p w14:paraId="35D28646">
      <w:pPr>
        <w:numPr>
          <w:ilvl w:val="1"/>
          <w:numId w:val="4"/>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WorkMode：The working mode of the device, default value 0。</w:t>
      </w:r>
    </w:p>
    <w:tbl>
      <w:tblPr>
        <w:tblStyle w:val="10"/>
        <w:tblW w:w="3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00"/>
      </w:tblGrid>
      <w:tr w14:paraId="3E9B7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4FFB383F">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WorkMode</w:t>
            </w:r>
          </w:p>
        </w:tc>
        <w:tc>
          <w:tcPr>
            <w:tcW w:w="1800" w:type="dxa"/>
            <w:noWrap w:val="0"/>
            <w:vAlign w:val="center"/>
          </w:tcPr>
          <w:p w14:paraId="19413FA0">
            <w:pPr>
              <w:keepNext w:val="0"/>
              <w:keepLines w:val="0"/>
              <w:widowControl/>
              <w:suppressLineNumbers w:val="0"/>
              <w:spacing w:before="0" w:beforeAutospacing="0" w:afterAutospacing="0"/>
              <w:ind w:left="0" w:right="0"/>
              <w:jc w:val="center"/>
              <w:rPr>
                <w:rFonts w:hint="default"/>
                <w:sz w:val="24"/>
                <w:lang w:val="en-US"/>
              </w:rPr>
            </w:pPr>
            <w:r>
              <w:rPr>
                <w:rFonts w:hint="eastAsia"/>
              </w:rPr>
              <w:t>Operating mode</w:t>
            </w:r>
          </w:p>
        </w:tc>
      </w:tr>
      <w:tr w14:paraId="7EFF8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49CD8E6A">
            <w:pPr>
              <w:keepNext w:val="0"/>
              <w:keepLines w:val="0"/>
              <w:widowControl/>
              <w:suppressLineNumbers w:val="0"/>
              <w:spacing w:before="0" w:beforeAutospacing="0" w:afterAutospacing="0"/>
              <w:ind w:left="0" w:right="0"/>
              <w:jc w:val="center"/>
              <w:rPr>
                <w:rFonts w:hint="eastAsia"/>
                <w:sz w:val="24"/>
              </w:rPr>
            </w:pPr>
            <w:r>
              <w:rPr>
                <w:rFonts w:hint="eastAsia"/>
                <w:sz w:val="24"/>
              </w:rPr>
              <w:t>0</w:t>
            </w:r>
          </w:p>
        </w:tc>
        <w:tc>
          <w:tcPr>
            <w:tcW w:w="1800" w:type="dxa"/>
            <w:noWrap w:val="0"/>
            <w:vAlign w:val="center"/>
          </w:tcPr>
          <w:p w14:paraId="644C691B">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rPr>
              <w:t>answer mode</w:t>
            </w:r>
          </w:p>
        </w:tc>
      </w:tr>
      <w:tr w14:paraId="6F562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49038860">
            <w:pPr>
              <w:keepNext w:val="0"/>
              <w:keepLines w:val="0"/>
              <w:widowControl/>
              <w:suppressLineNumbers w:val="0"/>
              <w:spacing w:before="0" w:beforeAutospacing="0" w:afterAutospacing="0"/>
              <w:ind w:left="0" w:right="0"/>
              <w:jc w:val="center"/>
              <w:rPr>
                <w:rFonts w:hint="eastAsia"/>
                <w:sz w:val="24"/>
              </w:rPr>
            </w:pPr>
            <w:r>
              <w:rPr>
                <w:rFonts w:hint="eastAsia"/>
                <w:sz w:val="24"/>
              </w:rPr>
              <w:t>1</w:t>
            </w:r>
          </w:p>
        </w:tc>
        <w:tc>
          <w:tcPr>
            <w:tcW w:w="1800" w:type="dxa"/>
            <w:noWrap w:val="0"/>
            <w:vAlign w:val="center"/>
          </w:tcPr>
          <w:p w14:paraId="75AD7EE3">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rPr>
              <w:t>Active mode</w:t>
            </w:r>
          </w:p>
        </w:tc>
      </w:tr>
      <w:tr w14:paraId="771AC1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719DC588">
            <w:pPr>
              <w:keepNext w:val="0"/>
              <w:keepLines w:val="0"/>
              <w:widowControl/>
              <w:suppressLineNumbers w:val="0"/>
              <w:spacing w:before="0" w:beforeAutospacing="0" w:afterAutospacing="0"/>
              <w:ind w:left="0" w:right="0"/>
              <w:jc w:val="center"/>
              <w:rPr>
                <w:rFonts w:hint="eastAsia"/>
                <w:sz w:val="24"/>
              </w:rPr>
            </w:pPr>
            <w:r>
              <w:rPr>
                <w:rFonts w:hint="eastAsia"/>
                <w:sz w:val="24"/>
              </w:rPr>
              <w:t>2</w:t>
            </w:r>
          </w:p>
        </w:tc>
        <w:tc>
          <w:tcPr>
            <w:tcW w:w="1800" w:type="dxa"/>
            <w:noWrap w:val="0"/>
            <w:vAlign w:val="center"/>
          </w:tcPr>
          <w:p w14:paraId="044D6AFD">
            <w:pPr>
              <w:keepNext w:val="0"/>
              <w:keepLines w:val="0"/>
              <w:widowControl/>
              <w:suppressLineNumbers w:val="0"/>
              <w:spacing w:before="0" w:beforeAutospacing="0" w:afterAutospacing="0"/>
              <w:ind w:left="0" w:right="0"/>
              <w:jc w:val="center"/>
              <w:rPr>
                <w:rFonts w:hint="eastAsia" w:eastAsia="宋体"/>
                <w:sz w:val="24"/>
                <w:lang w:eastAsia="zh-CN"/>
              </w:rPr>
            </w:pPr>
            <w:r>
              <w:rPr>
                <w:rFonts w:hint="eastAsia"/>
              </w:rPr>
              <w:t>trigger mode</w:t>
            </w:r>
          </w:p>
        </w:tc>
      </w:tr>
    </w:tbl>
    <w:p w14:paraId="3A243E39">
      <w:pPr>
        <w:numPr>
          <w:ilvl w:val="1"/>
          <w:numId w:val="4"/>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 xml:space="preserve">Interface：The communication interface of the device, the default value is 0x80, the specific explanation is as follows:  </w:t>
      </w:r>
    </w:p>
    <w:tbl>
      <w:tblPr>
        <w:tblStyle w:val="10"/>
        <w:tblW w:w="3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00"/>
      </w:tblGrid>
      <w:tr w14:paraId="2AB33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1435DD22">
            <w:pPr>
              <w:keepNext w:val="0"/>
              <w:keepLines w:val="0"/>
              <w:widowControl/>
              <w:suppressLineNumbers w:val="0"/>
              <w:spacing w:before="0" w:beforeAutospacing="0" w:afterAutospacing="0"/>
              <w:ind w:left="0" w:right="0"/>
              <w:jc w:val="center"/>
              <w:rPr>
                <w:rFonts w:hint="eastAsia"/>
                <w:sz w:val="24"/>
              </w:rPr>
            </w:pPr>
            <w:r>
              <w:rPr>
                <w:rFonts w:hint="eastAsia" w:eastAsia="宋体"/>
                <w:sz w:val="24"/>
                <w:lang w:val="en-US" w:eastAsia="zh-CN"/>
              </w:rPr>
              <w:t>Interface</w:t>
            </w:r>
          </w:p>
        </w:tc>
        <w:tc>
          <w:tcPr>
            <w:tcW w:w="1800" w:type="dxa"/>
            <w:noWrap w:val="0"/>
            <w:vAlign w:val="center"/>
          </w:tcPr>
          <w:p w14:paraId="4E1C1642">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Interface Type</w:t>
            </w:r>
          </w:p>
        </w:tc>
      </w:tr>
      <w:tr w14:paraId="390EA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671449F8">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0x80</w:t>
            </w:r>
          </w:p>
        </w:tc>
        <w:tc>
          <w:tcPr>
            <w:tcW w:w="1800" w:type="dxa"/>
            <w:noWrap w:val="0"/>
            <w:vAlign w:val="center"/>
          </w:tcPr>
          <w:p w14:paraId="4A7A1159">
            <w:pPr>
              <w:keepNext w:val="0"/>
              <w:keepLines w:val="0"/>
              <w:widowControl/>
              <w:suppressLineNumbers w:val="0"/>
              <w:spacing w:before="0" w:beforeAutospacing="0" w:afterAutospacing="0"/>
              <w:ind w:left="0" w:right="0"/>
              <w:jc w:val="center"/>
              <w:rPr>
                <w:rFonts w:hint="eastAsia"/>
                <w:sz w:val="24"/>
              </w:rPr>
            </w:pPr>
            <w:r>
              <w:rPr>
                <w:rFonts w:hint="eastAsia" w:eastAsia="宋体"/>
                <w:sz w:val="24"/>
                <w:lang w:val="en-US" w:eastAsia="zh-CN"/>
              </w:rPr>
              <w:t>RS232</w:t>
            </w:r>
          </w:p>
        </w:tc>
      </w:tr>
      <w:tr w14:paraId="553A7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2618DF7F">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0x40</w:t>
            </w:r>
          </w:p>
        </w:tc>
        <w:tc>
          <w:tcPr>
            <w:tcW w:w="1800" w:type="dxa"/>
            <w:noWrap w:val="0"/>
            <w:vAlign w:val="center"/>
          </w:tcPr>
          <w:p w14:paraId="0C68C7EB">
            <w:pPr>
              <w:keepNext w:val="0"/>
              <w:keepLines w:val="0"/>
              <w:widowControl/>
              <w:suppressLineNumbers w:val="0"/>
              <w:spacing w:before="0" w:beforeAutospacing="0" w:afterAutospacing="0"/>
              <w:ind w:left="0" w:right="0"/>
              <w:jc w:val="center"/>
              <w:rPr>
                <w:rFonts w:hint="eastAsia"/>
                <w:sz w:val="24"/>
              </w:rPr>
            </w:pPr>
            <w:r>
              <w:rPr>
                <w:rFonts w:hint="eastAsia" w:eastAsia="宋体"/>
                <w:sz w:val="24"/>
                <w:lang w:val="en-US" w:eastAsia="zh-CN"/>
              </w:rPr>
              <w:t>RS485</w:t>
            </w:r>
          </w:p>
        </w:tc>
      </w:tr>
      <w:tr w14:paraId="6ACEE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53758784">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0x20</w:t>
            </w:r>
          </w:p>
        </w:tc>
        <w:tc>
          <w:tcPr>
            <w:tcW w:w="1800" w:type="dxa"/>
            <w:noWrap w:val="0"/>
            <w:vAlign w:val="center"/>
          </w:tcPr>
          <w:p w14:paraId="7E0B864A">
            <w:pPr>
              <w:keepNext w:val="0"/>
              <w:keepLines w:val="0"/>
              <w:widowControl/>
              <w:suppressLineNumbers w:val="0"/>
              <w:spacing w:before="0" w:beforeAutospacing="0" w:afterAutospacing="0"/>
              <w:ind w:left="0" w:right="0"/>
              <w:jc w:val="center"/>
              <w:rPr>
                <w:rFonts w:hint="eastAsia"/>
                <w:sz w:val="24"/>
              </w:rPr>
            </w:pPr>
            <w:r>
              <w:rPr>
                <w:rFonts w:hint="eastAsia" w:eastAsia="宋体"/>
                <w:sz w:val="24"/>
                <w:lang w:val="en-US" w:eastAsia="zh-CN"/>
              </w:rPr>
              <w:t>RJ45</w:t>
            </w:r>
          </w:p>
        </w:tc>
      </w:tr>
      <w:tr w14:paraId="7566A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6AAF33D9">
            <w:pPr>
              <w:keepNext w:val="0"/>
              <w:keepLines w:val="0"/>
              <w:widowControl/>
              <w:suppressLineNumbers w:val="0"/>
              <w:spacing w:before="0" w:beforeAutospacing="0" w:afterAutospacing="0"/>
              <w:ind w:left="0" w:right="0"/>
              <w:jc w:val="center"/>
              <w:rPr>
                <w:rFonts w:hint="default" w:eastAsia="宋体"/>
                <w:sz w:val="24"/>
                <w:lang w:eastAsia="zh-CN"/>
              </w:rPr>
            </w:pPr>
            <w:r>
              <w:rPr>
                <w:rFonts w:hint="default" w:eastAsia="宋体"/>
                <w:sz w:val="24"/>
                <w:lang w:eastAsia="zh-CN"/>
              </w:rPr>
              <w:t>0x10</w:t>
            </w:r>
          </w:p>
        </w:tc>
        <w:tc>
          <w:tcPr>
            <w:tcW w:w="1800" w:type="dxa"/>
            <w:noWrap w:val="0"/>
            <w:vAlign w:val="center"/>
          </w:tcPr>
          <w:p w14:paraId="7AB21AA0">
            <w:pPr>
              <w:keepNext w:val="0"/>
              <w:keepLines w:val="0"/>
              <w:widowControl/>
              <w:suppressLineNumbers w:val="0"/>
              <w:spacing w:before="0" w:beforeAutospacing="0" w:afterAutospacing="0"/>
              <w:ind w:left="0" w:right="0"/>
              <w:jc w:val="center"/>
              <w:rPr>
                <w:rFonts w:hint="default" w:eastAsia="宋体"/>
                <w:sz w:val="24"/>
                <w:lang w:eastAsia="zh-CN"/>
              </w:rPr>
            </w:pPr>
            <w:r>
              <w:rPr>
                <w:rFonts w:hint="default" w:eastAsia="宋体"/>
                <w:sz w:val="24"/>
                <w:lang w:eastAsia="zh-CN"/>
              </w:rPr>
              <w:t>WiFi</w:t>
            </w:r>
          </w:p>
        </w:tc>
      </w:tr>
      <w:tr w14:paraId="6A7B5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6924E594">
            <w:pPr>
              <w:keepNext w:val="0"/>
              <w:keepLines w:val="0"/>
              <w:widowControl/>
              <w:suppressLineNumbers w:val="0"/>
              <w:spacing w:before="0" w:beforeAutospacing="0" w:afterAutospacing="0"/>
              <w:ind w:left="0" w:right="0"/>
              <w:jc w:val="center"/>
              <w:rPr>
                <w:rFonts w:hint="default" w:eastAsia="宋体"/>
                <w:sz w:val="24"/>
                <w:lang w:eastAsia="zh-CN"/>
              </w:rPr>
            </w:pPr>
            <w:r>
              <w:rPr>
                <w:rFonts w:hint="default" w:eastAsia="宋体"/>
                <w:sz w:val="24"/>
                <w:lang w:eastAsia="zh-CN"/>
              </w:rPr>
              <w:t>0x01</w:t>
            </w:r>
          </w:p>
        </w:tc>
        <w:tc>
          <w:tcPr>
            <w:tcW w:w="1800" w:type="dxa"/>
            <w:noWrap w:val="0"/>
            <w:vAlign w:val="center"/>
          </w:tcPr>
          <w:p w14:paraId="5407A16F">
            <w:pPr>
              <w:keepNext w:val="0"/>
              <w:keepLines w:val="0"/>
              <w:widowControl/>
              <w:suppressLineNumbers w:val="0"/>
              <w:spacing w:before="0" w:beforeAutospacing="0" w:afterAutospacing="0"/>
              <w:ind w:left="0" w:right="0"/>
              <w:jc w:val="center"/>
              <w:rPr>
                <w:rFonts w:hint="default" w:eastAsia="宋体"/>
                <w:sz w:val="24"/>
                <w:lang w:eastAsia="zh-CN"/>
              </w:rPr>
            </w:pPr>
            <w:r>
              <w:rPr>
                <w:rFonts w:hint="default" w:eastAsia="宋体"/>
                <w:sz w:val="24"/>
                <w:lang w:eastAsia="zh-CN"/>
              </w:rPr>
              <w:t>USB</w:t>
            </w:r>
          </w:p>
        </w:tc>
      </w:tr>
      <w:tr w14:paraId="02999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600C37C6">
            <w:pPr>
              <w:keepNext w:val="0"/>
              <w:keepLines w:val="0"/>
              <w:widowControl/>
              <w:suppressLineNumbers w:val="0"/>
              <w:spacing w:before="0" w:beforeAutospacing="0" w:afterAutospacing="0"/>
              <w:ind w:left="0" w:right="0"/>
              <w:jc w:val="center"/>
              <w:rPr>
                <w:rFonts w:hint="default" w:eastAsia="宋体"/>
                <w:sz w:val="24"/>
                <w:lang w:eastAsia="zh-CN"/>
              </w:rPr>
            </w:pPr>
            <w:r>
              <w:rPr>
                <w:rFonts w:hint="default" w:eastAsia="宋体"/>
                <w:sz w:val="24"/>
                <w:lang w:eastAsia="zh-CN"/>
              </w:rPr>
              <w:t>0x02</w:t>
            </w:r>
          </w:p>
        </w:tc>
        <w:tc>
          <w:tcPr>
            <w:tcW w:w="1800" w:type="dxa"/>
            <w:noWrap w:val="0"/>
            <w:vAlign w:val="center"/>
          </w:tcPr>
          <w:p w14:paraId="4458FE82">
            <w:pPr>
              <w:keepNext w:val="0"/>
              <w:keepLines w:val="0"/>
              <w:widowControl/>
              <w:suppressLineNumbers w:val="0"/>
              <w:spacing w:before="0" w:beforeAutospacing="0" w:afterAutospacing="0"/>
              <w:ind w:left="0" w:right="0"/>
              <w:jc w:val="center"/>
              <w:rPr>
                <w:rFonts w:hint="default" w:eastAsia="宋体"/>
                <w:sz w:val="24"/>
                <w:lang w:eastAsia="zh-CN"/>
              </w:rPr>
            </w:pPr>
            <w:r>
              <w:rPr>
                <w:rFonts w:hint="default" w:eastAsia="宋体"/>
                <w:sz w:val="24"/>
                <w:lang w:eastAsia="zh-CN"/>
              </w:rPr>
              <w:t>keyboard</w:t>
            </w:r>
          </w:p>
        </w:tc>
      </w:tr>
      <w:tr w14:paraId="43F66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4C0E175B">
            <w:pPr>
              <w:keepNext w:val="0"/>
              <w:keepLines w:val="0"/>
              <w:widowControl/>
              <w:suppressLineNumbers w:val="0"/>
              <w:spacing w:before="0" w:beforeAutospacing="0" w:afterAutospacing="0"/>
              <w:ind w:left="0" w:right="0"/>
              <w:jc w:val="center"/>
              <w:rPr>
                <w:rFonts w:hint="default" w:eastAsia="宋体"/>
                <w:sz w:val="24"/>
                <w:lang w:eastAsia="zh-CN"/>
              </w:rPr>
            </w:pPr>
            <w:r>
              <w:rPr>
                <w:rFonts w:hint="default" w:eastAsia="宋体"/>
                <w:sz w:val="24"/>
                <w:lang w:eastAsia="zh-CN"/>
              </w:rPr>
              <w:t>0x04</w:t>
            </w:r>
          </w:p>
        </w:tc>
        <w:tc>
          <w:tcPr>
            <w:tcW w:w="1800" w:type="dxa"/>
            <w:noWrap w:val="0"/>
            <w:vAlign w:val="center"/>
          </w:tcPr>
          <w:p w14:paraId="47D0C4F7">
            <w:pPr>
              <w:keepNext w:val="0"/>
              <w:keepLines w:val="0"/>
              <w:widowControl/>
              <w:suppressLineNumbers w:val="0"/>
              <w:spacing w:before="0" w:beforeAutospacing="0" w:afterAutospacing="0"/>
              <w:ind w:left="0" w:right="0"/>
              <w:jc w:val="center"/>
              <w:rPr>
                <w:rFonts w:hint="default" w:eastAsia="宋体"/>
                <w:sz w:val="24"/>
                <w:lang w:eastAsia="zh-CN"/>
              </w:rPr>
            </w:pPr>
            <w:r>
              <w:rPr>
                <w:rFonts w:hint="default" w:eastAsia="宋体"/>
                <w:sz w:val="24"/>
                <w:lang w:eastAsia="zh-CN"/>
              </w:rPr>
              <w:t>CDC_COM</w:t>
            </w:r>
          </w:p>
        </w:tc>
      </w:tr>
    </w:tbl>
    <w:p w14:paraId="37412ADC">
      <w:pPr>
        <w:pStyle w:val="19"/>
        <w:rPr>
          <w:rFonts w:hint="eastAsia" w:ascii="微软雅黑" w:hAnsi="微软雅黑" w:eastAsia="微软雅黑" w:cs="微软雅黑"/>
          <w:sz w:val="24"/>
          <w:lang w:val="en-US" w:eastAsia="zh-CN"/>
        </w:rPr>
      </w:pPr>
    </w:p>
    <w:p w14:paraId="3864189F">
      <w:pPr>
        <w:pStyle w:val="19"/>
        <w:ind w:left="421" w:leftChars="0" w:firstLine="420" w:firstLineChars="0"/>
        <w:rPr>
          <w:rFonts w:hint="eastAsia" w:ascii="微软雅黑" w:hAnsi="微软雅黑" w:eastAsia="微软雅黑" w:cs="微软雅黑"/>
          <w:sz w:val="24"/>
          <w:lang w:val="en-US" w:eastAsia="zh-CN"/>
        </w:rPr>
      </w:pPr>
    </w:p>
    <w:p w14:paraId="33FFBD26">
      <w:pPr>
        <w:numPr>
          <w:ilvl w:val="1"/>
          <w:numId w:val="4"/>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Baudrate：Serial port baud rate, the default value is 4, the specific explanation is as follows：</w:t>
      </w:r>
    </w:p>
    <w:tbl>
      <w:tblPr>
        <w:tblStyle w:val="10"/>
        <w:tblW w:w="3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00"/>
      </w:tblGrid>
      <w:tr w14:paraId="0876F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3690D5BB">
            <w:pPr>
              <w:keepNext w:val="0"/>
              <w:keepLines w:val="0"/>
              <w:widowControl/>
              <w:suppressLineNumbers w:val="0"/>
              <w:spacing w:before="0" w:beforeAutospacing="0" w:afterAutospacing="0"/>
              <w:ind w:left="0" w:right="0"/>
              <w:jc w:val="center"/>
              <w:rPr>
                <w:rFonts w:hint="eastAsia"/>
                <w:sz w:val="24"/>
              </w:rPr>
            </w:pPr>
            <w:r>
              <w:rPr>
                <w:rFonts w:hint="eastAsia"/>
                <w:sz w:val="24"/>
              </w:rPr>
              <w:t>baudrate</w:t>
            </w:r>
          </w:p>
        </w:tc>
        <w:tc>
          <w:tcPr>
            <w:tcW w:w="1800" w:type="dxa"/>
            <w:noWrap w:val="0"/>
            <w:vAlign w:val="center"/>
          </w:tcPr>
          <w:p w14:paraId="529EC39B">
            <w:pPr>
              <w:keepNext w:val="0"/>
              <w:keepLines w:val="0"/>
              <w:widowControl/>
              <w:suppressLineNumbers w:val="0"/>
              <w:spacing w:before="0" w:beforeAutospacing="0" w:afterAutospacing="0"/>
              <w:ind w:left="0" w:right="0"/>
              <w:jc w:val="center"/>
              <w:rPr>
                <w:rFonts w:hint="eastAsia"/>
                <w:sz w:val="24"/>
              </w:rPr>
            </w:pPr>
            <w:r>
              <w:rPr>
                <w:rFonts w:hint="eastAsia" w:eastAsia="宋体"/>
                <w:sz w:val="24"/>
                <w:lang w:val="en-US" w:eastAsia="zh-CN"/>
              </w:rPr>
              <w:t>A</w:t>
            </w:r>
            <w:r>
              <w:rPr>
                <w:rFonts w:hint="eastAsia"/>
                <w:sz w:val="24"/>
              </w:rPr>
              <w:t>ctual baud rate</w:t>
            </w:r>
          </w:p>
        </w:tc>
      </w:tr>
      <w:tr w14:paraId="3F64A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07EEB566">
            <w:pPr>
              <w:keepNext w:val="0"/>
              <w:keepLines w:val="0"/>
              <w:widowControl/>
              <w:suppressLineNumbers w:val="0"/>
              <w:spacing w:before="0" w:beforeAutospacing="0" w:afterAutospacing="0"/>
              <w:ind w:left="0" w:right="0"/>
              <w:jc w:val="center"/>
              <w:rPr>
                <w:rFonts w:hint="eastAsia"/>
                <w:sz w:val="24"/>
              </w:rPr>
            </w:pPr>
            <w:r>
              <w:rPr>
                <w:rFonts w:hint="eastAsia"/>
                <w:sz w:val="24"/>
              </w:rPr>
              <w:t>0</w:t>
            </w:r>
          </w:p>
        </w:tc>
        <w:tc>
          <w:tcPr>
            <w:tcW w:w="1800" w:type="dxa"/>
            <w:noWrap w:val="0"/>
            <w:vAlign w:val="center"/>
          </w:tcPr>
          <w:p w14:paraId="14A6219A">
            <w:pPr>
              <w:keepNext w:val="0"/>
              <w:keepLines w:val="0"/>
              <w:widowControl/>
              <w:suppressLineNumbers w:val="0"/>
              <w:spacing w:before="0" w:beforeAutospacing="0" w:afterAutospacing="0"/>
              <w:ind w:left="0" w:right="0"/>
              <w:jc w:val="center"/>
              <w:rPr>
                <w:rFonts w:hint="eastAsia"/>
                <w:sz w:val="24"/>
              </w:rPr>
            </w:pPr>
            <w:r>
              <w:rPr>
                <w:rFonts w:hint="eastAsia"/>
                <w:sz w:val="24"/>
              </w:rPr>
              <w:t>9600bps</w:t>
            </w:r>
          </w:p>
        </w:tc>
      </w:tr>
      <w:tr w14:paraId="129E8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6F304B9A">
            <w:pPr>
              <w:keepNext w:val="0"/>
              <w:keepLines w:val="0"/>
              <w:widowControl/>
              <w:suppressLineNumbers w:val="0"/>
              <w:spacing w:before="0" w:beforeAutospacing="0" w:afterAutospacing="0"/>
              <w:ind w:left="0" w:right="0"/>
              <w:jc w:val="center"/>
              <w:rPr>
                <w:rFonts w:hint="eastAsia"/>
                <w:sz w:val="24"/>
              </w:rPr>
            </w:pPr>
            <w:r>
              <w:rPr>
                <w:rFonts w:hint="eastAsia"/>
                <w:sz w:val="24"/>
              </w:rPr>
              <w:t>1</w:t>
            </w:r>
          </w:p>
        </w:tc>
        <w:tc>
          <w:tcPr>
            <w:tcW w:w="1800" w:type="dxa"/>
            <w:noWrap w:val="0"/>
            <w:vAlign w:val="center"/>
          </w:tcPr>
          <w:p w14:paraId="105C24C7">
            <w:pPr>
              <w:keepNext w:val="0"/>
              <w:keepLines w:val="0"/>
              <w:widowControl/>
              <w:suppressLineNumbers w:val="0"/>
              <w:spacing w:before="0" w:beforeAutospacing="0" w:afterAutospacing="0"/>
              <w:ind w:left="0" w:right="0"/>
              <w:jc w:val="center"/>
              <w:rPr>
                <w:rFonts w:hint="eastAsia"/>
                <w:sz w:val="24"/>
              </w:rPr>
            </w:pPr>
            <w:r>
              <w:rPr>
                <w:rFonts w:hint="eastAsia"/>
                <w:sz w:val="24"/>
              </w:rPr>
              <w:t>19200 bps</w:t>
            </w:r>
          </w:p>
        </w:tc>
      </w:tr>
      <w:tr w14:paraId="72E70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2689BF78">
            <w:pPr>
              <w:keepNext w:val="0"/>
              <w:keepLines w:val="0"/>
              <w:widowControl/>
              <w:suppressLineNumbers w:val="0"/>
              <w:spacing w:before="0" w:beforeAutospacing="0" w:afterAutospacing="0"/>
              <w:ind w:left="0" w:right="0"/>
              <w:jc w:val="center"/>
              <w:rPr>
                <w:rFonts w:hint="eastAsia"/>
                <w:sz w:val="24"/>
              </w:rPr>
            </w:pPr>
            <w:r>
              <w:rPr>
                <w:rFonts w:hint="eastAsia"/>
                <w:sz w:val="24"/>
              </w:rPr>
              <w:t>2</w:t>
            </w:r>
          </w:p>
        </w:tc>
        <w:tc>
          <w:tcPr>
            <w:tcW w:w="1800" w:type="dxa"/>
            <w:noWrap w:val="0"/>
            <w:vAlign w:val="center"/>
          </w:tcPr>
          <w:p w14:paraId="602FBA13">
            <w:pPr>
              <w:keepNext w:val="0"/>
              <w:keepLines w:val="0"/>
              <w:widowControl/>
              <w:suppressLineNumbers w:val="0"/>
              <w:spacing w:before="0" w:beforeAutospacing="0" w:afterAutospacing="0"/>
              <w:ind w:left="0" w:right="0"/>
              <w:jc w:val="center"/>
              <w:rPr>
                <w:rFonts w:hint="eastAsia"/>
                <w:sz w:val="24"/>
              </w:rPr>
            </w:pPr>
            <w:r>
              <w:rPr>
                <w:rFonts w:hint="eastAsia"/>
                <w:sz w:val="24"/>
              </w:rPr>
              <w:t>38400 bps</w:t>
            </w:r>
          </w:p>
        </w:tc>
      </w:tr>
      <w:tr w14:paraId="277B1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4913B3EB">
            <w:pPr>
              <w:keepNext w:val="0"/>
              <w:keepLines w:val="0"/>
              <w:widowControl/>
              <w:suppressLineNumbers w:val="0"/>
              <w:spacing w:before="0" w:beforeAutospacing="0" w:afterAutospacing="0"/>
              <w:ind w:left="0" w:right="0"/>
              <w:jc w:val="center"/>
              <w:rPr>
                <w:rFonts w:hint="eastAsia" w:eastAsia="宋体"/>
                <w:sz w:val="24"/>
                <w:lang w:eastAsia="zh-CN"/>
              </w:rPr>
            </w:pPr>
            <w:r>
              <w:rPr>
                <w:rFonts w:hint="eastAsia" w:eastAsia="宋体"/>
                <w:sz w:val="24"/>
                <w:lang w:val="en-US" w:eastAsia="zh-CN"/>
              </w:rPr>
              <w:t>3</w:t>
            </w:r>
          </w:p>
        </w:tc>
        <w:tc>
          <w:tcPr>
            <w:tcW w:w="1800" w:type="dxa"/>
            <w:noWrap w:val="0"/>
            <w:vAlign w:val="center"/>
          </w:tcPr>
          <w:p w14:paraId="528497A3">
            <w:pPr>
              <w:keepNext w:val="0"/>
              <w:keepLines w:val="0"/>
              <w:widowControl/>
              <w:suppressLineNumbers w:val="0"/>
              <w:spacing w:before="0" w:beforeAutospacing="0" w:afterAutospacing="0"/>
              <w:ind w:left="0" w:right="0"/>
              <w:jc w:val="center"/>
              <w:rPr>
                <w:rFonts w:hint="eastAsia"/>
                <w:sz w:val="24"/>
              </w:rPr>
            </w:pPr>
            <w:r>
              <w:rPr>
                <w:rFonts w:hint="eastAsia"/>
                <w:sz w:val="24"/>
              </w:rPr>
              <w:t>57600 bps</w:t>
            </w:r>
          </w:p>
        </w:tc>
      </w:tr>
      <w:tr w14:paraId="3CD28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1949E9C6">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4</w:t>
            </w:r>
          </w:p>
        </w:tc>
        <w:tc>
          <w:tcPr>
            <w:tcW w:w="1800" w:type="dxa"/>
            <w:noWrap w:val="0"/>
            <w:vAlign w:val="center"/>
          </w:tcPr>
          <w:p w14:paraId="585AFA1B">
            <w:pPr>
              <w:keepNext w:val="0"/>
              <w:keepLines w:val="0"/>
              <w:widowControl/>
              <w:suppressLineNumbers w:val="0"/>
              <w:spacing w:before="0" w:beforeAutospacing="0" w:afterAutospacing="0"/>
              <w:ind w:left="0" w:right="0"/>
              <w:jc w:val="center"/>
              <w:rPr>
                <w:rFonts w:hint="eastAsia"/>
                <w:sz w:val="24"/>
              </w:rPr>
            </w:pPr>
            <w:r>
              <w:rPr>
                <w:rFonts w:hint="eastAsia"/>
                <w:sz w:val="24"/>
              </w:rPr>
              <w:t>115200 bps</w:t>
            </w:r>
          </w:p>
        </w:tc>
      </w:tr>
    </w:tbl>
    <w:p w14:paraId="7D9C3FAF">
      <w:pPr>
        <w:numPr>
          <w:ilvl w:val="0"/>
          <w:numId w:val="0"/>
        </w:numPr>
        <w:spacing w:after="94" w:line="265" w:lineRule="auto"/>
        <w:rPr>
          <w:rFonts w:ascii="微软雅黑" w:hAnsi="微软雅黑" w:eastAsia="微软雅黑" w:cs="微软雅黑"/>
          <w:sz w:val="24"/>
        </w:rPr>
      </w:pPr>
    </w:p>
    <w:p w14:paraId="2E1FDCF6">
      <w:pPr>
        <w:numPr>
          <w:ilvl w:val="1"/>
          <w:numId w:val="4"/>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 xml:space="preserve">WGSet：Configuration parameters of the Wiegand data output interface, the default value is 0x00, the specific explanation is as follows：  </w:t>
      </w:r>
    </w:p>
    <w:tbl>
      <w:tblPr>
        <w:tblStyle w:val="10"/>
        <w:tblW w:w="94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2018"/>
        <w:gridCol w:w="1104"/>
        <w:gridCol w:w="1538"/>
        <w:gridCol w:w="696"/>
        <w:gridCol w:w="696"/>
        <w:gridCol w:w="696"/>
        <w:gridCol w:w="696"/>
        <w:gridCol w:w="696"/>
      </w:tblGrid>
      <w:tr w14:paraId="035D9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5" w:type="dxa"/>
            <w:noWrap w:val="0"/>
            <w:vAlign w:val="center"/>
          </w:tcPr>
          <w:p w14:paraId="34EA8056">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WGSet</w:t>
            </w:r>
          </w:p>
        </w:tc>
        <w:tc>
          <w:tcPr>
            <w:tcW w:w="2018" w:type="dxa"/>
            <w:noWrap w:val="0"/>
            <w:vAlign w:val="center"/>
          </w:tcPr>
          <w:p w14:paraId="206C429A">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Bit7</w:t>
            </w:r>
          </w:p>
        </w:tc>
        <w:tc>
          <w:tcPr>
            <w:tcW w:w="1104" w:type="dxa"/>
            <w:noWrap w:val="0"/>
            <w:vAlign w:val="center"/>
          </w:tcPr>
          <w:p w14:paraId="1A17DA38">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Bit6</w:t>
            </w:r>
          </w:p>
        </w:tc>
        <w:tc>
          <w:tcPr>
            <w:tcW w:w="1538" w:type="dxa"/>
            <w:noWrap w:val="0"/>
            <w:vAlign w:val="center"/>
          </w:tcPr>
          <w:p w14:paraId="7E0BD820">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Bit5</w:t>
            </w:r>
          </w:p>
        </w:tc>
        <w:tc>
          <w:tcPr>
            <w:tcW w:w="696" w:type="dxa"/>
            <w:noWrap w:val="0"/>
            <w:vAlign w:val="center"/>
          </w:tcPr>
          <w:p w14:paraId="44783C1F">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Bit4</w:t>
            </w:r>
          </w:p>
        </w:tc>
        <w:tc>
          <w:tcPr>
            <w:tcW w:w="696" w:type="dxa"/>
            <w:noWrap w:val="0"/>
            <w:vAlign w:val="center"/>
          </w:tcPr>
          <w:p w14:paraId="5E126A1C">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Bit3</w:t>
            </w:r>
          </w:p>
        </w:tc>
        <w:tc>
          <w:tcPr>
            <w:tcW w:w="696" w:type="dxa"/>
            <w:noWrap w:val="0"/>
            <w:vAlign w:val="center"/>
          </w:tcPr>
          <w:p w14:paraId="11FBED50">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Bit2</w:t>
            </w:r>
          </w:p>
        </w:tc>
        <w:tc>
          <w:tcPr>
            <w:tcW w:w="696" w:type="dxa"/>
            <w:noWrap w:val="0"/>
            <w:vAlign w:val="center"/>
          </w:tcPr>
          <w:p w14:paraId="77F41350">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Bit1</w:t>
            </w:r>
          </w:p>
        </w:tc>
        <w:tc>
          <w:tcPr>
            <w:tcW w:w="696" w:type="dxa"/>
            <w:noWrap w:val="0"/>
            <w:vAlign w:val="center"/>
          </w:tcPr>
          <w:p w14:paraId="4AF36B13">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Bit0</w:t>
            </w:r>
          </w:p>
        </w:tc>
      </w:tr>
      <w:tr w14:paraId="33AD0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5" w:type="dxa"/>
            <w:noWrap w:val="0"/>
            <w:vAlign w:val="center"/>
          </w:tcPr>
          <w:p w14:paraId="33CD2A5A">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 definition</w:t>
            </w:r>
          </w:p>
        </w:tc>
        <w:tc>
          <w:tcPr>
            <w:tcW w:w="2018" w:type="dxa"/>
            <w:noWrap w:val="0"/>
            <w:vAlign w:val="center"/>
          </w:tcPr>
          <w:p w14:paraId="67731129">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0: Turn off Wiegand output</w:t>
            </w:r>
          </w:p>
          <w:p w14:paraId="35E9CB2F">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1: Turn on Wiegand output</w:t>
            </w:r>
          </w:p>
        </w:tc>
        <w:tc>
          <w:tcPr>
            <w:tcW w:w="1104" w:type="dxa"/>
            <w:noWrap w:val="0"/>
            <w:vAlign w:val="center"/>
          </w:tcPr>
          <w:p w14:paraId="047754CD">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0：wg26</w:t>
            </w:r>
          </w:p>
          <w:p w14:paraId="38AB44B8">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1：wg34</w:t>
            </w:r>
          </w:p>
        </w:tc>
        <w:tc>
          <w:tcPr>
            <w:tcW w:w="1538" w:type="dxa"/>
            <w:noWrap w:val="0"/>
            <w:vAlign w:val="center"/>
          </w:tcPr>
          <w:p w14:paraId="437D52B5">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0: Low bit first</w:t>
            </w:r>
          </w:p>
          <w:p w14:paraId="78F20D66">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1: High position first</w:t>
            </w:r>
          </w:p>
        </w:tc>
        <w:tc>
          <w:tcPr>
            <w:tcW w:w="696" w:type="dxa"/>
            <w:noWrap w:val="0"/>
            <w:vAlign w:val="center"/>
          </w:tcPr>
          <w:p w14:paraId="25748804">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rPr>
              <w:t>spare</w:t>
            </w:r>
          </w:p>
        </w:tc>
        <w:tc>
          <w:tcPr>
            <w:tcW w:w="696" w:type="dxa"/>
            <w:noWrap w:val="0"/>
            <w:vAlign w:val="center"/>
          </w:tcPr>
          <w:p w14:paraId="2DB91392">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spare</w:t>
            </w:r>
          </w:p>
        </w:tc>
        <w:tc>
          <w:tcPr>
            <w:tcW w:w="696" w:type="dxa"/>
            <w:noWrap w:val="0"/>
            <w:vAlign w:val="center"/>
          </w:tcPr>
          <w:p w14:paraId="7A94C0D1">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spare</w:t>
            </w:r>
          </w:p>
        </w:tc>
        <w:tc>
          <w:tcPr>
            <w:tcW w:w="696" w:type="dxa"/>
            <w:noWrap w:val="0"/>
            <w:vAlign w:val="center"/>
          </w:tcPr>
          <w:p w14:paraId="4D9ADDB4">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spare</w:t>
            </w:r>
          </w:p>
        </w:tc>
        <w:tc>
          <w:tcPr>
            <w:tcW w:w="696" w:type="dxa"/>
            <w:noWrap w:val="0"/>
            <w:vAlign w:val="center"/>
          </w:tcPr>
          <w:p w14:paraId="349E8574">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spare</w:t>
            </w:r>
          </w:p>
        </w:tc>
      </w:tr>
    </w:tbl>
    <w:p w14:paraId="3A162697">
      <w:pPr>
        <w:numPr>
          <w:ilvl w:val="0"/>
          <w:numId w:val="0"/>
        </w:numPr>
        <w:spacing w:after="94" w:line="265" w:lineRule="auto"/>
        <w:rPr>
          <w:rFonts w:hint="eastAsia" w:ascii="微软雅黑" w:hAnsi="微软雅黑" w:eastAsia="微软雅黑" w:cs="微软雅黑"/>
          <w:sz w:val="24"/>
          <w:lang w:val="en-US" w:eastAsia="zh-CN"/>
        </w:rPr>
      </w:pPr>
    </w:p>
    <w:p w14:paraId="4B04D4D0">
      <w:pPr>
        <w:numPr>
          <w:ilvl w:val="1"/>
          <w:numId w:val="4"/>
        </w:numPr>
        <w:spacing w:after="94" w:line="265" w:lineRule="auto"/>
        <w:ind w:left="864" w:leftChars="0" w:hanging="424" w:firstLineChars="0"/>
        <w:rPr>
          <w:rFonts w:hint="eastAsia" w:eastAsia="宋体"/>
          <w:sz w:val="24"/>
          <w:lang w:val="en-US" w:eastAsia="zh-CN"/>
        </w:rPr>
      </w:pPr>
      <w:r>
        <w:rPr>
          <w:rFonts w:hint="eastAsia" w:ascii="微软雅黑" w:hAnsi="微软雅黑" w:eastAsia="微软雅黑" w:cs="微软雅黑"/>
          <w:sz w:val="24"/>
          <w:lang w:val="en-US" w:eastAsia="zh-CN"/>
        </w:rPr>
        <w:t>Ant：</w:t>
      </w:r>
      <w:r>
        <w:rPr>
          <w:rFonts w:hint="eastAsia" w:eastAsia="宋体"/>
          <w:sz w:val="24"/>
          <w:lang w:val="en-US" w:eastAsia="zh-CN"/>
        </w:rPr>
        <w:t>All the antenna numbers of the device represent the selected antenna bit by bit. A corresponding bit value of 1 indicates that the antenna is used, and a value of 0 indicates that the antenna is not used. Starting from the low bit, bit 0 indicates antenna No. 1, and bit 0 indicates antenna No. 1. Bit 1 represents antenna No. 2, and so on, which can represent up to 8 antennas; different modules support different antennas, depending on the specific situation; the default value 0x01 represents antenna No. 1.</w:t>
      </w:r>
    </w:p>
    <w:p w14:paraId="1750379B">
      <w:pPr>
        <w:numPr>
          <w:ilvl w:val="1"/>
          <w:numId w:val="4"/>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RfidFreq：</w:t>
      </w:r>
      <w:r>
        <w:rPr>
          <w:rFonts w:hint="eastAsia" w:eastAsia="宋体"/>
          <w:sz w:val="24"/>
          <w:lang w:val="en-US" w:eastAsia="zh-CN"/>
        </w:rPr>
        <w:t>The RFID frequency related parameters of the device are used to select the frequency band and the upper limit frequency point and lower limit frequency point in each frequency band. The length is 8 Bytes. The specific parameters are as follows:</w:t>
      </w:r>
    </w:p>
    <w:tbl>
      <w:tblPr>
        <w:tblStyle w:val="17"/>
        <w:tblW w:w="9366" w:type="dxa"/>
        <w:tblInd w:w="1214" w:type="dxa"/>
        <w:tblLayout w:type="fixed"/>
        <w:tblCellMar>
          <w:top w:w="61" w:type="dxa"/>
          <w:left w:w="106" w:type="dxa"/>
          <w:bottom w:w="0" w:type="dxa"/>
          <w:right w:w="62" w:type="dxa"/>
        </w:tblCellMar>
      </w:tblPr>
      <w:tblGrid>
        <w:gridCol w:w="1783"/>
        <w:gridCol w:w="2221"/>
        <w:gridCol w:w="2260"/>
        <w:gridCol w:w="1796"/>
        <w:gridCol w:w="1306"/>
      </w:tblGrid>
      <w:tr w14:paraId="6F132DCE">
        <w:tblPrEx>
          <w:tblCellMar>
            <w:top w:w="61" w:type="dxa"/>
            <w:left w:w="106" w:type="dxa"/>
            <w:bottom w:w="0" w:type="dxa"/>
            <w:right w:w="62" w:type="dxa"/>
          </w:tblCellMar>
        </w:tblPrEx>
        <w:trPr>
          <w:trHeight w:val="348" w:hRule="atLeast"/>
        </w:trPr>
        <w:tc>
          <w:tcPr>
            <w:tcW w:w="9366" w:type="dxa"/>
            <w:gridSpan w:val="5"/>
            <w:tcBorders>
              <w:top w:val="single" w:color="000000" w:sz="2" w:space="0"/>
              <w:left w:val="single" w:color="000000" w:sz="2" w:space="0"/>
              <w:bottom w:val="single" w:color="auto" w:sz="4" w:space="0"/>
              <w:right w:val="single" w:color="000000" w:sz="2" w:space="0"/>
            </w:tcBorders>
            <w:shd w:val="clear" w:color="auto" w:fill="B4C6E7"/>
            <w:vAlign w:val="center"/>
          </w:tcPr>
          <w:p w14:paraId="75303583">
            <w:pPr>
              <w:keepNext w:val="0"/>
              <w:keepLines w:val="0"/>
              <w:widowControl/>
              <w:suppressLineNumbers w:val="0"/>
              <w:spacing w:before="0" w:beforeAutospacing="0" w:afterAutospacing="0"/>
              <w:ind w:left="0" w:right="0"/>
              <w:jc w:val="center"/>
              <w:rPr>
                <w:rFonts w:hint="eastAsia" w:eastAsia="宋体"/>
                <w:lang w:eastAsia="zh-CN"/>
              </w:rPr>
            </w:pPr>
            <w:r>
              <w:rPr>
                <w:rFonts w:hint="eastAsia" w:ascii="Times New Roman" w:hAnsi="Times New Roman" w:eastAsia="Times New Roman" w:cs="Times New Roman"/>
                <w:sz w:val="18"/>
                <w:lang w:val="en-US" w:eastAsia="zh-CN"/>
              </w:rPr>
              <w:t>RfidFreq</w:t>
            </w:r>
          </w:p>
        </w:tc>
      </w:tr>
      <w:tr w14:paraId="4158C33B">
        <w:tblPrEx>
          <w:tblCellMar>
            <w:top w:w="61" w:type="dxa"/>
            <w:left w:w="106" w:type="dxa"/>
            <w:bottom w:w="0" w:type="dxa"/>
            <w:right w:w="62" w:type="dxa"/>
          </w:tblCellMar>
        </w:tblPrEx>
        <w:trPr>
          <w:trHeight w:val="351" w:hRule="atLeast"/>
        </w:trPr>
        <w:tc>
          <w:tcPr>
            <w:tcW w:w="1783" w:type="dxa"/>
            <w:tcBorders>
              <w:top w:val="single" w:color="auto" w:sz="4" w:space="0"/>
              <w:left w:val="single" w:color="auto" w:sz="4" w:space="0"/>
              <w:bottom w:val="single" w:color="auto" w:sz="4" w:space="0"/>
              <w:right w:val="single" w:color="auto" w:sz="4" w:space="0"/>
            </w:tcBorders>
            <w:shd w:val="clear" w:color="auto" w:fill="B4C6E7"/>
            <w:vAlign w:val="center"/>
          </w:tcPr>
          <w:p w14:paraId="0A5EB7DF">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R</w:t>
            </w:r>
            <w:r>
              <w:rPr>
                <w:rFonts w:hint="eastAsia" w:ascii="Times New Roman" w:hAnsi="Times New Roman" w:eastAsia="Times New Roman" w:cs="Times New Roman"/>
                <w:sz w:val="18"/>
              </w:rPr>
              <w:t>EGION</w:t>
            </w:r>
          </w:p>
        </w:tc>
        <w:tc>
          <w:tcPr>
            <w:tcW w:w="2221" w:type="dxa"/>
            <w:tcBorders>
              <w:top w:val="single" w:color="auto" w:sz="4" w:space="0"/>
              <w:left w:val="single" w:color="auto" w:sz="4" w:space="0"/>
              <w:bottom w:val="single" w:color="auto" w:sz="4" w:space="0"/>
              <w:right w:val="single" w:color="auto" w:sz="4" w:space="0"/>
            </w:tcBorders>
            <w:shd w:val="clear" w:color="auto" w:fill="B4C6E7"/>
            <w:vAlign w:val="center"/>
          </w:tcPr>
          <w:p w14:paraId="0DD296DE">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STRATFREI </w:t>
            </w:r>
          </w:p>
        </w:tc>
        <w:tc>
          <w:tcPr>
            <w:tcW w:w="2260" w:type="dxa"/>
            <w:tcBorders>
              <w:top w:val="single" w:color="auto" w:sz="4" w:space="0"/>
              <w:left w:val="single" w:color="auto" w:sz="4" w:space="0"/>
              <w:bottom w:val="single" w:color="auto" w:sz="4" w:space="0"/>
              <w:right w:val="single" w:color="auto" w:sz="4" w:space="0"/>
            </w:tcBorders>
            <w:shd w:val="clear" w:color="auto" w:fill="B4C6E7"/>
            <w:vAlign w:val="center"/>
          </w:tcPr>
          <w:p w14:paraId="757850AA">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STRATFRED </w:t>
            </w:r>
          </w:p>
        </w:tc>
        <w:tc>
          <w:tcPr>
            <w:tcW w:w="1796" w:type="dxa"/>
            <w:tcBorders>
              <w:top w:val="single" w:color="auto" w:sz="4" w:space="0"/>
              <w:left w:val="single" w:color="auto" w:sz="4" w:space="0"/>
              <w:bottom w:val="single" w:color="auto" w:sz="4" w:space="0"/>
              <w:right w:val="single" w:color="auto" w:sz="4" w:space="0"/>
            </w:tcBorders>
            <w:shd w:val="clear" w:color="auto" w:fill="B4C6E7"/>
            <w:vAlign w:val="center"/>
          </w:tcPr>
          <w:p w14:paraId="33EC5785">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STEPFRE </w:t>
            </w:r>
          </w:p>
        </w:tc>
        <w:tc>
          <w:tcPr>
            <w:tcW w:w="1306" w:type="dxa"/>
            <w:tcBorders>
              <w:top w:val="single" w:color="auto" w:sz="4" w:space="0"/>
              <w:left w:val="single" w:color="auto" w:sz="4" w:space="0"/>
              <w:bottom w:val="single" w:color="auto" w:sz="4" w:space="0"/>
              <w:right w:val="single" w:color="auto" w:sz="4" w:space="0"/>
            </w:tcBorders>
            <w:shd w:val="clear" w:color="auto" w:fill="B4C6E7"/>
            <w:vAlign w:val="center"/>
          </w:tcPr>
          <w:p w14:paraId="48E3198B">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CN </w:t>
            </w:r>
          </w:p>
        </w:tc>
      </w:tr>
      <w:tr w14:paraId="5DDD4E81">
        <w:tblPrEx>
          <w:tblCellMar>
            <w:top w:w="61" w:type="dxa"/>
            <w:left w:w="106" w:type="dxa"/>
            <w:bottom w:w="0" w:type="dxa"/>
            <w:right w:w="62" w:type="dxa"/>
          </w:tblCellMar>
        </w:tblPrEx>
        <w:trPr>
          <w:trHeight w:val="346" w:hRule="atLeast"/>
        </w:trPr>
        <w:tc>
          <w:tcPr>
            <w:tcW w:w="1783" w:type="dxa"/>
            <w:tcBorders>
              <w:top w:val="single" w:color="auto" w:sz="4" w:space="0"/>
              <w:left w:val="single" w:color="000000" w:sz="2" w:space="0"/>
              <w:bottom w:val="single" w:color="000000" w:sz="2" w:space="0"/>
              <w:right w:val="single" w:color="000000" w:sz="2" w:space="0"/>
            </w:tcBorders>
            <w:shd w:val="clear" w:color="auto" w:fill="FFE599"/>
            <w:vAlign w:val="center"/>
          </w:tcPr>
          <w:p w14:paraId="497FE914">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1</w:t>
            </w:r>
            <w:r>
              <w:rPr>
                <w:rFonts w:hint="default" w:ascii="Times New Roman" w:hAnsi="Times New Roman" w:eastAsia="Times New Roman" w:cs="Times New Roman"/>
                <w:sz w:val="18"/>
              </w:rPr>
              <w:t xml:space="preserve"> </w:t>
            </w:r>
            <w:r>
              <w:rPr>
                <w:rFonts w:hint="eastAsia" w:ascii="Times New Roman" w:hAnsi="Times New Roman" w:eastAsia="Times New Roman" w:cs="Times New Roman"/>
                <w:sz w:val="18"/>
              </w:rPr>
              <w:t>Byte</w:t>
            </w:r>
          </w:p>
        </w:tc>
        <w:tc>
          <w:tcPr>
            <w:tcW w:w="2221" w:type="dxa"/>
            <w:tcBorders>
              <w:top w:val="single" w:color="auto" w:sz="4" w:space="0"/>
              <w:left w:val="single" w:color="000000" w:sz="2" w:space="0"/>
              <w:bottom w:val="single" w:color="000000" w:sz="2" w:space="0"/>
              <w:right w:val="single" w:color="000000" w:sz="2" w:space="0"/>
            </w:tcBorders>
            <w:shd w:val="clear" w:color="auto" w:fill="FFE599"/>
            <w:vAlign w:val="center"/>
          </w:tcPr>
          <w:p w14:paraId="69467F96">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c>
          <w:tcPr>
            <w:tcW w:w="2260" w:type="dxa"/>
            <w:tcBorders>
              <w:top w:val="single" w:color="auto" w:sz="4" w:space="0"/>
              <w:left w:val="single" w:color="000000" w:sz="2" w:space="0"/>
              <w:bottom w:val="single" w:color="000000" w:sz="2" w:space="0"/>
              <w:right w:val="single" w:color="000000" w:sz="2" w:space="0"/>
            </w:tcBorders>
            <w:shd w:val="clear" w:color="auto" w:fill="FFE599"/>
            <w:vAlign w:val="center"/>
          </w:tcPr>
          <w:p w14:paraId="36D098E0">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c>
          <w:tcPr>
            <w:tcW w:w="1796" w:type="dxa"/>
            <w:tcBorders>
              <w:top w:val="single" w:color="auto" w:sz="4" w:space="0"/>
              <w:left w:val="single" w:color="000000" w:sz="2" w:space="0"/>
              <w:bottom w:val="single" w:color="000000" w:sz="2" w:space="0"/>
              <w:right w:val="single" w:color="000000" w:sz="2" w:space="0"/>
            </w:tcBorders>
            <w:shd w:val="clear" w:color="auto" w:fill="FFE599"/>
            <w:vAlign w:val="center"/>
          </w:tcPr>
          <w:p w14:paraId="600D91A4">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c>
          <w:tcPr>
            <w:tcW w:w="1306" w:type="dxa"/>
            <w:tcBorders>
              <w:top w:val="single" w:color="auto" w:sz="4" w:space="0"/>
              <w:left w:val="single" w:color="000000" w:sz="2" w:space="0"/>
              <w:bottom w:val="single" w:color="000000" w:sz="2" w:space="0"/>
              <w:right w:val="single" w:color="000000" w:sz="2" w:space="0"/>
            </w:tcBorders>
            <w:shd w:val="clear" w:color="auto" w:fill="FFE599"/>
            <w:vAlign w:val="center"/>
          </w:tcPr>
          <w:p w14:paraId="7170F297">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r>
    </w:tbl>
    <w:p w14:paraId="0E6FFC69">
      <w:pPr>
        <w:keepNext w:val="0"/>
        <w:keepLines w:val="0"/>
        <w:pageBreakBefore w:val="0"/>
        <w:widowControl/>
        <w:kinsoku/>
        <w:wordWrap/>
        <w:overflowPunct/>
        <w:topLinePunct w:val="0"/>
        <w:autoSpaceDE/>
        <w:autoSpaceDN/>
        <w:bidi w:val="0"/>
        <w:adjustRightInd/>
        <w:snapToGrid/>
        <w:spacing w:after="94" w:line="240" w:lineRule="auto"/>
        <w:textAlignment w:val="auto"/>
        <w:rPr>
          <w:rFonts w:hint="eastAsia" w:ascii="微软雅黑" w:hAnsi="微软雅黑" w:eastAsia="微软雅黑" w:cs="微软雅黑"/>
          <w:sz w:val="24"/>
        </w:rPr>
      </w:pPr>
    </w:p>
    <w:p w14:paraId="34EE1E8B">
      <w:pPr>
        <w:keepNext w:val="0"/>
        <w:keepLines w:val="0"/>
        <w:pageBreakBefore w:val="0"/>
        <w:widowControl/>
        <w:kinsoku/>
        <w:wordWrap/>
        <w:overflowPunct/>
        <w:topLinePunct w:val="0"/>
        <w:autoSpaceDE/>
        <w:autoSpaceDN/>
        <w:bidi w:val="0"/>
        <w:adjustRightInd/>
        <w:snapToGrid/>
        <w:spacing w:after="94" w:line="240" w:lineRule="auto"/>
        <w:textAlignment w:val="auto"/>
        <w:rPr>
          <w:rFonts w:hint="eastAsia" w:ascii="微软雅黑" w:hAnsi="微软雅黑" w:eastAsia="微软雅黑" w:cs="微软雅黑"/>
          <w:sz w:val="24"/>
        </w:rPr>
      </w:pPr>
    </w:p>
    <w:p w14:paraId="33E4888B">
      <w:pPr>
        <w:keepNext w:val="0"/>
        <w:keepLines w:val="0"/>
        <w:pageBreakBefore w:val="0"/>
        <w:widowControl/>
        <w:kinsoku/>
        <w:wordWrap/>
        <w:overflowPunct/>
        <w:topLinePunct w:val="0"/>
        <w:autoSpaceDE/>
        <w:autoSpaceDN/>
        <w:bidi w:val="0"/>
        <w:adjustRightInd/>
        <w:snapToGrid/>
        <w:spacing w:after="94" w:line="240" w:lineRule="auto"/>
        <w:textAlignment w:val="auto"/>
        <w:rPr>
          <w:rFonts w:ascii="微软雅黑" w:hAnsi="微软雅黑" w:eastAsia="微软雅黑" w:cs="微软雅黑"/>
          <w:sz w:val="24"/>
        </w:rPr>
      </w:pPr>
      <w:r>
        <w:rPr>
          <w:rFonts w:hint="eastAsia" w:ascii="微软雅黑" w:hAnsi="微软雅黑" w:eastAsia="微软雅黑" w:cs="微软雅黑"/>
          <w:sz w:val="24"/>
        </w:rPr>
        <w:t>Definition of each byte：</w:t>
      </w:r>
    </w:p>
    <w:p w14:paraId="3791C68E">
      <w:pPr>
        <w:spacing w:after="94" w:line="345" w:lineRule="auto"/>
        <w:rPr>
          <w:rFonts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To set the frequency, first determine the frequency range according to REGION, and then refer to STRATFREI, STRATFRED, STEPFRE, and CN to calculate the specific frequency range.</w:t>
      </w: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6"/>
        <w:gridCol w:w="1068"/>
        <w:gridCol w:w="5975"/>
      </w:tblGrid>
      <w:tr w14:paraId="7B233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06AD3164">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Field</w:t>
            </w:r>
          </w:p>
        </w:tc>
        <w:tc>
          <w:tcPr>
            <w:tcW w:w="1068" w:type="dxa"/>
            <w:vAlign w:val="center"/>
          </w:tcPr>
          <w:p w14:paraId="1239E29B">
            <w:pPr>
              <w:keepNext w:val="0"/>
              <w:keepLines w:val="0"/>
              <w:widowControl/>
              <w:suppressLineNumbers w:val="0"/>
              <w:spacing w:before="0" w:beforeAutospacing="0" w:afterAutospacing="0"/>
              <w:ind w:left="0" w:right="0"/>
              <w:jc w:val="center"/>
              <w:rPr>
                <w:rFonts w:hint="default" w:eastAsiaTheme="minorEastAsia"/>
                <w:sz w:val="24"/>
              </w:rPr>
            </w:pPr>
            <w:r>
              <w:rPr>
                <w:rFonts w:hint="eastAsia" w:ascii="微软雅黑" w:hAnsi="微软雅黑" w:eastAsia="微软雅黑" w:cs="微软雅黑"/>
                <w:sz w:val="24"/>
              </w:rPr>
              <w:t>byte</w:t>
            </w:r>
          </w:p>
        </w:tc>
        <w:tc>
          <w:tcPr>
            <w:tcW w:w="5975" w:type="dxa"/>
            <w:vAlign w:val="center"/>
          </w:tcPr>
          <w:p w14:paraId="571B6826">
            <w:pPr>
              <w:keepNext w:val="0"/>
              <w:keepLines w:val="0"/>
              <w:widowControl/>
              <w:suppressLineNumbers w:val="0"/>
              <w:spacing w:before="0" w:beforeAutospacing="0" w:afterAutospacing="0"/>
              <w:ind w:left="0" w:right="0"/>
              <w:rPr>
                <w:rFonts w:hint="default" w:ascii="微软雅黑" w:hAnsi="微软雅黑" w:eastAsia="微软雅黑" w:cs="微软雅黑"/>
                <w:color w:val="FF0000"/>
                <w:sz w:val="24"/>
              </w:rPr>
            </w:pPr>
            <w:r>
              <w:rPr>
                <w:rFonts w:hint="eastAsia" w:ascii="微软雅黑" w:hAnsi="微软雅黑" w:eastAsia="微软雅黑" w:cs="微软雅黑"/>
                <w:sz w:val="24"/>
              </w:rPr>
              <w:t>describe</w:t>
            </w:r>
          </w:p>
        </w:tc>
      </w:tr>
      <w:tr w14:paraId="44DE1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1616A3F5">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REGION</w:t>
            </w:r>
          </w:p>
        </w:tc>
        <w:tc>
          <w:tcPr>
            <w:tcW w:w="1068" w:type="dxa"/>
            <w:vAlign w:val="center"/>
          </w:tcPr>
          <w:p w14:paraId="21DAA6A9">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5975" w:type="dxa"/>
            <w:vAlign w:val="center"/>
          </w:tcPr>
          <w:p w14:paraId="326BB60F">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Frequency band range of each country：</w:t>
            </w:r>
          </w:p>
          <w:p w14:paraId="4F04C9BE">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0x</w:t>
            </w:r>
            <w:r>
              <w:rPr>
                <w:rFonts w:hint="default" w:ascii="微软雅黑" w:hAnsi="微软雅黑" w:eastAsia="微软雅黑" w:cs="微软雅黑"/>
                <w:color w:val="auto"/>
                <w:sz w:val="24"/>
              </w:rPr>
              <w:t xml:space="preserve">00:  </w:t>
            </w:r>
            <w:r>
              <w:rPr>
                <w:rFonts w:hint="eastAsia" w:ascii="微软雅黑" w:hAnsi="微软雅黑" w:eastAsia="微软雅黑" w:cs="微软雅黑"/>
                <w:color w:val="auto"/>
                <w:sz w:val="24"/>
              </w:rPr>
              <w:t>User customized according to needs；</w:t>
            </w:r>
          </w:p>
          <w:p w14:paraId="50B294BB">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0x01：US</w:t>
            </w:r>
            <w:r>
              <w:rPr>
                <w:rFonts w:hint="default" w:ascii="微软雅黑" w:hAnsi="微软雅黑" w:eastAsia="微软雅黑" w:cs="微软雅黑"/>
                <w:color w:val="auto"/>
                <w:sz w:val="24"/>
              </w:rPr>
              <w:t xml:space="preserve"> [902.75~927.25]</w:t>
            </w:r>
          </w:p>
          <w:p w14:paraId="5D4B6792">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0x02：K</w:t>
            </w:r>
            <w:r>
              <w:rPr>
                <w:rFonts w:hint="default" w:ascii="微软雅黑" w:hAnsi="微软雅黑" w:eastAsia="微软雅黑" w:cs="微软雅黑"/>
                <w:color w:val="auto"/>
                <w:sz w:val="24"/>
              </w:rPr>
              <w:t>orea [917.1~923.5]</w:t>
            </w:r>
          </w:p>
          <w:p w14:paraId="31290946">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0x03：</w:t>
            </w:r>
            <w:r>
              <w:rPr>
                <w:rFonts w:hint="default" w:ascii="微软雅黑" w:hAnsi="微软雅黑" w:eastAsia="微软雅黑" w:cs="微软雅黑"/>
                <w:color w:val="auto"/>
                <w:sz w:val="24"/>
              </w:rPr>
              <w:t>EU [865.1~868.1]</w:t>
            </w:r>
          </w:p>
          <w:p w14:paraId="4B6D5181">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0x</w:t>
            </w:r>
            <w:r>
              <w:rPr>
                <w:rFonts w:hint="default" w:ascii="微软雅黑" w:hAnsi="微软雅黑" w:eastAsia="微软雅黑" w:cs="微软雅黑"/>
                <w:color w:val="auto"/>
                <w:sz w:val="24"/>
              </w:rPr>
              <w:t>04</w:t>
            </w:r>
            <w:r>
              <w:rPr>
                <w:rFonts w:hint="eastAsia" w:ascii="微软雅黑" w:hAnsi="微软雅黑" w:eastAsia="微软雅黑" w:cs="微软雅黑"/>
                <w:color w:val="auto"/>
                <w:sz w:val="24"/>
              </w:rPr>
              <w:t>：JAPAN</w:t>
            </w:r>
            <w:r>
              <w:rPr>
                <w:rFonts w:hint="default" w:ascii="微软雅黑" w:hAnsi="微软雅黑" w:eastAsia="微软雅黑" w:cs="微软雅黑"/>
                <w:color w:val="auto"/>
                <w:sz w:val="24"/>
              </w:rPr>
              <w:t xml:space="preserve"> [952.2~953.6]</w:t>
            </w:r>
          </w:p>
          <w:p w14:paraId="6F564CCD">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w:t>
            </w:r>
            <w:r>
              <w:rPr>
                <w:rFonts w:hint="default" w:ascii="微软雅黑" w:hAnsi="微软雅黑" w:eastAsia="微软雅黑" w:cs="微软雅黑"/>
                <w:color w:val="auto"/>
                <w:sz w:val="24"/>
              </w:rPr>
              <w:t>x05</w:t>
            </w:r>
            <w:r>
              <w:rPr>
                <w:rFonts w:hint="eastAsia" w:ascii="微软雅黑" w:hAnsi="微软雅黑" w:eastAsia="微软雅黑" w:cs="微软雅黑"/>
                <w:color w:val="auto"/>
                <w:sz w:val="24"/>
              </w:rPr>
              <w:t>：MALAYSIA</w:t>
            </w:r>
            <w:r>
              <w:rPr>
                <w:rFonts w:hint="default" w:ascii="微软雅黑" w:hAnsi="微软雅黑" w:eastAsia="微软雅黑" w:cs="微软雅黑"/>
                <w:color w:val="auto"/>
                <w:sz w:val="24"/>
              </w:rPr>
              <w:t xml:space="preserve"> [919.5~922.5]</w:t>
            </w:r>
          </w:p>
          <w:p w14:paraId="1C2B0694">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w:t>
            </w:r>
            <w:r>
              <w:rPr>
                <w:rFonts w:hint="default" w:ascii="微软雅黑" w:hAnsi="微软雅黑" w:eastAsia="微软雅黑" w:cs="微软雅黑"/>
                <w:color w:val="auto"/>
                <w:sz w:val="24"/>
              </w:rPr>
              <w:t>x06</w:t>
            </w:r>
            <w:r>
              <w:rPr>
                <w:rFonts w:hint="eastAsia" w:ascii="微软雅黑" w:hAnsi="微软雅黑" w:eastAsia="微软雅黑" w:cs="微软雅黑"/>
                <w:color w:val="auto"/>
                <w:sz w:val="24"/>
              </w:rPr>
              <w:t>：</w:t>
            </w:r>
            <w:r>
              <w:rPr>
                <w:rFonts w:hint="default" w:ascii="微软雅黑" w:hAnsi="微软雅黑" w:eastAsia="微软雅黑" w:cs="微软雅黑"/>
                <w:color w:val="auto"/>
                <w:sz w:val="24"/>
              </w:rPr>
              <w:t>EU3 [865.7~867,5]</w:t>
            </w:r>
          </w:p>
          <w:p w14:paraId="50436382">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w:t>
            </w:r>
            <w:r>
              <w:rPr>
                <w:rFonts w:hint="default" w:ascii="微软雅黑" w:hAnsi="微软雅黑" w:eastAsia="微软雅黑" w:cs="微软雅黑"/>
                <w:color w:val="auto"/>
                <w:sz w:val="24"/>
              </w:rPr>
              <w:t>x07</w:t>
            </w:r>
            <w:r>
              <w:rPr>
                <w:rFonts w:hint="eastAsia" w:ascii="微软雅黑" w:hAnsi="微软雅黑" w:eastAsia="微软雅黑" w:cs="微软雅黑"/>
                <w:color w:val="auto"/>
                <w:sz w:val="24"/>
              </w:rPr>
              <w:t>：CHINA_</w:t>
            </w:r>
            <w:r>
              <w:rPr>
                <w:rFonts w:hint="default" w:ascii="微软雅黑" w:hAnsi="微软雅黑" w:eastAsia="微软雅黑" w:cs="微软雅黑"/>
                <w:color w:val="auto"/>
                <w:sz w:val="24"/>
              </w:rPr>
              <w:t>BAND1 [840.125~844.875]</w:t>
            </w:r>
          </w:p>
          <w:p w14:paraId="6623D84D">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w:t>
            </w:r>
            <w:r>
              <w:rPr>
                <w:rFonts w:hint="default" w:ascii="微软雅黑" w:hAnsi="微软雅黑" w:eastAsia="微软雅黑" w:cs="微软雅黑"/>
                <w:color w:val="auto"/>
                <w:sz w:val="24"/>
              </w:rPr>
              <w:t>x08</w:t>
            </w:r>
            <w:r>
              <w:rPr>
                <w:rFonts w:hint="eastAsia" w:ascii="微软雅黑" w:hAnsi="微软雅黑" w:eastAsia="微软雅黑" w:cs="微软雅黑"/>
                <w:color w:val="auto"/>
                <w:sz w:val="24"/>
              </w:rPr>
              <w:t>：C</w:t>
            </w:r>
            <w:r>
              <w:rPr>
                <w:rFonts w:hint="default" w:ascii="微软雅黑" w:hAnsi="微软雅黑" w:eastAsia="微软雅黑" w:cs="微软雅黑"/>
                <w:color w:val="auto"/>
                <w:sz w:val="24"/>
              </w:rPr>
              <w:t>HINA_BAND2 [920.125~924.875]</w:t>
            </w:r>
          </w:p>
        </w:tc>
      </w:tr>
      <w:tr w14:paraId="02CBA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320D6D30">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STRATFREI</w:t>
            </w:r>
          </w:p>
        </w:tc>
        <w:tc>
          <w:tcPr>
            <w:tcW w:w="1068" w:type="dxa"/>
            <w:vAlign w:val="center"/>
          </w:tcPr>
          <w:p w14:paraId="4831DF41">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2</w:t>
            </w:r>
          </w:p>
        </w:tc>
        <w:tc>
          <w:tcPr>
            <w:tcW w:w="5975" w:type="dxa"/>
            <w:vAlign w:val="center"/>
          </w:tcPr>
          <w:p w14:paraId="7CB678C6">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color w:val="FF0000"/>
                <w:sz w:val="24"/>
              </w:rPr>
              <w:t>Megahertz</w:t>
            </w:r>
            <w:r>
              <w:rPr>
                <w:rFonts w:hint="eastAsia" w:ascii="微软雅黑" w:hAnsi="微软雅黑" w:eastAsia="微软雅黑" w:cs="微软雅黑"/>
                <w:color w:val="FF0000"/>
                <w:sz w:val="24"/>
                <w:lang w:val="en-US" w:eastAsia="zh-CN"/>
              </w:rPr>
              <w:t xml:space="preserve"> </w:t>
            </w:r>
            <w:r>
              <w:rPr>
                <w:rFonts w:hint="default" w:ascii="微软雅黑" w:hAnsi="微软雅黑" w:eastAsia="微软雅黑" w:cs="微软雅黑"/>
                <w:sz w:val="24"/>
              </w:rPr>
              <w:t>The integer part of the starting frequency; such as 920.125MHz, STRATFREI = 920 = 0x0398, high byte = 0x03, low byte = 0x98;</w:t>
            </w:r>
          </w:p>
        </w:tc>
      </w:tr>
      <w:tr w14:paraId="129AA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3C2EF1BC">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STRATFRED</w:t>
            </w:r>
          </w:p>
        </w:tc>
        <w:tc>
          <w:tcPr>
            <w:tcW w:w="1068" w:type="dxa"/>
            <w:vAlign w:val="center"/>
          </w:tcPr>
          <w:p w14:paraId="6FABD9F9">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2</w:t>
            </w:r>
          </w:p>
        </w:tc>
        <w:tc>
          <w:tcPr>
            <w:tcW w:w="5975" w:type="dxa"/>
            <w:vAlign w:val="center"/>
          </w:tcPr>
          <w:p w14:paraId="577A73CB">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color w:val="FF0000"/>
                <w:sz w:val="24"/>
              </w:rPr>
              <w:t>Megahertz</w:t>
            </w:r>
            <w:r>
              <w:rPr>
                <w:rFonts w:hint="eastAsia" w:ascii="微软雅黑" w:hAnsi="微软雅黑" w:eastAsia="微软雅黑" w:cs="微软雅黑"/>
                <w:color w:val="FF0000"/>
                <w:sz w:val="24"/>
                <w:lang w:val="en-US" w:eastAsia="zh-CN"/>
              </w:rPr>
              <w:t xml:space="preserve"> </w:t>
            </w:r>
            <w:r>
              <w:rPr>
                <w:rFonts w:hint="default" w:ascii="微软雅黑" w:hAnsi="微软雅黑" w:eastAsia="微软雅黑" w:cs="微软雅黑"/>
                <w:sz w:val="24"/>
              </w:rPr>
              <w:t>The decimal part of the starting frequency; such as 920.125MHz, STRATFRED =125, high byte = 0x00, low byte = 0x7D</w:t>
            </w:r>
          </w:p>
        </w:tc>
      </w:tr>
      <w:tr w14:paraId="3F84C4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61EDF316">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STEPFRE</w:t>
            </w:r>
          </w:p>
        </w:tc>
        <w:tc>
          <w:tcPr>
            <w:tcW w:w="1068" w:type="dxa"/>
            <w:vAlign w:val="center"/>
          </w:tcPr>
          <w:p w14:paraId="5E1ECC0D">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2</w:t>
            </w:r>
          </w:p>
        </w:tc>
        <w:tc>
          <w:tcPr>
            <w:tcW w:w="5975" w:type="dxa"/>
            <w:vAlign w:val="center"/>
          </w:tcPr>
          <w:p w14:paraId="063B16C5">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Frequency step (</w:t>
            </w:r>
            <w:r>
              <w:rPr>
                <w:rFonts w:hint="default" w:ascii="微软雅黑" w:hAnsi="微软雅黑" w:eastAsia="微软雅黑" w:cs="微软雅黑"/>
                <w:color w:val="FF0000"/>
                <w:sz w:val="24"/>
              </w:rPr>
              <w:t>KHz</w:t>
            </w:r>
            <w:r>
              <w:rPr>
                <w:rFonts w:hint="default" w:ascii="微软雅黑" w:hAnsi="微软雅黑" w:eastAsia="微软雅黑" w:cs="微软雅黑"/>
                <w:sz w:val="24"/>
              </w:rPr>
              <w:t>), please refer to the calculation formula of each frequency band; such as 125KHz, STEPFRE =125, high byte = 0x00, low byte = 0x7D;</w:t>
            </w:r>
          </w:p>
        </w:tc>
      </w:tr>
      <w:tr w14:paraId="69E46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7B2F52F2">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CN</w:t>
            </w:r>
          </w:p>
        </w:tc>
        <w:tc>
          <w:tcPr>
            <w:tcW w:w="1068" w:type="dxa"/>
            <w:vAlign w:val="center"/>
          </w:tcPr>
          <w:p w14:paraId="3CE9D75A">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5975" w:type="dxa"/>
            <w:vAlign w:val="center"/>
          </w:tcPr>
          <w:p w14:paraId="62281379">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Number of channels；</w:t>
            </w:r>
          </w:p>
        </w:tc>
      </w:tr>
    </w:tbl>
    <w:p w14:paraId="59BA915F">
      <w:pPr>
        <w:spacing w:after="94" w:line="345" w:lineRule="auto"/>
        <w:rPr>
          <w:rFonts w:ascii="微软雅黑" w:hAnsi="微软雅黑" w:eastAsia="微软雅黑" w:cs="微软雅黑"/>
          <w:sz w:val="24"/>
        </w:rPr>
      </w:pPr>
      <w:r>
        <w:rPr>
          <w:rFonts w:hint="eastAsia" w:ascii="微软雅黑" w:hAnsi="微软雅黑" w:eastAsia="微软雅黑" w:cs="微软雅黑"/>
          <w:sz w:val="24"/>
        </w:rPr>
        <w:t>Frequency calculation formula：</w:t>
      </w:r>
      <w:r>
        <w:rPr>
          <w:rFonts w:hint="eastAsia" w:ascii="微软雅黑" w:hAnsi="微软雅黑" w:eastAsia="微软雅黑" w:cs="微软雅黑"/>
          <w:sz w:val="24"/>
          <w:lang w:val="en-US" w:eastAsia="zh-CN"/>
        </w:rPr>
        <w:tab/>
      </w:r>
      <w:r>
        <w:rPr>
          <w:rFonts w:hint="eastAsia" w:ascii="微软雅黑" w:hAnsi="微软雅黑" w:eastAsia="微软雅黑" w:cs="微软雅黑"/>
          <w:sz w:val="24"/>
        </w:rPr>
        <w:t>Minimum frequency point：Fmin</w:t>
      </w:r>
      <w:r>
        <w:rPr>
          <w:rFonts w:ascii="微软雅黑" w:hAnsi="微软雅黑" w:eastAsia="微软雅黑" w:cs="微软雅黑"/>
          <w:sz w:val="24"/>
        </w:rPr>
        <w:t xml:space="preserve"> </w:t>
      </w:r>
      <w:r>
        <w:rPr>
          <w:rFonts w:hint="eastAsia" w:ascii="微软雅黑" w:hAnsi="微软雅黑" w:eastAsia="微软雅黑" w:cs="微软雅黑"/>
          <w:sz w:val="24"/>
        </w:rPr>
        <w:t>=</w:t>
      </w:r>
      <w:r>
        <w:rPr>
          <w:rFonts w:ascii="微软雅黑" w:hAnsi="微软雅黑" w:eastAsia="微软雅黑" w:cs="微软雅黑"/>
          <w:sz w:val="24"/>
        </w:rPr>
        <w:t xml:space="preserve"> STRATFREI </w:t>
      </w:r>
      <w:r>
        <w:rPr>
          <w:rFonts w:hint="eastAsia" w:ascii="微软雅黑" w:hAnsi="微软雅黑" w:eastAsia="微软雅黑" w:cs="微软雅黑"/>
          <w:sz w:val="24"/>
        </w:rPr>
        <w:t>+</w:t>
      </w:r>
      <w:r>
        <w:rPr>
          <w:rFonts w:ascii="微软雅黑" w:hAnsi="微软雅黑" w:eastAsia="微软雅黑" w:cs="微软雅黑"/>
          <w:sz w:val="24"/>
        </w:rPr>
        <w:t xml:space="preserve"> STRATFRED</w:t>
      </w:r>
      <w:r>
        <w:rPr>
          <w:rFonts w:hint="eastAsia" w:ascii="微软雅黑" w:hAnsi="微软雅黑" w:eastAsia="微软雅黑" w:cs="微软雅黑"/>
          <w:sz w:val="24"/>
        </w:rPr>
        <w:t>/1000</w:t>
      </w:r>
      <w:r>
        <w:rPr>
          <w:rFonts w:ascii="微软雅黑" w:hAnsi="微软雅黑" w:eastAsia="微软雅黑" w:cs="微软雅黑"/>
          <w:sz w:val="24"/>
        </w:rPr>
        <w:t xml:space="preserve">  </w:t>
      </w:r>
      <w:r>
        <w:rPr>
          <w:rFonts w:hint="eastAsia" w:ascii="微软雅黑" w:hAnsi="微软雅黑" w:eastAsia="微软雅黑" w:cs="微软雅黑"/>
          <w:sz w:val="24"/>
        </w:rPr>
        <w:t>（unit：MHz）</w:t>
      </w:r>
    </w:p>
    <w:p w14:paraId="7EBCF166">
      <w:pPr>
        <w:spacing w:after="94" w:line="345" w:lineRule="auto"/>
        <w:ind w:left="418"/>
        <w:rPr>
          <w:rFonts w:ascii="微软雅黑" w:hAnsi="微软雅黑" w:eastAsia="微软雅黑" w:cs="微软雅黑"/>
          <w:sz w:val="24"/>
        </w:rPr>
      </w:pPr>
      <w:r>
        <w:rPr>
          <w:rFonts w:ascii="微软雅黑" w:hAnsi="微软雅黑" w:eastAsia="微软雅黑" w:cs="微软雅黑"/>
          <w:sz w:val="24"/>
        </w:rPr>
        <w:tab/>
      </w:r>
      <w:r>
        <w:rPr>
          <w:rFonts w:ascii="微软雅黑" w:hAnsi="微软雅黑" w:eastAsia="微软雅黑" w:cs="微软雅黑"/>
          <w:sz w:val="24"/>
        </w:rPr>
        <w:tab/>
      </w:r>
      <w:r>
        <w:rPr>
          <w:rFonts w:ascii="微软雅黑" w:hAnsi="微软雅黑" w:eastAsia="微软雅黑" w:cs="微软雅黑"/>
          <w:sz w:val="24"/>
        </w:rPr>
        <w:tab/>
      </w:r>
      <w:r>
        <w:rPr>
          <w:rFonts w:hint="eastAsia" w:ascii="微软雅黑" w:hAnsi="微软雅黑" w:eastAsia="微软雅黑" w:cs="微软雅黑"/>
          <w:sz w:val="24"/>
        </w:rPr>
        <w:t>Maximum frequency point：Fmax</w:t>
      </w:r>
      <w:r>
        <w:rPr>
          <w:rFonts w:ascii="微软雅黑" w:hAnsi="微软雅黑" w:eastAsia="微软雅黑" w:cs="微软雅黑"/>
          <w:sz w:val="24"/>
        </w:rPr>
        <w:t xml:space="preserve"> </w:t>
      </w:r>
      <w:r>
        <w:rPr>
          <w:rFonts w:hint="eastAsia" w:ascii="微软雅黑" w:hAnsi="微软雅黑" w:eastAsia="微软雅黑" w:cs="微软雅黑"/>
          <w:sz w:val="24"/>
        </w:rPr>
        <w:t>=</w:t>
      </w:r>
      <w:r>
        <w:rPr>
          <w:rFonts w:ascii="微软雅黑" w:hAnsi="微软雅黑" w:eastAsia="微软雅黑" w:cs="微软雅黑"/>
          <w:sz w:val="24"/>
        </w:rPr>
        <w:t xml:space="preserve"> </w:t>
      </w:r>
      <w:r>
        <w:rPr>
          <w:rFonts w:hint="eastAsia" w:ascii="微软雅黑" w:hAnsi="微软雅黑" w:eastAsia="微软雅黑" w:cs="微软雅黑"/>
          <w:sz w:val="24"/>
        </w:rPr>
        <w:t>Fmin</w:t>
      </w:r>
      <w:r>
        <w:rPr>
          <w:rFonts w:ascii="微软雅黑" w:hAnsi="微软雅黑" w:eastAsia="微软雅黑" w:cs="微软雅黑"/>
          <w:sz w:val="24"/>
        </w:rPr>
        <w:t xml:space="preserve"> </w:t>
      </w:r>
      <w:r>
        <w:rPr>
          <w:rFonts w:hint="eastAsia" w:ascii="微软雅黑" w:hAnsi="微软雅黑" w:eastAsia="微软雅黑" w:cs="微软雅黑"/>
          <w:sz w:val="24"/>
        </w:rPr>
        <w:t>+</w:t>
      </w:r>
      <w:r>
        <w:rPr>
          <w:rFonts w:ascii="微软雅黑" w:hAnsi="微软雅黑" w:eastAsia="微软雅黑" w:cs="微软雅黑"/>
          <w:sz w:val="24"/>
        </w:rPr>
        <w:t xml:space="preserve"> STEPFRE</w:t>
      </w:r>
      <w:r>
        <w:rPr>
          <w:rFonts w:hint="eastAsia" w:ascii="微软雅黑" w:hAnsi="微软雅黑" w:eastAsia="微软雅黑" w:cs="微软雅黑"/>
          <w:sz w:val="24"/>
        </w:rPr>
        <w:t>*CN/1000</w:t>
      </w:r>
      <w:r>
        <w:rPr>
          <w:rFonts w:ascii="微软雅黑" w:hAnsi="微软雅黑" w:eastAsia="微软雅黑" w:cs="微软雅黑"/>
          <w:sz w:val="24"/>
        </w:rPr>
        <w:t xml:space="preserve"> </w:t>
      </w:r>
      <w:r>
        <w:rPr>
          <w:rFonts w:hint="eastAsia" w:ascii="微软雅黑" w:hAnsi="微软雅黑" w:eastAsia="微软雅黑" w:cs="微软雅黑"/>
          <w:sz w:val="24"/>
        </w:rPr>
        <w:t>（单位：MHz）</w:t>
      </w:r>
    </w:p>
    <w:p w14:paraId="37FDF04E">
      <w:pPr>
        <w:pStyle w:val="19"/>
        <w:ind w:left="421" w:leftChars="0" w:firstLine="420" w:firstLineChars="0"/>
      </w:pPr>
      <w:r>
        <w:rPr>
          <w:rFonts w:hint="eastAsia"/>
        </w:rPr>
        <w:t>Calculation formula for each frequency band：</w:t>
      </w:r>
      <w:r>
        <w:rPr>
          <w:rFonts w:hint="eastAsia"/>
          <w:color w:val="FF0000"/>
        </w:rPr>
        <w:t>(The set frequency range must be within the standards of each country</w:t>
      </w:r>
      <w:r>
        <w:rPr>
          <w:color w:val="FF0000"/>
        </w:rPr>
        <w:t>)</w:t>
      </w:r>
    </w:p>
    <w:p w14:paraId="5448B23F">
      <w:pPr>
        <w:pStyle w:val="19"/>
        <w:ind w:left="421" w:leftChars="0" w:firstLine="420" w:firstLineChars="0"/>
      </w:pPr>
      <w:r>
        <w:rPr>
          <w:rFonts w:hint="eastAsia"/>
        </w:rPr>
        <w:t>Chinese band2：</w:t>
      </w:r>
      <w:r>
        <w:rPr>
          <w:rFonts w:hint="eastAsia"/>
        </w:rPr>
        <w:tab/>
      </w:r>
      <w:r>
        <w:rPr>
          <w:rFonts w:hint="eastAsia"/>
        </w:rPr>
        <w:tab/>
      </w:r>
      <w:r>
        <w:rPr>
          <w:rFonts w:hint="eastAsia"/>
        </w:rPr>
        <w:t>Fs = 920.125 + CN * 0.25 (MHz) where</w:t>
      </w:r>
      <w:r>
        <w:rPr>
          <w:rFonts w:hint="eastAsia"/>
          <w:lang w:val="en-US" w:eastAsia="zh-CN"/>
        </w:rPr>
        <w:t xml:space="preserve"> </w:t>
      </w:r>
      <w:r>
        <w:rPr>
          <w:rFonts w:hint="eastAsia"/>
        </w:rPr>
        <w:t>CN∈[0, 19]。</w:t>
      </w:r>
    </w:p>
    <w:p w14:paraId="6B5CEE59">
      <w:pPr>
        <w:pStyle w:val="19"/>
        <w:ind w:left="420" w:leftChars="0" w:firstLine="420" w:firstLineChars="0"/>
      </w:pPr>
      <w:r>
        <w:rPr>
          <w:rFonts w:hint="eastAsia"/>
        </w:rPr>
        <w:t>US band：</w:t>
      </w:r>
      <w:r>
        <w:rPr>
          <w:rFonts w:hint="eastAsia"/>
        </w:rPr>
        <w:tab/>
      </w:r>
      <w:r>
        <w:rPr>
          <w:rFonts w:hint="eastAsia"/>
        </w:rPr>
        <w:tab/>
      </w:r>
      <w:r>
        <w:rPr>
          <w:rFonts w:hint="eastAsia"/>
        </w:rPr>
        <w:tab/>
      </w:r>
      <w:r>
        <w:rPr>
          <w:rFonts w:hint="eastAsia"/>
        </w:rPr>
        <w:tab/>
      </w:r>
      <w:r>
        <w:rPr>
          <w:rFonts w:hint="eastAsia"/>
        </w:rPr>
        <w:t>Fs = 902.75 + CN * 0.5 (MHz) where</w:t>
      </w:r>
      <w:r>
        <w:rPr>
          <w:rFonts w:hint="eastAsia"/>
          <w:lang w:val="en-US" w:eastAsia="zh-CN"/>
        </w:rPr>
        <w:t xml:space="preserve"> </w:t>
      </w:r>
      <w:r>
        <w:rPr>
          <w:rFonts w:hint="eastAsia"/>
        </w:rPr>
        <w:t>CN∈[0,49]。</w:t>
      </w:r>
    </w:p>
    <w:p w14:paraId="0012D679">
      <w:pPr>
        <w:pStyle w:val="19"/>
        <w:ind w:left="420" w:leftChars="0" w:firstLine="420" w:firstLineChars="0"/>
      </w:pPr>
      <w:r>
        <w:t xml:space="preserve">Korean </w:t>
      </w:r>
      <w:r>
        <w:rPr>
          <w:rFonts w:hint="eastAsia"/>
        </w:rPr>
        <w:t>band：</w:t>
      </w:r>
      <w:r>
        <w:rPr>
          <w:rFonts w:hint="eastAsia"/>
        </w:rPr>
        <w:tab/>
      </w:r>
      <w:r>
        <w:rPr>
          <w:rFonts w:hint="eastAsia"/>
        </w:rPr>
        <w:tab/>
      </w:r>
      <w:r>
        <w:rPr>
          <w:rFonts w:hint="eastAsia"/>
        </w:rPr>
        <w:tab/>
      </w:r>
      <w:r>
        <w:rPr>
          <w:rFonts w:hint="eastAsia"/>
        </w:rPr>
        <w:t>Fs = 917.1 + CN * 0.2 (MHz) where</w:t>
      </w:r>
      <w:r>
        <w:rPr>
          <w:rFonts w:hint="eastAsia"/>
          <w:lang w:val="en-US" w:eastAsia="zh-CN"/>
        </w:rPr>
        <w:t xml:space="preserve"> </w:t>
      </w:r>
      <w:r>
        <w:rPr>
          <w:rFonts w:hint="eastAsia"/>
        </w:rPr>
        <w:t>CN∈[0, 31]。</w:t>
      </w:r>
    </w:p>
    <w:p w14:paraId="398E7F73">
      <w:pPr>
        <w:pStyle w:val="19"/>
        <w:ind w:left="420" w:leftChars="0" w:firstLine="420" w:firstLineChars="0"/>
      </w:pPr>
      <w:r>
        <w:rPr>
          <w:rFonts w:hint="eastAsia"/>
        </w:rPr>
        <w:t>EU band:</w:t>
      </w:r>
      <w:r>
        <w:rPr>
          <w:rFonts w:hint="eastAsia"/>
        </w:rPr>
        <w:tab/>
      </w:r>
      <w:r>
        <w:rPr>
          <w:rFonts w:hint="eastAsia"/>
        </w:rPr>
        <w:tab/>
      </w:r>
      <w:r>
        <w:rPr>
          <w:rFonts w:hint="eastAsia"/>
        </w:rPr>
        <w:tab/>
      </w:r>
      <w:r>
        <w:rPr>
          <w:rFonts w:hint="eastAsia"/>
        </w:rPr>
        <w:tab/>
      </w:r>
      <w:r>
        <w:rPr>
          <w:rFonts w:hint="eastAsia"/>
        </w:rPr>
        <w:t>Fs = 865.1 + CN*0.2(MHz) where</w:t>
      </w:r>
      <w:r>
        <w:rPr>
          <w:rFonts w:hint="eastAsia"/>
          <w:lang w:val="en-US" w:eastAsia="zh-CN"/>
        </w:rPr>
        <w:t xml:space="preserve"> </w:t>
      </w:r>
      <w:r>
        <w:rPr>
          <w:rFonts w:hint="eastAsia"/>
        </w:rPr>
        <w:t>CN∈[0, 14]。</w:t>
      </w:r>
    </w:p>
    <w:p w14:paraId="4E71CA65">
      <w:pPr>
        <w:pStyle w:val="19"/>
        <w:ind w:left="420" w:leftChars="0" w:firstLine="420" w:firstLineChars="0"/>
      </w:pPr>
      <w:r>
        <w:rPr>
          <w:rFonts w:hint="eastAsia"/>
        </w:rPr>
        <w:t>Ukraine band:</w:t>
      </w:r>
      <w:r>
        <w:rPr>
          <w:rFonts w:hint="eastAsia"/>
        </w:rPr>
        <w:tab/>
      </w:r>
      <w:r>
        <w:rPr>
          <w:rFonts w:hint="eastAsia"/>
        </w:rPr>
        <w:tab/>
      </w:r>
      <w:r>
        <w:rPr>
          <w:rFonts w:hint="eastAsia"/>
        </w:rPr>
        <w:tab/>
      </w:r>
      <w:r>
        <w:rPr>
          <w:rFonts w:hint="eastAsia"/>
        </w:rPr>
        <w:t>Fs = 868.0 + CN*0.1(MHz) where</w:t>
      </w:r>
      <w:r>
        <w:rPr>
          <w:rFonts w:hint="eastAsia"/>
          <w:lang w:val="en-US" w:eastAsia="zh-CN"/>
        </w:rPr>
        <w:t xml:space="preserve"> </w:t>
      </w:r>
      <w:r>
        <w:rPr>
          <w:rFonts w:hint="eastAsia"/>
        </w:rPr>
        <w:t>CN∈[0, 6]。</w:t>
      </w:r>
    </w:p>
    <w:p w14:paraId="2B9D43E0">
      <w:pPr>
        <w:ind w:left="420" w:leftChars="0" w:firstLine="420" w:firstLineChars="0"/>
        <w:rPr>
          <w:rFonts w:ascii="Arial" w:hAnsi="Arial" w:cs="Arial"/>
          <w:kern w:val="0"/>
          <w:sz w:val="24"/>
        </w:rPr>
      </w:pPr>
      <w:r>
        <w:rPr>
          <w:rFonts w:hint="eastAsia" w:ascii="Arial" w:hAnsi="Arial" w:cs="Arial"/>
          <w:kern w:val="0"/>
          <w:sz w:val="24"/>
        </w:rPr>
        <w:t>Peru band：</w:t>
      </w:r>
      <w:r>
        <w:rPr>
          <w:rFonts w:hint="eastAsia" w:ascii="Arial" w:hAnsi="Arial" w:cs="Arial"/>
          <w:kern w:val="0"/>
          <w:sz w:val="24"/>
        </w:rPr>
        <w:tab/>
      </w:r>
      <w:r>
        <w:rPr>
          <w:rFonts w:hint="eastAsia" w:ascii="Arial" w:hAnsi="Arial" w:cs="Arial"/>
          <w:kern w:val="0"/>
          <w:sz w:val="24"/>
        </w:rPr>
        <w:tab/>
      </w:r>
      <w:r>
        <w:rPr>
          <w:rFonts w:hint="eastAsia" w:ascii="Arial" w:hAnsi="Arial" w:cs="Arial"/>
          <w:kern w:val="0"/>
          <w:sz w:val="24"/>
        </w:rPr>
        <w:tab/>
      </w:r>
      <w:r>
        <w:rPr>
          <w:rFonts w:hint="eastAsia" w:ascii="Arial" w:hAnsi="Arial" w:cs="Arial"/>
          <w:kern w:val="0"/>
          <w:sz w:val="24"/>
        </w:rPr>
        <w:t xml:space="preserve">Fs = 916.2 + </w:t>
      </w:r>
      <w:r>
        <w:rPr>
          <w:rFonts w:hint="eastAsia" w:cs="Arial" w:asciiTheme="minorEastAsia" w:hAnsiTheme="minorEastAsia" w:eastAsiaTheme="minorEastAsia"/>
          <w:kern w:val="0"/>
          <w:sz w:val="24"/>
        </w:rPr>
        <w:t>C</w:t>
      </w:r>
      <w:r>
        <w:rPr>
          <w:rFonts w:hint="eastAsia" w:ascii="Arial" w:hAnsi="Arial" w:cs="Arial"/>
          <w:kern w:val="0"/>
          <w:sz w:val="24"/>
        </w:rPr>
        <w:t xml:space="preserve">N*0.9(MHz) </w:t>
      </w:r>
      <w:r>
        <w:rPr>
          <w:rFonts w:hint="eastAsia"/>
        </w:rPr>
        <w:t>where</w:t>
      </w:r>
      <w:r>
        <w:rPr>
          <w:rFonts w:hint="eastAsia" w:eastAsia="宋体"/>
          <w:lang w:val="en-US" w:eastAsia="zh-CN"/>
        </w:rPr>
        <w:t xml:space="preserve"> </w:t>
      </w:r>
      <w:r>
        <w:rPr>
          <w:rFonts w:hint="eastAsia" w:cs="Arial" w:asciiTheme="minorEastAsia" w:hAnsiTheme="minorEastAsia" w:eastAsiaTheme="minorEastAsia"/>
          <w:kern w:val="0"/>
          <w:sz w:val="24"/>
        </w:rPr>
        <w:t>C</w:t>
      </w:r>
      <w:r>
        <w:rPr>
          <w:rFonts w:hint="eastAsia" w:ascii="Arial" w:hAnsi="Arial" w:cs="Arial"/>
          <w:kern w:val="0"/>
          <w:sz w:val="24"/>
        </w:rPr>
        <w:t>N∈[0, 11]。</w:t>
      </w:r>
    </w:p>
    <w:p w14:paraId="49018520">
      <w:pPr>
        <w:pStyle w:val="19"/>
        <w:ind w:left="420" w:leftChars="0" w:firstLine="420" w:firstLineChars="0"/>
      </w:pPr>
      <w:r>
        <w:rPr>
          <w:rFonts w:hint="eastAsia"/>
        </w:rPr>
        <w:t>Chinese band1：</w:t>
      </w:r>
      <w:r>
        <w:rPr>
          <w:rFonts w:hint="eastAsia"/>
        </w:rPr>
        <w:tab/>
      </w:r>
      <w:r>
        <w:rPr>
          <w:rFonts w:hint="eastAsia"/>
        </w:rPr>
        <w:tab/>
      </w:r>
      <w:r>
        <w:rPr>
          <w:rFonts w:hint="eastAsia"/>
        </w:rPr>
        <w:t>Fs = 840.125 + CN * 0.25 (MHz) where</w:t>
      </w:r>
      <w:r>
        <w:rPr>
          <w:rFonts w:hint="eastAsia"/>
          <w:lang w:val="en-US" w:eastAsia="zh-CN"/>
        </w:rPr>
        <w:t xml:space="preserve"> </w:t>
      </w:r>
      <w:r>
        <w:rPr>
          <w:rFonts w:hint="eastAsia"/>
        </w:rPr>
        <w:t>CN∈[0, 19]。</w:t>
      </w:r>
    </w:p>
    <w:p w14:paraId="062CEE4C">
      <w:pPr>
        <w:pStyle w:val="19"/>
        <w:ind w:left="420" w:leftChars="0" w:firstLine="420" w:firstLineChars="0"/>
      </w:pPr>
      <w:r>
        <w:rPr>
          <w:rFonts w:hint="eastAsia"/>
        </w:rPr>
        <w:t>EU3 band：</w:t>
      </w:r>
      <w:r>
        <w:rPr>
          <w:rFonts w:hint="eastAsia"/>
        </w:rPr>
        <w:tab/>
      </w:r>
      <w:r>
        <w:rPr>
          <w:rFonts w:hint="eastAsia"/>
        </w:rPr>
        <w:tab/>
      </w:r>
      <w:r>
        <w:rPr>
          <w:rFonts w:hint="eastAsia"/>
        </w:rPr>
        <w:tab/>
      </w:r>
      <w:r>
        <w:rPr>
          <w:rFonts w:hint="eastAsia"/>
        </w:rPr>
        <w:t>Fs = 865.7 + CN * 0.6(MHz) where</w:t>
      </w:r>
      <w:r>
        <w:rPr>
          <w:rFonts w:hint="eastAsia"/>
          <w:lang w:val="en-US" w:eastAsia="zh-CN"/>
        </w:rPr>
        <w:t xml:space="preserve"> </w:t>
      </w:r>
      <w:r>
        <w:rPr>
          <w:rFonts w:hint="eastAsia"/>
        </w:rPr>
        <w:t>CN∈[0, 3]。</w:t>
      </w:r>
    </w:p>
    <w:p w14:paraId="3F1606D4">
      <w:pPr>
        <w:pStyle w:val="19"/>
        <w:ind w:left="420" w:leftChars="0" w:firstLine="420" w:firstLineChars="0"/>
      </w:pPr>
      <w:r>
        <w:rPr>
          <w:rFonts w:hint="eastAsia"/>
        </w:rPr>
        <w:t>US band3：</w:t>
      </w:r>
      <w:r>
        <w:rPr>
          <w:rFonts w:hint="eastAsia"/>
        </w:rPr>
        <w:tab/>
      </w:r>
      <w:r>
        <w:rPr>
          <w:rFonts w:hint="eastAsia"/>
        </w:rPr>
        <w:tab/>
      </w:r>
      <w:r>
        <w:rPr>
          <w:rFonts w:hint="eastAsia"/>
        </w:rPr>
        <w:tab/>
      </w:r>
      <w:r>
        <w:rPr>
          <w:rFonts w:hint="eastAsia"/>
        </w:rPr>
        <w:t>Fs = 902 + CN * 0.5 (MHz) where</w:t>
      </w:r>
      <w:r>
        <w:rPr>
          <w:rFonts w:hint="eastAsia"/>
          <w:lang w:val="en-US" w:eastAsia="zh-CN"/>
        </w:rPr>
        <w:t xml:space="preserve"> </w:t>
      </w:r>
      <w:r>
        <w:rPr>
          <w:rFonts w:hint="eastAsia"/>
        </w:rPr>
        <w:t>CN∈[0,52]。</w:t>
      </w:r>
    </w:p>
    <w:p w14:paraId="69605C5D">
      <w:pPr>
        <w:pStyle w:val="19"/>
        <w:ind w:left="420" w:leftChars="0" w:firstLine="420" w:firstLineChars="0"/>
      </w:pPr>
      <w:r>
        <w:rPr>
          <w:rFonts w:hint="eastAsia"/>
        </w:rPr>
        <w:t>Taiwan band：</w:t>
      </w:r>
      <w:r>
        <w:rPr>
          <w:rFonts w:hint="eastAsia"/>
        </w:rPr>
        <w:tab/>
      </w:r>
      <w:r>
        <w:rPr>
          <w:rFonts w:hint="eastAsia"/>
        </w:rPr>
        <w:tab/>
      </w:r>
      <w:r>
        <w:rPr>
          <w:rFonts w:hint="eastAsia"/>
        </w:rPr>
        <w:tab/>
      </w:r>
      <w:r>
        <w:rPr>
          <w:rFonts w:hint="eastAsia"/>
        </w:rPr>
        <w:t>Fs = 922.25 + CN * 0.5 (MHz) where</w:t>
      </w:r>
      <w:r>
        <w:rPr>
          <w:rFonts w:hint="eastAsia"/>
          <w:lang w:val="en-US" w:eastAsia="zh-CN"/>
        </w:rPr>
        <w:t xml:space="preserve"> </w:t>
      </w:r>
      <w:r>
        <w:rPr>
          <w:rFonts w:hint="eastAsia"/>
        </w:rPr>
        <w:t>CN∈[0,11]。</w:t>
      </w:r>
    </w:p>
    <w:p w14:paraId="22A2861A">
      <w:pPr>
        <w:pStyle w:val="19"/>
        <w:ind w:left="421" w:leftChars="0" w:firstLine="420" w:firstLineChars="0"/>
        <w:rPr>
          <w:rFonts w:hint="eastAsia" w:ascii="微软雅黑" w:hAnsi="微软雅黑" w:eastAsia="微软雅黑" w:cs="微软雅黑"/>
          <w:color w:val="000000"/>
          <w:kern w:val="2"/>
          <w:sz w:val="24"/>
          <w:szCs w:val="22"/>
          <w:lang w:val="en-US" w:eastAsia="zh-CN" w:bidi="ar-SA"/>
        </w:rPr>
      </w:pPr>
    </w:p>
    <w:p w14:paraId="65CBDC86">
      <w:pPr>
        <w:pStyle w:val="19"/>
        <w:ind w:left="421" w:leftChars="0" w:firstLine="420" w:firstLineChars="0"/>
        <w:rPr>
          <w:rFonts w:hint="default" w:ascii="微软雅黑" w:hAnsi="微软雅黑" w:eastAsia="微软雅黑" w:cs="微软雅黑"/>
          <w:color w:val="000000"/>
          <w:kern w:val="2"/>
          <w:sz w:val="24"/>
          <w:szCs w:val="22"/>
          <w:lang w:val="en-US" w:eastAsia="zh-CN" w:bidi="ar-SA"/>
        </w:rPr>
      </w:pPr>
    </w:p>
    <w:p w14:paraId="774F5947">
      <w:pPr>
        <w:numPr>
          <w:ilvl w:val="1"/>
          <w:numId w:val="4"/>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RfidPower：The RFID output power of the device, the unit is: dBm, the value range is: [0, 30]dBm, others are invalid.</w:t>
      </w:r>
    </w:p>
    <w:p w14:paraId="3F0EDCC8">
      <w:pPr>
        <w:numPr>
          <w:ilvl w:val="1"/>
          <w:numId w:val="4"/>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InquiryArea：The storage area of the tag that the device wants to access. 0x00: Reserved area; 0x01 (default): EPC storage area; 0x02: TID storage area; 0x03: USER storage area; 0x04: EPC+TID; 0x05: EPC+USER; 0x06: EPC+TID+USER; other values are reserved. If other values appear in the command, a parameter error message will be returned.</w:t>
      </w:r>
    </w:p>
    <w:p w14:paraId="357BA009">
      <w:pPr>
        <w:numPr>
          <w:ilvl w:val="1"/>
          <w:numId w:val="4"/>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QValue：The initial Q value used when querying EPC tags. The Q value should be set so that the number of tags in the field is approximately equal to 2Q. The default value of Q value is 4, and the range of Q value is 0~15. If other values appear in the command, a parameter error message will be returned.</w:t>
      </w:r>
    </w:p>
    <w:p w14:paraId="2AF9A42E">
      <w:pPr>
        <w:numPr>
          <w:ilvl w:val="1"/>
          <w:numId w:val="4"/>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Session: Session value used when querying EPC tags, the default is 0, the value range is [0, 3], other values will return a parameter error message</w:t>
      </w:r>
    </w:p>
    <w:p w14:paraId="2190746F">
      <w:pPr>
        <w:numPr>
          <w:ilvl w:val="0"/>
          <w:numId w:val="0"/>
        </w:numPr>
        <w:spacing w:after="94" w:line="265" w:lineRule="auto"/>
        <w:rPr>
          <w:rFonts w:hint="eastAsia" w:ascii="微软雅黑" w:hAnsi="微软雅黑" w:eastAsia="微软雅黑" w:cs="微软雅黑"/>
          <w:sz w:val="24"/>
          <w:lang w:val="en-US" w:eastAsia="zh-CN"/>
        </w:rPr>
      </w:pPr>
    </w:p>
    <w:p w14:paraId="15B2912B">
      <w:pPr>
        <w:numPr>
          <w:ilvl w:val="0"/>
          <w:numId w:val="0"/>
        </w:numPr>
        <w:spacing w:after="94" w:line="265" w:lineRule="auto"/>
        <w:rPr>
          <w:rFonts w:hint="eastAsia" w:ascii="微软雅黑" w:hAnsi="微软雅黑" w:eastAsia="微软雅黑" w:cs="微软雅黑"/>
          <w:sz w:val="24"/>
          <w:lang w:val="en-US" w:eastAsia="zh-CN"/>
        </w:rPr>
      </w:pPr>
    </w:p>
    <w:tbl>
      <w:tblPr>
        <w:tblStyle w:val="10"/>
        <w:tblW w:w="3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00"/>
      </w:tblGrid>
      <w:tr w14:paraId="7A6C3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0088EA09">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Session</w:t>
            </w:r>
          </w:p>
        </w:tc>
        <w:tc>
          <w:tcPr>
            <w:tcW w:w="1800" w:type="dxa"/>
            <w:noWrap w:val="0"/>
            <w:vAlign w:val="center"/>
          </w:tcPr>
          <w:p w14:paraId="5DAF0B27">
            <w:pPr>
              <w:keepNext w:val="0"/>
              <w:keepLines w:val="0"/>
              <w:widowControl/>
              <w:suppressLineNumbers w:val="0"/>
              <w:spacing w:before="0" w:beforeAutospacing="0" w:afterAutospacing="0"/>
              <w:ind w:left="0" w:right="0"/>
              <w:jc w:val="center"/>
              <w:rPr>
                <w:rFonts w:hint="eastAsia"/>
                <w:sz w:val="24"/>
              </w:rPr>
            </w:pPr>
            <w:r>
              <w:rPr>
                <w:rFonts w:hint="eastAsia" w:eastAsia="宋体"/>
                <w:sz w:val="24"/>
                <w:lang w:val="en-US" w:eastAsia="zh-CN"/>
              </w:rPr>
              <w:t>Comment</w:t>
            </w:r>
          </w:p>
        </w:tc>
      </w:tr>
      <w:tr w14:paraId="16F84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48EBBB8D">
            <w:pPr>
              <w:keepNext w:val="0"/>
              <w:keepLines w:val="0"/>
              <w:widowControl/>
              <w:suppressLineNumbers w:val="0"/>
              <w:spacing w:before="0" w:beforeAutospacing="0" w:afterAutospacing="0"/>
              <w:ind w:left="0" w:right="0"/>
              <w:jc w:val="center"/>
              <w:rPr>
                <w:rFonts w:hint="eastAsia"/>
                <w:sz w:val="24"/>
              </w:rPr>
            </w:pPr>
            <w:r>
              <w:rPr>
                <w:rFonts w:hint="eastAsia" w:ascii="微软雅黑" w:hAnsi="微软雅黑" w:eastAsia="微软雅黑" w:cs="微软雅黑"/>
                <w:sz w:val="24"/>
                <w:lang w:val="en-US" w:eastAsia="zh-CN"/>
              </w:rPr>
              <w:t>0</w:t>
            </w:r>
          </w:p>
        </w:tc>
        <w:tc>
          <w:tcPr>
            <w:tcW w:w="1800" w:type="dxa"/>
            <w:noWrap w:val="0"/>
            <w:vAlign w:val="center"/>
          </w:tcPr>
          <w:p w14:paraId="576A2078">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rPr>
              <w:t>Session uses S0</w:t>
            </w:r>
          </w:p>
        </w:tc>
      </w:tr>
      <w:tr w14:paraId="3411A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0F3B5FFE">
            <w:pPr>
              <w:keepNext w:val="0"/>
              <w:keepLines w:val="0"/>
              <w:widowControl/>
              <w:suppressLineNumbers w:val="0"/>
              <w:spacing w:before="0" w:beforeAutospacing="0" w:afterAutospacing="0"/>
              <w:ind w:left="0" w:right="0"/>
              <w:jc w:val="center"/>
              <w:rPr>
                <w:rFonts w:hint="eastAsia"/>
                <w:sz w:val="24"/>
              </w:rPr>
            </w:pPr>
            <w:r>
              <w:rPr>
                <w:rFonts w:hint="eastAsia"/>
                <w:sz w:val="24"/>
              </w:rPr>
              <w:t>1</w:t>
            </w:r>
          </w:p>
        </w:tc>
        <w:tc>
          <w:tcPr>
            <w:tcW w:w="1800" w:type="dxa"/>
            <w:noWrap w:val="0"/>
            <w:vAlign w:val="center"/>
          </w:tcPr>
          <w:p w14:paraId="0FF866C2">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rPr>
              <w:t>Session uses S1</w:t>
            </w:r>
          </w:p>
        </w:tc>
      </w:tr>
      <w:tr w14:paraId="3FC42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64B6165C">
            <w:pPr>
              <w:keepNext w:val="0"/>
              <w:keepLines w:val="0"/>
              <w:widowControl/>
              <w:suppressLineNumbers w:val="0"/>
              <w:spacing w:before="0" w:beforeAutospacing="0" w:afterAutospacing="0"/>
              <w:ind w:left="0" w:right="0"/>
              <w:jc w:val="center"/>
              <w:rPr>
                <w:rFonts w:hint="eastAsia"/>
                <w:sz w:val="24"/>
              </w:rPr>
            </w:pPr>
            <w:r>
              <w:rPr>
                <w:rFonts w:hint="eastAsia"/>
                <w:sz w:val="24"/>
              </w:rPr>
              <w:t>2</w:t>
            </w:r>
          </w:p>
        </w:tc>
        <w:tc>
          <w:tcPr>
            <w:tcW w:w="1800" w:type="dxa"/>
            <w:noWrap w:val="0"/>
            <w:vAlign w:val="center"/>
          </w:tcPr>
          <w:p w14:paraId="06F0FA77">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rPr>
              <w:t>Session uses S2</w:t>
            </w:r>
          </w:p>
        </w:tc>
      </w:tr>
      <w:tr w14:paraId="0C618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14:paraId="5A3C5129">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3</w:t>
            </w:r>
          </w:p>
        </w:tc>
        <w:tc>
          <w:tcPr>
            <w:tcW w:w="1800" w:type="dxa"/>
            <w:noWrap w:val="0"/>
            <w:vAlign w:val="center"/>
          </w:tcPr>
          <w:p w14:paraId="175829FD">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rPr>
              <w:t>Session uses S3</w:t>
            </w:r>
          </w:p>
        </w:tc>
      </w:tr>
    </w:tbl>
    <w:p w14:paraId="5C8B65A3">
      <w:pPr>
        <w:numPr>
          <w:ilvl w:val="0"/>
          <w:numId w:val="0"/>
        </w:numPr>
        <w:spacing w:after="94" w:line="265" w:lineRule="auto"/>
        <w:ind w:left="420" w:leftChars="0" w:firstLine="420" w:firstLineChars="0"/>
        <w:rPr>
          <w:rFonts w:hint="eastAsia" w:ascii="微软雅黑" w:hAnsi="微软雅黑" w:eastAsia="微软雅黑" w:cs="微软雅黑"/>
          <w:sz w:val="24"/>
          <w:lang w:val="en-US" w:eastAsia="zh-CN"/>
        </w:rPr>
      </w:pPr>
    </w:p>
    <w:p w14:paraId="65DAFB98">
      <w:pPr>
        <w:numPr>
          <w:ilvl w:val="1"/>
          <w:numId w:val="4"/>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AcsAddr：The starting address of the tag storage area that the device wants to access, unit: Byte, default value: 0x00: When accessing the EPC area, 0x00 indicates the starting address of the EPC number segment except the CRC and PC segments of the EPC area; when accessing other storage areas, 0x00 Indicates the starting address of the storage area</w:t>
      </w:r>
    </w:p>
    <w:p w14:paraId="029A9EF5">
      <w:pPr>
        <w:numPr>
          <w:ilvl w:val="1"/>
          <w:numId w:val="4"/>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AcsDataLen：The data length of the tag storage area that the device needs to access, unit: Byte, default value: 0x00.</w:t>
      </w:r>
    </w:p>
    <w:p w14:paraId="2C554623">
      <w:pPr>
        <w:numPr>
          <w:ilvl w:val="1"/>
          <w:numId w:val="4"/>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FilterTime：Filtering time, within this value after successfully reading a tag data, tags with the same data are filtered out. The unit is: S, the value range is: [0, 255], others are invalid; the default value is 0, and there is no filtering.</w:t>
      </w:r>
    </w:p>
    <w:p w14:paraId="1DA6D121">
      <w:pPr>
        <w:numPr>
          <w:ilvl w:val="1"/>
          <w:numId w:val="4"/>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TriggerTime：The query time after the device receives the trigger signal, unit: S, the default value is 1, the value range is: [0, 255], others are invalid.</w:t>
      </w:r>
    </w:p>
    <w:p w14:paraId="0EDB6B25">
      <w:pPr>
        <w:numPr>
          <w:ilvl w:val="1"/>
          <w:numId w:val="4"/>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BuzzerTime：he duration of the buzzer beeping after the device is successfully executed, the unit is: 10ms, the value range is: [0, 255], others are invalid; the default is 1, when it is 0, it means the buzzer does not sound.</w:t>
      </w:r>
    </w:p>
    <w:p w14:paraId="7DF0474C">
      <w:pPr>
        <w:numPr>
          <w:ilvl w:val="1"/>
          <w:numId w:val="4"/>
        </w:numPr>
        <w:spacing w:after="94" w:line="265" w:lineRule="auto"/>
        <w:ind w:left="864" w:leftChars="0" w:hanging="424" w:firstLineChars="0"/>
        <w:rPr>
          <w:rFonts w:ascii="微软雅黑" w:hAnsi="微软雅黑" w:eastAsia="微软雅黑" w:cs="微软雅黑"/>
          <w:sz w:val="24"/>
        </w:rPr>
      </w:pPr>
      <w:r>
        <w:rPr>
          <w:rFonts w:ascii="微软雅黑" w:hAnsi="微软雅黑" w:eastAsia="微软雅黑" w:cs="微软雅黑"/>
          <w:sz w:val="24"/>
        </w:rPr>
        <w:t>PollingInterval：</w:t>
      </w:r>
      <w:r>
        <w:rPr>
          <w:rFonts w:hint="eastAsia" w:ascii="微软雅黑" w:hAnsi="微软雅黑" w:eastAsia="微软雅黑" w:cs="微软雅黑"/>
          <w:sz w:val="24"/>
        </w:rPr>
        <w:t>Query interval, unit: 10ms, value range: [0, 255], others are invalid, default is 1.</w:t>
      </w:r>
    </w:p>
    <w:p w14:paraId="0246A65B">
      <w:pPr>
        <w:numPr>
          <w:ilvl w:val="0"/>
          <w:numId w:val="0"/>
        </w:numPr>
        <w:spacing w:after="94" w:line="265" w:lineRule="auto"/>
      </w:pPr>
    </w:p>
    <w:p w14:paraId="26771E1F">
      <w:pPr>
        <w:numPr>
          <w:ilvl w:val="0"/>
          <w:numId w:val="4"/>
        </w:numPr>
        <w:spacing w:after="0" w:line="265" w:lineRule="auto"/>
        <w:ind w:hanging="424"/>
        <w:rPr>
          <w:sz w:val="32"/>
          <w:szCs w:val="32"/>
        </w:rPr>
      </w:pPr>
      <w:r>
        <w:rPr>
          <w:rFonts w:hint="eastAsia"/>
          <w:sz w:val="32"/>
          <w:szCs w:val="32"/>
        </w:rPr>
        <w:t>Response format and status bytes</w:t>
      </w:r>
    </w:p>
    <w:tbl>
      <w:tblPr>
        <w:tblStyle w:val="17"/>
        <w:tblW w:w="5213" w:type="dxa"/>
        <w:tblInd w:w="3006" w:type="dxa"/>
        <w:tblLayout w:type="fixed"/>
        <w:tblCellMar>
          <w:top w:w="78" w:type="dxa"/>
          <w:left w:w="106" w:type="dxa"/>
          <w:bottom w:w="0" w:type="dxa"/>
          <w:right w:w="63" w:type="dxa"/>
        </w:tblCellMar>
      </w:tblPr>
      <w:tblGrid>
        <w:gridCol w:w="895"/>
        <w:gridCol w:w="757"/>
        <w:gridCol w:w="757"/>
        <w:gridCol w:w="756"/>
        <w:gridCol w:w="1043"/>
        <w:gridCol w:w="1005"/>
      </w:tblGrid>
      <w:tr w14:paraId="3745B2D0">
        <w:tblPrEx>
          <w:tblCellMar>
            <w:top w:w="78" w:type="dxa"/>
            <w:left w:w="106" w:type="dxa"/>
            <w:bottom w:w="0" w:type="dxa"/>
            <w:right w:w="63" w:type="dxa"/>
          </w:tblCellMar>
        </w:tblPrEx>
        <w:trPr>
          <w:trHeight w:val="535"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1B61FD1A">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41F62724">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7D4754F">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E5D7204">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E9A2594">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8556986">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14:paraId="5F9FB9A7">
        <w:tblPrEx>
          <w:tblCellMar>
            <w:top w:w="78" w:type="dxa"/>
            <w:left w:w="106" w:type="dxa"/>
            <w:bottom w:w="0" w:type="dxa"/>
            <w:right w:w="63" w:type="dxa"/>
          </w:tblCellMar>
        </w:tblPrEx>
        <w:trPr>
          <w:trHeight w:val="345"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43A8EE4">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0xCF</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047A07A">
            <w:pPr>
              <w:keepNext w:val="0"/>
              <w:keepLines w:val="0"/>
              <w:widowControl/>
              <w:suppressLineNumbers w:val="0"/>
              <w:spacing w:before="0" w:beforeAutospacing="0" w:after="0" w:afterAutospacing="0"/>
              <w:ind w:left="2" w:right="0"/>
              <w:rPr>
                <w:rFonts w:hint="eastAsia" w:ascii="Times New Roman" w:hAnsi="Times New Roman" w:cs="Times New Roman" w:eastAsiaTheme="minorEastAsia"/>
                <w:sz w:val="18"/>
                <w:lang w:val="en-US" w:eastAsia="zh-CN"/>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w:t>
            </w:r>
            <w:r>
              <w:rPr>
                <w:rFonts w:hint="eastAsia" w:ascii="Times New Roman" w:hAnsi="Times New Roman" w:cs="Times New Roman" w:eastAsiaTheme="minorEastAsia"/>
                <w:sz w:val="18"/>
                <w:lang w:val="en-US" w:eastAsia="zh-CN"/>
              </w:rPr>
              <w:t>XX</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EB37911">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lang w:val="en-US" w:eastAsia="zh-CN"/>
              </w:rPr>
              <w:t>71</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88A7776">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0x01 </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30D27D7">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2986175">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14:paraId="785C2E26">
      <w:pPr>
        <w:numPr>
          <w:ilvl w:val="0"/>
          <w:numId w:val="0"/>
        </w:numPr>
        <w:spacing w:after="94" w:line="265" w:lineRule="auto"/>
      </w:pPr>
      <w:bookmarkStart w:id="13" w:name="OLE_LINK10"/>
    </w:p>
    <w:p w14:paraId="20221FB5">
      <w:pPr>
        <w:numPr>
          <w:ilvl w:val="0"/>
          <w:numId w:val="0"/>
        </w:numPr>
        <w:spacing w:after="94" w:line="265" w:lineRule="auto"/>
      </w:pPr>
    </w:p>
    <w:p w14:paraId="36D3D68C">
      <w:pPr>
        <w:numPr>
          <w:ilvl w:val="1"/>
          <w:numId w:val="4"/>
        </w:numPr>
        <w:spacing w:after="94" w:line="265" w:lineRule="auto"/>
        <w:ind w:left="864" w:leftChars="0" w:hanging="424" w:firstLineChars="0"/>
      </w:pPr>
      <w:r>
        <w:rPr>
          <w:rFonts w:ascii="微软雅黑" w:hAnsi="微软雅黑" w:eastAsia="微软雅黑" w:cs="微软雅黑"/>
          <w:sz w:val="24"/>
        </w:rPr>
        <w:t xml:space="preserve">STATUS： </w:t>
      </w:r>
    </w:p>
    <w:p w14:paraId="7992AB96">
      <w:pPr>
        <w:numPr>
          <w:ilvl w:val="1"/>
          <w:numId w:val="7"/>
        </w:numPr>
        <w:spacing w:after="94" w:line="265" w:lineRule="auto"/>
        <w:ind w:left="860" w:leftChars="0" w:hanging="420" w:firstLineChars="0"/>
      </w:pPr>
      <w:r>
        <w:rPr>
          <w:rFonts w:ascii="微软雅黑" w:hAnsi="微软雅黑" w:eastAsia="微软雅黑" w:cs="微软雅黑"/>
          <w:sz w:val="24"/>
        </w:rPr>
        <w:t>0x00：</w:t>
      </w:r>
      <w:r>
        <w:rPr>
          <w:rFonts w:hint="eastAsia" w:ascii="微软雅黑" w:hAnsi="微软雅黑" w:eastAsia="微软雅黑" w:cs="微软雅黑"/>
          <w:sz w:val="24"/>
        </w:rPr>
        <w:t>Command execution successful</w:t>
      </w:r>
      <w:r>
        <w:rPr>
          <w:rFonts w:ascii="微软雅黑" w:hAnsi="微软雅黑" w:eastAsia="微软雅黑" w:cs="微软雅黑"/>
          <w:sz w:val="24"/>
        </w:rPr>
        <w:t xml:space="preserve">； </w:t>
      </w:r>
    </w:p>
    <w:p w14:paraId="63EF51E9">
      <w:pPr>
        <w:numPr>
          <w:ilvl w:val="1"/>
          <w:numId w:val="7"/>
        </w:numPr>
        <w:spacing w:after="94" w:line="265" w:lineRule="auto"/>
        <w:ind w:left="860" w:leftChars="0" w:hanging="420" w:firstLineChars="0"/>
      </w:pPr>
      <w:r>
        <w:rPr>
          <w:rFonts w:ascii="微软雅黑" w:hAnsi="微软雅黑" w:eastAsia="微软雅黑" w:cs="微软雅黑"/>
          <w:sz w:val="24"/>
        </w:rPr>
        <w:t>0x01：</w:t>
      </w:r>
      <w:r>
        <w:rPr>
          <w:rFonts w:hint="eastAsia" w:ascii="微软雅黑" w:hAnsi="微软雅黑" w:eastAsia="微软雅黑" w:cs="微软雅黑"/>
          <w:sz w:val="24"/>
          <w:lang w:val="en-US" w:eastAsia="zh-CN"/>
        </w:rPr>
        <w:t>Parameter error</w:t>
      </w:r>
      <w:r>
        <w:rPr>
          <w:rFonts w:ascii="微软雅黑" w:hAnsi="微软雅黑" w:eastAsia="微软雅黑" w:cs="微软雅黑"/>
          <w:sz w:val="24"/>
        </w:rPr>
        <w:t xml:space="preserve">； </w:t>
      </w:r>
    </w:p>
    <w:p w14:paraId="3E893064">
      <w:pPr>
        <w:numPr>
          <w:ilvl w:val="1"/>
          <w:numId w:val="7"/>
        </w:numPr>
        <w:spacing w:after="249" w:line="265" w:lineRule="auto"/>
        <w:ind w:left="860" w:leftChars="0" w:hanging="420" w:firstLineChars="0"/>
      </w:pPr>
      <w:r>
        <w:rPr>
          <w:rFonts w:hint="eastAsia" w:ascii="微软雅黑" w:hAnsi="微软雅黑" w:eastAsia="微软雅黑" w:cs="微软雅黑"/>
          <w:sz w:val="24"/>
        </w:rPr>
        <w:t>Other values: invalid</w:t>
      </w:r>
      <w:r>
        <w:rPr>
          <w:rFonts w:ascii="微软雅黑" w:hAnsi="微软雅黑" w:eastAsia="微软雅黑" w:cs="微软雅黑"/>
          <w:sz w:val="24"/>
        </w:rPr>
        <w:t>；</w:t>
      </w:r>
      <w:bookmarkEnd w:id="13"/>
      <w:r>
        <w:rPr>
          <w:rFonts w:ascii="微软雅黑" w:hAnsi="微软雅黑" w:eastAsia="微软雅黑" w:cs="微软雅黑"/>
          <w:sz w:val="24"/>
        </w:rPr>
        <w:t xml:space="preserve"> </w:t>
      </w:r>
    </w:p>
    <w:p w14:paraId="362D500A">
      <w:pPr>
        <w:pStyle w:val="4"/>
        <w:ind w:left="-5"/>
      </w:pPr>
      <w:bookmarkStart w:id="14" w:name="_Toc18296"/>
      <w:r>
        <w:rPr>
          <w:rFonts w:hint="eastAsia" w:eastAsia="宋体"/>
          <w:lang w:val="en-US" w:eastAsia="zh-CN"/>
        </w:rPr>
        <w:t>2</w:t>
      </w:r>
      <w:r>
        <w:t>.2.</w:t>
      </w:r>
      <w:r>
        <w:rPr>
          <w:rFonts w:hint="eastAsia" w:eastAsia="宋体"/>
          <w:lang w:val="en-US" w:eastAsia="zh-CN"/>
        </w:rPr>
        <w:t>6</w:t>
      </w:r>
      <w:r>
        <w:rPr>
          <w:rFonts w:ascii="Arial" w:hAnsi="Arial" w:eastAsia="Arial" w:cs="Arial"/>
        </w:rPr>
        <w:t xml:space="preserve"> </w:t>
      </w:r>
      <w:r>
        <w:t>RFM_GET_</w:t>
      </w:r>
      <w:r>
        <w:rPr>
          <w:rFonts w:hint="eastAsia" w:eastAsia="宋体"/>
          <w:lang w:val="en-US" w:eastAsia="zh-CN"/>
        </w:rPr>
        <w:t>ALL_PARAM</w:t>
      </w:r>
      <w:r>
        <w:t xml:space="preserve"> (</w:t>
      </w:r>
      <w:r>
        <w:rPr>
          <w:rFonts w:hint="eastAsia" w:ascii="微软雅黑" w:hAnsi="微软雅黑" w:eastAsia="微软雅黑" w:cs="微软雅黑"/>
          <w:b w:val="0"/>
          <w:lang w:val="en-US" w:eastAsia="zh-CN"/>
        </w:rPr>
        <w:t>Read all configurable parameters</w:t>
      </w:r>
      <w:r>
        <w:t>)</w:t>
      </w:r>
      <w:bookmarkEnd w:id="14"/>
      <w:r>
        <w:t xml:space="preserve"> </w:t>
      </w:r>
    </w:p>
    <w:p w14:paraId="3E965942">
      <w:pPr>
        <w:spacing w:after="204" w:line="265" w:lineRule="auto"/>
        <w:ind w:firstLine="421"/>
      </w:pPr>
      <w:r>
        <w:rPr>
          <w:rFonts w:hint="eastAsia" w:ascii="微软雅黑" w:hAnsi="微软雅黑" w:eastAsia="微软雅黑" w:cs="微软雅黑"/>
          <w:sz w:val="24"/>
        </w:rPr>
        <w:t>This command is used to read the currently set RF power of the module. Users can use this command to view the power settings of the module before using the module to operate the tag.</w:t>
      </w:r>
      <w:r>
        <w:rPr>
          <w:rFonts w:ascii="微软雅黑" w:hAnsi="微软雅黑" w:eastAsia="微软雅黑" w:cs="微软雅黑"/>
          <w:sz w:val="24"/>
        </w:rPr>
        <w:t xml:space="preserve"> </w:t>
      </w:r>
    </w:p>
    <w:p w14:paraId="7F034452">
      <w:pPr>
        <w:numPr>
          <w:ilvl w:val="0"/>
          <w:numId w:val="8"/>
        </w:numPr>
        <w:spacing w:after="0" w:line="265" w:lineRule="auto"/>
        <w:ind w:hanging="424"/>
      </w:pPr>
      <w:r>
        <w:rPr>
          <w:rFonts w:hint="eastAsia" w:ascii="微软雅黑" w:hAnsi="微软雅黑" w:eastAsia="微软雅黑" w:cs="微软雅黑"/>
          <w:sz w:val="24"/>
        </w:rPr>
        <w:t>Command format</w:t>
      </w:r>
      <w:r>
        <w:rPr>
          <w:rFonts w:ascii="微软雅黑" w:hAnsi="微软雅黑" w:eastAsia="微软雅黑" w:cs="微软雅黑"/>
          <w:sz w:val="24"/>
        </w:rPr>
        <w:t xml:space="preserve"> </w:t>
      </w:r>
    </w:p>
    <w:tbl>
      <w:tblPr>
        <w:tblStyle w:val="17"/>
        <w:tblW w:w="4623" w:type="dxa"/>
        <w:tblInd w:w="3411" w:type="dxa"/>
        <w:tblLayout w:type="fixed"/>
        <w:tblCellMar>
          <w:top w:w="77" w:type="dxa"/>
          <w:left w:w="106" w:type="dxa"/>
          <w:bottom w:w="0" w:type="dxa"/>
          <w:right w:w="111" w:type="dxa"/>
        </w:tblCellMar>
      </w:tblPr>
      <w:tblGrid>
        <w:gridCol w:w="844"/>
        <w:gridCol w:w="974"/>
        <w:gridCol w:w="974"/>
        <w:gridCol w:w="622"/>
        <w:gridCol w:w="1209"/>
      </w:tblGrid>
      <w:tr w14:paraId="6115ED63">
        <w:tblPrEx>
          <w:tblCellMar>
            <w:top w:w="77" w:type="dxa"/>
            <w:left w:w="106" w:type="dxa"/>
            <w:bottom w:w="0" w:type="dxa"/>
            <w:right w:w="111" w:type="dxa"/>
          </w:tblCellMar>
        </w:tblPrEx>
        <w:trPr>
          <w:trHeight w:val="348" w:hRule="atLeast"/>
        </w:trPr>
        <w:tc>
          <w:tcPr>
            <w:tcW w:w="844" w:type="dxa"/>
            <w:tcBorders>
              <w:top w:val="single" w:color="000000" w:sz="2" w:space="0"/>
              <w:left w:val="single" w:color="000000" w:sz="2" w:space="0"/>
              <w:bottom w:val="single" w:color="000000" w:sz="2" w:space="0"/>
              <w:right w:val="single" w:color="000000" w:sz="2" w:space="0"/>
            </w:tcBorders>
            <w:shd w:val="clear" w:color="auto" w:fill="B4C6E7"/>
          </w:tcPr>
          <w:p w14:paraId="6A5E57C7">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974" w:type="dxa"/>
            <w:tcBorders>
              <w:top w:val="single" w:color="000000" w:sz="2" w:space="0"/>
              <w:left w:val="single" w:color="000000" w:sz="2" w:space="0"/>
              <w:bottom w:val="single" w:color="000000" w:sz="2" w:space="0"/>
              <w:right w:val="single" w:color="000000" w:sz="2" w:space="0"/>
            </w:tcBorders>
            <w:shd w:val="clear" w:color="auto" w:fill="B4C6E7"/>
          </w:tcPr>
          <w:p w14:paraId="0B59134F">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974" w:type="dxa"/>
            <w:tcBorders>
              <w:top w:val="single" w:color="000000" w:sz="2" w:space="0"/>
              <w:left w:val="single" w:color="000000" w:sz="2" w:space="0"/>
              <w:bottom w:val="single" w:color="000000" w:sz="2" w:space="0"/>
              <w:right w:val="single" w:color="000000" w:sz="2" w:space="0"/>
            </w:tcBorders>
            <w:shd w:val="clear" w:color="auto" w:fill="B4C6E7"/>
          </w:tcPr>
          <w:p w14:paraId="13F50507">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622" w:type="dxa"/>
            <w:tcBorders>
              <w:top w:val="single" w:color="000000" w:sz="2" w:space="0"/>
              <w:left w:val="single" w:color="000000" w:sz="2" w:space="0"/>
              <w:bottom w:val="single" w:color="000000" w:sz="2" w:space="0"/>
              <w:right w:val="single" w:color="000000" w:sz="2" w:space="0"/>
            </w:tcBorders>
            <w:shd w:val="clear" w:color="auto" w:fill="B4C6E7"/>
          </w:tcPr>
          <w:p w14:paraId="55E5EDDB">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1209" w:type="dxa"/>
            <w:tcBorders>
              <w:top w:val="single" w:color="000000" w:sz="2" w:space="0"/>
              <w:left w:val="single" w:color="000000" w:sz="2" w:space="0"/>
              <w:bottom w:val="single" w:color="FFE599" w:sz="2" w:space="0"/>
              <w:right w:val="single" w:color="000000" w:sz="2" w:space="0"/>
            </w:tcBorders>
            <w:shd w:val="clear" w:color="auto" w:fill="B4C6E7"/>
          </w:tcPr>
          <w:p w14:paraId="4D064B4B">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CHECK </w:t>
            </w:r>
          </w:p>
        </w:tc>
      </w:tr>
      <w:tr w14:paraId="02850E12">
        <w:tblPrEx>
          <w:tblCellMar>
            <w:top w:w="77" w:type="dxa"/>
            <w:left w:w="106" w:type="dxa"/>
            <w:bottom w:w="0" w:type="dxa"/>
            <w:right w:w="111" w:type="dxa"/>
          </w:tblCellMar>
        </w:tblPrEx>
        <w:trPr>
          <w:trHeight w:val="346" w:hRule="atLeast"/>
        </w:trPr>
        <w:tc>
          <w:tcPr>
            <w:tcW w:w="844" w:type="dxa"/>
            <w:tcBorders>
              <w:top w:val="single" w:color="000000" w:sz="2" w:space="0"/>
              <w:left w:val="single" w:color="000000" w:sz="2" w:space="0"/>
              <w:bottom w:val="single" w:color="000000" w:sz="2" w:space="0"/>
              <w:right w:val="single" w:color="000000" w:sz="2" w:space="0"/>
            </w:tcBorders>
            <w:shd w:val="clear" w:color="auto" w:fill="FFE599"/>
          </w:tcPr>
          <w:p w14:paraId="72B2C021">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0xCF </w:t>
            </w:r>
          </w:p>
        </w:tc>
        <w:tc>
          <w:tcPr>
            <w:tcW w:w="974" w:type="dxa"/>
            <w:tcBorders>
              <w:top w:val="single" w:color="000000" w:sz="2" w:space="0"/>
              <w:left w:val="single" w:color="000000" w:sz="2" w:space="0"/>
              <w:bottom w:val="single" w:color="000000" w:sz="2" w:space="0"/>
              <w:right w:val="single" w:color="000000" w:sz="2" w:space="0"/>
            </w:tcBorders>
            <w:shd w:val="clear" w:color="auto" w:fill="FFE599"/>
          </w:tcPr>
          <w:p w14:paraId="036C8296">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974" w:type="dxa"/>
            <w:tcBorders>
              <w:top w:val="single" w:color="000000" w:sz="2" w:space="0"/>
              <w:left w:val="single" w:color="000000" w:sz="2" w:space="0"/>
              <w:bottom w:val="single" w:color="000000" w:sz="2" w:space="0"/>
              <w:right w:val="single" w:color="000000" w:sz="2" w:space="0"/>
            </w:tcBorders>
            <w:shd w:val="clear" w:color="auto" w:fill="FFE599"/>
          </w:tcPr>
          <w:p w14:paraId="5F2AF4D0">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lang w:val="en-US" w:eastAsia="zh-CN"/>
              </w:rPr>
              <w:t>72</w:t>
            </w:r>
            <w:r>
              <w:rPr>
                <w:rFonts w:hint="default" w:ascii="Times New Roman" w:hAnsi="Times New Roman" w:cs="Times New Roman" w:eastAsiaTheme="minorEastAsia"/>
                <w:sz w:val="18"/>
              </w:rPr>
              <w:t xml:space="preserve"> </w:t>
            </w:r>
          </w:p>
        </w:tc>
        <w:tc>
          <w:tcPr>
            <w:tcW w:w="622" w:type="dxa"/>
            <w:tcBorders>
              <w:top w:val="single" w:color="000000" w:sz="2" w:space="0"/>
              <w:left w:val="single" w:color="000000" w:sz="2" w:space="0"/>
              <w:bottom w:val="single" w:color="000000" w:sz="2" w:space="0"/>
              <w:right w:val="single" w:color="000000" w:sz="2" w:space="0"/>
            </w:tcBorders>
            <w:shd w:val="clear" w:color="auto" w:fill="FFE599"/>
          </w:tcPr>
          <w:p w14:paraId="20FFC92E">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0x00 </w:t>
            </w:r>
          </w:p>
        </w:tc>
        <w:tc>
          <w:tcPr>
            <w:tcW w:w="1209" w:type="dxa"/>
            <w:tcBorders>
              <w:top w:val="single" w:color="FFE599" w:sz="2" w:space="0"/>
              <w:left w:val="single" w:color="000000" w:sz="2" w:space="0"/>
              <w:bottom w:val="single" w:color="000000" w:sz="2" w:space="0"/>
              <w:right w:val="single" w:color="000000" w:sz="2" w:space="0"/>
            </w:tcBorders>
            <w:shd w:val="clear" w:color="auto" w:fill="FFE599"/>
          </w:tcPr>
          <w:p w14:paraId="40066ACA">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r>
    </w:tbl>
    <w:p w14:paraId="436E116A">
      <w:pPr>
        <w:numPr>
          <w:ilvl w:val="0"/>
          <w:numId w:val="8"/>
        </w:numPr>
        <w:spacing w:after="0" w:line="265" w:lineRule="auto"/>
        <w:ind w:hanging="424"/>
      </w:pPr>
      <w:r>
        <w:rPr>
          <w:rFonts w:hint="eastAsia" w:ascii="微软雅黑" w:hAnsi="微软雅黑" w:eastAsia="微软雅黑" w:cs="微软雅黑"/>
          <w:sz w:val="24"/>
        </w:rPr>
        <w:t>Response format and status bytes</w:t>
      </w:r>
      <w:r>
        <w:rPr>
          <w:rFonts w:ascii="微软雅黑" w:hAnsi="微软雅黑" w:eastAsia="微软雅黑" w:cs="微软雅黑"/>
          <w:sz w:val="24"/>
        </w:rPr>
        <w:t xml:space="preserve"> </w:t>
      </w:r>
    </w:p>
    <w:tbl>
      <w:tblPr>
        <w:tblStyle w:val="17"/>
        <w:tblW w:w="10759"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77" w:type="dxa"/>
          <w:left w:w="106" w:type="dxa"/>
          <w:bottom w:w="0" w:type="dxa"/>
          <w:right w:w="65" w:type="dxa"/>
        </w:tblCellMar>
      </w:tblPr>
      <w:tblGrid>
        <w:gridCol w:w="736"/>
        <w:gridCol w:w="747"/>
        <w:gridCol w:w="781"/>
        <w:gridCol w:w="683"/>
        <w:gridCol w:w="899"/>
        <w:gridCol w:w="759"/>
        <w:gridCol w:w="1024"/>
        <w:gridCol w:w="886"/>
        <w:gridCol w:w="892"/>
        <w:gridCol w:w="902"/>
        <w:gridCol w:w="888"/>
        <w:gridCol w:w="661"/>
        <w:gridCol w:w="901"/>
      </w:tblGrid>
      <w:tr w14:paraId="7E040D4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355" w:hRule="atLeast"/>
          <w:jc w:val="center"/>
        </w:trPr>
        <w:tc>
          <w:tcPr>
            <w:tcW w:w="736" w:type="dxa"/>
            <w:vMerge w:val="restart"/>
            <w:tcBorders>
              <w:tl2br w:val="nil"/>
              <w:tr2bl w:val="nil"/>
            </w:tcBorders>
            <w:shd w:val="clear" w:color="auto" w:fill="B4C6E7"/>
            <w:vAlign w:val="center"/>
          </w:tcPr>
          <w:p w14:paraId="709B4473">
            <w:pPr>
              <w:keepNext w:val="0"/>
              <w:keepLines w:val="0"/>
              <w:widowControl/>
              <w:suppressLineNumbers w:val="0"/>
              <w:spacing w:before="0" w:beforeAutospacing="0" w:after="0" w:afterAutospacing="0"/>
              <w:ind w:left="1" w:right="0"/>
              <w:jc w:val="center"/>
              <w:rPr>
                <w:rFonts w:hint="default"/>
              </w:rPr>
            </w:pPr>
            <w:r>
              <w:rPr>
                <w:rFonts w:hint="default" w:ascii="Times New Roman" w:hAnsi="Times New Roman" w:eastAsia="Times New Roman" w:cs="Times New Roman"/>
                <w:sz w:val="18"/>
              </w:rPr>
              <w:t>HEAD</w:t>
            </w:r>
          </w:p>
        </w:tc>
        <w:tc>
          <w:tcPr>
            <w:tcW w:w="747" w:type="dxa"/>
            <w:vMerge w:val="restart"/>
            <w:tcBorders>
              <w:tl2br w:val="nil"/>
              <w:tr2bl w:val="nil"/>
            </w:tcBorders>
            <w:shd w:val="clear" w:color="auto" w:fill="B4C6E7"/>
            <w:vAlign w:val="center"/>
          </w:tcPr>
          <w:p w14:paraId="4E0231BF">
            <w:pPr>
              <w:keepNext w:val="0"/>
              <w:keepLines w:val="0"/>
              <w:widowControl/>
              <w:suppressLineNumbers w:val="0"/>
              <w:spacing w:before="0" w:beforeAutospacing="0" w:after="0" w:afterAutospacing="0"/>
              <w:ind w:left="0" w:right="0"/>
              <w:jc w:val="center"/>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1" w:type="dxa"/>
            <w:vMerge w:val="restart"/>
            <w:tcBorders>
              <w:tl2br w:val="nil"/>
              <w:tr2bl w:val="nil"/>
            </w:tcBorders>
            <w:shd w:val="clear" w:color="auto" w:fill="B4C6E7"/>
            <w:vAlign w:val="center"/>
          </w:tcPr>
          <w:p w14:paraId="15C8B145">
            <w:pPr>
              <w:keepNext w:val="0"/>
              <w:keepLines w:val="0"/>
              <w:widowControl/>
              <w:suppressLineNumbers w:val="0"/>
              <w:spacing w:before="0" w:beforeAutospacing="0" w:after="0" w:afterAutospacing="0"/>
              <w:ind w:left="0" w:right="0"/>
              <w:jc w:val="center"/>
              <w:rPr>
                <w:rFonts w:hint="default"/>
              </w:rPr>
            </w:pPr>
            <w:r>
              <w:rPr>
                <w:rFonts w:hint="default" w:ascii="Times New Roman" w:hAnsi="Times New Roman" w:eastAsia="Times New Roman" w:cs="Times New Roman"/>
                <w:sz w:val="18"/>
              </w:rPr>
              <w:t>CMD</w:t>
            </w:r>
          </w:p>
        </w:tc>
        <w:tc>
          <w:tcPr>
            <w:tcW w:w="683" w:type="dxa"/>
            <w:vMerge w:val="restart"/>
            <w:tcBorders>
              <w:tl2br w:val="nil"/>
              <w:tr2bl w:val="nil"/>
            </w:tcBorders>
            <w:shd w:val="clear" w:color="auto" w:fill="B4C6E7"/>
            <w:vAlign w:val="center"/>
          </w:tcPr>
          <w:p w14:paraId="5921A19D">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LEN</w:t>
            </w:r>
          </w:p>
        </w:tc>
        <w:tc>
          <w:tcPr>
            <w:tcW w:w="7812" w:type="dxa"/>
            <w:gridSpan w:val="9"/>
            <w:tcBorders>
              <w:tl2br w:val="nil"/>
              <w:tr2bl w:val="nil"/>
            </w:tcBorders>
            <w:shd w:val="clear" w:color="auto" w:fill="B4C6E7"/>
            <w:vAlign w:val="center"/>
          </w:tcPr>
          <w:p w14:paraId="1D02033A">
            <w:pPr>
              <w:keepNext w:val="0"/>
              <w:keepLines w:val="0"/>
              <w:widowControl/>
              <w:suppressLineNumbers w:val="0"/>
              <w:spacing w:before="0" w:beforeAutospacing="0" w:after="0" w:afterAutospacing="0"/>
              <w:ind w:left="316"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r>
      <w:tr w14:paraId="4E95C72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77" w:type="dxa"/>
            <w:left w:w="106" w:type="dxa"/>
            <w:bottom w:w="0" w:type="dxa"/>
            <w:right w:w="65" w:type="dxa"/>
          </w:tblCellMar>
        </w:tblPrEx>
        <w:trPr>
          <w:trHeight w:val="350" w:hRule="atLeast"/>
          <w:jc w:val="center"/>
        </w:trPr>
        <w:tc>
          <w:tcPr>
            <w:tcW w:w="736" w:type="dxa"/>
            <w:vMerge w:val="continue"/>
            <w:tcBorders>
              <w:tl2br w:val="nil"/>
              <w:tr2bl w:val="nil"/>
            </w:tcBorders>
            <w:vAlign w:val="center"/>
          </w:tcPr>
          <w:p w14:paraId="041D9169">
            <w:pPr>
              <w:keepNext w:val="0"/>
              <w:keepLines w:val="0"/>
              <w:widowControl/>
              <w:suppressLineNumbers w:val="0"/>
              <w:spacing w:before="0" w:beforeAutospacing="0" w:afterAutospacing="0"/>
              <w:ind w:left="0" w:right="0"/>
              <w:jc w:val="center"/>
              <w:rPr>
                <w:rFonts w:hint="default"/>
              </w:rPr>
            </w:pPr>
          </w:p>
        </w:tc>
        <w:tc>
          <w:tcPr>
            <w:tcW w:w="747" w:type="dxa"/>
            <w:vMerge w:val="continue"/>
            <w:tcBorders>
              <w:tl2br w:val="nil"/>
              <w:tr2bl w:val="nil"/>
            </w:tcBorders>
            <w:vAlign w:val="center"/>
          </w:tcPr>
          <w:p w14:paraId="52B6718A">
            <w:pPr>
              <w:keepNext w:val="0"/>
              <w:keepLines w:val="0"/>
              <w:widowControl/>
              <w:suppressLineNumbers w:val="0"/>
              <w:spacing w:before="0" w:beforeAutospacing="0" w:afterAutospacing="0"/>
              <w:ind w:left="0" w:right="0"/>
              <w:jc w:val="center"/>
              <w:rPr>
                <w:rFonts w:hint="default"/>
              </w:rPr>
            </w:pPr>
          </w:p>
        </w:tc>
        <w:tc>
          <w:tcPr>
            <w:tcW w:w="781" w:type="dxa"/>
            <w:vMerge w:val="continue"/>
            <w:tcBorders>
              <w:tl2br w:val="nil"/>
              <w:tr2bl w:val="nil"/>
            </w:tcBorders>
            <w:vAlign w:val="center"/>
          </w:tcPr>
          <w:p w14:paraId="37498B9F">
            <w:pPr>
              <w:keepNext w:val="0"/>
              <w:keepLines w:val="0"/>
              <w:widowControl/>
              <w:suppressLineNumbers w:val="0"/>
              <w:spacing w:before="0" w:beforeAutospacing="0" w:afterAutospacing="0"/>
              <w:ind w:left="0" w:right="0"/>
              <w:jc w:val="center"/>
              <w:rPr>
                <w:rFonts w:hint="default"/>
              </w:rPr>
            </w:pPr>
          </w:p>
        </w:tc>
        <w:tc>
          <w:tcPr>
            <w:tcW w:w="683" w:type="dxa"/>
            <w:vMerge w:val="continue"/>
            <w:tcBorders>
              <w:tl2br w:val="nil"/>
              <w:tr2bl w:val="nil"/>
            </w:tcBorders>
            <w:vAlign w:val="center"/>
          </w:tcPr>
          <w:p w14:paraId="48856F23">
            <w:pPr>
              <w:keepNext w:val="0"/>
              <w:keepLines w:val="0"/>
              <w:widowControl/>
              <w:suppressLineNumbers w:val="0"/>
              <w:spacing w:before="0" w:beforeAutospacing="0" w:afterAutospacing="0"/>
              <w:ind w:left="0" w:right="0"/>
              <w:jc w:val="center"/>
              <w:rPr>
                <w:rFonts w:hint="default"/>
              </w:rPr>
            </w:pPr>
          </w:p>
        </w:tc>
        <w:tc>
          <w:tcPr>
            <w:tcW w:w="899" w:type="dxa"/>
            <w:tcBorders>
              <w:tl2br w:val="nil"/>
              <w:tr2bl w:val="nil"/>
            </w:tcBorders>
            <w:shd w:val="clear" w:color="auto" w:fill="B4C6E7" w:themeFill="accent1" w:themeFillTint="66"/>
            <w:vAlign w:val="center"/>
          </w:tcPr>
          <w:p w14:paraId="404AE2DC">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lang w:val="en-US" w:eastAsia="zh-CN"/>
              </w:rPr>
            </w:pPr>
            <w:r>
              <w:rPr>
                <w:rFonts w:hint="eastAsia" w:ascii="Times New Roman" w:hAnsi="Times New Roman" w:eastAsia="Times New Roman" w:cs="Times New Roman"/>
                <w:sz w:val="18"/>
                <w:lang w:val="en-US" w:eastAsia="zh-CN"/>
              </w:rPr>
              <w:t>STATUS</w:t>
            </w:r>
          </w:p>
        </w:tc>
        <w:tc>
          <w:tcPr>
            <w:tcW w:w="759" w:type="dxa"/>
            <w:tcBorders>
              <w:tl2br w:val="nil"/>
              <w:tr2bl w:val="nil"/>
            </w:tcBorders>
            <w:shd w:val="clear" w:color="auto" w:fill="B4C6E7"/>
            <w:vAlign w:val="center"/>
          </w:tcPr>
          <w:p w14:paraId="64FEFC4C">
            <w:pPr>
              <w:keepNext w:val="0"/>
              <w:keepLines w:val="0"/>
              <w:widowControl/>
              <w:suppressLineNumbers w:val="0"/>
              <w:spacing w:before="0" w:beforeAutospacing="0" w:after="0" w:afterAutospacing="0"/>
              <w:ind w:left="0" w:right="0"/>
              <w:jc w:val="center"/>
              <w:rPr>
                <w:rFonts w:hint="eastAsia" w:ascii="Times New Roman" w:hAnsi="Times New Roman" w:eastAsia="Times New Roman" w:cs="Times New Roman"/>
                <w:sz w:val="18"/>
                <w:lang w:val="en-US" w:eastAsia="zh-CN"/>
              </w:rPr>
            </w:pPr>
            <w:r>
              <w:rPr>
                <w:rFonts w:hint="eastAsia" w:ascii="Times New Roman" w:hAnsi="Times New Roman" w:eastAsia="Times New Roman" w:cs="Times New Roman"/>
                <w:sz w:val="18"/>
                <w:lang w:val="en-US" w:eastAsia="zh-CN"/>
              </w:rPr>
              <w:t>Addr</w:t>
            </w:r>
          </w:p>
        </w:tc>
        <w:tc>
          <w:tcPr>
            <w:tcW w:w="1024" w:type="dxa"/>
            <w:tcBorders>
              <w:tl2br w:val="nil"/>
              <w:tr2bl w:val="nil"/>
            </w:tcBorders>
            <w:shd w:val="clear" w:color="auto" w:fill="B4C6E7"/>
            <w:vAlign w:val="center"/>
          </w:tcPr>
          <w:p w14:paraId="71E108E6">
            <w:pPr>
              <w:keepNext w:val="0"/>
              <w:keepLines w:val="0"/>
              <w:widowControl/>
              <w:suppressLineNumbers w:val="0"/>
              <w:spacing w:before="0" w:beforeAutospacing="0" w:after="0" w:afterAutospacing="0"/>
              <w:ind w:left="2" w:leftChars="0" w:right="0"/>
              <w:jc w:val="center"/>
              <w:rPr>
                <w:rFonts w:hint="default"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RFIDPRO</w:t>
            </w:r>
          </w:p>
        </w:tc>
        <w:tc>
          <w:tcPr>
            <w:tcW w:w="886" w:type="dxa"/>
            <w:tcBorders>
              <w:tl2br w:val="nil"/>
              <w:tr2bl w:val="nil"/>
            </w:tcBorders>
            <w:shd w:val="clear" w:color="auto" w:fill="B4C6E7"/>
            <w:vAlign w:val="center"/>
          </w:tcPr>
          <w:p w14:paraId="28ABF0F8">
            <w:pPr>
              <w:keepNext w:val="0"/>
              <w:keepLines w:val="0"/>
              <w:widowControl/>
              <w:suppressLineNumbers w:val="0"/>
              <w:spacing w:before="0" w:beforeAutospacing="0" w:after="0" w:afterAutospacing="0"/>
              <w:ind w:left="2"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Work</w:t>
            </w:r>
          </w:p>
          <w:p w14:paraId="6F575073">
            <w:pPr>
              <w:keepNext w:val="0"/>
              <w:keepLines w:val="0"/>
              <w:widowControl/>
              <w:suppressLineNumbers w:val="0"/>
              <w:spacing w:before="0" w:beforeAutospacing="0" w:after="0" w:afterAutospacing="0"/>
              <w:ind w:left="2" w:leftChars="0" w:right="0"/>
              <w:jc w:val="center"/>
              <w:rPr>
                <w:rFonts w:hint="eastAsia"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Mode</w:t>
            </w:r>
          </w:p>
        </w:tc>
        <w:tc>
          <w:tcPr>
            <w:tcW w:w="892" w:type="dxa"/>
            <w:tcBorders>
              <w:tl2br w:val="nil"/>
              <w:tr2bl w:val="nil"/>
            </w:tcBorders>
            <w:shd w:val="clear" w:color="auto" w:fill="B4C6E7"/>
            <w:vAlign w:val="center"/>
          </w:tcPr>
          <w:p w14:paraId="0CD419DA">
            <w:pPr>
              <w:keepNext w:val="0"/>
              <w:keepLines w:val="0"/>
              <w:widowControl/>
              <w:suppressLineNumbers w:val="0"/>
              <w:spacing w:before="0" w:beforeAutospacing="0" w:after="0" w:afterAutospacing="0"/>
              <w:ind w:left="4" w:leftChars="0" w:right="0"/>
              <w:jc w:val="center"/>
              <w:rPr>
                <w:rFonts w:hint="default"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Interface</w:t>
            </w:r>
          </w:p>
        </w:tc>
        <w:tc>
          <w:tcPr>
            <w:tcW w:w="902" w:type="dxa"/>
            <w:tcBorders>
              <w:tl2br w:val="nil"/>
              <w:tr2bl w:val="nil"/>
            </w:tcBorders>
            <w:shd w:val="clear" w:color="auto" w:fill="B4C6E7"/>
            <w:vAlign w:val="center"/>
          </w:tcPr>
          <w:p w14:paraId="2BC3CD86">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Baudrate</w:t>
            </w:r>
          </w:p>
        </w:tc>
        <w:tc>
          <w:tcPr>
            <w:tcW w:w="888" w:type="dxa"/>
            <w:tcBorders>
              <w:tl2br w:val="nil"/>
              <w:tr2bl w:val="nil"/>
            </w:tcBorders>
            <w:shd w:val="clear" w:color="auto" w:fill="B4C6E7"/>
            <w:vAlign w:val="center"/>
          </w:tcPr>
          <w:p w14:paraId="405148B6">
            <w:pPr>
              <w:keepNext w:val="0"/>
              <w:keepLines w:val="0"/>
              <w:widowControl/>
              <w:suppressLineNumbers w:val="0"/>
              <w:spacing w:before="0" w:beforeAutospacing="0" w:after="0" w:afterAutospacing="0"/>
              <w:ind w:left="4" w:leftChars="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WGSet</w:t>
            </w:r>
          </w:p>
        </w:tc>
        <w:tc>
          <w:tcPr>
            <w:tcW w:w="661" w:type="dxa"/>
            <w:tcBorders>
              <w:tl2br w:val="nil"/>
              <w:tr2bl w:val="nil"/>
            </w:tcBorders>
            <w:shd w:val="clear" w:color="auto" w:fill="B4C6E7"/>
            <w:vAlign w:val="center"/>
          </w:tcPr>
          <w:p w14:paraId="13275F40">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Ant</w:t>
            </w:r>
          </w:p>
        </w:tc>
        <w:tc>
          <w:tcPr>
            <w:tcW w:w="901" w:type="dxa"/>
            <w:tcBorders>
              <w:tl2br w:val="nil"/>
              <w:tr2bl w:val="nil"/>
            </w:tcBorders>
            <w:shd w:val="clear" w:color="auto" w:fill="B4C6E7"/>
            <w:vAlign w:val="center"/>
          </w:tcPr>
          <w:p w14:paraId="7B93645A">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RfidFreq</w:t>
            </w:r>
          </w:p>
        </w:tc>
      </w:tr>
      <w:tr w14:paraId="0F9025B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77" w:type="dxa"/>
            <w:left w:w="106" w:type="dxa"/>
            <w:bottom w:w="0" w:type="dxa"/>
            <w:right w:w="65" w:type="dxa"/>
          </w:tblCellMar>
        </w:tblPrEx>
        <w:trPr>
          <w:trHeight w:val="346" w:hRule="atLeast"/>
          <w:jc w:val="center"/>
        </w:trPr>
        <w:tc>
          <w:tcPr>
            <w:tcW w:w="736" w:type="dxa"/>
            <w:tcBorders>
              <w:tl2br w:val="nil"/>
              <w:tr2bl w:val="nil"/>
            </w:tcBorders>
            <w:shd w:val="clear" w:color="auto" w:fill="FFE599"/>
            <w:vAlign w:val="center"/>
          </w:tcPr>
          <w:p w14:paraId="77EC22A0">
            <w:pPr>
              <w:keepNext w:val="0"/>
              <w:keepLines w:val="0"/>
              <w:widowControl/>
              <w:suppressLineNumbers w:val="0"/>
              <w:spacing w:before="0" w:beforeAutospacing="0" w:after="0" w:afterAutospacing="0"/>
              <w:ind w:left="1" w:right="0"/>
              <w:jc w:val="both"/>
              <w:rPr>
                <w:rFonts w:hint="default"/>
              </w:rPr>
            </w:pPr>
            <w:r>
              <w:rPr>
                <w:rFonts w:hint="default" w:ascii="Times New Roman" w:hAnsi="Times New Roman" w:eastAsia="Times New Roman" w:cs="Times New Roman"/>
                <w:sz w:val="18"/>
              </w:rPr>
              <w:t>0xCF</w:t>
            </w:r>
          </w:p>
        </w:tc>
        <w:tc>
          <w:tcPr>
            <w:tcW w:w="747" w:type="dxa"/>
            <w:tcBorders>
              <w:tl2br w:val="nil"/>
              <w:tr2bl w:val="nil"/>
            </w:tcBorders>
            <w:shd w:val="clear" w:color="auto" w:fill="FFE599"/>
            <w:vAlign w:val="center"/>
          </w:tcPr>
          <w:p w14:paraId="590C43F9">
            <w:pPr>
              <w:keepNext w:val="0"/>
              <w:keepLines w:val="0"/>
              <w:widowControl/>
              <w:suppressLineNumbers w:val="0"/>
              <w:spacing w:before="0" w:beforeAutospacing="0" w:after="0" w:afterAutospacing="0"/>
              <w:ind w:left="0" w:right="0"/>
              <w:jc w:val="both"/>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81" w:type="dxa"/>
            <w:tcBorders>
              <w:tl2br w:val="nil"/>
              <w:tr2bl w:val="nil"/>
            </w:tcBorders>
            <w:shd w:val="clear" w:color="auto" w:fill="FFE599"/>
            <w:vAlign w:val="center"/>
          </w:tcPr>
          <w:p w14:paraId="2B6C43E5">
            <w:pPr>
              <w:keepNext w:val="0"/>
              <w:keepLines w:val="0"/>
              <w:widowControl/>
              <w:suppressLineNumbers w:val="0"/>
              <w:spacing w:before="0" w:beforeAutospacing="0" w:after="0" w:afterAutospacing="0"/>
              <w:ind w:left="2" w:right="0"/>
              <w:jc w:val="both"/>
              <w:rPr>
                <w:rFonts w:hint="default" w:eastAsiaTheme="minorEastAsia"/>
                <w:lang w:val="en-US" w:eastAsia="zh-CN"/>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lang w:val="en-US" w:eastAsia="zh-CN"/>
              </w:rPr>
              <w:t>71</w:t>
            </w:r>
          </w:p>
        </w:tc>
        <w:tc>
          <w:tcPr>
            <w:tcW w:w="683" w:type="dxa"/>
            <w:tcBorders>
              <w:tl2br w:val="nil"/>
              <w:tr2bl w:val="nil"/>
            </w:tcBorders>
            <w:shd w:val="clear" w:color="auto" w:fill="FFE599"/>
            <w:vAlign w:val="center"/>
          </w:tcPr>
          <w:p w14:paraId="2F92CFF9">
            <w:pPr>
              <w:keepNext w:val="0"/>
              <w:keepLines w:val="0"/>
              <w:widowControl/>
              <w:suppressLineNumbers w:val="0"/>
              <w:spacing w:before="0" w:beforeAutospacing="0" w:after="0" w:afterAutospacing="0"/>
              <w:ind w:left="2" w:right="0"/>
              <w:jc w:val="both"/>
              <w:rPr>
                <w:rFonts w:hint="default" w:ascii="Times New Roman" w:hAnsi="Times New Roman" w:cs="Times New Roman" w:eastAsiaTheme="minorEastAsia"/>
                <w:sz w:val="18"/>
              </w:rPr>
            </w:pPr>
            <w:r>
              <w:rPr>
                <w:rFonts w:hint="default" w:ascii="Times New Roman" w:hAnsi="Times New Roman" w:eastAsia="Times New Roman" w:cs="Times New Roman"/>
                <w:sz w:val="18"/>
              </w:rPr>
              <w:t>0x</w:t>
            </w:r>
            <w:r>
              <w:rPr>
                <w:rFonts w:hint="eastAsia" w:ascii="Times New Roman" w:hAnsi="Times New Roman" w:eastAsia="宋体" w:cs="Times New Roman"/>
                <w:sz w:val="18"/>
                <w:lang w:val="en-US" w:eastAsia="zh-CN"/>
              </w:rPr>
              <w:t>1</w:t>
            </w:r>
            <w:r>
              <w:rPr>
                <w:rFonts w:hint="default" w:ascii="Times New Roman" w:hAnsi="Times New Roman" w:eastAsia="宋体" w:cs="Times New Roman"/>
                <w:sz w:val="18"/>
                <w:lang w:eastAsia="zh-CN"/>
              </w:rPr>
              <w:t>A</w:t>
            </w:r>
          </w:p>
        </w:tc>
        <w:tc>
          <w:tcPr>
            <w:tcW w:w="899" w:type="dxa"/>
            <w:tcBorders>
              <w:tl2br w:val="nil"/>
              <w:tr2bl w:val="nil"/>
            </w:tcBorders>
            <w:shd w:val="clear" w:color="auto" w:fill="FFE599"/>
            <w:vAlign w:val="center"/>
          </w:tcPr>
          <w:p w14:paraId="72329CCA">
            <w:pPr>
              <w:keepNext w:val="0"/>
              <w:keepLines w:val="0"/>
              <w:widowControl/>
              <w:suppressLineNumbers w:val="0"/>
              <w:spacing w:before="0" w:beforeAutospacing="0" w:after="0" w:afterAutospacing="0"/>
              <w:ind w:left="0" w:right="0"/>
              <w:jc w:val="both"/>
              <w:rPr>
                <w:rFonts w:hint="default" w:eastAsia="宋体"/>
                <w:lang w:val="en-US" w:eastAsia="zh-CN"/>
              </w:rPr>
            </w:pPr>
            <w:r>
              <w:rPr>
                <w:rFonts w:hint="default" w:ascii="Times New Roman" w:hAnsi="Times New Roman" w:eastAsia="Times New Roman" w:cs="Times New Roman"/>
                <w:sz w:val="18"/>
              </w:rPr>
              <w:t>1Byte</w:t>
            </w:r>
          </w:p>
        </w:tc>
        <w:tc>
          <w:tcPr>
            <w:tcW w:w="759" w:type="dxa"/>
            <w:tcBorders>
              <w:tl2br w:val="nil"/>
              <w:tr2bl w:val="nil"/>
            </w:tcBorders>
            <w:shd w:val="clear" w:color="auto" w:fill="FFE599"/>
            <w:vAlign w:val="center"/>
          </w:tcPr>
          <w:p w14:paraId="5CF82429">
            <w:pPr>
              <w:keepNext w:val="0"/>
              <w:keepLines w:val="0"/>
              <w:widowControl/>
              <w:suppressLineNumbers w:val="0"/>
              <w:spacing w:before="0" w:beforeAutospacing="0" w:after="0" w:afterAutospacing="0"/>
              <w:ind w:left="2" w:leftChars="0" w:right="0"/>
              <w:jc w:val="both"/>
              <w:rPr>
                <w:rFonts w:hint="default" w:ascii="Calibri" w:hAnsi="Calibri" w:eastAsia="Calibri" w:cs="Calibri"/>
                <w:color w:val="000000"/>
                <w:kern w:val="2"/>
                <w:sz w:val="22"/>
                <w:szCs w:val="22"/>
                <w:lang w:val="en-US" w:eastAsia="zh-CN" w:bidi="ar-SA"/>
              </w:rPr>
            </w:pPr>
            <w:r>
              <w:rPr>
                <w:rFonts w:hint="default" w:ascii="Times New Roman" w:hAnsi="Times New Roman" w:eastAsia="Times New Roman" w:cs="Times New Roman"/>
                <w:sz w:val="18"/>
              </w:rPr>
              <w:t>1Byte</w:t>
            </w:r>
          </w:p>
        </w:tc>
        <w:tc>
          <w:tcPr>
            <w:tcW w:w="1024" w:type="dxa"/>
            <w:tcBorders>
              <w:tl2br w:val="nil"/>
              <w:tr2bl w:val="nil"/>
            </w:tcBorders>
            <w:shd w:val="clear" w:color="auto" w:fill="FFE599"/>
            <w:vAlign w:val="center"/>
          </w:tcPr>
          <w:p w14:paraId="1959C1A1">
            <w:pPr>
              <w:keepNext w:val="0"/>
              <w:keepLines w:val="0"/>
              <w:widowControl/>
              <w:suppressLineNumbers w:val="0"/>
              <w:spacing w:before="0" w:beforeAutospacing="0" w:after="0" w:afterAutospacing="0"/>
              <w:ind w:left="2" w:leftChars="0" w:right="0"/>
              <w:jc w:val="both"/>
              <w:rPr>
                <w:rFonts w:hint="eastAsia" w:ascii="Times New Roman" w:hAnsi="Times New Roman" w:eastAsia="宋体"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886" w:type="dxa"/>
            <w:tcBorders>
              <w:tl2br w:val="nil"/>
              <w:tr2bl w:val="nil"/>
            </w:tcBorders>
            <w:shd w:val="clear" w:color="auto" w:fill="FFE599"/>
            <w:vAlign w:val="center"/>
          </w:tcPr>
          <w:p w14:paraId="3A633B34">
            <w:pPr>
              <w:keepNext w:val="0"/>
              <w:keepLines w:val="0"/>
              <w:widowControl/>
              <w:suppressLineNumbers w:val="0"/>
              <w:spacing w:before="0" w:beforeAutospacing="0" w:after="0" w:afterAutospacing="0"/>
              <w:ind w:left="2" w:leftChars="0" w:right="0"/>
              <w:jc w:val="both"/>
              <w:rPr>
                <w:rFonts w:hint="default" w:ascii="Times New Roman" w:hAnsi="Times New Roman" w:eastAsia="Times New Roman"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892" w:type="dxa"/>
            <w:tcBorders>
              <w:tl2br w:val="nil"/>
              <w:tr2bl w:val="nil"/>
            </w:tcBorders>
            <w:shd w:val="clear" w:color="auto" w:fill="FFE599"/>
            <w:vAlign w:val="center"/>
          </w:tcPr>
          <w:p w14:paraId="21B2A25A">
            <w:pPr>
              <w:keepNext w:val="0"/>
              <w:keepLines w:val="0"/>
              <w:widowControl/>
              <w:suppressLineNumbers w:val="0"/>
              <w:spacing w:before="0" w:beforeAutospacing="0" w:after="0" w:afterAutospacing="0"/>
              <w:ind w:left="2" w:leftChars="0" w:right="0"/>
              <w:jc w:val="both"/>
              <w:rPr>
                <w:rFonts w:hint="eastAsia" w:ascii="Times New Roman" w:hAnsi="Times New Roman" w:eastAsia="Times New Roman"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902" w:type="dxa"/>
            <w:tcBorders>
              <w:tl2br w:val="nil"/>
              <w:tr2bl w:val="nil"/>
            </w:tcBorders>
            <w:shd w:val="clear" w:color="auto" w:fill="FFE599"/>
            <w:vAlign w:val="center"/>
          </w:tcPr>
          <w:p w14:paraId="0CC1C33E">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888" w:type="dxa"/>
            <w:tcBorders>
              <w:tl2br w:val="nil"/>
              <w:tr2bl w:val="nil"/>
            </w:tcBorders>
            <w:shd w:val="clear" w:color="auto" w:fill="FFE599"/>
            <w:vAlign w:val="center"/>
          </w:tcPr>
          <w:p w14:paraId="44D8CD98">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661" w:type="dxa"/>
            <w:tcBorders>
              <w:tl2br w:val="nil"/>
              <w:tr2bl w:val="nil"/>
            </w:tcBorders>
            <w:shd w:val="clear" w:color="auto" w:fill="FFE599"/>
            <w:vAlign w:val="center"/>
          </w:tcPr>
          <w:p w14:paraId="2E23D374">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901" w:type="dxa"/>
            <w:tcBorders>
              <w:tl2br w:val="nil"/>
              <w:tr2bl w:val="nil"/>
            </w:tcBorders>
            <w:shd w:val="clear" w:color="auto" w:fill="FFE599"/>
            <w:vAlign w:val="center"/>
          </w:tcPr>
          <w:p w14:paraId="5D09824D">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8</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r>
    </w:tbl>
    <w:p w14:paraId="49142CD3">
      <w:pPr>
        <w:numPr>
          <w:ilvl w:val="0"/>
          <w:numId w:val="0"/>
        </w:numPr>
        <w:spacing w:after="0" w:line="265" w:lineRule="auto"/>
        <w:ind w:leftChars="0" w:firstLine="420" w:firstLineChars="0"/>
      </w:pPr>
    </w:p>
    <w:tbl>
      <w:tblPr>
        <w:tblStyle w:val="17"/>
        <w:tblpPr w:leftFromText="180" w:rightFromText="180" w:vertAnchor="text" w:horzAnchor="margin" w:tblpX="1" w:tblpY="272"/>
        <w:tblOverlap w:val="never"/>
        <w:tblW w:w="10759" w:type="dxa"/>
        <w:tblInd w:w="0" w:type="dxa"/>
        <w:tblLayout w:type="fixed"/>
        <w:tblCellMar>
          <w:top w:w="77" w:type="dxa"/>
          <w:left w:w="106" w:type="dxa"/>
          <w:bottom w:w="0" w:type="dxa"/>
          <w:right w:w="65" w:type="dxa"/>
        </w:tblCellMar>
      </w:tblPr>
      <w:tblGrid>
        <w:gridCol w:w="1027"/>
        <w:gridCol w:w="1135"/>
        <w:gridCol w:w="769"/>
        <w:gridCol w:w="780"/>
        <w:gridCol w:w="888"/>
        <w:gridCol w:w="1156"/>
        <w:gridCol w:w="1010"/>
        <w:gridCol w:w="1164"/>
        <w:gridCol w:w="1139"/>
        <w:gridCol w:w="846"/>
        <w:gridCol w:w="845"/>
      </w:tblGrid>
      <w:tr w14:paraId="2AB78292">
        <w:tblPrEx>
          <w:tblCellMar>
            <w:top w:w="77" w:type="dxa"/>
            <w:left w:w="106" w:type="dxa"/>
            <w:bottom w:w="0" w:type="dxa"/>
            <w:right w:w="65" w:type="dxa"/>
          </w:tblCellMar>
        </w:tblPrEx>
        <w:trPr>
          <w:trHeight w:val="420" w:hRule="atLeast"/>
        </w:trPr>
        <w:tc>
          <w:tcPr>
            <w:tcW w:w="9914" w:type="dxa"/>
            <w:gridSpan w:val="10"/>
            <w:tcBorders>
              <w:top w:val="single" w:color="000000" w:sz="2" w:space="0"/>
              <w:left w:val="single" w:color="000000" w:sz="2" w:space="0"/>
              <w:bottom w:val="single" w:color="000000" w:sz="2" w:space="0"/>
              <w:right w:val="single" w:color="000000" w:sz="2" w:space="0"/>
            </w:tcBorders>
            <w:shd w:val="clear" w:color="auto" w:fill="B4C6E7"/>
            <w:vAlign w:val="center"/>
          </w:tcPr>
          <w:p w14:paraId="6BCB1324">
            <w:pPr>
              <w:keepNext w:val="0"/>
              <w:keepLines w:val="0"/>
              <w:widowControl/>
              <w:suppressLineNumbers w:val="0"/>
              <w:spacing w:before="0" w:beforeAutospacing="0" w:after="0" w:afterAutospacing="0"/>
              <w:ind w:left="316" w:leftChars="0" w:right="0" w:rightChars="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r>
              <w:rPr>
                <w:rFonts w:hint="eastAsia" w:ascii="Times New Roman" w:hAnsi="Times New Roman" w:eastAsia="宋体" w:cs="Times New Roman"/>
                <w:sz w:val="18"/>
                <w:lang w:eastAsia="zh-CN"/>
              </w:rPr>
              <w:t xml:space="preserve"> </w:t>
            </w:r>
          </w:p>
        </w:tc>
        <w:tc>
          <w:tcPr>
            <w:tcW w:w="845" w:type="dxa"/>
            <w:vMerge w:val="restart"/>
            <w:tcBorders>
              <w:top w:val="single" w:color="000000" w:sz="2" w:space="0"/>
              <w:left w:val="single" w:color="000000" w:sz="2" w:space="0"/>
              <w:right w:val="single" w:color="000000" w:sz="2" w:space="0"/>
            </w:tcBorders>
            <w:shd w:val="clear" w:color="auto" w:fill="B4C6E7"/>
            <w:vAlign w:val="center"/>
          </w:tcPr>
          <w:p w14:paraId="209EA51A">
            <w:pPr>
              <w:keepNext w:val="0"/>
              <w:keepLines w:val="0"/>
              <w:widowControl/>
              <w:suppressLineNumbers w:val="0"/>
              <w:spacing w:before="0" w:beforeAutospacing="0" w:after="0" w:afterAutospacing="0"/>
              <w:ind w:left="2" w:right="0"/>
              <w:jc w:val="center"/>
              <w:rPr>
                <w:rFonts w:hint="default"/>
              </w:rPr>
            </w:pPr>
            <w:r>
              <w:rPr>
                <w:rFonts w:hint="default" w:ascii="Times New Roman" w:hAnsi="Times New Roman" w:eastAsia="Times New Roman" w:cs="Times New Roman"/>
                <w:sz w:val="18"/>
              </w:rPr>
              <w:t>CHECK</w:t>
            </w:r>
          </w:p>
        </w:tc>
      </w:tr>
      <w:tr w14:paraId="3E2BB00B">
        <w:tblPrEx>
          <w:tblCellMar>
            <w:top w:w="77" w:type="dxa"/>
            <w:left w:w="106" w:type="dxa"/>
            <w:bottom w:w="0" w:type="dxa"/>
            <w:right w:w="65" w:type="dxa"/>
          </w:tblCellMar>
        </w:tblPrEx>
        <w:trPr>
          <w:trHeight w:val="501" w:hRule="atLeast"/>
        </w:trPr>
        <w:tc>
          <w:tcPr>
            <w:tcW w:w="102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F1F46B0">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RfidPower</w:t>
            </w:r>
          </w:p>
        </w:tc>
        <w:tc>
          <w:tcPr>
            <w:tcW w:w="113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A7CB62D">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InquiryArea</w:t>
            </w:r>
          </w:p>
        </w:tc>
        <w:tc>
          <w:tcPr>
            <w:tcW w:w="769"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5D59496">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QValue</w:t>
            </w:r>
          </w:p>
        </w:tc>
        <w:tc>
          <w:tcPr>
            <w:tcW w:w="780"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B6CAF9F">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Session</w:t>
            </w:r>
          </w:p>
        </w:tc>
        <w:tc>
          <w:tcPr>
            <w:tcW w:w="888"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1353BD0">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AcsAddr</w:t>
            </w:r>
          </w:p>
        </w:tc>
        <w:tc>
          <w:tcPr>
            <w:tcW w:w="115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74A21E0">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AcsDataLen</w:t>
            </w:r>
          </w:p>
        </w:tc>
        <w:tc>
          <w:tcPr>
            <w:tcW w:w="1010"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DA3E6DC">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FilterTime</w:t>
            </w:r>
          </w:p>
        </w:tc>
        <w:tc>
          <w:tcPr>
            <w:tcW w:w="1164"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9E836E1">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TriggerTime</w:t>
            </w:r>
          </w:p>
        </w:tc>
        <w:tc>
          <w:tcPr>
            <w:tcW w:w="1139"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2162D3B">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BuzzerTime</w:t>
            </w:r>
          </w:p>
        </w:tc>
        <w:tc>
          <w:tcPr>
            <w:tcW w:w="846"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vAlign w:val="center"/>
          </w:tcPr>
          <w:p w14:paraId="723E507E">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Polling</w:t>
            </w:r>
          </w:p>
          <w:p w14:paraId="19AC2C25">
            <w:pPr>
              <w:keepNext w:val="0"/>
              <w:keepLines w:val="0"/>
              <w:widowControl/>
              <w:suppressLineNumbers w:val="0"/>
              <w:spacing w:before="0" w:beforeAutospacing="0" w:after="0" w:afterAutospacing="0"/>
              <w:ind w:left="2" w:leftChars="0" w:right="0" w:rightChars="0"/>
              <w:jc w:val="center"/>
              <w:rPr>
                <w:rFonts w:hint="eastAsia" w:ascii="Times New Roman" w:hAnsi="Times New Roman" w:eastAsia="宋体" w:cs="Times New Roman"/>
                <w:sz w:val="18"/>
                <w:lang w:val="en-US" w:eastAsia="zh-CN"/>
              </w:rPr>
            </w:pPr>
            <w:r>
              <w:rPr>
                <w:rFonts w:hint="default" w:ascii="Times New Roman" w:hAnsi="Times New Roman" w:eastAsia="宋体" w:cs="Times New Roman"/>
                <w:sz w:val="18"/>
                <w:lang w:eastAsia="zh-CN"/>
              </w:rPr>
              <w:t>Interval</w:t>
            </w:r>
          </w:p>
        </w:tc>
        <w:tc>
          <w:tcPr>
            <w:tcW w:w="845" w:type="dxa"/>
            <w:vMerge w:val="continue"/>
            <w:tcBorders>
              <w:left w:val="single" w:color="000000" w:sz="2" w:space="0"/>
              <w:right w:val="single" w:color="000000" w:sz="2" w:space="0"/>
            </w:tcBorders>
            <w:shd w:val="clear" w:color="auto" w:fill="B4C6E7" w:themeFill="accent1" w:themeFillTint="66"/>
            <w:vAlign w:val="center"/>
          </w:tcPr>
          <w:p w14:paraId="03975C40">
            <w:pPr>
              <w:keepNext w:val="0"/>
              <w:keepLines w:val="0"/>
              <w:widowControl/>
              <w:suppressLineNumbers w:val="0"/>
              <w:spacing w:before="0" w:beforeAutospacing="0" w:afterAutospacing="0"/>
              <w:ind w:left="0" w:right="0"/>
              <w:jc w:val="center"/>
              <w:rPr>
                <w:rFonts w:hint="default"/>
              </w:rPr>
            </w:pPr>
          </w:p>
        </w:tc>
      </w:tr>
      <w:tr w14:paraId="320C55B1">
        <w:tblPrEx>
          <w:tblCellMar>
            <w:top w:w="77" w:type="dxa"/>
            <w:left w:w="106" w:type="dxa"/>
            <w:bottom w:w="0" w:type="dxa"/>
            <w:right w:w="65" w:type="dxa"/>
          </w:tblCellMar>
        </w:tblPrEx>
        <w:trPr>
          <w:trHeight w:val="423" w:hRule="atLeast"/>
        </w:trPr>
        <w:tc>
          <w:tcPr>
            <w:tcW w:w="102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54B657A">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113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CF8BABD">
            <w:pPr>
              <w:keepNext w:val="0"/>
              <w:keepLines w:val="0"/>
              <w:widowControl/>
              <w:suppressLineNumbers w:val="0"/>
              <w:spacing w:before="0" w:beforeAutospacing="0" w:after="0" w:afterAutospacing="0"/>
              <w:ind w:left="2" w:right="0"/>
              <w:jc w:val="both"/>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69"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2FF075D">
            <w:pPr>
              <w:keepNext w:val="0"/>
              <w:keepLines w:val="0"/>
              <w:widowControl/>
              <w:suppressLineNumbers w:val="0"/>
              <w:spacing w:before="0" w:beforeAutospacing="0" w:after="0" w:afterAutospacing="0"/>
              <w:ind w:left="2" w:right="0"/>
              <w:jc w:val="both"/>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8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B4F0802">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88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C5DE9F7">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11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1FC006C">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101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4263D06">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1Byte</w:t>
            </w:r>
          </w:p>
        </w:tc>
        <w:tc>
          <w:tcPr>
            <w:tcW w:w="116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7DBAE5D">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1Byte</w:t>
            </w:r>
          </w:p>
        </w:tc>
        <w:tc>
          <w:tcPr>
            <w:tcW w:w="1139"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20D0090">
            <w:pPr>
              <w:keepNext w:val="0"/>
              <w:keepLines w:val="0"/>
              <w:widowControl/>
              <w:suppressLineNumbers w:val="0"/>
              <w:spacing w:before="0" w:beforeAutospacing="0" w:after="0" w:afterAutospacing="0"/>
              <w:ind w:left="4" w:right="0"/>
              <w:jc w:val="both"/>
              <w:rPr>
                <w:rFonts w:hint="default"/>
              </w:rPr>
            </w:pPr>
            <w:r>
              <w:rPr>
                <w:rFonts w:hint="eastAsia" w:ascii="Times New Roman" w:hAnsi="Times New Roman" w:eastAsia="宋体" w:cs="Times New Roman"/>
                <w:sz w:val="18"/>
                <w:lang w:val="en-US" w:eastAsia="zh-CN"/>
              </w:rPr>
              <w:t>1Byte</w:t>
            </w:r>
          </w:p>
        </w:tc>
        <w:tc>
          <w:tcPr>
            <w:tcW w:w="84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3992A62">
            <w:pPr>
              <w:keepNext w:val="0"/>
              <w:keepLines w:val="0"/>
              <w:widowControl/>
              <w:suppressLineNumbers w:val="0"/>
              <w:spacing w:before="0" w:beforeAutospacing="0" w:after="0" w:afterAutospacing="0"/>
              <w:ind w:left="4" w:leftChars="0" w:right="0" w:rightChars="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845" w:type="dxa"/>
            <w:tcBorders>
              <w:top w:val="single" w:color="FFE599" w:sz="2" w:space="0"/>
              <w:left w:val="single" w:color="000000" w:sz="2" w:space="0"/>
              <w:bottom w:val="single" w:color="000000" w:sz="2" w:space="0"/>
              <w:right w:val="single" w:color="000000" w:sz="2" w:space="0"/>
            </w:tcBorders>
            <w:shd w:val="clear" w:color="auto" w:fill="FFE599"/>
            <w:vAlign w:val="center"/>
          </w:tcPr>
          <w:p w14:paraId="7E2AAC5A">
            <w:pPr>
              <w:keepNext w:val="0"/>
              <w:keepLines w:val="0"/>
              <w:widowControl/>
              <w:suppressLineNumbers w:val="0"/>
              <w:spacing w:before="0" w:beforeAutospacing="0" w:after="0" w:afterAutospacing="0"/>
              <w:ind w:left="2" w:right="0"/>
              <w:jc w:val="both"/>
              <w:rPr>
                <w:rFonts w:hint="eastAsia" w:eastAsia="宋体"/>
                <w:lang w:val="en-US" w:eastAsia="zh-CN"/>
              </w:rPr>
            </w:pPr>
            <w:r>
              <w:rPr>
                <w:rFonts w:hint="default" w:ascii="Times New Roman" w:hAnsi="Times New Roman" w:eastAsia="Times New Roman" w:cs="Times New Roman"/>
                <w:sz w:val="18"/>
              </w:rPr>
              <w:t>2Byte</w:t>
            </w:r>
            <w:r>
              <w:rPr>
                <w:rFonts w:hint="eastAsia" w:ascii="Times New Roman" w:hAnsi="Times New Roman" w:eastAsia="宋体" w:cs="Times New Roman"/>
                <w:sz w:val="18"/>
                <w:lang w:val="en-US" w:eastAsia="zh-CN"/>
              </w:rPr>
              <w:t>s</w:t>
            </w:r>
          </w:p>
        </w:tc>
      </w:tr>
    </w:tbl>
    <w:p w14:paraId="09DF86A0">
      <w:pPr>
        <w:numPr>
          <w:ilvl w:val="0"/>
          <w:numId w:val="0"/>
        </w:numPr>
        <w:spacing w:after="0" w:line="265" w:lineRule="auto"/>
        <w:ind w:leftChars="0" w:firstLine="420" w:firstLineChars="0"/>
      </w:pPr>
    </w:p>
    <w:p w14:paraId="2C874518">
      <w:pPr>
        <w:numPr>
          <w:ilvl w:val="1"/>
          <w:numId w:val="4"/>
        </w:numPr>
        <w:spacing w:after="94" w:line="265" w:lineRule="auto"/>
        <w:ind w:left="864" w:leftChars="0" w:hanging="424" w:firstLineChars="0"/>
      </w:pPr>
      <w:r>
        <w:rPr>
          <w:rFonts w:ascii="微软雅黑" w:hAnsi="微软雅黑" w:eastAsia="微软雅黑" w:cs="微软雅黑"/>
          <w:sz w:val="24"/>
        </w:rPr>
        <w:t xml:space="preserve">STATUS： </w:t>
      </w:r>
    </w:p>
    <w:p w14:paraId="43AFDD76">
      <w:pPr>
        <w:numPr>
          <w:ilvl w:val="1"/>
          <w:numId w:val="9"/>
        </w:numPr>
        <w:spacing w:after="94" w:line="265" w:lineRule="auto"/>
        <w:ind w:left="860" w:leftChars="0" w:hanging="420" w:firstLineChars="0"/>
      </w:pPr>
      <w:r>
        <w:rPr>
          <w:rFonts w:ascii="微软雅黑" w:hAnsi="微软雅黑" w:eastAsia="微软雅黑" w:cs="微软雅黑"/>
          <w:sz w:val="24"/>
        </w:rPr>
        <w:t>0x00：</w:t>
      </w:r>
      <w:r>
        <w:rPr>
          <w:rFonts w:hint="eastAsia" w:ascii="微软雅黑" w:hAnsi="微软雅黑" w:eastAsia="微软雅黑" w:cs="微软雅黑"/>
          <w:sz w:val="24"/>
        </w:rPr>
        <w:t>Command execution successful</w:t>
      </w:r>
      <w:r>
        <w:rPr>
          <w:rFonts w:ascii="微软雅黑" w:hAnsi="微软雅黑" w:eastAsia="微软雅黑" w:cs="微软雅黑"/>
          <w:sz w:val="24"/>
        </w:rPr>
        <w:t xml:space="preserve">； </w:t>
      </w:r>
    </w:p>
    <w:p w14:paraId="2B5371C1">
      <w:pPr>
        <w:numPr>
          <w:ilvl w:val="1"/>
          <w:numId w:val="9"/>
        </w:numPr>
        <w:spacing w:after="94" w:line="265" w:lineRule="auto"/>
        <w:ind w:left="860" w:leftChars="0" w:hanging="420" w:firstLineChars="0"/>
      </w:pPr>
      <w:r>
        <w:rPr>
          <w:rFonts w:hint="eastAsia" w:ascii="微软雅黑" w:hAnsi="微软雅黑" w:eastAsia="微软雅黑" w:cs="微软雅黑"/>
          <w:sz w:val="24"/>
          <w:lang w:val="en-US" w:eastAsia="zh-CN"/>
        </w:rPr>
        <w:t>Other values: invalid</w:t>
      </w:r>
      <w:r>
        <w:rPr>
          <w:rFonts w:ascii="微软雅黑" w:hAnsi="微软雅黑" w:eastAsia="微软雅黑" w:cs="微软雅黑"/>
          <w:sz w:val="24"/>
        </w:rPr>
        <w:t>；</w:t>
      </w:r>
    </w:p>
    <w:p w14:paraId="17DD4098">
      <w:pPr>
        <w:numPr>
          <w:ilvl w:val="1"/>
          <w:numId w:val="8"/>
        </w:numPr>
        <w:spacing w:after="94" w:line="265" w:lineRule="auto"/>
        <w:ind w:hanging="424"/>
      </w:pPr>
      <w:r>
        <w:rPr>
          <w:rFonts w:hint="eastAsia" w:ascii="微软雅黑" w:hAnsi="微软雅黑" w:eastAsia="微软雅黑" w:cs="微软雅黑"/>
          <w:sz w:val="24"/>
          <w:lang w:val="en-US" w:eastAsia="zh-CN"/>
        </w:rPr>
        <w:t>Refer to other parameters RFM_SET_ALL_PARAM。</w:t>
      </w:r>
    </w:p>
    <w:p w14:paraId="39089278">
      <w:pPr>
        <w:pStyle w:val="4"/>
        <w:ind w:left="-5"/>
      </w:pPr>
      <w:bookmarkStart w:id="15" w:name="_Toc7661"/>
      <w:r>
        <w:rPr>
          <w:rFonts w:hint="eastAsia" w:eastAsia="宋体"/>
          <w:lang w:val="en-US" w:eastAsia="zh-CN"/>
        </w:rPr>
        <w:t>2.2.7 RFM_GET_BATTERY_CAPACITY</w:t>
      </w:r>
      <w:r>
        <w:t xml:space="preserve"> (</w:t>
      </w:r>
      <w:r>
        <w:rPr>
          <w:rFonts w:hint="eastAsia" w:ascii="微软雅黑" w:hAnsi="微软雅黑" w:eastAsia="微软雅黑" w:cs="微软雅黑"/>
          <w:b w:val="0"/>
          <w:lang w:val="en-US" w:eastAsia="zh-CN"/>
        </w:rPr>
        <w:t>Get battery level</w:t>
      </w:r>
      <w:r>
        <w:t>)</w:t>
      </w:r>
      <w:bookmarkEnd w:id="15"/>
      <w:r>
        <w:t xml:space="preserve"> </w:t>
      </w:r>
    </w:p>
    <w:p w14:paraId="0F413401">
      <w:pPr>
        <w:numPr>
          <w:ilvl w:val="0"/>
          <w:numId w:val="6"/>
        </w:numPr>
        <w:spacing w:after="0" w:line="265" w:lineRule="auto"/>
        <w:ind w:hanging="424"/>
      </w:pPr>
      <w:r>
        <w:rPr>
          <w:rFonts w:hint="eastAsia" w:ascii="微软雅黑" w:hAnsi="微软雅黑" w:eastAsia="微软雅黑" w:cs="微软雅黑"/>
          <w:sz w:val="24"/>
        </w:rPr>
        <w:t>This command gets the battery level</w:t>
      </w:r>
    </w:p>
    <w:p w14:paraId="452F4422">
      <w:pPr>
        <w:numPr>
          <w:ilvl w:val="0"/>
          <w:numId w:val="6"/>
        </w:numPr>
        <w:spacing w:after="0" w:line="265" w:lineRule="auto"/>
        <w:ind w:hanging="424"/>
        <w:rPr>
          <w:rFonts w:hint="eastAsia" w:ascii="微软雅黑" w:hAnsi="微软雅黑" w:eastAsia="微软雅黑" w:cs="微软雅黑"/>
          <w:sz w:val="24"/>
        </w:rPr>
      </w:pPr>
      <w:r>
        <w:rPr>
          <w:rFonts w:hint="eastAsia" w:ascii="微软雅黑" w:hAnsi="微软雅黑" w:eastAsia="微软雅黑" w:cs="微软雅黑"/>
          <w:sz w:val="24"/>
        </w:rPr>
        <w:t>Command format</w:t>
      </w:r>
    </w:p>
    <w:tbl>
      <w:tblPr>
        <w:tblStyle w:val="17"/>
        <w:tblW w:w="45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7" w:type="dxa"/>
          <w:left w:w="0" w:type="dxa"/>
          <w:bottom w:w="0" w:type="dxa"/>
          <w:right w:w="65" w:type="dxa"/>
        </w:tblCellMar>
      </w:tblPr>
      <w:tblGrid>
        <w:gridCol w:w="838"/>
        <w:gridCol w:w="788"/>
        <w:gridCol w:w="788"/>
        <w:gridCol w:w="708"/>
        <w:gridCol w:w="1394"/>
      </w:tblGrid>
      <w:tr w14:paraId="32F42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840" w:hRule="atLeast"/>
          <w:jc w:val="center"/>
        </w:trPr>
        <w:tc>
          <w:tcPr>
            <w:tcW w:w="838" w:type="dxa"/>
            <w:shd w:val="clear" w:color="auto" w:fill="B4C6E7"/>
            <w:vAlign w:val="center"/>
          </w:tcPr>
          <w:p w14:paraId="77621CE9">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HEAD </w:t>
            </w:r>
          </w:p>
        </w:tc>
        <w:tc>
          <w:tcPr>
            <w:tcW w:w="788" w:type="dxa"/>
            <w:shd w:val="clear" w:color="auto" w:fill="B4C6E7"/>
            <w:vAlign w:val="center"/>
          </w:tcPr>
          <w:p w14:paraId="3FA11810">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8" w:type="dxa"/>
            <w:shd w:val="clear" w:color="auto" w:fill="B4C6E7"/>
            <w:vAlign w:val="center"/>
          </w:tcPr>
          <w:p w14:paraId="411294AD">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CMD </w:t>
            </w:r>
          </w:p>
        </w:tc>
        <w:tc>
          <w:tcPr>
            <w:tcW w:w="708" w:type="dxa"/>
            <w:shd w:val="clear" w:color="auto" w:fill="B4C6E7"/>
            <w:vAlign w:val="center"/>
          </w:tcPr>
          <w:p w14:paraId="5591D5B9">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LEN </w:t>
            </w:r>
          </w:p>
        </w:tc>
        <w:tc>
          <w:tcPr>
            <w:tcW w:w="1394" w:type="dxa"/>
            <w:shd w:val="clear" w:color="auto" w:fill="B4C6E7"/>
            <w:vAlign w:val="center"/>
          </w:tcPr>
          <w:p w14:paraId="477720CF">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CHECK </w:t>
            </w:r>
          </w:p>
        </w:tc>
      </w:tr>
      <w:tr w14:paraId="3AD71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5" w:hRule="atLeast"/>
          <w:jc w:val="center"/>
        </w:trPr>
        <w:tc>
          <w:tcPr>
            <w:tcW w:w="838" w:type="dxa"/>
            <w:shd w:val="clear" w:color="auto" w:fill="FFE599"/>
            <w:vAlign w:val="center"/>
          </w:tcPr>
          <w:p w14:paraId="61926D6C">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0xCF </w:t>
            </w:r>
          </w:p>
        </w:tc>
        <w:tc>
          <w:tcPr>
            <w:tcW w:w="788" w:type="dxa"/>
            <w:shd w:val="clear" w:color="auto" w:fill="FFE599"/>
            <w:vAlign w:val="center"/>
          </w:tcPr>
          <w:p w14:paraId="1A85F207">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88" w:type="dxa"/>
            <w:shd w:val="clear" w:color="auto" w:fill="FFE599"/>
            <w:vAlign w:val="center"/>
          </w:tcPr>
          <w:p w14:paraId="435E9848">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lang w:val="en-US" w:eastAsia="zh-CN"/>
              </w:rPr>
              <w:t>83</w:t>
            </w:r>
            <w:r>
              <w:rPr>
                <w:rFonts w:hint="default" w:ascii="Times New Roman" w:hAnsi="Times New Roman" w:eastAsia="Times New Roman" w:cs="Times New Roman"/>
                <w:sz w:val="18"/>
              </w:rPr>
              <w:t xml:space="preserve"> </w:t>
            </w:r>
          </w:p>
        </w:tc>
        <w:tc>
          <w:tcPr>
            <w:tcW w:w="708" w:type="dxa"/>
            <w:shd w:val="clear" w:color="auto" w:fill="FFE599"/>
            <w:vAlign w:val="center"/>
          </w:tcPr>
          <w:p w14:paraId="2B10F8D0">
            <w:pPr>
              <w:keepNext w:val="0"/>
              <w:keepLines w:val="0"/>
              <w:widowControl/>
              <w:suppressLineNumbers w:val="0"/>
              <w:spacing w:before="0" w:beforeAutospacing="0" w:after="0" w:afterAutospacing="0"/>
              <w:ind w:left="106" w:right="0"/>
              <w:jc w:val="center"/>
              <w:rPr>
                <w:rFonts w:hint="default"/>
                <w:lang w:val="en-US"/>
              </w:rPr>
            </w:pPr>
            <w:r>
              <w:rPr>
                <w:rFonts w:hint="eastAsia" w:ascii="Times New Roman" w:hAnsi="Times New Roman" w:eastAsia="宋体" w:cs="Times New Roman"/>
                <w:sz w:val="18"/>
                <w:lang w:val="en-US" w:eastAsia="zh-CN"/>
              </w:rPr>
              <w:t>0x00</w:t>
            </w:r>
          </w:p>
        </w:tc>
        <w:tc>
          <w:tcPr>
            <w:tcW w:w="1394" w:type="dxa"/>
            <w:shd w:val="clear" w:color="auto" w:fill="FFE599"/>
            <w:vAlign w:val="center"/>
          </w:tcPr>
          <w:p w14:paraId="27C36B07">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2Byte </w:t>
            </w:r>
          </w:p>
        </w:tc>
      </w:tr>
    </w:tbl>
    <w:p w14:paraId="114C899C">
      <w:pPr>
        <w:numPr>
          <w:ilvl w:val="0"/>
          <w:numId w:val="6"/>
        </w:numPr>
        <w:spacing w:after="241" w:line="265" w:lineRule="auto"/>
        <w:ind w:hanging="424"/>
        <w:rPr>
          <w:rFonts w:hint="eastAsia" w:ascii="微软雅黑" w:hAnsi="微软雅黑" w:eastAsia="微软雅黑" w:cs="微软雅黑"/>
          <w:sz w:val="24"/>
        </w:rPr>
      </w:pPr>
      <w:r>
        <w:rPr>
          <w:rFonts w:hint="eastAsia"/>
        </w:rPr>
        <w:t>R</w:t>
      </w:r>
      <w:r>
        <w:rPr>
          <w:rFonts w:hint="eastAsia" w:ascii="微软雅黑" w:hAnsi="微软雅黑" w:eastAsia="微软雅黑" w:cs="微软雅黑"/>
          <w:sz w:val="24"/>
        </w:rPr>
        <w:t>esponse format and status bytes</w:t>
      </w:r>
    </w:p>
    <w:p w14:paraId="605CF6F8">
      <w:pPr>
        <w:spacing w:after="228"/>
        <w:ind w:left="424"/>
      </w:pPr>
      <w:r>
        <w:rPr>
          <w:rFonts w:ascii="微软雅黑" w:hAnsi="微软雅黑" w:eastAsia="微软雅黑" w:cs="微软雅黑"/>
          <w:sz w:val="24"/>
        </w:rPr>
        <w:t xml:space="preserve"> </w:t>
      </w:r>
    </w:p>
    <w:p w14:paraId="1034E2F1">
      <w:pPr>
        <w:numPr>
          <w:ilvl w:val="0"/>
          <w:numId w:val="6"/>
        </w:numPr>
        <w:spacing w:after="241" w:line="265" w:lineRule="auto"/>
        <w:ind w:hanging="424"/>
        <w:rPr>
          <w:rFonts w:hint="eastAsia"/>
        </w:rPr>
      </w:pPr>
      <w:r>
        <w:rPr>
          <w:rFonts w:hint="eastAsia"/>
        </w:rPr>
        <w:t>Get response:</w:t>
      </w:r>
    </w:p>
    <w:tbl>
      <w:tblPr>
        <w:tblStyle w:val="17"/>
        <w:tblW w:w="6217" w:type="dxa"/>
        <w:tblInd w:w="1926" w:type="dxa"/>
        <w:tblLayout w:type="fixed"/>
        <w:tblCellMar>
          <w:top w:w="61" w:type="dxa"/>
          <w:left w:w="106" w:type="dxa"/>
          <w:bottom w:w="0" w:type="dxa"/>
          <w:right w:w="65" w:type="dxa"/>
        </w:tblCellMar>
      </w:tblPr>
      <w:tblGrid>
        <w:gridCol w:w="1005"/>
        <w:gridCol w:w="787"/>
        <w:gridCol w:w="802"/>
        <w:gridCol w:w="707"/>
        <w:gridCol w:w="863"/>
        <w:gridCol w:w="989"/>
        <w:gridCol w:w="1064"/>
      </w:tblGrid>
      <w:tr w14:paraId="0A3DD86A">
        <w:tblPrEx>
          <w:tblCellMar>
            <w:top w:w="61" w:type="dxa"/>
            <w:left w:w="106" w:type="dxa"/>
            <w:bottom w:w="0" w:type="dxa"/>
            <w:right w:w="65" w:type="dxa"/>
          </w:tblCellMar>
        </w:tblPrEx>
        <w:trPr>
          <w:trHeight w:val="830" w:hRule="atLeast"/>
        </w:trPr>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7417BC5">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87" w:type="dxa"/>
            <w:tcBorders>
              <w:top w:val="single" w:color="000000" w:sz="2" w:space="0"/>
              <w:left w:val="single" w:color="000000" w:sz="2" w:space="0"/>
              <w:right w:val="single" w:color="000000" w:sz="2" w:space="0"/>
            </w:tcBorders>
            <w:shd w:val="clear" w:color="auto" w:fill="B4C6E7"/>
            <w:vAlign w:val="center"/>
          </w:tcPr>
          <w:p w14:paraId="08419003">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802"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95F2DF5">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102D4633">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63"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9F39D92">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STATUS </w:t>
            </w:r>
          </w:p>
        </w:tc>
        <w:tc>
          <w:tcPr>
            <w:tcW w:w="989" w:type="dxa"/>
            <w:tcBorders>
              <w:top w:val="single" w:color="000000" w:sz="2" w:space="0"/>
              <w:left w:val="single" w:color="000000" w:sz="2" w:space="0"/>
              <w:bottom w:val="single" w:color="auto" w:sz="4" w:space="0"/>
              <w:right w:val="single" w:color="000000" w:sz="2" w:space="0"/>
            </w:tcBorders>
            <w:shd w:val="clear" w:color="auto" w:fill="B4C6E7"/>
            <w:vAlign w:val="center"/>
          </w:tcPr>
          <w:p w14:paraId="1B5C2CD3">
            <w:pPr>
              <w:keepNext w:val="0"/>
              <w:keepLines w:val="0"/>
              <w:widowControl/>
              <w:suppressLineNumbers w:val="0"/>
              <w:spacing w:before="0" w:beforeAutospacing="0" w:after="0" w:afterAutospacing="0"/>
              <w:ind w:left="0" w:right="0"/>
              <w:rPr>
                <w:rFonts w:hint="default" w:eastAsia="宋体"/>
                <w:lang w:val="en-US" w:eastAsia="zh-CN"/>
              </w:rPr>
            </w:pPr>
            <w:r>
              <w:rPr>
                <w:rFonts w:hint="eastAsia" w:eastAsia="宋体"/>
                <w:lang w:val="en-US" w:eastAsia="zh-CN"/>
              </w:rPr>
              <w:t>Battery</w:t>
            </w:r>
          </w:p>
        </w:tc>
        <w:tc>
          <w:tcPr>
            <w:tcW w:w="1064"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AD8CD93">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CHECK </w:t>
            </w:r>
          </w:p>
        </w:tc>
      </w:tr>
      <w:tr w14:paraId="30385F23">
        <w:tblPrEx>
          <w:tblCellMar>
            <w:top w:w="61" w:type="dxa"/>
            <w:left w:w="106" w:type="dxa"/>
            <w:bottom w:w="0" w:type="dxa"/>
            <w:right w:w="65" w:type="dxa"/>
          </w:tblCellMar>
        </w:tblPrEx>
        <w:trPr>
          <w:trHeight w:val="346" w:hRule="atLeast"/>
        </w:trPr>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4F712F5">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8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17D3301">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0x</w:t>
            </w:r>
            <w:r>
              <w:rPr>
                <w:rFonts w:hint="default" w:ascii="Times New Roman" w:hAnsi="Times New Roman" w:cs="Times New Roman" w:eastAsiaTheme="minorEastAsia"/>
                <w:sz w:val="18"/>
              </w:rPr>
              <w:t>00</w:t>
            </w:r>
          </w:p>
        </w:tc>
        <w:tc>
          <w:tcPr>
            <w:tcW w:w="80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A060217">
            <w:pPr>
              <w:keepNext w:val="0"/>
              <w:keepLines w:val="0"/>
              <w:widowControl/>
              <w:suppressLineNumbers w:val="0"/>
              <w:spacing w:before="0" w:beforeAutospacing="0" w:after="0" w:afterAutospacing="0"/>
              <w:ind w:left="0" w:right="0"/>
              <w:rPr>
                <w:rFonts w:hint="default" w:eastAsia="宋体"/>
                <w:lang w:val="en-US" w:eastAsia="zh-CN"/>
              </w:rPr>
            </w:pPr>
            <w:r>
              <w:rPr>
                <w:rFonts w:hint="default" w:ascii="Times New Roman" w:hAnsi="Times New Roman" w:eastAsia="Times New Roman" w:cs="Times New Roman"/>
                <w:sz w:val="18"/>
              </w:rPr>
              <w:t>0x00</w:t>
            </w:r>
            <w:r>
              <w:rPr>
                <w:rFonts w:hint="eastAsia" w:ascii="Times New Roman" w:hAnsi="Times New Roman" w:eastAsia="宋体" w:cs="Times New Roman"/>
                <w:sz w:val="18"/>
                <w:lang w:val="en-US" w:eastAsia="zh-CN"/>
              </w:rPr>
              <w:t>83</w:t>
            </w:r>
          </w:p>
        </w:tc>
        <w:tc>
          <w:tcPr>
            <w:tcW w:w="70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8F50C0A">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c>
          <w:tcPr>
            <w:tcW w:w="86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BD3746B">
            <w:pPr>
              <w:keepNext w:val="0"/>
              <w:keepLines w:val="0"/>
              <w:widowControl/>
              <w:suppressLineNumbers w:val="0"/>
              <w:spacing w:before="0" w:beforeAutospacing="0" w:after="0" w:afterAutospacing="0"/>
              <w:ind w:left="0" w:right="0"/>
              <w:rPr>
                <w:rFonts w:hint="default"/>
              </w:rPr>
            </w:pPr>
            <w:bookmarkStart w:id="16" w:name="OLE_LINK4"/>
            <w:r>
              <w:rPr>
                <w:rFonts w:hint="default" w:ascii="Times New Roman" w:hAnsi="Times New Roman" w:eastAsia="Times New Roman" w:cs="Times New Roman"/>
                <w:sz w:val="18"/>
              </w:rPr>
              <w:t>1Byte</w:t>
            </w:r>
            <w:bookmarkEnd w:id="16"/>
            <w:r>
              <w:rPr>
                <w:rFonts w:hint="default" w:ascii="Times New Roman" w:hAnsi="Times New Roman" w:eastAsia="Times New Roman" w:cs="Times New Roman"/>
                <w:sz w:val="18"/>
              </w:rPr>
              <w:t xml:space="preserve"> </w:t>
            </w:r>
          </w:p>
        </w:tc>
        <w:tc>
          <w:tcPr>
            <w:tcW w:w="989" w:type="dxa"/>
            <w:tcBorders>
              <w:top w:val="single" w:color="auto" w:sz="4" w:space="0"/>
              <w:left w:val="single" w:color="000000" w:sz="2" w:space="0"/>
              <w:bottom w:val="single" w:color="000000" w:sz="2" w:space="0"/>
              <w:right w:val="single" w:color="000000" w:sz="2" w:space="0"/>
            </w:tcBorders>
            <w:shd w:val="clear" w:color="auto" w:fill="FFE599"/>
            <w:vAlign w:val="center"/>
          </w:tcPr>
          <w:p w14:paraId="46CD21E3">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1Byte</w:t>
            </w:r>
          </w:p>
        </w:tc>
        <w:tc>
          <w:tcPr>
            <w:tcW w:w="106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F9A90A0">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2Byte </w:t>
            </w:r>
          </w:p>
        </w:tc>
      </w:tr>
    </w:tbl>
    <w:p w14:paraId="33013D84">
      <w:pPr>
        <w:spacing w:after="31" w:line="265" w:lineRule="auto"/>
        <w:ind w:left="1330" w:right="2728" w:hanging="10"/>
        <w:rPr>
          <w:rFonts w:ascii="微软雅黑" w:hAnsi="微软雅黑" w:eastAsia="微软雅黑" w:cs="微软雅黑"/>
          <w:sz w:val="24"/>
        </w:rPr>
      </w:pPr>
    </w:p>
    <w:p w14:paraId="2A3B74C9">
      <w:pPr>
        <w:spacing w:after="31" w:line="265" w:lineRule="auto"/>
        <w:ind w:left="1330" w:right="2728" w:hanging="10"/>
      </w:pPr>
      <w:r>
        <w:rPr>
          <w:rFonts w:ascii="微软雅黑" w:hAnsi="微软雅黑" w:eastAsia="微软雅黑" w:cs="微软雅黑"/>
          <w:sz w:val="24"/>
        </w:rPr>
        <w:t xml:space="preserve"> </w:t>
      </w: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6"/>
        <w:gridCol w:w="1068"/>
        <w:gridCol w:w="5975"/>
      </w:tblGrid>
      <w:tr w14:paraId="2953B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59E99A5C">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Field</w:t>
            </w:r>
          </w:p>
        </w:tc>
        <w:tc>
          <w:tcPr>
            <w:tcW w:w="1068" w:type="dxa"/>
            <w:vAlign w:val="center"/>
          </w:tcPr>
          <w:p w14:paraId="17EE8053">
            <w:pPr>
              <w:keepNext w:val="0"/>
              <w:keepLines w:val="0"/>
              <w:widowControl/>
              <w:suppressLineNumbers w:val="0"/>
              <w:spacing w:before="0" w:beforeAutospacing="0" w:afterAutospacing="0"/>
              <w:ind w:left="0" w:right="0" w:firstLine="240" w:firstLineChars="100"/>
              <w:rPr>
                <w:rFonts w:hint="default" w:ascii="微软雅黑" w:hAnsi="微软雅黑" w:eastAsia="微软雅黑" w:cs="微软雅黑"/>
                <w:sz w:val="24"/>
              </w:rPr>
            </w:pPr>
            <w:r>
              <w:rPr>
                <w:rFonts w:hint="eastAsia" w:ascii="微软雅黑" w:hAnsi="微软雅黑" w:eastAsia="微软雅黑" w:cs="微软雅黑"/>
                <w:sz w:val="24"/>
              </w:rPr>
              <w:t>byte</w:t>
            </w:r>
          </w:p>
        </w:tc>
        <w:tc>
          <w:tcPr>
            <w:tcW w:w="5975" w:type="dxa"/>
            <w:vAlign w:val="center"/>
          </w:tcPr>
          <w:p w14:paraId="04F92DF5">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describe</w:t>
            </w:r>
          </w:p>
        </w:tc>
      </w:tr>
      <w:tr w14:paraId="6D5DA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43E50C82">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STATUS</w:t>
            </w:r>
          </w:p>
        </w:tc>
        <w:tc>
          <w:tcPr>
            <w:tcW w:w="1068" w:type="dxa"/>
            <w:vAlign w:val="center"/>
          </w:tcPr>
          <w:p w14:paraId="608A59F6">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1</w:t>
            </w:r>
          </w:p>
        </w:tc>
        <w:tc>
          <w:tcPr>
            <w:tcW w:w="5975" w:type="dxa"/>
            <w:vAlign w:val="center"/>
          </w:tcPr>
          <w:p w14:paraId="5C474185">
            <w:pPr>
              <w:keepNext w:val="0"/>
              <w:keepLines w:val="0"/>
              <w:widowControl/>
              <w:suppressLineNumbers w:val="0"/>
              <w:spacing w:before="0" w:beforeAutospacing="0" w:after="0" w:afterAutospacing="0" w:line="265" w:lineRule="auto"/>
              <w:ind w:left="0" w:right="0"/>
              <w:jc w:val="both"/>
              <w:rPr>
                <w:rFonts w:hint="default" w:ascii="微软雅黑" w:hAnsi="微软雅黑" w:eastAsia="微软雅黑" w:cs="微软雅黑"/>
                <w:sz w:val="24"/>
              </w:rPr>
            </w:pPr>
            <w:r>
              <w:rPr>
                <w:rFonts w:hint="eastAsia"/>
              </w:rPr>
              <w:t>0x00: Command execution successful; 0x01: Parameter error.</w:t>
            </w:r>
          </w:p>
        </w:tc>
      </w:tr>
      <w:tr w14:paraId="2A6E1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2DD2EB69">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Battery</w:t>
            </w:r>
          </w:p>
        </w:tc>
        <w:tc>
          <w:tcPr>
            <w:tcW w:w="1068" w:type="dxa"/>
            <w:vAlign w:val="center"/>
          </w:tcPr>
          <w:p w14:paraId="6FFF5F97">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1</w:t>
            </w:r>
          </w:p>
        </w:tc>
        <w:tc>
          <w:tcPr>
            <w:tcW w:w="5975" w:type="dxa"/>
            <w:vAlign w:val="center"/>
          </w:tcPr>
          <w:p w14:paraId="3FD5EC0C">
            <w:pPr>
              <w:keepNext w:val="0"/>
              <w:keepLines w:val="0"/>
              <w:widowControl/>
              <w:suppressLineNumbers w:val="0"/>
              <w:spacing w:before="0" w:beforeAutospacing="0" w:after="0" w:afterAutospacing="0" w:line="265" w:lineRule="auto"/>
              <w:ind w:left="0" w:right="0"/>
              <w:jc w:val="both"/>
              <w:rPr>
                <w:rFonts w:hint="default" w:ascii="微软雅黑" w:hAnsi="微软雅黑" w:eastAsia="微软雅黑" w:cs="微软雅黑"/>
                <w:sz w:val="24"/>
              </w:rPr>
            </w:pPr>
            <w:r>
              <w:rPr>
                <w:rFonts w:hint="eastAsia"/>
              </w:rPr>
              <w:t>If the battery power is 20%, the data is [0x14]</w:t>
            </w:r>
          </w:p>
        </w:tc>
      </w:tr>
    </w:tbl>
    <w:p w14:paraId="54092B52">
      <w:pPr>
        <w:spacing w:after="257"/>
      </w:pPr>
    </w:p>
    <w:p w14:paraId="310672F7">
      <w:pPr>
        <w:spacing w:after="257"/>
      </w:pPr>
    </w:p>
    <w:p w14:paraId="59D8C9E3">
      <w:pPr>
        <w:pStyle w:val="4"/>
      </w:pPr>
      <w:bookmarkStart w:id="17" w:name="_Toc28383"/>
      <w:r>
        <w:rPr>
          <w:rFonts w:hint="eastAsia" w:eastAsiaTheme="minorEastAsia"/>
        </w:rPr>
        <w:t>2</w:t>
      </w:r>
      <w:r>
        <w:t>.2.</w:t>
      </w:r>
      <w:r>
        <w:rPr>
          <w:rFonts w:hint="eastAsia" w:eastAsia="宋体"/>
          <w:lang w:val="en-US" w:eastAsia="zh-CN"/>
        </w:rPr>
        <w:t>8</w:t>
      </w:r>
      <w:r>
        <w:rPr>
          <w:rFonts w:ascii="Arial" w:hAnsi="Arial" w:eastAsia="Arial" w:cs="Arial"/>
        </w:rPr>
        <w:t xml:space="preserve"> </w:t>
      </w:r>
      <w:r>
        <w:rPr>
          <w:rFonts w:hint="default"/>
          <w:lang w:val="en-US" w:eastAsia="zh-CN"/>
        </w:rPr>
        <w:t>RFM</w:t>
      </w:r>
      <w:r>
        <w:rPr>
          <w:rFonts w:hint="eastAsia"/>
          <w:lang w:val="en-US" w:eastAsia="zh-CN"/>
        </w:rPr>
        <w:t>_SET_GET_BLUETOOTH_NAME</w:t>
      </w:r>
      <w:r>
        <w:rPr>
          <w:rFonts w:ascii="微软雅黑" w:hAnsi="微软雅黑" w:eastAsia="微软雅黑" w:cs="微软雅黑"/>
        </w:rPr>
        <w:t>（</w:t>
      </w:r>
      <w:r>
        <w:rPr>
          <w:rFonts w:hint="eastAsia" w:ascii="微软雅黑" w:hAnsi="微软雅黑" w:eastAsia="微软雅黑" w:cs="微软雅黑"/>
          <w:b w:val="0"/>
          <w:lang w:val="en-US" w:eastAsia="zh-CN"/>
        </w:rPr>
        <w:t>Set/get Bluetooth device name</w:t>
      </w:r>
      <w:r>
        <w:rPr>
          <w:rFonts w:ascii="微软雅黑" w:hAnsi="微软雅黑" w:eastAsia="微软雅黑" w:cs="微软雅黑"/>
        </w:rPr>
        <w:t>）</w:t>
      </w:r>
      <w:bookmarkEnd w:id="17"/>
      <w:r>
        <w:t xml:space="preserve"> </w:t>
      </w:r>
    </w:p>
    <w:p w14:paraId="6027014C">
      <w:pPr>
        <w:numPr>
          <w:ilvl w:val="0"/>
          <w:numId w:val="4"/>
        </w:numPr>
        <w:spacing w:after="0" w:line="265" w:lineRule="auto"/>
        <w:ind w:hanging="424"/>
      </w:pPr>
      <w:r>
        <w:rPr>
          <w:rFonts w:hint="eastAsia" w:ascii="微软雅黑" w:hAnsi="微软雅黑" w:eastAsia="微软雅黑" w:cs="微软雅黑"/>
          <w:color w:val="000000"/>
          <w:kern w:val="2"/>
          <w:sz w:val="24"/>
          <w:szCs w:val="24"/>
          <w:lang w:val="en-US" w:eastAsia="zh-CN" w:bidi="ar"/>
        </w:rPr>
        <w:t>This command sets the Bluetooth device name</w:t>
      </w:r>
    </w:p>
    <w:p w14:paraId="429ED848">
      <w:pPr>
        <w:numPr>
          <w:ilvl w:val="0"/>
          <w:numId w:val="4"/>
        </w:numPr>
        <w:spacing w:after="0" w:line="265" w:lineRule="auto"/>
        <w:ind w:hanging="424"/>
      </w:pPr>
      <w:r>
        <w:rPr>
          <w:rFonts w:hint="eastAsia" w:ascii="微软雅黑" w:hAnsi="微软雅黑" w:eastAsia="微软雅黑" w:cs="微软雅黑"/>
          <w:sz w:val="24"/>
          <w:lang w:val="en-US" w:eastAsia="zh-CN"/>
        </w:rPr>
        <w:t>Command format</w:t>
      </w:r>
      <w:r>
        <w:rPr>
          <w:rFonts w:ascii="微软雅黑" w:hAnsi="微软雅黑" w:eastAsia="微软雅黑" w:cs="微软雅黑"/>
          <w:sz w:val="24"/>
        </w:rPr>
        <w:t xml:space="preserve"> </w:t>
      </w:r>
    </w:p>
    <w:p w14:paraId="2B49C390">
      <w:pPr>
        <w:numPr>
          <w:ilvl w:val="0"/>
          <w:numId w:val="0"/>
        </w:numPr>
        <w:spacing w:after="0" w:line="265" w:lineRule="auto"/>
        <w:ind w:leftChars="0"/>
        <w:rPr>
          <w:rFonts w:ascii="微软雅黑" w:hAnsi="微软雅黑" w:eastAsia="微软雅黑" w:cs="微软雅黑"/>
          <w:sz w:val="24"/>
        </w:rPr>
      </w:pPr>
    </w:p>
    <w:tbl>
      <w:tblPr>
        <w:tblStyle w:val="17"/>
        <w:tblW w:w="65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7" w:type="dxa"/>
          <w:left w:w="0" w:type="dxa"/>
          <w:bottom w:w="0" w:type="dxa"/>
          <w:right w:w="65" w:type="dxa"/>
        </w:tblCellMar>
      </w:tblPr>
      <w:tblGrid>
        <w:gridCol w:w="838"/>
        <w:gridCol w:w="788"/>
        <w:gridCol w:w="788"/>
        <w:gridCol w:w="708"/>
        <w:gridCol w:w="992"/>
        <w:gridCol w:w="1337"/>
        <w:gridCol w:w="1059"/>
      </w:tblGrid>
      <w:tr w14:paraId="7D16D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8" w:hRule="atLeast"/>
          <w:jc w:val="center"/>
        </w:trPr>
        <w:tc>
          <w:tcPr>
            <w:tcW w:w="838" w:type="dxa"/>
            <w:vMerge w:val="restart"/>
            <w:shd w:val="clear" w:color="auto" w:fill="B4C6E7"/>
            <w:vAlign w:val="center"/>
          </w:tcPr>
          <w:p w14:paraId="3463A474">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HEAD </w:t>
            </w:r>
          </w:p>
        </w:tc>
        <w:tc>
          <w:tcPr>
            <w:tcW w:w="788" w:type="dxa"/>
            <w:vMerge w:val="restart"/>
            <w:shd w:val="clear" w:color="auto" w:fill="B4C6E7"/>
            <w:vAlign w:val="center"/>
          </w:tcPr>
          <w:p w14:paraId="581B4251">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8" w:type="dxa"/>
            <w:vMerge w:val="restart"/>
            <w:shd w:val="clear" w:color="auto" w:fill="B4C6E7"/>
            <w:vAlign w:val="center"/>
          </w:tcPr>
          <w:p w14:paraId="64576E1E">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CMD </w:t>
            </w:r>
          </w:p>
        </w:tc>
        <w:tc>
          <w:tcPr>
            <w:tcW w:w="708" w:type="dxa"/>
            <w:vMerge w:val="restart"/>
            <w:shd w:val="clear" w:color="auto" w:fill="B4C6E7"/>
            <w:vAlign w:val="center"/>
          </w:tcPr>
          <w:p w14:paraId="28AF4DB8">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LEN </w:t>
            </w:r>
          </w:p>
        </w:tc>
        <w:tc>
          <w:tcPr>
            <w:tcW w:w="2329" w:type="dxa"/>
            <w:gridSpan w:val="2"/>
            <w:shd w:val="clear" w:color="auto" w:fill="B4C6E7"/>
            <w:vAlign w:val="center"/>
          </w:tcPr>
          <w:p w14:paraId="440D576F">
            <w:pPr>
              <w:keepNext w:val="0"/>
              <w:keepLines w:val="0"/>
              <w:widowControl/>
              <w:suppressLineNumbers w:val="0"/>
              <w:spacing w:before="0" w:beforeAutospacing="0" w:after="0" w:afterAutospacing="0"/>
              <w:ind w:left="-94" w:right="0"/>
              <w:jc w:val="center"/>
              <w:rPr>
                <w:rFonts w:hint="default"/>
              </w:rPr>
            </w:pPr>
            <w:r>
              <w:rPr>
                <w:rFonts w:hint="default" w:ascii="Times New Roman" w:hAnsi="Times New Roman" w:eastAsia="Times New Roman" w:cs="Times New Roman"/>
                <w:sz w:val="18"/>
              </w:rPr>
              <w:t>PAYLOAD</w:t>
            </w:r>
          </w:p>
        </w:tc>
        <w:tc>
          <w:tcPr>
            <w:tcW w:w="1059" w:type="dxa"/>
            <w:vMerge w:val="restart"/>
            <w:shd w:val="clear" w:color="auto" w:fill="B4C6E7"/>
            <w:vAlign w:val="center"/>
          </w:tcPr>
          <w:p w14:paraId="12AAB7FC">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CHECK </w:t>
            </w:r>
          </w:p>
        </w:tc>
      </w:tr>
      <w:tr w14:paraId="0BF8FF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51" w:hRule="atLeast"/>
          <w:jc w:val="center"/>
        </w:trPr>
        <w:tc>
          <w:tcPr>
            <w:tcW w:w="838" w:type="dxa"/>
            <w:vMerge w:val="continue"/>
            <w:vAlign w:val="center"/>
          </w:tcPr>
          <w:p w14:paraId="79401A61">
            <w:pPr>
              <w:keepNext w:val="0"/>
              <w:keepLines w:val="0"/>
              <w:widowControl/>
              <w:suppressLineNumbers w:val="0"/>
              <w:spacing w:before="0" w:beforeAutospacing="0" w:afterAutospacing="0"/>
              <w:ind w:left="0" w:right="0"/>
              <w:rPr>
                <w:rFonts w:hint="default"/>
              </w:rPr>
            </w:pPr>
          </w:p>
        </w:tc>
        <w:tc>
          <w:tcPr>
            <w:tcW w:w="788" w:type="dxa"/>
            <w:vMerge w:val="continue"/>
            <w:vAlign w:val="center"/>
          </w:tcPr>
          <w:p w14:paraId="4B985C9C">
            <w:pPr>
              <w:keepNext w:val="0"/>
              <w:keepLines w:val="0"/>
              <w:widowControl/>
              <w:suppressLineNumbers w:val="0"/>
              <w:spacing w:before="0" w:beforeAutospacing="0" w:afterAutospacing="0"/>
              <w:ind w:left="0" w:right="0"/>
              <w:rPr>
                <w:rFonts w:hint="default"/>
              </w:rPr>
            </w:pPr>
          </w:p>
        </w:tc>
        <w:tc>
          <w:tcPr>
            <w:tcW w:w="788" w:type="dxa"/>
            <w:vMerge w:val="continue"/>
            <w:vAlign w:val="center"/>
          </w:tcPr>
          <w:p w14:paraId="15305162">
            <w:pPr>
              <w:keepNext w:val="0"/>
              <w:keepLines w:val="0"/>
              <w:widowControl/>
              <w:suppressLineNumbers w:val="0"/>
              <w:spacing w:before="0" w:beforeAutospacing="0" w:afterAutospacing="0"/>
              <w:ind w:left="0" w:right="0"/>
              <w:rPr>
                <w:rFonts w:hint="default"/>
              </w:rPr>
            </w:pPr>
          </w:p>
        </w:tc>
        <w:tc>
          <w:tcPr>
            <w:tcW w:w="708" w:type="dxa"/>
            <w:vMerge w:val="continue"/>
            <w:vAlign w:val="center"/>
          </w:tcPr>
          <w:p w14:paraId="5FE85882">
            <w:pPr>
              <w:keepNext w:val="0"/>
              <w:keepLines w:val="0"/>
              <w:widowControl/>
              <w:suppressLineNumbers w:val="0"/>
              <w:spacing w:before="0" w:beforeAutospacing="0" w:afterAutospacing="0"/>
              <w:ind w:left="0" w:right="0"/>
              <w:rPr>
                <w:rFonts w:hint="default"/>
              </w:rPr>
            </w:pPr>
          </w:p>
        </w:tc>
        <w:tc>
          <w:tcPr>
            <w:tcW w:w="992" w:type="dxa"/>
            <w:shd w:val="clear" w:color="auto" w:fill="B4C6E7"/>
            <w:vAlign w:val="center"/>
          </w:tcPr>
          <w:p w14:paraId="0CE0BD30">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Option </w:t>
            </w:r>
          </w:p>
        </w:tc>
        <w:tc>
          <w:tcPr>
            <w:tcW w:w="1337" w:type="dxa"/>
            <w:shd w:val="clear" w:color="auto" w:fill="B4C6E7"/>
            <w:vAlign w:val="center"/>
          </w:tcPr>
          <w:p w14:paraId="6F3FB31A">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BleName </w:t>
            </w:r>
          </w:p>
        </w:tc>
        <w:tc>
          <w:tcPr>
            <w:tcW w:w="1059" w:type="dxa"/>
            <w:vMerge w:val="continue"/>
            <w:vAlign w:val="center"/>
          </w:tcPr>
          <w:p w14:paraId="1276E570">
            <w:pPr>
              <w:keepNext w:val="0"/>
              <w:keepLines w:val="0"/>
              <w:widowControl/>
              <w:suppressLineNumbers w:val="0"/>
              <w:spacing w:before="0" w:beforeAutospacing="0" w:afterAutospacing="0"/>
              <w:ind w:left="0" w:right="0"/>
              <w:rPr>
                <w:rFonts w:hint="default"/>
              </w:rPr>
            </w:pPr>
          </w:p>
        </w:tc>
      </w:tr>
      <w:tr w14:paraId="239BE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5" w:hRule="atLeast"/>
          <w:jc w:val="center"/>
        </w:trPr>
        <w:tc>
          <w:tcPr>
            <w:tcW w:w="838" w:type="dxa"/>
            <w:shd w:val="clear" w:color="auto" w:fill="FFE599"/>
            <w:vAlign w:val="center"/>
          </w:tcPr>
          <w:p w14:paraId="1D18E0DB">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0xCF </w:t>
            </w:r>
          </w:p>
        </w:tc>
        <w:tc>
          <w:tcPr>
            <w:tcW w:w="788" w:type="dxa"/>
            <w:shd w:val="clear" w:color="auto" w:fill="FFE599"/>
            <w:vAlign w:val="center"/>
          </w:tcPr>
          <w:p w14:paraId="4695A4BC">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88" w:type="dxa"/>
            <w:shd w:val="clear" w:color="auto" w:fill="FFE599"/>
            <w:vAlign w:val="center"/>
          </w:tcPr>
          <w:p w14:paraId="70EA05B7">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0x0086 </w:t>
            </w:r>
          </w:p>
        </w:tc>
        <w:tc>
          <w:tcPr>
            <w:tcW w:w="708" w:type="dxa"/>
            <w:shd w:val="clear" w:color="auto" w:fill="FFE599"/>
            <w:vAlign w:val="center"/>
          </w:tcPr>
          <w:p w14:paraId="6FF65050">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1Byte </w:t>
            </w:r>
          </w:p>
        </w:tc>
        <w:tc>
          <w:tcPr>
            <w:tcW w:w="992" w:type="dxa"/>
            <w:shd w:val="clear" w:color="auto" w:fill="FFE599"/>
            <w:vAlign w:val="center"/>
          </w:tcPr>
          <w:p w14:paraId="7AABF871">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1Byte </w:t>
            </w:r>
          </w:p>
        </w:tc>
        <w:tc>
          <w:tcPr>
            <w:tcW w:w="1337" w:type="dxa"/>
            <w:shd w:val="clear" w:color="auto" w:fill="FFE599"/>
            <w:vAlign w:val="center"/>
          </w:tcPr>
          <w:p w14:paraId="5E0089D0">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NC or 1-20Byte </w:t>
            </w:r>
          </w:p>
        </w:tc>
        <w:tc>
          <w:tcPr>
            <w:tcW w:w="1059" w:type="dxa"/>
            <w:shd w:val="clear" w:color="auto" w:fill="FFE599"/>
            <w:vAlign w:val="center"/>
          </w:tcPr>
          <w:p w14:paraId="79E00573">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2Byte </w:t>
            </w:r>
          </w:p>
        </w:tc>
      </w:tr>
    </w:tbl>
    <w:p w14:paraId="6373451F">
      <w:pPr>
        <w:numPr>
          <w:ilvl w:val="0"/>
          <w:numId w:val="0"/>
        </w:numPr>
        <w:spacing w:after="0" w:line="265" w:lineRule="auto"/>
        <w:ind w:leftChars="0"/>
        <w:rPr>
          <w:rFonts w:ascii="微软雅黑" w:hAnsi="微软雅黑" w:eastAsia="微软雅黑" w:cs="微软雅黑"/>
          <w:sz w:val="24"/>
        </w:rPr>
      </w:pPr>
    </w:p>
    <w:p w14:paraId="122B2060">
      <w:pPr>
        <w:numPr>
          <w:ilvl w:val="1"/>
          <w:numId w:val="6"/>
        </w:numPr>
        <w:spacing w:after="38" w:line="265" w:lineRule="auto"/>
        <w:ind w:hanging="424"/>
      </w:pPr>
      <w:r>
        <w:rPr>
          <w:rFonts w:ascii="微软雅黑" w:hAnsi="微软雅黑" w:eastAsia="微软雅黑" w:cs="微软雅黑"/>
          <w:sz w:val="24"/>
        </w:rPr>
        <w:t>Option：</w:t>
      </w:r>
      <w:r>
        <w:rPr>
          <w:rFonts w:hint="eastAsia" w:ascii="微软雅黑" w:hAnsi="微软雅黑" w:eastAsia="微软雅黑" w:cs="微软雅黑"/>
          <w:sz w:val="24"/>
        </w:rPr>
        <w:t>command control options</w:t>
      </w:r>
    </w:p>
    <w:p w14:paraId="5646361A">
      <w:pPr>
        <w:spacing w:after="0" w:line="265" w:lineRule="auto"/>
        <w:ind w:left="1342" w:hanging="10"/>
        <w:rPr>
          <w:rFonts w:hint="eastAsia" w:ascii="微软雅黑" w:hAnsi="微软雅黑" w:eastAsia="微软雅黑" w:cs="微软雅黑"/>
          <w:sz w:val="24"/>
          <w:lang w:eastAsia="zh-CN"/>
        </w:rPr>
      </w:pPr>
      <w:r>
        <w:rPr>
          <w:rFonts w:ascii="微软雅黑" w:hAnsi="微软雅黑" w:eastAsia="微软雅黑" w:cs="微软雅黑"/>
          <w:sz w:val="24"/>
        </w:rPr>
        <w:t>0x01：</w:t>
      </w:r>
      <w:r>
        <w:rPr>
          <w:rFonts w:hint="eastAsia" w:ascii="微软雅黑" w:hAnsi="微软雅黑" w:eastAsia="微软雅黑" w:cs="微软雅黑"/>
          <w:sz w:val="24"/>
        </w:rPr>
        <w:t>Setting, followed by RFID of 1Byte length;</w:t>
      </w:r>
    </w:p>
    <w:p w14:paraId="5C78B631">
      <w:pPr>
        <w:spacing w:after="94" w:line="265" w:lineRule="auto"/>
        <w:ind w:left="1342" w:hanging="10"/>
        <w:rPr>
          <w:rFonts w:hint="default" w:eastAsia="微软雅黑"/>
          <w:lang w:val="en-US" w:eastAsia="zh-CN"/>
        </w:rPr>
      </w:pPr>
      <w:r>
        <w:rPr>
          <w:rFonts w:ascii="微软雅黑" w:hAnsi="微软雅黑" w:eastAsia="微软雅黑" w:cs="微软雅黑"/>
          <w:sz w:val="24"/>
        </w:rPr>
        <w:t>0x02：</w:t>
      </w:r>
      <w:r>
        <w:rPr>
          <w:rFonts w:hint="eastAsia" w:ascii="微软雅黑" w:hAnsi="微软雅黑" w:eastAsia="微软雅黑" w:cs="微软雅黑"/>
          <w:sz w:val="24"/>
        </w:rPr>
        <w:t>Read, then do not connect to RFID;</w:t>
      </w:r>
    </w:p>
    <w:p w14:paraId="3F04C225">
      <w:pPr>
        <w:spacing w:after="163" w:line="265" w:lineRule="auto"/>
        <w:ind w:left="1342" w:hanging="10"/>
        <w:rPr>
          <w:rFonts w:ascii="微软雅黑" w:hAnsi="微软雅黑" w:eastAsia="微软雅黑" w:cs="微软雅黑"/>
          <w:sz w:val="24"/>
        </w:rPr>
      </w:pPr>
      <w:r>
        <w:rPr>
          <w:rFonts w:hint="eastAsia" w:ascii="微软雅黑" w:hAnsi="微软雅黑" w:eastAsia="微软雅黑" w:cs="微软雅黑"/>
          <w:sz w:val="24"/>
        </w:rPr>
        <w:t>Other values: invalid;</w:t>
      </w:r>
      <w:r>
        <w:rPr>
          <w:rFonts w:ascii="微软雅黑" w:hAnsi="微软雅黑" w:eastAsia="微软雅黑" w:cs="微软雅黑"/>
          <w:sz w:val="24"/>
        </w:rPr>
        <w:t xml:space="preserve"> </w:t>
      </w:r>
    </w:p>
    <w:p w14:paraId="5EEB9068">
      <w:pPr>
        <w:numPr>
          <w:ilvl w:val="0"/>
          <w:numId w:val="0"/>
        </w:numPr>
        <w:spacing w:after="0" w:line="265" w:lineRule="auto"/>
        <w:ind w:leftChars="0"/>
        <w:rPr>
          <w:rFonts w:ascii="微软雅黑" w:hAnsi="微软雅黑" w:eastAsia="微软雅黑" w:cs="微软雅黑"/>
          <w:sz w:val="24"/>
        </w:rPr>
      </w:pP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6"/>
        <w:gridCol w:w="1068"/>
        <w:gridCol w:w="5975"/>
      </w:tblGrid>
      <w:tr w14:paraId="285E1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1BDE4C2C">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Field</w:t>
            </w:r>
          </w:p>
        </w:tc>
        <w:tc>
          <w:tcPr>
            <w:tcW w:w="1068" w:type="dxa"/>
            <w:vAlign w:val="center"/>
          </w:tcPr>
          <w:p w14:paraId="2F400F8F">
            <w:pPr>
              <w:keepNext w:val="0"/>
              <w:keepLines w:val="0"/>
              <w:widowControl/>
              <w:suppressLineNumbers w:val="0"/>
              <w:spacing w:before="0" w:beforeAutospacing="0" w:afterAutospacing="0"/>
              <w:ind w:left="0" w:right="0" w:firstLine="240" w:firstLineChars="100"/>
              <w:rPr>
                <w:rFonts w:hint="default" w:ascii="微软雅黑" w:hAnsi="微软雅黑" w:eastAsia="微软雅黑" w:cs="微软雅黑"/>
                <w:sz w:val="24"/>
              </w:rPr>
            </w:pPr>
            <w:r>
              <w:rPr>
                <w:rFonts w:hint="eastAsia" w:ascii="微软雅黑" w:hAnsi="微软雅黑" w:eastAsia="微软雅黑" w:cs="微软雅黑"/>
                <w:sz w:val="24"/>
              </w:rPr>
              <w:t>byte</w:t>
            </w:r>
          </w:p>
        </w:tc>
        <w:tc>
          <w:tcPr>
            <w:tcW w:w="5975" w:type="dxa"/>
            <w:vAlign w:val="center"/>
          </w:tcPr>
          <w:p w14:paraId="53BBBB4B">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describe</w:t>
            </w:r>
          </w:p>
        </w:tc>
      </w:tr>
      <w:tr w14:paraId="06EC3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180315E7">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Option</w:t>
            </w:r>
          </w:p>
        </w:tc>
        <w:tc>
          <w:tcPr>
            <w:tcW w:w="1068" w:type="dxa"/>
            <w:vAlign w:val="center"/>
          </w:tcPr>
          <w:p w14:paraId="322CA1A5">
            <w:pPr>
              <w:keepNext w:val="0"/>
              <w:keepLines w:val="0"/>
              <w:widowControl/>
              <w:suppressLineNumbers w:val="0"/>
              <w:spacing w:before="0" w:beforeAutospacing="0" w:afterAutospacing="0"/>
              <w:ind w:left="0" w:right="0" w:firstLine="240" w:firstLineChars="100"/>
              <w:rPr>
                <w:rFonts w:hint="default" w:ascii="微软雅黑" w:hAnsi="微软雅黑" w:eastAsia="微软雅黑" w:cs="微软雅黑"/>
                <w:sz w:val="24"/>
              </w:rPr>
            </w:pPr>
            <w:r>
              <w:rPr>
                <w:rFonts w:hint="default" w:ascii="微软雅黑" w:hAnsi="微软雅黑" w:eastAsia="微软雅黑" w:cs="微软雅黑"/>
                <w:sz w:val="24"/>
              </w:rPr>
              <w:t>1</w:t>
            </w:r>
          </w:p>
        </w:tc>
        <w:tc>
          <w:tcPr>
            <w:tcW w:w="5975" w:type="dxa"/>
            <w:vAlign w:val="center"/>
          </w:tcPr>
          <w:p w14:paraId="4CE01427">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rPr>
            </w:pPr>
            <w:r>
              <w:rPr>
                <w:rFonts w:hint="eastAsia"/>
              </w:rPr>
              <w:t>0x01 set, 0x02 get</w:t>
            </w:r>
          </w:p>
        </w:tc>
      </w:tr>
      <w:tr w14:paraId="18594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6921DAA7">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BleName</w:t>
            </w:r>
          </w:p>
        </w:tc>
        <w:tc>
          <w:tcPr>
            <w:tcW w:w="1068" w:type="dxa"/>
            <w:vAlign w:val="center"/>
          </w:tcPr>
          <w:p w14:paraId="4F578C73">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eastAsia="zh-CN"/>
              </w:rPr>
            </w:pPr>
            <w:r>
              <w:rPr>
                <w:rFonts w:hint="default" w:ascii="微软雅黑" w:hAnsi="微软雅黑" w:eastAsia="微软雅黑" w:cs="微软雅黑"/>
                <w:sz w:val="24"/>
                <w:lang w:eastAsia="zh-CN"/>
              </w:rPr>
              <w:t>1-20</w:t>
            </w:r>
          </w:p>
        </w:tc>
        <w:tc>
          <w:tcPr>
            <w:tcW w:w="5975" w:type="dxa"/>
            <w:vAlign w:val="center"/>
          </w:tcPr>
          <w:p w14:paraId="1222319D">
            <w:pPr>
              <w:keepNext w:val="0"/>
              <w:keepLines w:val="0"/>
              <w:widowControl/>
              <w:suppressLineNumbers w:val="0"/>
              <w:spacing w:before="0" w:beforeAutospacing="0" w:after="0" w:afterAutospacing="0" w:line="265" w:lineRule="auto"/>
              <w:ind w:left="0" w:right="0"/>
              <w:jc w:val="both"/>
              <w:rPr>
                <w:rFonts w:hint="default" w:ascii="微软雅黑" w:hAnsi="微软雅黑" w:eastAsia="微软雅黑" w:cs="微软雅黑"/>
                <w:sz w:val="24"/>
                <w:lang w:val="en-US"/>
              </w:rPr>
            </w:pPr>
            <w:r>
              <w:rPr>
                <w:rFonts w:hint="eastAsia"/>
              </w:rPr>
              <w:t>If the Bluetooth name is CF-H100, the final data is {0x43,0x46,0x2D,0x48,0x31,0x30,0x30}</w:t>
            </w:r>
          </w:p>
        </w:tc>
      </w:tr>
    </w:tbl>
    <w:p w14:paraId="18ED9FF1">
      <w:pPr>
        <w:numPr>
          <w:ilvl w:val="0"/>
          <w:numId w:val="0"/>
        </w:numPr>
        <w:spacing w:after="0" w:line="265" w:lineRule="auto"/>
        <w:ind w:leftChars="0"/>
        <w:rPr>
          <w:rFonts w:ascii="微软雅黑" w:hAnsi="微软雅黑" w:eastAsia="微软雅黑" w:cs="微软雅黑"/>
          <w:sz w:val="24"/>
        </w:rPr>
      </w:pPr>
    </w:p>
    <w:p w14:paraId="5CD5679A">
      <w:pPr>
        <w:numPr>
          <w:ilvl w:val="0"/>
          <w:numId w:val="8"/>
        </w:numPr>
        <w:spacing w:after="0" w:line="265" w:lineRule="auto"/>
        <w:ind w:hanging="424"/>
      </w:pPr>
      <w:r>
        <w:rPr>
          <w:rFonts w:hint="eastAsia" w:ascii="微软雅黑" w:hAnsi="微软雅黑" w:eastAsia="微软雅黑" w:cs="微软雅黑"/>
          <w:color w:val="000000"/>
          <w:kern w:val="2"/>
          <w:sz w:val="24"/>
          <w:szCs w:val="24"/>
          <w:lang w:val="en-US" w:eastAsia="zh-CN" w:bidi="ar"/>
        </w:rPr>
        <w:t>Response format and status bytes</w:t>
      </w:r>
    </w:p>
    <w:p w14:paraId="1347632E">
      <w:pPr>
        <w:numPr>
          <w:ilvl w:val="0"/>
          <w:numId w:val="0"/>
        </w:numPr>
        <w:spacing w:after="94" w:line="265" w:lineRule="auto"/>
        <w:ind w:left="424" w:leftChars="0"/>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val="en-US" w:eastAsia="zh-CN" w:bidi="ar"/>
        </w:rPr>
        <w:t>Set response:</w:t>
      </w:r>
    </w:p>
    <w:tbl>
      <w:tblPr>
        <w:tblStyle w:val="17"/>
        <w:tblW w:w="6794" w:type="dxa"/>
        <w:tblInd w:w="24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78" w:type="dxa"/>
          <w:left w:w="106" w:type="dxa"/>
          <w:bottom w:w="0" w:type="dxa"/>
          <w:right w:w="115" w:type="dxa"/>
        </w:tblCellMar>
      </w:tblPr>
      <w:tblGrid>
        <w:gridCol w:w="837"/>
        <w:gridCol w:w="850"/>
        <w:gridCol w:w="850"/>
        <w:gridCol w:w="739"/>
        <w:gridCol w:w="962"/>
        <w:gridCol w:w="1278"/>
        <w:gridCol w:w="1278"/>
      </w:tblGrid>
      <w:tr w14:paraId="16D5AD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78" w:type="dxa"/>
            <w:left w:w="106" w:type="dxa"/>
            <w:bottom w:w="0" w:type="dxa"/>
            <w:right w:w="115" w:type="dxa"/>
          </w:tblCellMar>
        </w:tblPrEx>
        <w:trPr>
          <w:trHeight w:val="730" w:hRule="atLeast"/>
        </w:trPr>
        <w:tc>
          <w:tcPr>
            <w:tcW w:w="83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3182AD3">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850" w:type="dxa"/>
            <w:tcBorders>
              <w:top w:val="single" w:color="000000" w:sz="2" w:space="0"/>
              <w:left w:val="nil"/>
              <w:bottom w:val="single" w:color="000000" w:sz="2" w:space="0"/>
              <w:right w:val="single" w:color="000000" w:sz="2" w:space="0"/>
            </w:tcBorders>
            <w:shd w:val="clear" w:color="auto" w:fill="B4C6E7"/>
            <w:vAlign w:val="center"/>
          </w:tcPr>
          <w:p w14:paraId="1FFB7697">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850" w:type="dxa"/>
            <w:tcBorders>
              <w:top w:val="single" w:color="000000" w:sz="2" w:space="0"/>
              <w:left w:val="nil"/>
              <w:bottom w:val="single" w:color="000000" w:sz="2" w:space="0"/>
              <w:right w:val="single" w:color="000000" w:sz="2" w:space="0"/>
            </w:tcBorders>
            <w:shd w:val="clear" w:color="auto" w:fill="B4C6E7"/>
            <w:vAlign w:val="center"/>
          </w:tcPr>
          <w:p w14:paraId="4C7B7855">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739" w:type="dxa"/>
            <w:tcBorders>
              <w:top w:val="single" w:color="000000" w:sz="2" w:space="0"/>
              <w:left w:val="nil"/>
              <w:bottom w:val="single" w:color="000000" w:sz="2" w:space="0"/>
              <w:right w:val="single" w:color="000000" w:sz="2" w:space="0"/>
            </w:tcBorders>
            <w:shd w:val="clear" w:color="auto" w:fill="B4C6E7"/>
            <w:vAlign w:val="center"/>
          </w:tcPr>
          <w:p w14:paraId="191DC47D">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962" w:type="dxa"/>
            <w:tcBorders>
              <w:top w:val="single" w:color="000000" w:sz="2" w:space="0"/>
              <w:left w:val="nil"/>
              <w:bottom w:val="single" w:color="000000" w:sz="2" w:space="0"/>
              <w:right w:val="single" w:color="000000" w:sz="2" w:space="0"/>
            </w:tcBorders>
            <w:shd w:val="clear" w:color="auto" w:fill="B4C6E7"/>
            <w:vAlign w:val="center"/>
          </w:tcPr>
          <w:p w14:paraId="28666027">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STATUS </w:t>
            </w:r>
          </w:p>
        </w:tc>
        <w:tc>
          <w:tcPr>
            <w:tcW w:w="1278" w:type="dxa"/>
            <w:tcBorders>
              <w:top w:val="single" w:color="000000" w:sz="2" w:space="0"/>
              <w:left w:val="nil"/>
              <w:bottom w:val="single" w:color="000000" w:sz="2" w:space="0"/>
              <w:right w:val="single" w:color="000000" w:sz="2" w:space="0"/>
            </w:tcBorders>
            <w:shd w:val="clear" w:color="auto" w:fill="B4C6E7"/>
            <w:vAlign w:val="center"/>
          </w:tcPr>
          <w:p w14:paraId="05956762">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cs="Calibri"/>
                <w:color w:val="000000"/>
                <w:kern w:val="2"/>
                <w:sz w:val="22"/>
                <w:szCs w:val="22"/>
              </w:rPr>
              <w:t>Option</w:t>
            </w:r>
          </w:p>
        </w:tc>
        <w:tc>
          <w:tcPr>
            <w:tcW w:w="1278" w:type="dxa"/>
            <w:tcBorders>
              <w:top w:val="single" w:color="000000" w:sz="2" w:space="0"/>
              <w:left w:val="nil"/>
              <w:bottom w:val="single" w:color="000000" w:sz="2" w:space="0"/>
              <w:right w:val="single" w:color="000000" w:sz="2" w:space="0"/>
            </w:tcBorders>
            <w:shd w:val="clear" w:color="auto" w:fill="B4C6E7"/>
            <w:vAlign w:val="center"/>
          </w:tcPr>
          <w:p w14:paraId="11319C62">
            <w:pPr>
              <w:keepNext w:val="0"/>
              <w:keepLines w:val="0"/>
              <w:widowControl/>
              <w:suppressLineNumbers w:val="0"/>
              <w:spacing w:before="0" w:beforeAutospacing="1" w:after="0" w:afterAutospacing="0" w:line="256" w:lineRule="auto"/>
              <w:ind w:left="4" w:right="0"/>
              <w:jc w:val="left"/>
              <w:rPr>
                <w:rFonts w:hint="default" w:ascii="Times New Roman" w:hAnsi="Times New Roman" w:eastAsia="Calibri" w:cs="Times New Roman"/>
                <w:color w:val="000000"/>
                <w:kern w:val="2"/>
                <w:sz w:val="18"/>
                <w:szCs w:val="18"/>
                <w:lang w:val="en-US" w:eastAsia="zh-CN" w:bidi="ar"/>
              </w:rPr>
            </w:pPr>
            <w:r>
              <w:rPr>
                <w:rFonts w:hint="default" w:ascii="Times New Roman" w:hAnsi="Times New Roman" w:eastAsia="Calibri" w:cs="Times New Roman"/>
                <w:color w:val="000000"/>
                <w:kern w:val="2"/>
                <w:sz w:val="18"/>
                <w:szCs w:val="18"/>
                <w:lang w:val="en-US" w:eastAsia="zh-CN" w:bidi="ar"/>
              </w:rPr>
              <w:t xml:space="preserve">CHECK </w:t>
            </w:r>
          </w:p>
        </w:tc>
      </w:tr>
      <w:tr w14:paraId="54006C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78" w:type="dxa"/>
            <w:left w:w="106" w:type="dxa"/>
            <w:bottom w:w="0" w:type="dxa"/>
            <w:right w:w="115" w:type="dxa"/>
          </w:tblCellMar>
        </w:tblPrEx>
        <w:trPr>
          <w:trHeight w:val="347" w:hRule="atLeast"/>
        </w:trPr>
        <w:tc>
          <w:tcPr>
            <w:tcW w:w="83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5F8DF74">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850" w:type="dxa"/>
            <w:tcBorders>
              <w:top w:val="single" w:color="000000" w:sz="2" w:space="0"/>
              <w:left w:val="nil"/>
              <w:bottom w:val="single" w:color="000000" w:sz="2" w:space="0"/>
              <w:right w:val="single" w:color="000000" w:sz="2" w:space="0"/>
            </w:tcBorders>
            <w:shd w:val="clear" w:color="auto" w:fill="FFE599"/>
            <w:vAlign w:val="center"/>
          </w:tcPr>
          <w:p w14:paraId="199532F6">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0x00</w:t>
            </w:r>
          </w:p>
        </w:tc>
        <w:tc>
          <w:tcPr>
            <w:tcW w:w="850" w:type="dxa"/>
            <w:tcBorders>
              <w:top w:val="single" w:color="000000" w:sz="2" w:space="0"/>
              <w:left w:val="nil"/>
              <w:bottom w:val="single" w:color="000000" w:sz="2" w:space="0"/>
              <w:right w:val="single" w:color="000000" w:sz="2" w:space="0"/>
            </w:tcBorders>
            <w:shd w:val="clear" w:color="auto" w:fill="FFE599"/>
            <w:vAlign w:val="center"/>
          </w:tcPr>
          <w:p w14:paraId="574489B6">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lang w:val="en-US"/>
              </w:rPr>
            </w:pPr>
            <w:r>
              <w:rPr>
                <w:rFonts w:hint="default" w:ascii="Times New Roman" w:hAnsi="Times New Roman" w:eastAsia="Calibri" w:cs="Times New Roman"/>
                <w:color w:val="000000"/>
                <w:kern w:val="2"/>
                <w:sz w:val="18"/>
                <w:szCs w:val="18"/>
                <w:lang w:val="en-US" w:eastAsia="zh-CN" w:bidi="ar"/>
              </w:rPr>
              <w:t>0x00</w:t>
            </w:r>
            <w:r>
              <w:rPr>
                <w:rFonts w:hint="eastAsia" w:ascii="Times New Roman" w:hAnsi="Times New Roman" w:cs="Times New Roman"/>
                <w:color w:val="000000"/>
                <w:kern w:val="2"/>
                <w:sz w:val="18"/>
                <w:szCs w:val="18"/>
                <w:lang w:val="en-US" w:eastAsia="zh-CN" w:bidi="ar"/>
              </w:rPr>
              <w:t>86</w:t>
            </w:r>
          </w:p>
        </w:tc>
        <w:tc>
          <w:tcPr>
            <w:tcW w:w="739" w:type="dxa"/>
            <w:tcBorders>
              <w:top w:val="single" w:color="000000" w:sz="2" w:space="0"/>
              <w:left w:val="nil"/>
              <w:bottom w:val="single" w:color="000000" w:sz="2" w:space="0"/>
              <w:right w:val="single" w:color="000000" w:sz="2" w:space="0"/>
            </w:tcBorders>
            <w:shd w:val="clear" w:color="auto" w:fill="FFE599"/>
            <w:vAlign w:val="center"/>
          </w:tcPr>
          <w:p w14:paraId="0E4DA9C9">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cs="Calibri"/>
                <w:color w:val="000000"/>
                <w:kern w:val="2"/>
                <w:sz w:val="22"/>
                <w:szCs w:val="22"/>
              </w:rPr>
              <w:t>1Byte</w:t>
            </w:r>
          </w:p>
        </w:tc>
        <w:tc>
          <w:tcPr>
            <w:tcW w:w="962" w:type="dxa"/>
            <w:tcBorders>
              <w:top w:val="single" w:color="000000" w:sz="2" w:space="0"/>
              <w:left w:val="nil"/>
              <w:bottom w:val="single" w:color="000000" w:sz="2" w:space="0"/>
              <w:right w:val="single" w:color="000000" w:sz="2" w:space="0"/>
            </w:tcBorders>
            <w:shd w:val="clear" w:color="auto" w:fill="FFE599"/>
            <w:vAlign w:val="center"/>
          </w:tcPr>
          <w:p w14:paraId="36066D9E">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278" w:type="dxa"/>
            <w:tcBorders>
              <w:top w:val="single" w:color="000000" w:sz="2" w:space="0"/>
              <w:left w:val="nil"/>
              <w:bottom w:val="single" w:color="000000" w:sz="2" w:space="0"/>
              <w:right w:val="single" w:color="000000" w:sz="2" w:space="0"/>
            </w:tcBorders>
            <w:shd w:val="clear" w:color="auto" w:fill="FFE599"/>
            <w:vAlign w:val="center"/>
          </w:tcPr>
          <w:p w14:paraId="79E744D5">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cs="Times New Roman"/>
                <w:color w:val="000000"/>
                <w:kern w:val="2"/>
                <w:sz w:val="18"/>
                <w:szCs w:val="18"/>
                <w:lang w:eastAsia="zh-CN" w:bidi="ar"/>
              </w:rPr>
              <w:t>1</w:t>
            </w:r>
            <w:r>
              <w:rPr>
                <w:rFonts w:hint="default" w:ascii="Times New Roman" w:hAnsi="Times New Roman" w:eastAsia="Calibri" w:cs="Times New Roman"/>
                <w:color w:val="000000"/>
                <w:kern w:val="2"/>
                <w:sz w:val="18"/>
                <w:szCs w:val="18"/>
                <w:lang w:val="en-US" w:eastAsia="zh-CN" w:bidi="ar"/>
              </w:rPr>
              <w:t xml:space="preserve">Byte </w:t>
            </w:r>
          </w:p>
        </w:tc>
        <w:tc>
          <w:tcPr>
            <w:tcW w:w="1278" w:type="dxa"/>
            <w:tcBorders>
              <w:top w:val="single" w:color="000000" w:sz="2" w:space="0"/>
              <w:left w:val="nil"/>
              <w:bottom w:val="single" w:color="000000" w:sz="2" w:space="0"/>
              <w:right w:val="single" w:color="000000" w:sz="2" w:space="0"/>
            </w:tcBorders>
            <w:shd w:val="clear" w:color="auto" w:fill="FFE599"/>
            <w:vAlign w:val="center"/>
          </w:tcPr>
          <w:p w14:paraId="2EFB6908">
            <w:pPr>
              <w:keepNext w:val="0"/>
              <w:keepLines w:val="0"/>
              <w:widowControl/>
              <w:suppressLineNumbers w:val="0"/>
              <w:spacing w:before="0" w:beforeAutospacing="1" w:after="0" w:afterAutospacing="0" w:line="256" w:lineRule="auto"/>
              <w:ind w:left="4" w:right="0"/>
              <w:jc w:val="left"/>
              <w:rPr>
                <w:rFonts w:hint="default" w:ascii="Times New Roman" w:hAnsi="Times New Roman" w:eastAsia="Calibri" w:cs="Times New Roman"/>
                <w:color w:val="000000"/>
                <w:kern w:val="2"/>
                <w:sz w:val="18"/>
                <w:szCs w:val="18"/>
                <w:lang w:eastAsia="zh-CN" w:bidi="ar"/>
              </w:rPr>
            </w:pPr>
            <w:r>
              <w:rPr>
                <w:rFonts w:hint="default" w:ascii="Times New Roman" w:hAnsi="Times New Roman" w:eastAsia="Calibri" w:cs="Times New Roman"/>
                <w:color w:val="000000"/>
                <w:kern w:val="2"/>
                <w:sz w:val="18"/>
                <w:szCs w:val="18"/>
                <w:lang w:val="en-US" w:eastAsia="zh-CN" w:bidi="ar"/>
              </w:rPr>
              <w:t xml:space="preserve">2Byte </w:t>
            </w:r>
          </w:p>
        </w:tc>
      </w:tr>
    </w:tbl>
    <w:p w14:paraId="0C1B25C4">
      <w:pPr>
        <w:numPr>
          <w:ilvl w:val="0"/>
          <w:numId w:val="0"/>
        </w:numPr>
        <w:spacing w:after="0" w:line="265" w:lineRule="auto"/>
        <w:ind w:left="1260" w:leftChars="0" w:firstLine="420" w:firstLineChars="0"/>
        <w:rPr>
          <w:rFonts w:ascii="微软雅黑" w:hAnsi="微软雅黑" w:eastAsia="微软雅黑" w:cs="微软雅黑"/>
          <w:sz w:val="24"/>
        </w:rPr>
      </w:pPr>
    </w:p>
    <w:p w14:paraId="323043EB">
      <w:pPr>
        <w:keepNext w:val="0"/>
        <w:keepLines w:val="0"/>
        <w:widowControl/>
        <w:numPr>
          <w:ilvl w:val="0"/>
          <w:numId w:val="0"/>
        </w:numPr>
        <w:suppressLineNumbers w:val="0"/>
        <w:spacing w:before="0" w:beforeAutospacing="1" w:after="241" w:afterAutospacing="0" w:line="264" w:lineRule="auto"/>
        <w:ind w:leftChars="0" w:right="0" w:rightChars="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w:t>
      </w:r>
    </w:p>
    <w:p w14:paraId="1CA8A458">
      <w:pPr>
        <w:numPr>
          <w:ilvl w:val="0"/>
          <w:numId w:val="0"/>
        </w:numPr>
        <w:spacing w:after="94" w:line="265" w:lineRule="auto"/>
        <w:ind w:left="424" w:leftChars="0"/>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val="en-US" w:eastAsia="zh-CN" w:bidi="ar"/>
        </w:rPr>
        <w:t>Get response:</w:t>
      </w:r>
    </w:p>
    <w:p w14:paraId="42F3AE21">
      <w:pPr>
        <w:keepNext w:val="0"/>
        <w:keepLines w:val="0"/>
        <w:widowControl/>
        <w:suppressLineNumbers w:val="0"/>
        <w:spacing w:before="0" w:beforeAutospacing="1" w:after="31" w:afterAutospacing="0" w:line="264" w:lineRule="auto"/>
        <w:ind w:left="1330" w:right="2728"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w:t>
      </w:r>
    </w:p>
    <w:tbl>
      <w:tblPr>
        <w:tblStyle w:val="17"/>
        <w:tblW w:w="84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7" w:type="dxa"/>
          <w:left w:w="0" w:type="dxa"/>
          <w:bottom w:w="0" w:type="dxa"/>
          <w:right w:w="65" w:type="dxa"/>
        </w:tblCellMar>
      </w:tblPr>
      <w:tblGrid>
        <w:gridCol w:w="838"/>
        <w:gridCol w:w="788"/>
        <w:gridCol w:w="788"/>
        <w:gridCol w:w="1609"/>
        <w:gridCol w:w="1153"/>
        <w:gridCol w:w="838"/>
        <w:gridCol w:w="1277"/>
        <w:gridCol w:w="1119"/>
      </w:tblGrid>
      <w:tr w14:paraId="554DC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8" w:hRule="atLeast"/>
          <w:jc w:val="center"/>
        </w:trPr>
        <w:tc>
          <w:tcPr>
            <w:tcW w:w="838" w:type="dxa"/>
            <w:vMerge w:val="restart"/>
            <w:shd w:val="clear" w:color="auto" w:fill="B4C6E7"/>
            <w:vAlign w:val="center"/>
          </w:tcPr>
          <w:p w14:paraId="27424D7D">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HEAD </w:t>
            </w:r>
          </w:p>
        </w:tc>
        <w:tc>
          <w:tcPr>
            <w:tcW w:w="788" w:type="dxa"/>
            <w:vMerge w:val="restart"/>
            <w:shd w:val="clear" w:color="auto" w:fill="B4C6E7"/>
            <w:vAlign w:val="center"/>
          </w:tcPr>
          <w:p w14:paraId="579945A3">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8" w:type="dxa"/>
            <w:vMerge w:val="restart"/>
            <w:shd w:val="clear" w:color="auto" w:fill="B4C6E7"/>
            <w:vAlign w:val="center"/>
          </w:tcPr>
          <w:p w14:paraId="20778F6B">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CMD </w:t>
            </w:r>
          </w:p>
        </w:tc>
        <w:tc>
          <w:tcPr>
            <w:tcW w:w="1609" w:type="dxa"/>
            <w:vMerge w:val="restart"/>
            <w:shd w:val="clear" w:color="auto" w:fill="B4C6E7"/>
            <w:vAlign w:val="center"/>
          </w:tcPr>
          <w:p w14:paraId="63BA4DF2">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LEN </w:t>
            </w:r>
          </w:p>
        </w:tc>
        <w:tc>
          <w:tcPr>
            <w:tcW w:w="3268" w:type="dxa"/>
            <w:gridSpan w:val="3"/>
            <w:shd w:val="clear" w:color="auto" w:fill="B4C6E7"/>
            <w:vAlign w:val="center"/>
          </w:tcPr>
          <w:p w14:paraId="7FF50885">
            <w:pPr>
              <w:keepNext w:val="0"/>
              <w:keepLines w:val="0"/>
              <w:widowControl/>
              <w:suppressLineNumbers w:val="0"/>
              <w:spacing w:before="0" w:beforeAutospacing="0" w:after="0" w:afterAutospacing="0"/>
              <w:ind w:left="-94" w:right="0"/>
              <w:jc w:val="center"/>
              <w:rPr>
                <w:rFonts w:hint="default"/>
              </w:rPr>
            </w:pPr>
            <w:r>
              <w:rPr>
                <w:rFonts w:hint="default" w:ascii="Times New Roman" w:hAnsi="Times New Roman" w:eastAsia="Times New Roman" w:cs="Times New Roman"/>
                <w:sz w:val="18"/>
              </w:rPr>
              <w:t>PAYLOAD</w:t>
            </w:r>
          </w:p>
        </w:tc>
        <w:tc>
          <w:tcPr>
            <w:tcW w:w="1119" w:type="dxa"/>
            <w:vMerge w:val="restart"/>
            <w:shd w:val="clear" w:color="auto" w:fill="B4C6E7"/>
            <w:vAlign w:val="center"/>
          </w:tcPr>
          <w:p w14:paraId="72F2A382">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CHECK </w:t>
            </w:r>
          </w:p>
        </w:tc>
      </w:tr>
      <w:tr w14:paraId="05734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51" w:hRule="atLeast"/>
          <w:jc w:val="center"/>
        </w:trPr>
        <w:tc>
          <w:tcPr>
            <w:tcW w:w="838" w:type="dxa"/>
            <w:vMerge w:val="continue"/>
            <w:vAlign w:val="center"/>
          </w:tcPr>
          <w:p w14:paraId="218A0797">
            <w:pPr>
              <w:keepNext w:val="0"/>
              <w:keepLines w:val="0"/>
              <w:widowControl/>
              <w:suppressLineNumbers w:val="0"/>
              <w:spacing w:before="0" w:beforeAutospacing="0" w:afterAutospacing="0"/>
              <w:ind w:left="0" w:right="0"/>
              <w:rPr>
                <w:rFonts w:hint="default"/>
              </w:rPr>
            </w:pPr>
          </w:p>
        </w:tc>
        <w:tc>
          <w:tcPr>
            <w:tcW w:w="788" w:type="dxa"/>
            <w:vMerge w:val="continue"/>
            <w:vAlign w:val="center"/>
          </w:tcPr>
          <w:p w14:paraId="7E7BB5CA">
            <w:pPr>
              <w:keepNext w:val="0"/>
              <w:keepLines w:val="0"/>
              <w:widowControl/>
              <w:suppressLineNumbers w:val="0"/>
              <w:spacing w:before="0" w:beforeAutospacing="0" w:afterAutospacing="0"/>
              <w:ind w:left="0" w:right="0"/>
              <w:rPr>
                <w:rFonts w:hint="default"/>
              </w:rPr>
            </w:pPr>
          </w:p>
        </w:tc>
        <w:tc>
          <w:tcPr>
            <w:tcW w:w="788" w:type="dxa"/>
            <w:vMerge w:val="continue"/>
            <w:vAlign w:val="center"/>
          </w:tcPr>
          <w:p w14:paraId="16D8FDC1">
            <w:pPr>
              <w:keepNext w:val="0"/>
              <w:keepLines w:val="0"/>
              <w:widowControl/>
              <w:suppressLineNumbers w:val="0"/>
              <w:spacing w:before="0" w:beforeAutospacing="0" w:afterAutospacing="0"/>
              <w:ind w:left="0" w:right="0"/>
              <w:rPr>
                <w:rFonts w:hint="default"/>
              </w:rPr>
            </w:pPr>
          </w:p>
        </w:tc>
        <w:tc>
          <w:tcPr>
            <w:tcW w:w="1609" w:type="dxa"/>
            <w:vMerge w:val="continue"/>
            <w:vAlign w:val="center"/>
          </w:tcPr>
          <w:p w14:paraId="46DC6B2F">
            <w:pPr>
              <w:keepNext w:val="0"/>
              <w:keepLines w:val="0"/>
              <w:widowControl/>
              <w:suppressLineNumbers w:val="0"/>
              <w:spacing w:before="0" w:beforeAutospacing="0" w:afterAutospacing="0"/>
              <w:ind w:left="0" w:right="0"/>
              <w:rPr>
                <w:rFonts w:hint="default"/>
              </w:rPr>
            </w:pPr>
          </w:p>
        </w:tc>
        <w:tc>
          <w:tcPr>
            <w:tcW w:w="1153" w:type="dxa"/>
            <w:shd w:val="clear" w:color="auto" w:fill="B4C6E7"/>
            <w:vAlign w:val="center"/>
          </w:tcPr>
          <w:p w14:paraId="2E871A74">
            <w:pPr>
              <w:keepNext w:val="0"/>
              <w:keepLines w:val="0"/>
              <w:widowControl/>
              <w:suppressLineNumbers w:val="0"/>
              <w:spacing w:before="0" w:beforeAutospacing="0" w:after="0" w:afterAutospacing="0"/>
              <w:ind w:left="106" w:right="0"/>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STATUS</w:t>
            </w:r>
          </w:p>
        </w:tc>
        <w:tc>
          <w:tcPr>
            <w:tcW w:w="838" w:type="dxa"/>
            <w:shd w:val="clear" w:color="auto" w:fill="B4C6E7"/>
            <w:vAlign w:val="center"/>
          </w:tcPr>
          <w:p w14:paraId="0855C700">
            <w:pPr>
              <w:keepNext w:val="0"/>
              <w:keepLines w:val="0"/>
              <w:widowControl/>
              <w:suppressLineNumbers w:val="0"/>
              <w:spacing w:before="0" w:beforeAutospacing="0" w:after="0" w:afterAutospacing="0"/>
              <w:ind w:left="106" w:right="0"/>
              <w:rPr>
                <w:rFonts w:hint="default"/>
              </w:rPr>
            </w:pPr>
            <w:r>
              <w:rPr>
                <w:rFonts w:hint="eastAsia" w:ascii="Times New Roman" w:hAnsi="Times New Roman" w:eastAsia="宋体" w:cs="Times New Roman"/>
                <w:sz w:val="18"/>
                <w:lang w:val="en-US" w:eastAsia="zh-CN"/>
              </w:rPr>
              <w:t>Opiont</w:t>
            </w:r>
            <w:r>
              <w:rPr>
                <w:rFonts w:hint="default" w:ascii="Times New Roman" w:hAnsi="Times New Roman" w:eastAsia="Times New Roman" w:cs="Times New Roman"/>
                <w:sz w:val="18"/>
              </w:rPr>
              <w:t xml:space="preserve"> </w:t>
            </w:r>
          </w:p>
        </w:tc>
        <w:tc>
          <w:tcPr>
            <w:tcW w:w="1277" w:type="dxa"/>
            <w:shd w:val="clear" w:color="auto" w:fill="B4C6E7"/>
            <w:vAlign w:val="center"/>
          </w:tcPr>
          <w:p w14:paraId="5D47AAFC">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BleName </w:t>
            </w:r>
          </w:p>
        </w:tc>
        <w:tc>
          <w:tcPr>
            <w:tcW w:w="1119" w:type="dxa"/>
            <w:vMerge w:val="continue"/>
            <w:vAlign w:val="center"/>
          </w:tcPr>
          <w:p w14:paraId="5A263673">
            <w:pPr>
              <w:keepNext w:val="0"/>
              <w:keepLines w:val="0"/>
              <w:widowControl/>
              <w:suppressLineNumbers w:val="0"/>
              <w:spacing w:before="0" w:beforeAutospacing="0" w:afterAutospacing="0"/>
              <w:ind w:left="0" w:right="0"/>
              <w:rPr>
                <w:rFonts w:hint="default"/>
              </w:rPr>
            </w:pPr>
          </w:p>
        </w:tc>
      </w:tr>
      <w:tr w14:paraId="4F3D9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5" w:hRule="atLeast"/>
          <w:jc w:val="center"/>
        </w:trPr>
        <w:tc>
          <w:tcPr>
            <w:tcW w:w="838" w:type="dxa"/>
            <w:shd w:val="clear" w:color="auto" w:fill="FFE599"/>
            <w:vAlign w:val="center"/>
          </w:tcPr>
          <w:p w14:paraId="127D2F41">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0xCF </w:t>
            </w:r>
          </w:p>
        </w:tc>
        <w:tc>
          <w:tcPr>
            <w:tcW w:w="788" w:type="dxa"/>
            <w:shd w:val="clear" w:color="auto" w:fill="FFE599"/>
            <w:vAlign w:val="center"/>
          </w:tcPr>
          <w:p w14:paraId="45FE8BF2">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88" w:type="dxa"/>
            <w:shd w:val="clear" w:color="auto" w:fill="FFE599"/>
            <w:vAlign w:val="center"/>
          </w:tcPr>
          <w:p w14:paraId="77825CB5">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0x0086 </w:t>
            </w:r>
          </w:p>
        </w:tc>
        <w:tc>
          <w:tcPr>
            <w:tcW w:w="1609" w:type="dxa"/>
            <w:shd w:val="clear" w:color="auto" w:fill="FFE599"/>
            <w:vAlign w:val="center"/>
          </w:tcPr>
          <w:p w14:paraId="2A46A5B9">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1Byte </w:t>
            </w:r>
          </w:p>
        </w:tc>
        <w:tc>
          <w:tcPr>
            <w:tcW w:w="1153" w:type="dxa"/>
            <w:shd w:val="clear" w:color="auto" w:fill="FFE599"/>
            <w:vAlign w:val="center"/>
          </w:tcPr>
          <w:p w14:paraId="3D3E174F">
            <w:pPr>
              <w:keepNext w:val="0"/>
              <w:keepLines w:val="0"/>
              <w:widowControl/>
              <w:suppressLineNumbers w:val="0"/>
              <w:spacing w:before="0" w:beforeAutospacing="0" w:after="0" w:afterAutospacing="0"/>
              <w:ind w:left="106" w:right="0"/>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838" w:type="dxa"/>
            <w:shd w:val="clear" w:color="auto" w:fill="FFE599"/>
            <w:vAlign w:val="center"/>
          </w:tcPr>
          <w:p w14:paraId="26184E51">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1Byte </w:t>
            </w:r>
          </w:p>
        </w:tc>
        <w:tc>
          <w:tcPr>
            <w:tcW w:w="1277" w:type="dxa"/>
            <w:shd w:val="clear" w:color="auto" w:fill="FFE599"/>
            <w:vAlign w:val="center"/>
          </w:tcPr>
          <w:p w14:paraId="6F551AF8">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1-20Byte </w:t>
            </w:r>
          </w:p>
        </w:tc>
        <w:tc>
          <w:tcPr>
            <w:tcW w:w="1119" w:type="dxa"/>
            <w:shd w:val="clear" w:color="auto" w:fill="FFE599"/>
            <w:vAlign w:val="center"/>
          </w:tcPr>
          <w:p w14:paraId="4C10DE85">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2Byte </w:t>
            </w:r>
          </w:p>
        </w:tc>
      </w:tr>
    </w:tbl>
    <w:p w14:paraId="315E37E3">
      <w:pPr>
        <w:keepNext w:val="0"/>
        <w:keepLines w:val="0"/>
        <w:widowControl/>
        <w:suppressLineNumbers w:val="0"/>
        <w:spacing w:before="0" w:beforeAutospacing="1" w:after="31" w:afterAutospacing="0" w:line="264" w:lineRule="auto"/>
        <w:ind w:left="1330" w:right="2728" w:hanging="10"/>
        <w:jc w:val="left"/>
        <w:rPr>
          <w:rFonts w:hint="default" w:ascii="Calibri" w:hAnsi="Calibri" w:cs="Calibri"/>
          <w:color w:val="000000"/>
          <w:kern w:val="2"/>
          <w:sz w:val="22"/>
          <w:szCs w:val="22"/>
        </w:rPr>
      </w:pPr>
    </w:p>
    <w:p w14:paraId="4A96F449">
      <w:pPr>
        <w:keepNext w:val="0"/>
        <w:keepLines w:val="0"/>
        <w:widowControl/>
        <w:suppressLineNumbers w:val="0"/>
        <w:spacing w:before="0" w:beforeAutospacing="1" w:after="31" w:afterAutospacing="0" w:line="264" w:lineRule="auto"/>
        <w:ind w:left="1330" w:right="2728" w:hanging="10"/>
        <w:jc w:val="left"/>
        <w:rPr>
          <w:rFonts w:hint="default" w:ascii="Calibri" w:hAnsi="Calibri" w:cs="Calibri"/>
          <w:color w:val="000000"/>
          <w:kern w:val="2"/>
          <w:sz w:val="22"/>
          <w:szCs w:val="22"/>
        </w:rPr>
      </w:pP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6"/>
        <w:gridCol w:w="1068"/>
        <w:gridCol w:w="5975"/>
      </w:tblGrid>
      <w:tr w14:paraId="3AB87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1E83AE36">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Field</w:t>
            </w:r>
          </w:p>
        </w:tc>
        <w:tc>
          <w:tcPr>
            <w:tcW w:w="1068" w:type="dxa"/>
            <w:vAlign w:val="center"/>
          </w:tcPr>
          <w:p w14:paraId="0C3FD062">
            <w:pPr>
              <w:keepNext w:val="0"/>
              <w:keepLines w:val="0"/>
              <w:widowControl/>
              <w:suppressLineNumbers w:val="0"/>
              <w:spacing w:before="0" w:beforeAutospacing="0" w:afterAutospacing="0"/>
              <w:ind w:left="0" w:right="0" w:firstLine="240" w:firstLineChars="100"/>
              <w:rPr>
                <w:rFonts w:hint="default" w:ascii="微软雅黑" w:hAnsi="微软雅黑" w:eastAsia="微软雅黑" w:cs="微软雅黑"/>
                <w:sz w:val="24"/>
              </w:rPr>
            </w:pPr>
            <w:r>
              <w:rPr>
                <w:rFonts w:hint="eastAsia" w:ascii="微软雅黑" w:hAnsi="微软雅黑" w:eastAsia="微软雅黑" w:cs="微软雅黑"/>
                <w:sz w:val="24"/>
              </w:rPr>
              <w:t>byte</w:t>
            </w:r>
          </w:p>
        </w:tc>
        <w:tc>
          <w:tcPr>
            <w:tcW w:w="5975" w:type="dxa"/>
            <w:vAlign w:val="center"/>
          </w:tcPr>
          <w:p w14:paraId="77BB7645">
            <w:pPr>
              <w:keepNext w:val="0"/>
              <w:keepLines w:val="0"/>
              <w:widowControl/>
              <w:suppressLineNumbers w:val="0"/>
              <w:spacing w:before="0" w:beforeAutospacing="0" w:after="0" w:afterAutospacing="0" w:line="265" w:lineRule="auto"/>
              <w:ind w:left="0" w:right="0"/>
              <w:jc w:val="center"/>
              <w:rPr>
                <w:rFonts w:hint="eastAsia" w:ascii="微软雅黑" w:hAnsi="微软雅黑" w:eastAsia="微软雅黑" w:cs="微软雅黑"/>
                <w:sz w:val="24"/>
                <w:lang w:eastAsia="zh-CN"/>
              </w:rPr>
            </w:pPr>
            <w:r>
              <w:rPr>
                <w:rFonts w:hint="eastAsia" w:ascii="微软雅黑" w:hAnsi="微软雅黑" w:eastAsia="微软雅黑" w:cs="微软雅黑"/>
                <w:sz w:val="24"/>
                <w:lang w:eastAsia="zh-CN"/>
              </w:rPr>
              <w:t>describe</w:t>
            </w:r>
          </w:p>
        </w:tc>
      </w:tr>
      <w:tr w14:paraId="08911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78D2A679">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Option</w:t>
            </w:r>
          </w:p>
        </w:tc>
        <w:tc>
          <w:tcPr>
            <w:tcW w:w="1068" w:type="dxa"/>
            <w:vAlign w:val="center"/>
          </w:tcPr>
          <w:p w14:paraId="11D5E321">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1</w:t>
            </w:r>
          </w:p>
        </w:tc>
        <w:tc>
          <w:tcPr>
            <w:tcW w:w="5975" w:type="dxa"/>
            <w:vAlign w:val="center"/>
          </w:tcPr>
          <w:p w14:paraId="563405BC">
            <w:pPr>
              <w:keepNext w:val="0"/>
              <w:keepLines w:val="0"/>
              <w:widowControl/>
              <w:suppressLineNumbers w:val="0"/>
              <w:spacing w:before="0" w:beforeAutospacing="0" w:after="0" w:afterAutospacing="0" w:line="265" w:lineRule="auto"/>
              <w:ind w:left="0" w:right="0"/>
              <w:jc w:val="both"/>
              <w:rPr>
                <w:rFonts w:hint="default" w:ascii="微软雅黑" w:hAnsi="微软雅黑" w:eastAsia="微软雅黑" w:cs="微软雅黑"/>
                <w:sz w:val="24"/>
              </w:rPr>
            </w:pPr>
            <w:r>
              <w:rPr>
                <w:rFonts w:hint="eastAsia"/>
              </w:rPr>
              <w:t>0x01 set, 0x02 get</w:t>
            </w:r>
          </w:p>
        </w:tc>
      </w:tr>
      <w:tr w14:paraId="73D2A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689DFBEE">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STATUS</w:t>
            </w:r>
          </w:p>
        </w:tc>
        <w:tc>
          <w:tcPr>
            <w:tcW w:w="1068" w:type="dxa"/>
            <w:vAlign w:val="center"/>
          </w:tcPr>
          <w:p w14:paraId="71A847FD">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1</w:t>
            </w:r>
          </w:p>
        </w:tc>
        <w:tc>
          <w:tcPr>
            <w:tcW w:w="5975" w:type="dxa"/>
            <w:vAlign w:val="center"/>
          </w:tcPr>
          <w:p w14:paraId="5899932A">
            <w:pPr>
              <w:keepNext w:val="0"/>
              <w:keepLines w:val="0"/>
              <w:widowControl/>
              <w:suppressLineNumbers w:val="0"/>
              <w:spacing w:before="0" w:beforeAutospacing="0" w:after="0" w:afterAutospacing="0" w:line="265" w:lineRule="auto"/>
              <w:ind w:left="0" w:right="0"/>
              <w:jc w:val="both"/>
              <w:rPr>
                <w:rFonts w:hint="default" w:ascii="微软雅黑" w:hAnsi="微软雅黑" w:eastAsia="微软雅黑" w:cs="微软雅黑"/>
                <w:sz w:val="24"/>
              </w:rPr>
            </w:pPr>
            <w:r>
              <w:rPr>
                <w:rFonts w:hint="eastAsia"/>
              </w:rPr>
              <w:t>0x00: Command execution successful; 0x01: Parameter error.</w:t>
            </w:r>
          </w:p>
        </w:tc>
      </w:tr>
      <w:tr w14:paraId="14464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14:paraId="0CB668C8">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BleName</w:t>
            </w:r>
          </w:p>
        </w:tc>
        <w:tc>
          <w:tcPr>
            <w:tcW w:w="1068" w:type="dxa"/>
            <w:vAlign w:val="center"/>
          </w:tcPr>
          <w:p w14:paraId="508A8B17">
            <w:pPr>
              <w:keepNext w:val="0"/>
              <w:keepLines w:val="0"/>
              <w:widowControl/>
              <w:suppressLineNumbers w:val="0"/>
              <w:spacing w:before="0" w:beforeAutospacing="0" w:afterAutospacing="0"/>
              <w:ind w:left="0" w:right="0"/>
              <w:jc w:val="both"/>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1-20</w:t>
            </w:r>
          </w:p>
        </w:tc>
        <w:tc>
          <w:tcPr>
            <w:tcW w:w="5975" w:type="dxa"/>
            <w:vAlign w:val="center"/>
          </w:tcPr>
          <w:p w14:paraId="49DC20C9">
            <w:pPr>
              <w:keepNext w:val="0"/>
              <w:keepLines w:val="0"/>
              <w:widowControl/>
              <w:suppressLineNumbers w:val="0"/>
              <w:spacing w:before="0" w:beforeAutospacing="0" w:after="0" w:afterAutospacing="0" w:line="265" w:lineRule="auto"/>
              <w:ind w:left="0" w:right="0"/>
              <w:jc w:val="both"/>
              <w:rPr>
                <w:rFonts w:hint="default" w:ascii="微软雅黑" w:hAnsi="微软雅黑" w:eastAsia="微软雅黑" w:cs="微软雅黑"/>
                <w:sz w:val="24"/>
                <w:lang w:val="en-US" w:eastAsia="zh-CN"/>
              </w:rPr>
            </w:pPr>
            <w:r>
              <w:rPr>
                <w:rFonts w:hint="eastAsia"/>
              </w:rPr>
              <w:t>For example, the data is {0x43,0x46,0x2D,0x48,0x31,0x30,0x30}, then the name is CF-H100</w:t>
            </w:r>
          </w:p>
        </w:tc>
      </w:tr>
    </w:tbl>
    <w:p w14:paraId="33D8F8A2">
      <w:pPr>
        <w:spacing w:after="141" w:line="335" w:lineRule="auto"/>
        <w:rPr>
          <w:rFonts w:eastAsiaTheme="minorEastAsia"/>
        </w:rPr>
      </w:pPr>
    </w:p>
    <w:p w14:paraId="57590AEE">
      <w:pPr>
        <w:pStyle w:val="4"/>
        <w:bidi w:val="0"/>
        <w:rPr>
          <w:rFonts w:ascii="Times New Roman" w:hAnsi="Times New Roman" w:eastAsia="Times New Roman" w:cs="Times New Roman"/>
          <w:b/>
          <w:color w:val="000000"/>
          <w:kern w:val="2"/>
          <w:sz w:val="24"/>
          <w:szCs w:val="22"/>
          <w:lang w:val="en-US" w:eastAsia="zh-CN" w:bidi="ar-SA"/>
        </w:rPr>
      </w:pPr>
      <w:bookmarkStart w:id="18" w:name="_Toc20168"/>
      <w:r>
        <w:rPr>
          <w:rFonts w:hint="eastAsia" w:ascii="Times New Roman" w:hAnsi="Times New Roman" w:eastAsia="Times New Roman" w:cs="Times New Roman"/>
          <w:b/>
          <w:color w:val="000000"/>
          <w:kern w:val="2"/>
          <w:sz w:val="24"/>
          <w:szCs w:val="22"/>
          <w:lang w:val="en-US" w:eastAsia="zh-CN" w:bidi="ar-SA"/>
        </w:rPr>
        <w:t>2</w:t>
      </w:r>
      <w:r>
        <w:rPr>
          <w:rFonts w:ascii="Times New Roman" w:hAnsi="Times New Roman" w:eastAsia="Times New Roman" w:cs="Times New Roman"/>
          <w:b/>
          <w:color w:val="000000"/>
          <w:kern w:val="2"/>
          <w:sz w:val="24"/>
          <w:szCs w:val="22"/>
          <w:lang w:val="en-US" w:eastAsia="zh-CN" w:bidi="ar-SA"/>
        </w:rPr>
        <w:t>.</w:t>
      </w:r>
      <w:r>
        <w:rPr>
          <w:rFonts w:hint="eastAsia" w:ascii="Times New Roman" w:hAnsi="Times New Roman" w:eastAsia="Times New Roman" w:cs="Times New Roman"/>
          <w:b/>
          <w:color w:val="000000"/>
          <w:kern w:val="2"/>
          <w:sz w:val="24"/>
          <w:szCs w:val="22"/>
          <w:lang w:val="en-US" w:eastAsia="zh-CN" w:bidi="ar-SA"/>
        </w:rPr>
        <w:t>2.9 RFM_SET_GET_OTUPUTMODE</w:t>
      </w:r>
      <w:r>
        <w:rPr>
          <w:rFonts w:ascii="Times New Roman" w:hAnsi="Times New Roman" w:eastAsia="Times New Roman" w:cs="Times New Roman"/>
          <w:b/>
          <w:color w:val="000000"/>
          <w:kern w:val="2"/>
          <w:sz w:val="24"/>
          <w:szCs w:val="22"/>
          <w:lang w:val="en-US" w:eastAsia="zh-CN" w:bidi="ar-SA"/>
        </w:rPr>
        <w:t>（</w:t>
      </w:r>
      <w:r>
        <w:rPr>
          <w:rFonts w:hint="eastAsia" w:ascii="Times New Roman" w:hAnsi="Times New Roman" w:eastAsia="Times New Roman" w:cs="Times New Roman"/>
          <w:b/>
          <w:color w:val="000000"/>
          <w:kern w:val="2"/>
          <w:sz w:val="24"/>
          <w:szCs w:val="22"/>
          <w:lang w:val="en-US" w:eastAsia="zh-CN" w:bidi="ar-SA"/>
        </w:rPr>
        <w:t>Set Bluetooth output mode</w:t>
      </w:r>
      <w:r>
        <w:rPr>
          <w:rFonts w:ascii="Times New Roman" w:hAnsi="Times New Roman" w:eastAsia="Times New Roman" w:cs="Times New Roman"/>
          <w:b/>
          <w:color w:val="000000"/>
          <w:kern w:val="2"/>
          <w:sz w:val="24"/>
          <w:szCs w:val="22"/>
          <w:lang w:val="en-US" w:eastAsia="zh-CN" w:bidi="ar-SA"/>
        </w:rPr>
        <w:t>）</w:t>
      </w:r>
      <w:bookmarkEnd w:id="18"/>
    </w:p>
    <w:p w14:paraId="749AE627">
      <w:pPr>
        <w:ind w:firstLine="660" w:firstLineChars="300"/>
        <w:rPr>
          <w:lang w:val="en-US" w:eastAsia="zh-CN"/>
        </w:rPr>
      </w:pPr>
      <w:r>
        <w:rPr>
          <w:rFonts w:hint="eastAsia"/>
          <w:lang w:val="en-US" w:eastAsia="zh-CN"/>
        </w:rPr>
        <w:t>This command sets the Bluetooth output mode</w:t>
      </w:r>
    </w:p>
    <w:p w14:paraId="11F848F6">
      <w:pPr>
        <w:numPr>
          <w:ilvl w:val="0"/>
          <w:numId w:val="10"/>
        </w:numPr>
        <w:spacing w:after="0" w:line="265" w:lineRule="auto"/>
        <w:ind w:hanging="424"/>
      </w:pPr>
      <w:r>
        <w:rPr>
          <w:rFonts w:hint="eastAsia" w:ascii="微软雅黑" w:hAnsi="微软雅黑" w:eastAsia="微软雅黑" w:cs="微软雅黑"/>
          <w:sz w:val="24"/>
        </w:rPr>
        <w:t>Command format</w:t>
      </w:r>
      <w:r>
        <w:rPr>
          <w:rFonts w:ascii="微软雅黑" w:hAnsi="微软雅黑" w:eastAsia="微软雅黑" w:cs="微软雅黑"/>
          <w:sz w:val="24"/>
        </w:rPr>
        <w:t xml:space="preserve"> </w:t>
      </w:r>
    </w:p>
    <w:tbl>
      <w:tblPr>
        <w:tblStyle w:val="17"/>
        <w:tblW w:w="6218" w:type="dxa"/>
        <w:tblInd w:w="3006" w:type="dxa"/>
        <w:tblLayout w:type="fixed"/>
        <w:tblCellMar>
          <w:top w:w="78" w:type="dxa"/>
          <w:left w:w="106" w:type="dxa"/>
          <w:bottom w:w="0" w:type="dxa"/>
          <w:right w:w="63" w:type="dxa"/>
        </w:tblCellMar>
      </w:tblPr>
      <w:tblGrid>
        <w:gridCol w:w="895"/>
        <w:gridCol w:w="757"/>
        <w:gridCol w:w="757"/>
        <w:gridCol w:w="756"/>
        <w:gridCol w:w="1043"/>
        <w:gridCol w:w="1005"/>
        <w:gridCol w:w="1005"/>
      </w:tblGrid>
      <w:tr w14:paraId="69AF10AB">
        <w:tblPrEx>
          <w:tblCellMar>
            <w:top w:w="78" w:type="dxa"/>
            <w:left w:w="106" w:type="dxa"/>
            <w:bottom w:w="0" w:type="dxa"/>
            <w:right w:w="63" w:type="dxa"/>
          </w:tblCellMar>
        </w:tblPrEx>
        <w:trPr>
          <w:trHeight w:val="535"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2C70F71">
            <w:pPr>
              <w:keepNext w:val="0"/>
              <w:keepLines w:val="0"/>
              <w:widowControl/>
              <w:suppressLineNumbers w:val="0"/>
              <w:spacing w:before="0" w:beforeAutospacing="0" w:after="0" w:afterAutospacing="0"/>
              <w:ind w:left="1" w:right="0"/>
              <w:rPr>
                <w:rFonts w:hint="default"/>
              </w:rPr>
            </w:pPr>
            <w:bookmarkStart w:id="19" w:name="OLE_LINK11"/>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22047C0">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F2DD595">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1B1F27D">
            <w:pPr>
              <w:keepNext w:val="0"/>
              <w:keepLines w:val="0"/>
              <w:widowControl/>
              <w:suppressLineNumbers w:val="0"/>
              <w:spacing w:before="0" w:beforeAutospacing="0" w:after="0" w:afterAutospacing="0"/>
              <w:ind w:left="2" w:right="0"/>
              <w:rPr>
                <w:rFonts w:hint="default"/>
                <w:lang w:val="en-US"/>
              </w:rPr>
            </w:pPr>
            <w:r>
              <w:rPr>
                <w:rFonts w:hint="eastAsia" w:ascii="Times New Roman" w:hAnsi="Times New Roman" w:eastAsia="宋体" w:cs="Times New Roman"/>
                <w:sz w:val="18"/>
                <w:lang w:val="en-US" w:eastAsia="zh-CN"/>
              </w:rPr>
              <w:t>LEN</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456BAAE0">
            <w:pPr>
              <w:keepNext w:val="0"/>
              <w:keepLines w:val="0"/>
              <w:widowControl/>
              <w:suppressLineNumbers w:val="0"/>
              <w:spacing w:before="0" w:beforeAutospacing="0" w:after="0" w:afterAutospacing="0"/>
              <w:ind w:left="2" w:right="0"/>
              <w:rPr>
                <w:rFonts w:hint="default" w:eastAsia="宋体"/>
                <w:lang w:val="en-US" w:eastAsia="zh-CN"/>
              </w:rPr>
            </w:pPr>
            <w:r>
              <w:rPr>
                <w:rFonts w:hint="eastAsia" w:eastAsia="宋体"/>
                <w:lang w:val="en-US" w:eastAsia="zh-CN"/>
              </w:rPr>
              <w:t>Option</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CD244A0">
            <w:pPr>
              <w:keepNext w:val="0"/>
              <w:keepLines w:val="0"/>
              <w:widowControl/>
              <w:suppressLineNumbers w:val="0"/>
              <w:spacing w:before="0" w:beforeAutospacing="0" w:after="0" w:afterAutospacing="0"/>
              <w:ind w:left="0" w:right="0"/>
              <w:rPr>
                <w:rFonts w:hint="default"/>
              </w:rPr>
            </w:pPr>
            <w:r>
              <w:rPr>
                <w:rFonts w:hint="eastAsia" w:eastAsia="宋体"/>
                <w:lang w:val="en-US" w:eastAsia="zh-CN"/>
              </w:rPr>
              <w:t>MODE</w:t>
            </w:r>
            <w:r>
              <w:rPr>
                <w:rFonts w:hint="default" w:ascii="Times New Roman" w:hAnsi="Times New Roman" w:eastAsia="Times New Roman" w:cs="Times New Roman"/>
                <w:sz w:val="18"/>
              </w:rPr>
              <w:t xml:space="preserve"> </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814AE2A">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CHECK</w:t>
            </w:r>
          </w:p>
        </w:tc>
      </w:tr>
      <w:tr w14:paraId="185450EC">
        <w:tblPrEx>
          <w:tblCellMar>
            <w:top w:w="78" w:type="dxa"/>
            <w:left w:w="106" w:type="dxa"/>
            <w:bottom w:w="0" w:type="dxa"/>
            <w:right w:w="63" w:type="dxa"/>
          </w:tblCellMar>
        </w:tblPrEx>
        <w:trPr>
          <w:trHeight w:val="345"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0447745">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0xCF</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0423EAF">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lang w:val="en-US" w:eastAsia="zh-CN"/>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w:t>
            </w:r>
            <w:r>
              <w:rPr>
                <w:rFonts w:hint="eastAsia" w:ascii="Times New Roman" w:hAnsi="Times New Roman" w:cs="Times New Roman" w:eastAsiaTheme="minorEastAsia"/>
                <w:sz w:val="18"/>
                <w:lang w:val="en-US" w:eastAsia="zh-CN"/>
              </w:rPr>
              <w:t>FF</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2C3E054">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w:t>
            </w:r>
            <w:r>
              <w:rPr>
                <w:rFonts w:hint="eastAsia" w:ascii="Times New Roman" w:hAnsi="Times New Roman" w:cs="Times New Roman" w:eastAsiaTheme="minorEastAsia"/>
                <w:sz w:val="18"/>
                <w:lang w:val="en-US" w:eastAsia="zh-CN"/>
              </w:rPr>
              <w:t>088</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F7A7D5F">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0x0</w:t>
            </w:r>
            <w:r>
              <w:rPr>
                <w:rFonts w:hint="eastAsia" w:ascii="Times New Roman" w:hAnsi="Times New Roman" w:eastAsia="宋体" w:cs="Times New Roman"/>
                <w:sz w:val="18"/>
                <w:lang w:val="en-US" w:eastAsia="zh-CN"/>
              </w:rPr>
              <w:t>2</w:t>
            </w:r>
            <w:r>
              <w:rPr>
                <w:rFonts w:hint="default" w:ascii="Times New Roman" w:hAnsi="Times New Roman" w:eastAsia="Times New Roman" w:cs="Times New Roman"/>
                <w:sz w:val="18"/>
              </w:rPr>
              <w:t xml:space="preserve"> </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4D4F924">
            <w:pPr>
              <w:keepNext w:val="0"/>
              <w:keepLines w:val="0"/>
              <w:widowControl/>
              <w:suppressLineNumbers w:val="0"/>
              <w:spacing w:before="0" w:beforeAutospacing="0" w:after="0" w:afterAutospacing="0"/>
              <w:ind w:left="2" w:right="0"/>
              <w:rPr>
                <w:rFonts w:hint="default" w:eastAsia="宋体"/>
                <w:lang w:val="en-US" w:eastAsia="zh-CN"/>
              </w:rPr>
            </w:pPr>
            <w:r>
              <w:rPr>
                <w:rFonts w:hint="eastAsia" w:ascii="Times New Roman" w:hAnsi="Times New Roman" w:eastAsia="宋体" w:cs="Times New Roman"/>
                <w:sz w:val="18"/>
                <w:lang w:val="en-US" w:eastAsia="zh-CN"/>
              </w:rPr>
              <w:t>0x01</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73D14DA">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1Byte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C4E3919">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2Byte </w:t>
            </w:r>
          </w:p>
        </w:tc>
      </w:tr>
      <w:bookmarkEnd w:id="19"/>
    </w:tbl>
    <w:p w14:paraId="7B561174"/>
    <w:p w14:paraId="4731FB61">
      <w:pPr>
        <w:numPr>
          <w:ilvl w:val="1"/>
          <w:numId w:val="4"/>
        </w:numPr>
        <w:spacing w:after="94" w:line="265" w:lineRule="auto"/>
        <w:ind w:left="864" w:leftChars="0" w:hanging="424"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MODE</w:t>
      </w:r>
      <w:r>
        <w:rPr>
          <w:rFonts w:hint="eastAsia" w:ascii="微软雅黑" w:hAnsi="微软雅黑" w:eastAsia="微软雅黑" w:cs="微软雅黑"/>
          <w:sz w:val="18"/>
          <w:szCs w:val="18"/>
        </w:rPr>
        <w:t xml:space="preserve">： </w:t>
      </w:r>
    </w:p>
    <w:p w14:paraId="42D39731">
      <w:pPr>
        <w:numPr>
          <w:ilvl w:val="1"/>
          <w:numId w:val="11"/>
        </w:numPr>
        <w:spacing w:after="94" w:line="265" w:lineRule="auto"/>
        <w:ind w:left="86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0x00：Bluetooth HID output;</w:t>
      </w:r>
    </w:p>
    <w:p w14:paraId="6E44F76D">
      <w:pPr>
        <w:numPr>
          <w:ilvl w:val="1"/>
          <w:numId w:val="11"/>
        </w:numPr>
        <w:spacing w:after="94" w:line="265" w:lineRule="auto"/>
        <w:ind w:left="86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0x01：Bluetooth transparent transmission;</w:t>
      </w:r>
    </w:p>
    <w:p w14:paraId="793FC2E4">
      <w:pPr>
        <w:numPr>
          <w:ilvl w:val="1"/>
          <w:numId w:val="11"/>
        </w:numPr>
        <w:spacing w:after="94" w:line="265" w:lineRule="auto"/>
        <w:ind w:left="86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Other values: invalid.</w:t>
      </w:r>
    </w:p>
    <w:p w14:paraId="37152AB6">
      <w:pPr>
        <w:numPr>
          <w:ilvl w:val="0"/>
          <w:numId w:val="12"/>
        </w:numPr>
        <w:spacing w:after="0" w:line="265" w:lineRule="auto"/>
        <w:ind w:hanging="424"/>
      </w:pPr>
      <w:r>
        <w:rPr>
          <w:rFonts w:hint="eastAsia" w:ascii="微软雅黑" w:hAnsi="微软雅黑" w:eastAsia="微软雅黑" w:cs="微软雅黑"/>
          <w:sz w:val="24"/>
        </w:rPr>
        <w:t>Response format and status bytes</w:t>
      </w:r>
      <w:r>
        <w:rPr>
          <w:rFonts w:ascii="微软雅黑" w:hAnsi="微软雅黑" w:eastAsia="微软雅黑" w:cs="微软雅黑"/>
          <w:sz w:val="24"/>
        </w:rPr>
        <w:t xml:space="preserve"> </w:t>
      </w:r>
    </w:p>
    <w:tbl>
      <w:tblPr>
        <w:tblStyle w:val="17"/>
        <w:tblW w:w="5213" w:type="dxa"/>
        <w:tblInd w:w="3006" w:type="dxa"/>
        <w:tblLayout w:type="fixed"/>
        <w:tblCellMar>
          <w:top w:w="78" w:type="dxa"/>
          <w:left w:w="106" w:type="dxa"/>
          <w:bottom w:w="0" w:type="dxa"/>
          <w:right w:w="63" w:type="dxa"/>
        </w:tblCellMar>
      </w:tblPr>
      <w:tblGrid>
        <w:gridCol w:w="895"/>
        <w:gridCol w:w="757"/>
        <w:gridCol w:w="757"/>
        <w:gridCol w:w="756"/>
        <w:gridCol w:w="1043"/>
        <w:gridCol w:w="1005"/>
      </w:tblGrid>
      <w:tr w14:paraId="53292482">
        <w:tblPrEx>
          <w:tblCellMar>
            <w:top w:w="78" w:type="dxa"/>
            <w:left w:w="106" w:type="dxa"/>
            <w:bottom w:w="0" w:type="dxa"/>
            <w:right w:w="63" w:type="dxa"/>
          </w:tblCellMar>
        </w:tblPrEx>
        <w:trPr>
          <w:trHeight w:val="535"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B748227">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F7B65F9">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72A5B66">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714091B">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4881437A">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1CF5606F">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14:paraId="576B6824">
        <w:tblPrEx>
          <w:tblCellMar>
            <w:top w:w="78" w:type="dxa"/>
            <w:left w:w="106" w:type="dxa"/>
            <w:bottom w:w="0" w:type="dxa"/>
            <w:right w:w="63" w:type="dxa"/>
          </w:tblCellMar>
        </w:tblPrEx>
        <w:trPr>
          <w:trHeight w:val="345"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D524E76">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0xCF</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CFB8959">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lang w:val="en-US" w:eastAsia="zh-CN"/>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w:t>
            </w:r>
            <w:r>
              <w:rPr>
                <w:rFonts w:hint="eastAsia" w:ascii="Times New Roman" w:hAnsi="Times New Roman" w:cs="Times New Roman" w:eastAsiaTheme="minorEastAsia"/>
                <w:sz w:val="18"/>
                <w:lang w:val="en-US" w:eastAsia="zh-CN"/>
              </w:rPr>
              <w:t>00</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0A800EF">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lang w:val="en-US" w:eastAsia="zh-CN"/>
              </w:rPr>
              <w:t>88</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01D24C4">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0x01 </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E37313E">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6F48D96">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14:paraId="11B2DE66">
      <w:pPr>
        <w:numPr>
          <w:ilvl w:val="0"/>
          <w:numId w:val="0"/>
        </w:numPr>
        <w:spacing w:after="94" w:line="265" w:lineRule="auto"/>
        <w:ind w:left="440" w:leftChars="0"/>
      </w:pPr>
    </w:p>
    <w:p w14:paraId="453CA3DE">
      <w:pPr>
        <w:numPr>
          <w:ilvl w:val="1"/>
          <w:numId w:val="4"/>
        </w:numPr>
        <w:spacing w:after="94" w:line="265" w:lineRule="auto"/>
        <w:ind w:left="864" w:leftChars="0" w:hanging="424" w:firstLineChars="0"/>
        <w:rPr>
          <w:sz w:val="18"/>
          <w:szCs w:val="18"/>
        </w:rPr>
      </w:pPr>
      <w:r>
        <w:rPr>
          <w:rFonts w:ascii="微软雅黑" w:hAnsi="微软雅黑" w:eastAsia="微软雅黑" w:cs="微软雅黑"/>
          <w:sz w:val="18"/>
          <w:szCs w:val="18"/>
        </w:rPr>
        <w:t xml:space="preserve">STATUS： </w:t>
      </w:r>
    </w:p>
    <w:p w14:paraId="5EF2D09E">
      <w:pPr>
        <w:numPr>
          <w:ilvl w:val="1"/>
          <w:numId w:val="13"/>
        </w:numPr>
        <w:spacing w:after="94" w:line="265" w:lineRule="auto"/>
        <w:ind w:left="860" w:leftChars="0" w:hanging="420" w:firstLineChars="0"/>
        <w:rPr>
          <w:sz w:val="18"/>
          <w:szCs w:val="18"/>
        </w:rPr>
      </w:pPr>
      <w:r>
        <w:rPr>
          <w:rFonts w:ascii="微软雅黑" w:hAnsi="微软雅黑" w:eastAsia="微软雅黑" w:cs="微软雅黑"/>
          <w:sz w:val="18"/>
          <w:szCs w:val="18"/>
        </w:rPr>
        <w:t>0x00：</w:t>
      </w:r>
      <w:r>
        <w:rPr>
          <w:rFonts w:hint="eastAsia" w:ascii="微软雅黑" w:hAnsi="微软雅黑" w:eastAsia="微软雅黑" w:cs="微软雅黑"/>
          <w:sz w:val="18"/>
          <w:szCs w:val="18"/>
        </w:rPr>
        <w:t>Command execution successful</w:t>
      </w:r>
      <w:r>
        <w:rPr>
          <w:rFonts w:ascii="微软雅黑" w:hAnsi="微软雅黑" w:eastAsia="微软雅黑" w:cs="微软雅黑"/>
          <w:sz w:val="18"/>
          <w:szCs w:val="18"/>
        </w:rPr>
        <w:t xml:space="preserve">； </w:t>
      </w:r>
    </w:p>
    <w:p w14:paraId="54C2DCE1">
      <w:pPr>
        <w:numPr>
          <w:ilvl w:val="1"/>
          <w:numId w:val="13"/>
        </w:numPr>
        <w:spacing w:after="94" w:line="265" w:lineRule="auto"/>
        <w:ind w:left="860" w:leftChars="0" w:hanging="420" w:firstLineChars="0"/>
        <w:rPr>
          <w:rFonts w:ascii="微软雅黑" w:hAnsi="微软雅黑" w:eastAsia="微软雅黑" w:cs="微软雅黑"/>
          <w:sz w:val="18"/>
          <w:szCs w:val="18"/>
        </w:rPr>
      </w:pPr>
      <w:r>
        <w:rPr>
          <w:rFonts w:ascii="微软雅黑" w:hAnsi="微软雅黑" w:eastAsia="微软雅黑" w:cs="微软雅黑"/>
          <w:sz w:val="18"/>
          <w:szCs w:val="18"/>
        </w:rPr>
        <w:t>0x01：</w:t>
      </w:r>
      <w:r>
        <w:rPr>
          <w:rFonts w:hint="eastAsia" w:ascii="微软雅黑" w:hAnsi="微软雅黑" w:eastAsia="微软雅黑" w:cs="微软雅黑"/>
          <w:sz w:val="18"/>
          <w:szCs w:val="18"/>
          <w:lang w:val="en-US" w:eastAsia="zh-CN"/>
        </w:rPr>
        <w:t>Parameter error</w:t>
      </w:r>
      <w:r>
        <w:rPr>
          <w:rFonts w:ascii="微软雅黑" w:hAnsi="微软雅黑" w:eastAsia="微软雅黑" w:cs="微软雅黑"/>
          <w:sz w:val="18"/>
          <w:szCs w:val="18"/>
        </w:rPr>
        <w:t xml:space="preserve">； </w:t>
      </w:r>
    </w:p>
    <w:p w14:paraId="59E37C1F">
      <w:pPr>
        <w:numPr>
          <w:ilvl w:val="1"/>
          <w:numId w:val="13"/>
        </w:numPr>
        <w:spacing w:after="94" w:line="265" w:lineRule="auto"/>
        <w:ind w:left="860" w:leftChars="0" w:hanging="420" w:firstLineChars="0"/>
        <w:rPr>
          <w:rFonts w:ascii="微软雅黑" w:hAnsi="微软雅黑" w:eastAsia="微软雅黑" w:cs="微软雅黑"/>
          <w:sz w:val="18"/>
          <w:szCs w:val="18"/>
        </w:rPr>
      </w:pPr>
      <w:r>
        <w:rPr>
          <w:rFonts w:hint="eastAsia" w:ascii="微软雅黑" w:hAnsi="微软雅黑" w:eastAsia="微软雅黑" w:cs="微软雅黑"/>
          <w:sz w:val="18"/>
          <w:szCs w:val="18"/>
        </w:rPr>
        <w:t>Other values: invalid</w:t>
      </w:r>
      <w:r>
        <w:rPr>
          <w:rFonts w:ascii="微软雅黑" w:hAnsi="微软雅黑" w:eastAsia="微软雅黑" w:cs="微软雅黑"/>
          <w:sz w:val="18"/>
          <w:szCs w:val="18"/>
        </w:rPr>
        <w:t>；</w:t>
      </w:r>
    </w:p>
    <w:p w14:paraId="35F0022F">
      <w:pPr>
        <w:ind w:firstLine="420" w:firstLineChars="0"/>
        <w:rPr>
          <w:rFonts w:ascii="微软雅黑" w:hAnsi="微软雅黑" w:eastAsia="微软雅黑" w:cs="微软雅黑"/>
          <w:sz w:val="18"/>
          <w:szCs w:val="18"/>
        </w:rPr>
      </w:pPr>
    </w:p>
    <w:p w14:paraId="1433865E">
      <w:pPr>
        <w:tabs>
          <w:tab w:val="left" w:pos="3262"/>
        </w:tabs>
        <w:spacing w:after="0" w:line="300" w:lineRule="auto"/>
        <w:ind w:firstLine="420" w:firstLineChars="0"/>
        <w:jc w:val="left"/>
        <w:rPr>
          <w:rFonts w:hint="default" w:ascii="Verdana" w:hAnsi="Verdana" w:eastAsia="宋体" w:cs="Verdana"/>
          <w:sz w:val="21"/>
          <w:szCs w:val="21"/>
          <w:lang w:val="en-US" w:eastAsia="zh-CN"/>
        </w:rPr>
      </w:pPr>
      <w:r>
        <w:rPr>
          <w:rFonts w:hint="default" w:ascii="Verdana" w:hAnsi="Verdana" w:eastAsia="宋体" w:cs="Verdana"/>
          <w:sz w:val="21"/>
          <w:szCs w:val="21"/>
          <w:lang w:val="en-US" w:eastAsia="zh-CN"/>
        </w:rPr>
        <w:t>This command gets the Bluetooth output mode</w:t>
      </w:r>
    </w:p>
    <w:p w14:paraId="5AF777F9">
      <w:pPr>
        <w:numPr>
          <w:ilvl w:val="0"/>
          <w:numId w:val="10"/>
        </w:numPr>
        <w:spacing w:after="0" w:line="265" w:lineRule="auto"/>
        <w:ind w:hanging="424"/>
      </w:pPr>
      <w:r>
        <w:rPr>
          <w:rFonts w:hint="eastAsia"/>
        </w:rPr>
        <w:t>Command format</w:t>
      </w:r>
    </w:p>
    <w:tbl>
      <w:tblPr>
        <w:tblStyle w:val="17"/>
        <w:tblW w:w="5213" w:type="dxa"/>
        <w:tblInd w:w="3006" w:type="dxa"/>
        <w:tblLayout w:type="fixed"/>
        <w:tblCellMar>
          <w:top w:w="78" w:type="dxa"/>
          <w:left w:w="106" w:type="dxa"/>
          <w:bottom w:w="0" w:type="dxa"/>
          <w:right w:w="63" w:type="dxa"/>
        </w:tblCellMar>
      </w:tblPr>
      <w:tblGrid>
        <w:gridCol w:w="895"/>
        <w:gridCol w:w="757"/>
        <w:gridCol w:w="757"/>
        <w:gridCol w:w="756"/>
        <w:gridCol w:w="1043"/>
        <w:gridCol w:w="1005"/>
      </w:tblGrid>
      <w:tr w14:paraId="65DCFEBF">
        <w:tblPrEx>
          <w:tblCellMar>
            <w:top w:w="78" w:type="dxa"/>
            <w:left w:w="106" w:type="dxa"/>
            <w:bottom w:w="0" w:type="dxa"/>
            <w:right w:w="63" w:type="dxa"/>
          </w:tblCellMar>
        </w:tblPrEx>
        <w:trPr>
          <w:trHeight w:val="535"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40A440D">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4E549F58">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4A5D9B53">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1AC24409">
            <w:pPr>
              <w:keepNext w:val="0"/>
              <w:keepLines w:val="0"/>
              <w:widowControl/>
              <w:suppressLineNumbers w:val="0"/>
              <w:spacing w:before="0" w:beforeAutospacing="0" w:after="0" w:afterAutospacing="0"/>
              <w:ind w:left="2" w:right="0"/>
              <w:rPr>
                <w:rFonts w:hint="default"/>
                <w:lang w:val="en-US"/>
              </w:rPr>
            </w:pPr>
            <w:r>
              <w:rPr>
                <w:rFonts w:hint="eastAsia" w:ascii="Times New Roman" w:hAnsi="Times New Roman" w:eastAsia="宋体" w:cs="Times New Roman"/>
                <w:sz w:val="18"/>
                <w:lang w:val="en-US" w:eastAsia="zh-CN"/>
              </w:rPr>
              <w:t>LEN</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FD88C80">
            <w:pPr>
              <w:keepNext w:val="0"/>
              <w:keepLines w:val="0"/>
              <w:widowControl/>
              <w:suppressLineNumbers w:val="0"/>
              <w:spacing w:before="0" w:beforeAutospacing="0" w:after="0" w:afterAutospacing="0"/>
              <w:ind w:left="2" w:right="0"/>
              <w:rPr>
                <w:rFonts w:hint="default" w:eastAsia="宋体"/>
                <w:lang w:val="en-US" w:eastAsia="zh-CN"/>
              </w:rPr>
            </w:pPr>
            <w:r>
              <w:rPr>
                <w:rFonts w:hint="eastAsia" w:eastAsia="宋体"/>
                <w:lang w:val="en-US" w:eastAsia="zh-CN"/>
              </w:rPr>
              <w:t>Option</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3ADA656">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CHECK</w:t>
            </w:r>
          </w:p>
        </w:tc>
      </w:tr>
      <w:tr w14:paraId="75574D1B">
        <w:tblPrEx>
          <w:tblCellMar>
            <w:top w:w="78" w:type="dxa"/>
            <w:left w:w="106" w:type="dxa"/>
            <w:bottom w:w="0" w:type="dxa"/>
            <w:right w:w="63" w:type="dxa"/>
          </w:tblCellMar>
        </w:tblPrEx>
        <w:trPr>
          <w:trHeight w:val="345"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1595391">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0xCF</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66B205C">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lang w:val="en-US" w:eastAsia="zh-CN"/>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w:t>
            </w:r>
            <w:r>
              <w:rPr>
                <w:rFonts w:hint="eastAsia" w:ascii="Times New Roman" w:hAnsi="Times New Roman" w:cs="Times New Roman" w:eastAsiaTheme="minorEastAsia"/>
                <w:sz w:val="18"/>
                <w:lang w:val="en-US" w:eastAsia="zh-CN"/>
              </w:rPr>
              <w:t>FF</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2CF16E6">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w:t>
            </w:r>
            <w:r>
              <w:rPr>
                <w:rFonts w:hint="eastAsia" w:ascii="Times New Roman" w:hAnsi="Times New Roman" w:cs="Times New Roman" w:eastAsiaTheme="minorEastAsia"/>
                <w:sz w:val="18"/>
                <w:lang w:val="en-US" w:eastAsia="zh-CN"/>
              </w:rPr>
              <w:t>088</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FD7AB13">
            <w:pPr>
              <w:keepNext w:val="0"/>
              <w:keepLines w:val="0"/>
              <w:widowControl/>
              <w:suppressLineNumbers w:val="0"/>
              <w:spacing w:before="0" w:beforeAutospacing="0" w:after="0" w:afterAutospacing="0"/>
              <w:ind w:left="2" w:right="0"/>
              <w:rPr>
                <w:rFonts w:hint="eastAsia" w:eastAsia="宋体"/>
                <w:lang w:val="en-US" w:eastAsia="zh-CN"/>
              </w:rPr>
            </w:pPr>
            <w:r>
              <w:rPr>
                <w:rFonts w:hint="default" w:ascii="Times New Roman" w:hAnsi="Times New Roman" w:eastAsia="Times New Roman" w:cs="Times New Roman"/>
                <w:sz w:val="18"/>
              </w:rPr>
              <w:t>0x0</w:t>
            </w:r>
            <w:r>
              <w:rPr>
                <w:rFonts w:hint="eastAsia" w:ascii="Times New Roman" w:hAnsi="Times New Roman" w:eastAsia="宋体" w:cs="Times New Roman"/>
                <w:sz w:val="18"/>
                <w:lang w:val="en-US" w:eastAsia="zh-CN"/>
              </w:rPr>
              <w:t>1</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849F655">
            <w:pPr>
              <w:keepNext w:val="0"/>
              <w:keepLines w:val="0"/>
              <w:widowControl/>
              <w:suppressLineNumbers w:val="0"/>
              <w:spacing w:before="0" w:beforeAutospacing="0" w:after="0" w:afterAutospacing="0"/>
              <w:ind w:left="2" w:right="0"/>
              <w:rPr>
                <w:rFonts w:hint="default"/>
              </w:rPr>
            </w:pPr>
            <w:r>
              <w:rPr>
                <w:rFonts w:hint="eastAsia" w:ascii="Times New Roman" w:hAnsi="Times New Roman" w:eastAsia="宋体" w:cs="Times New Roman"/>
                <w:sz w:val="18"/>
                <w:lang w:val="en-US" w:eastAsia="zh-CN"/>
              </w:rPr>
              <w:t>0x02</w:t>
            </w:r>
            <w:r>
              <w:rPr>
                <w:rFonts w:hint="default" w:ascii="Times New Roman" w:hAnsi="Times New Roman" w:eastAsia="Times New Roman" w:cs="Times New Roman"/>
                <w:sz w:val="18"/>
              </w:rPr>
              <w:t xml:space="preserv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967819A">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2Byte </w:t>
            </w:r>
          </w:p>
        </w:tc>
      </w:tr>
    </w:tbl>
    <w:p w14:paraId="79E329CE">
      <w:pPr>
        <w:numPr>
          <w:ilvl w:val="0"/>
          <w:numId w:val="12"/>
        </w:numPr>
        <w:spacing w:after="0" w:line="265" w:lineRule="auto"/>
        <w:ind w:hanging="424"/>
      </w:pPr>
      <w:r>
        <w:rPr>
          <w:rFonts w:hint="eastAsia" w:ascii="微软雅黑" w:hAnsi="微软雅黑" w:eastAsia="微软雅黑" w:cs="微软雅黑"/>
          <w:sz w:val="24"/>
        </w:rPr>
        <w:t>Response format and status bytes</w:t>
      </w:r>
      <w:r>
        <w:rPr>
          <w:rFonts w:ascii="微软雅黑" w:hAnsi="微软雅黑" w:eastAsia="微软雅黑" w:cs="微软雅黑"/>
          <w:sz w:val="24"/>
        </w:rPr>
        <w:t xml:space="preserve"> </w:t>
      </w:r>
    </w:p>
    <w:tbl>
      <w:tblPr>
        <w:tblStyle w:val="17"/>
        <w:tblW w:w="6218" w:type="dxa"/>
        <w:tblInd w:w="3006" w:type="dxa"/>
        <w:tblLayout w:type="fixed"/>
        <w:tblCellMar>
          <w:top w:w="78" w:type="dxa"/>
          <w:left w:w="106" w:type="dxa"/>
          <w:bottom w:w="0" w:type="dxa"/>
          <w:right w:w="63" w:type="dxa"/>
        </w:tblCellMar>
      </w:tblPr>
      <w:tblGrid>
        <w:gridCol w:w="895"/>
        <w:gridCol w:w="757"/>
        <w:gridCol w:w="757"/>
        <w:gridCol w:w="756"/>
        <w:gridCol w:w="1043"/>
        <w:gridCol w:w="1005"/>
        <w:gridCol w:w="1005"/>
      </w:tblGrid>
      <w:tr w14:paraId="160640A4">
        <w:tblPrEx>
          <w:tblCellMar>
            <w:top w:w="78" w:type="dxa"/>
            <w:left w:w="106" w:type="dxa"/>
            <w:bottom w:w="0" w:type="dxa"/>
            <w:right w:w="63" w:type="dxa"/>
          </w:tblCellMar>
        </w:tblPrEx>
        <w:trPr>
          <w:trHeight w:val="535"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EB7948F">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DE146B5">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8A13AE4">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4B6AEB18">
            <w:pPr>
              <w:keepNext w:val="0"/>
              <w:keepLines w:val="0"/>
              <w:widowControl/>
              <w:suppressLineNumbers w:val="0"/>
              <w:spacing w:before="0" w:beforeAutospacing="0" w:after="0" w:afterAutospacing="0"/>
              <w:ind w:left="2" w:right="0"/>
              <w:rPr>
                <w:rFonts w:hint="default"/>
                <w:lang w:val="en-US"/>
              </w:rPr>
            </w:pPr>
            <w:r>
              <w:rPr>
                <w:rFonts w:hint="eastAsia" w:ascii="Times New Roman" w:hAnsi="Times New Roman" w:eastAsia="宋体" w:cs="Times New Roman"/>
                <w:sz w:val="18"/>
                <w:lang w:val="en-US" w:eastAsia="zh-CN"/>
              </w:rPr>
              <w:t>LEN</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AB593EC">
            <w:pPr>
              <w:keepNext w:val="0"/>
              <w:keepLines w:val="0"/>
              <w:widowControl/>
              <w:suppressLineNumbers w:val="0"/>
              <w:spacing w:before="0" w:beforeAutospacing="0" w:after="0" w:afterAutospacing="0"/>
              <w:ind w:left="2" w:right="0"/>
              <w:rPr>
                <w:rFonts w:hint="default" w:eastAsia="宋体"/>
                <w:lang w:val="en-US" w:eastAsia="zh-CN"/>
              </w:rPr>
            </w:pPr>
            <w:r>
              <w:rPr>
                <w:rFonts w:hint="default" w:ascii="Times New Roman" w:hAnsi="Times New Roman" w:eastAsia="Times New Roman" w:cs="Times New Roman"/>
                <w:sz w:val="18"/>
              </w:rPr>
              <w:t>STATUS</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CEF1A4E">
            <w:pPr>
              <w:keepNext w:val="0"/>
              <w:keepLines w:val="0"/>
              <w:widowControl/>
              <w:suppressLineNumbers w:val="0"/>
              <w:spacing w:before="0" w:beforeAutospacing="0" w:after="0" w:afterAutospacing="0"/>
              <w:ind w:left="0" w:right="0"/>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MODE</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1FC93BE">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CHECK</w:t>
            </w:r>
          </w:p>
        </w:tc>
      </w:tr>
      <w:tr w14:paraId="3C7BF15E">
        <w:tblPrEx>
          <w:tblCellMar>
            <w:top w:w="78" w:type="dxa"/>
            <w:left w:w="106" w:type="dxa"/>
            <w:bottom w:w="0" w:type="dxa"/>
            <w:right w:w="63" w:type="dxa"/>
          </w:tblCellMar>
        </w:tblPrEx>
        <w:trPr>
          <w:trHeight w:val="345"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DDD0F04">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0xCF</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05F5049">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lang w:val="en-US" w:eastAsia="zh-CN"/>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w:t>
            </w:r>
            <w:r>
              <w:rPr>
                <w:rFonts w:hint="eastAsia" w:ascii="Times New Roman" w:hAnsi="Times New Roman" w:cs="Times New Roman" w:eastAsiaTheme="minorEastAsia"/>
                <w:sz w:val="18"/>
                <w:lang w:val="en-US" w:eastAsia="zh-CN"/>
              </w:rPr>
              <w:t>FF</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7C1554A">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w:t>
            </w:r>
            <w:r>
              <w:rPr>
                <w:rFonts w:hint="eastAsia" w:ascii="Times New Roman" w:hAnsi="Times New Roman" w:cs="Times New Roman" w:eastAsiaTheme="minorEastAsia"/>
                <w:sz w:val="18"/>
                <w:lang w:val="en-US" w:eastAsia="zh-CN"/>
              </w:rPr>
              <w:t>088</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45952ED">
            <w:pPr>
              <w:keepNext w:val="0"/>
              <w:keepLines w:val="0"/>
              <w:widowControl/>
              <w:suppressLineNumbers w:val="0"/>
              <w:spacing w:before="0" w:beforeAutospacing="0" w:after="0" w:afterAutospacing="0"/>
              <w:ind w:left="2" w:right="0"/>
              <w:rPr>
                <w:rFonts w:hint="eastAsia" w:eastAsia="宋体"/>
                <w:lang w:val="en-US" w:eastAsia="zh-CN"/>
              </w:rPr>
            </w:pPr>
            <w:r>
              <w:rPr>
                <w:rFonts w:hint="default" w:ascii="Times New Roman" w:hAnsi="Times New Roman" w:eastAsia="Times New Roman" w:cs="Times New Roman"/>
                <w:sz w:val="18"/>
              </w:rPr>
              <w:t>0x0</w:t>
            </w:r>
            <w:r>
              <w:rPr>
                <w:rFonts w:hint="eastAsia" w:ascii="Times New Roman" w:hAnsi="Times New Roman" w:eastAsia="宋体" w:cs="Times New Roman"/>
                <w:sz w:val="18"/>
                <w:lang w:val="en-US" w:eastAsia="zh-CN"/>
              </w:rPr>
              <w:t>2</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DCCEAEA">
            <w:pPr>
              <w:keepNext w:val="0"/>
              <w:keepLines w:val="0"/>
              <w:widowControl/>
              <w:suppressLineNumbers w:val="0"/>
              <w:spacing w:before="0" w:beforeAutospacing="0" w:after="0" w:afterAutospacing="0"/>
              <w:ind w:left="2" w:right="0"/>
              <w:rPr>
                <w:rFonts w:hint="default" w:eastAsia="宋体"/>
                <w:lang w:val="en-US" w:eastAsia="zh-CN"/>
              </w:rPr>
            </w:pPr>
            <w:r>
              <w:rPr>
                <w:rFonts w:hint="eastAsia" w:eastAsia="宋体"/>
                <w:lang w:val="en-US" w:eastAsia="zh-CN"/>
              </w:rPr>
              <w:t xml:space="preserve"> 1Byte</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1C18DD8">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 xml:space="preserve">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1B63180">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2Byte</w:t>
            </w:r>
          </w:p>
        </w:tc>
      </w:tr>
    </w:tbl>
    <w:p w14:paraId="4CC47FEC">
      <w:pPr>
        <w:spacing w:after="141" w:line="335" w:lineRule="auto"/>
        <w:rPr>
          <w:rFonts w:eastAsiaTheme="minorEastAsia"/>
        </w:rPr>
      </w:pPr>
    </w:p>
    <w:p w14:paraId="402E6983">
      <w:pPr>
        <w:pStyle w:val="4"/>
        <w:ind w:left="-5"/>
      </w:pPr>
      <w:bookmarkStart w:id="20" w:name="_Toc1984"/>
      <w:r>
        <w:rPr>
          <w:rFonts w:hint="eastAsia" w:eastAsia="宋体"/>
          <w:lang w:val="en-US" w:eastAsia="zh-CN"/>
        </w:rPr>
        <w:t>2</w:t>
      </w:r>
      <w:r>
        <w:t>.2.</w:t>
      </w:r>
      <w:r>
        <w:rPr>
          <w:rFonts w:hint="eastAsia" w:eastAsia="宋体"/>
          <w:lang w:val="en-US" w:eastAsia="zh-CN"/>
        </w:rPr>
        <w:t xml:space="preserve">10 </w:t>
      </w:r>
      <w:r>
        <w:t>RFM_</w:t>
      </w:r>
      <w:r>
        <w:rPr>
          <w:rFonts w:hint="eastAsia"/>
          <w:lang w:val="en-US" w:eastAsia="zh-CN"/>
        </w:rPr>
        <w:t>REPORT_KEYSTA</w:t>
      </w:r>
      <w:r>
        <w:rPr>
          <w:rFonts w:ascii="微软雅黑" w:hAnsi="微软雅黑" w:eastAsia="微软雅黑" w:cs="微软雅黑"/>
        </w:rPr>
        <w:t>（</w:t>
      </w:r>
      <w:r>
        <w:rPr>
          <w:rFonts w:hint="eastAsia" w:ascii="微软雅黑" w:hAnsi="微软雅黑" w:eastAsia="微软雅黑" w:cs="微软雅黑"/>
          <w:b w:val="0"/>
          <w:lang w:val="en-US" w:eastAsia="zh-CN"/>
        </w:rPr>
        <w:t>Report button start and end status</w:t>
      </w:r>
      <w:r>
        <w:rPr>
          <w:rFonts w:ascii="微软雅黑" w:hAnsi="微软雅黑" w:eastAsia="微软雅黑" w:cs="微软雅黑"/>
        </w:rPr>
        <w:t>）</w:t>
      </w:r>
      <w:bookmarkEnd w:id="20"/>
      <w:r>
        <w:t xml:space="preserve"> </w:t>
      </w:r>
    </w:p>
    <w:p w14:paraId="4F41FDB7">
      <w:pPr>
        <w:numPr>
          <w:ilvl w:val="0"/>
          <w:numId w:val="10"/>
        </w:numPr>
        <w:spacing w:after="0" w:line="265" w:lineRule="auto"/>
        <w:ind w:hanging="424"/>
      </w:pPr>
      <w:bookmarkStart w:id="21" w:name="OLE_LINK6"/>
      <w:r>
        <w:rPr>
          <w:rFonts w:hint="default"/>
          <w:lang w:val="en-US"/>
        </w:rPr>
        <w:t>This command reports the start and end status of keystrokes</w:t>
      </w:r>
    </w:p>
    <w:bookmarkEnd w:id="21"/>
    <w:p w14:paraId="28B9D5A0">
      <w:pPr>
        <w:numPr>
          <w:ilvl w:val="0"/>
          <w:numId w:val="0"/>
        </w:numPr>
        <w:spacing w:after="0" w:line="265" w:lineRule="auto"/>
        <w:ind w:leftChars="0"/>
        <w:rPr>
          <w:rFonts w:hint="eastAsia" w:ascii="微软雅黑" w:hAnsi="微软雅黑" w:eastAsia="微软雅黑" w:cs="微软雅黑"/>
          <w:sz w:val="24"/>
          <w:lang w:eastAsia="zh-CN"/>
        </w:rPr>
      </w:pPr>
      <w:r>
        <w:rPr>
          <w:rFonts w:hint="eastAsia" w:ascii="微软雅黑" w:hAnsi="微软雅黑" w:eastAsia="微软雅黑" w:cs="微软雅黑"/>
          <w:sz w:val="24"/>
        </w:rPr>
        <w:t>Command format</w:t>
      </w:r>
    </w:p>
    <w:p w14:paraId="16347248">
      <w:pPr>
        <w:numPr>
          <w:ilvl w:val="0"/>
          <w:numId w:val="0"/>
        </w:numPr>
        <w:spacing w:after="0" w:line="265" w:lineRule="auto"/>
        <w:ind w:leftChars="0"/>
        <w:rPr>
          <w:rFonts w:hint="eastAsia" w:eastAsia="宋体"/>
          <w:lang w:val="en-US" w:eastAsia="zh-CN"/>
        </w:rPr>
      </w:pPr>
      <w:r>
        <w:rPr>
          <w:rFonts w:hint="eastAsia" w:eastAsia="宋体"/>
          <w:lang w:val="en-US" w:eastAsia="zh-CN"/>
        </w:rPr>
        <w:tab/>
      </w:r>
    </w:p>
    <w:tbl>
      <w:tblPr>
        <w:tblStyle w:val="17"/>
        <w:tblW w:w="59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7" w:type="dxa"/>
          <w:left w:w="0" w:type="dxa"/>
          <w:bottom w:w="0" w:type="dxa"/>
          <w:right w:w="65" w:type="dxa"/>
        </w:tblCellMar>
      </w:tblPr>
      <w:tblGrid>
        <w:gridCol w:w="838"/>
        <w:gridCol w:w="788"/>
        <w:gridCol w:w="788"/>
        <w:gridCol w:w="708"/>
        <w:gridCol w:w="1394"/>
        <w:gridCol w:w="1394"/>
      </w:tblGrid>
      <w:tr w14:paraId="6E444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840" w:hRule="atLeast"/>
          <w:jc w:val="center"/>
        </w:trPr>
        <w:tc>
          <w:tcPr>
            <w:tcW w:w="838" w:type="dxa"/>
            <w:shd w:val="clear" w:color="auto" w:fill="B4C6E7"/>
            <w:vAlign w:val="center"/>
          </w:tcPr>
          <w:p w14:paraId="28F518B3">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HEAD </w:t>
            </w:r>
          </w:p>
        </w:tc>
        <w:tc>
          <w:tcPr>
            <w:tcW w:w="788" w:type="dxa"/>
            <w:shd w:val="clear" w:color="auto" w:fill="B4C6E7"/>
            <w:vAlign w:val="center"/>
          </w:tcPr>
          <w:p w14:paraId="602AC10D">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8" w:type="dxa"/>
            <w:shd w:val="clear" w:color="auto" w:fill="B4C6E7"/>
            <w:vAlign w:val="center"/>
          </w:tcPr>
          <w:p w14:paraId="550631AE">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CMD </w:t>
            </w:r>
          </w:p>
        </w:tc>
        <w:tc>
          <w:tcPr>
            <w:tcW w:w="708" w:type="dxa"/>
            <w:shd w:val="clear" w:color="auto" w:fill="B4C6E7"/>
            <w:vAlign w:val="center"/>
          </w:tcPr>
          <w:p w14:paraId="729E1E04">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LEN </w:t>
            </w:r>
          </w:p>
        </w:tc>
        <w:tc>
          <w:tcPr>
            <w:tcW w:w="1394" w:type="dxa"/>
            <w:shd w:val="clear" w:color="auto" w:fill="B4C6E7"/>
            <w:vAlign w:val="center"/>
          </w:tcPr>
          <w:p w14:paraId="31A4CAEE">
            <w:pPr>
              <w:keepNext w:val="0"/>
              <w:keepLines w:val="0"/>
              <w:widowControl/>
              <w:suppressLineNumbers w:val="0"/>
              <w:spacing w:before="0" w:beforeAutospacing="0" w:after="0" w:afterAutospacing="0"/>
              <w:ind w:left="106" w:right="0" w:firstLine="220" w:firstLineChars="100"/>
              <w:rPr>
                <w:rFonts w:hint="default" w:eastAsia="宋体"/>
                <w:lang w:val="en-US" w:eastAsia="zh-CN"/>
              </w:rPr>
            </w:pPr>
            <w:r>
              <w:rPr>
                <w:rFonts w:hint="eastAsia"/>
                <w:lang w:val="en-US" w:eastAsia="zh-CN"/>
              </w:rPr>
              <w:t>KEYSTA</w:t>
            </w:r>
          </w:p>
        </w:tc>
        <w:tc>
          <w:tcPr>
            <w:tcW w:w="1394" w:type="dxa"/>
            <w:shd w:val="clear" w:color="auto" w:fill="B4C6E7"/>
            <w:vAlign w:val="center"/>
          </w:tcPr>
          <w:p w14:paraId="2767F128">
            <w:pPr>
              <w:keepNext w:val="0"/>
              <w:keepLines w:val="0"/>
              <w:widowControl/>
              <w:suppressLineNumbers w:val="0"/>
              <w:spacing w:before="0" w:beforeAutospacing="0" w:after="0" w:afterAutospacing="0"/>
              <w:ind w:left="106" w:right="0" w:firstLine="180" w:firstLineChars="10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CHECK </w:t>
            </w:r>
          </w:p>
        </w:tc>
      </w:tr>
      <w:tr w14:paraId="46F7DA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5" w:hRule="atLeast"/>
          <w:jc w:val="center"/>
        </w:trPr>
        <w:tc>
          <w:tcPr>
            <w:tcW w:w="838" w:type="dxa"/>
            <w:shd w:val="clear" w:color="auto" w:fill="FFE599"/>
            <w:vAlign w:val="center"/>
          </w:tcPr>
          <w:p w14:paraId="55A97EA5">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0xCF </w:t>
            </w:r>
          </w:p>
        </w:tc>
        <w:tc>
          <w:tcPr>
            <w:tcW w:w="788" w:type="dxa"/>
            <w:shd w:val="clear" w:color="auto" w:fill="FFE599"/>
            <w:vAlign w:val="center"/>
          </w:tcPr>
          <w:p w14:paraId="7CD0DC65">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lang w:val="en-US" w:eastAsia="zh-CN"/>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w:t>
            </w:r>
            <w:r>
              <w:rPr>
                <w:rFonts w:hint="eastAsia" w:ascii="Times New Roman" w:hAnsi="Times New Roman" w:cs="Times New Roman" w:eastAsiaTheme="minorEastAsia"/>
                <w:sz w:val="18"/>
                <w:lang w:val="en-US" w:eastAsia="zh-CN"/>
              </w:rPr>
              <w:t>00</w:t>
            </w:r>
          </w:p>
        </w:tc>
        <w:tc>
          <w:tcPr>
            <w:tcW w:w="788" w:type="dxa"/>
            <w:shd w:val="clear" w:color="auto" w:fill="FFE599"/>
            <w:vAlign w:val="center"/>
          </w:tcPr>
          <w:p w14:paraId="194E8F36">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lang w:val="en-US" w:eastAsia="zh-CN"/>
              </w:rPr>
              <w:t>89</w:t>
            </w:r>
            <w:r>
              <w:rPr>
                <w:rFonts w:hint="default" w:ascii="Times New Roman" w:hAnsi="Times New Roman" w:eastAsia="Times New Roman" w:cs="Times New Roman"/>
                <w:sz w:val="18"/>
              </w:rPr>
              <w:t xml:space="preserve"> </w:t>
            </w:r>
          </w:p>
        </w:tc>
        <w:tc>
          <w:tcPr>
            <w:tcW w:w="708" w:type="dxa"/>
            <w:shd w:val="clear" w:color="auto" w:fill="FFE599"/>
            <w:vAlign w:val="center"/>
          </w:tcPr>
          <w:p w14:paraId="5E10E698">
            <w:pPr>
              <w:keepNext w:val="0"/>
              <w:keepLines w:val="0"/>
              <w:widowControl/>
              <w:suppressLineNumbers w:val="0"/>
              <w:spacing w:before="0" w:beforeAutospacing="0" w:after="0" w:afterAutospacing="0"/>
              <w:ind w:left="106" w:right="0"/>
              <w:jc w:val="center"/>
              <w:rPr>
                <w:rFonts w:hint="default"/>
                <w:lang w:val="en-US"/>
              </w:rPr>
            </w:pPr>
            <w:r>
              <w:rPr>
                <w:rFonts w:hint="eastAsia" w:ascii="Times New Roman" w:hAnsi="Times New Roman" w:eastAsia="宋体" w:cs="Times New Roman"/>
                <w:sz w:val="18"/>
                <w:lang w:val="en-US" w:eastAsia="zh-CN"/>
              </w:rPr>
              <w:t>0x01</w:t>
            </w:r>
          </w:p>
        </w:tc>
        <w:tc>
          <w:tcPr>
            <w:tcW w:w="1394" w:type="dxa"/>
            <w:shd w:val="clear" w:color="auto" w:fill="FFE599"/>
            <w:vAlign w:val="center"/>
          </w:tcPr>
          <w:p w14:paraId="7CAA0D0F">
            <w:pPr>
              <w:keepNext w:val="0"/>
              <w:keepLines w:val="0"/>
              <w:widowControl/>
              <w:suppressLineNumbers w:val="0"/>
              <w:spacing w:before="0" w:beforeAutospacing="0" w:after="0" w:afterAutospacing="0"/>
              <w:ind w:left="106" w:right="0" w:firstLine="360" w:firstLineChars="200"/>
              <w:rPr>
                <w:rFonts w:hint="default"/>
                <w:lang w:val="en-US"/>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1394" w:type="dxa"/>
            <w:shd w:val="clear" w:color="auto" w:fill="FFE599"/>
            <w:vAlign w:val="center"/>
          </w:tcPr>
          <w:p w14:paraId="0ECC60DB">
            <w:pPr>
              <w:keepNext w:val="0"/>
              <w:keepLines w:val="0"/>
              <w:widowControl/>
              <w:suppressLineNumbers w:val="0"/>
              <w:spacing w:before="0" w:beforeAutospacing="0" w:after="0" w:afterAutospacing="0"/>
              <w:ind w:left="106" w:right="0" w:firstLine="180" w:firstLineChars="10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2Byte </w:t>
            </w:r>
          </w:p>
        </w:tc>
      </w:tr>
    </w:tbl>
    <w:p w14:paraId="79D4A576">
      <w:pPr>
        <w:spacing w:after="48" w:line="265" w:lineRule="auto"/>
        <w:rPr>
          <w:rFonts w:hint="eastAsia" w:eastAsia="宋体"/>
          <w:lang w:val="en-US" w:eastAsia="zh-CN"/>
        </w:rPr>
      </w:pPr>
    </w:p>
    <w:p w14:paraId="5E241F48">
      <w:pPr>
        <w:numPr>
          <w:ilvl w:val="1"/>
          <w:numId w:val="4"/>
        </w:numPr>
        <w:spacing w:after="94" w:line="265" w:lineRule="auto"/>
        <w:ind w:left="864" w:leftChars="0" w:hanging="424"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KEYSTA</w:t>
      </w:r>
      <w:r>
        <w:rPr>
          <w:rFonts w:hint="eastAsia" w:ascii="微软雅黑" w:hAnsi="微软雅黑" w:eastAsia="微软雅黑" w:cs="微软雅黑"/>
          <w:sz w:val="18"/>
          <w:szCs w:val="18"/>
        </w:rPr>
        <w:t xml:space="preserve">： </w:t>
      </w:r>
    </w:p>
    <w:p w14:paraId="023BE500">
      <w:pPr>
        <w:numPr>
          <w:ilvl w:val="1"/>
          <w:numId w:val="14"/>
        </w:numPr>
        <w:spacing w:after="94" w:line="265" w:lineRule="auto"/>
        <w:ind w:left="86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0x01：start；</w:t>
      </w:r>
      <w:r>
        <w:rPr>
          <w:rFonts w:hint="eastAsia" w:ascii="微软雅黑" w:hAnsi="微软雅黑" w:eastAsia="微软雅黑" w:cs="微软雅黑"/>
          <w:sz w:val="18"/>
          <w:szCs w:val="18"/>
        </w:rPr>
        <w:t xml:space="preserve"> </w:t>
      </w:r>
    </w:p>
    <w:p w14:paraId="05486FAB">
      <w:pPr>
        <w:numPr>
          <w:ilvl w:val="1"/>
          <w:numId w:val="14"/>
        </w:numPr>
        <w:spacing w:after="94" w:line="265" w:lineRule="auto"/>
        <w:ind w:left="86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0x02：end；</w:t>
      </w:r>
      <w:r>
        <w:rPr>
          <w:rFonts w:hint="eastAsia" w:ascii="微软雅黑" w:hAnsi="微软雅黑" w:eastAsia="微软雅黑" w:cs="微软雅黑"/>
          <w:sz w:val="18"/>
          <w:szCs w:val="18"/>
        </w:rPr>
        <w:t xml:space="preserve"> </w:t>
      </w:r>
    </w:p>
    <w:p w14:paraId="1FC97A6D">
      <w:pPr>
        <w:numPr>
          <w:ilvl w:val="1"/>
          <w:numId w:val="14"/>
        </w:numPr>
        <w:spacing w:after="94" w:line="265" w:lineRule="auto"/>
        <w:ind w:left="86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Other values: invalid</w:t>
      </w:r>
    </w:p>
    <w:p w14:paraId="46FEEA2F">
      <w:pPr>
        <w:pStyle w:val="4"/>
        <w:ind w:left="-5"/>
      </w:pPr>
      <w:bookmarkStart w:id="22" w:name="_Toc8179"/>
      <w:r>
        <w:rPr>
          <w:rFonts w:hint="eastAsia" w:eastAsia="宋体"/>
          <w:lang w:val="en-US" w:eastAsia="zh-CN"/>
        </w:rPr>
        <w:t>2.2.</w:t>
      </w:r>
      <w:r>
        <w:rPr>
          <w:rFonts w:hint="default" w:eastAsia="宋体"/>
          <w:lang w:eastAsia="zh-CN"/>
        </w:rPr>
        <w:t>11</w:t>
      </w:r>
      <w:r>
        <w:rPr>
          <w:rFonts w:hint="eastAsia" w:eastAsia="宋体"/>
          <w:lang w:val="en-US" w:eastAsia="zh-CN"/>
        </w:rPr>
        <w:t xml:space="preserve"> RFM_SET_GET_</w:t>
      </w:r>
      <w:r>
        <w:rPr>
          <w:rFonts w:hint="default" w:eastAsia="宋体"/>
          <w:lang w:eastAsia="zh-CN"/>
        </w:rPr>
        <w:t>READMODE</w:t>
      </w:r>
      <w:r>
        <w:t xml:space="preserve"> (</w:t>
      </w:r>
      <w:r>
        <w:rPr>
          <w:rFonts w:hint="eastAsia" w:ascii="微软雅黑" w:hAnsi="微软雅黑" w:eastAsia="微软雅黑" w:cs="微软雅黑"/>
          <w:b w:val="0"/>
          <w:lang w:val="en-US" w:eastAsia="zh-CN"/>
        </w:rPr>
        <w:t>Set/get read mode</w:t>
      </w:r>
      <w:r>
        <w:t>)</w:t>
      </w:r>
      <w:bookmarkEnd w:id="22"/>
      <w:r>
        <w:t xml:space="preserve"> </w:t>
      </w:r>
    </w:p>
    <w:p w14:paraId="6C73CBAD">
      <w:pPr>
        <w:spacing w:after="48" w:line="265" w:lineRule="auto"/>
        <w:ind w:left="428" w:hanging="10"/>
        <w:rPr>
          <w:rFonts w:hint="default"/>
          <w:lang w:val="en-US"/>
        </w:rPr>
      </w:pPr>
      <w:r>
        <w:rPr>
          <w:rFonts w:hint="eastAsia" w:ascii="微软雅黑" w:hAnsi="微软雅黑" w:eastAsia="微软雅黑" w:cs="微软雅黑"/>
          <w:sz w:val="24"/>
        </w:rPr>
        <w:t>This command sets/gets the working parameters of the scan head</w:t>
      </w:r>
    </w:p>
    <w:p w14:paraId="45842602">
      <w:pPr>
        <w:numPr>
          <w:ilvl w:val="0"/>
          <w:numId w:val="6"/>
        </w:numPr>
        <w:spacing w:after="0" w:line="265" w:lineRule="auto"/>
        <w:ind w:hanging="424"/>
      </w:pPr>
      <w:r>
        <w:rPr>
          <w:rFonts w:hint="eastAsia"/>
        </w:rPr>
        <w:t>Set command format</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77" w:type="dxa"/>
          <w:left w:w="0" w:type="dxa"/>
          <w:bottom w:w="0" w:type="dxa"/>
          <w:right w:w="65" w:type="dxa"/>
        </w:tblCellMar>
      </w:tblPr>
      <w:tblGrid>
        <w:gridCol w:w="677"/>
        <w:gridCol w:w="687"/>
        <w:gridCol w:w="756"/>
        <w:gridCol w:w="536"/>
        <w:gridCol w:w="866"/>
        <w:gridCol w:w="1250"/>
        <w:gridCol w:w="787"/>
        <w:gridCol w:w="787"/>
      </w:tblGrid>
      <w:tr w14:paraId="7DA15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840" w:hRule="atLeast"/>
          <w:jc w:val="center"/>
        </w:trPr>
        <w:tc>
          <w:tcPr>
            <w:tcW w:w="677" w:type="dxa"/>
            <w:shd w:val="clear" w:color="auto" w:fill="B4C6E7"/>
            <w:vAlign w:val="center"/>
          </w:tcPr>
          <w:p w14:paraId="715A9D8F">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HEAD </w:t>
            </w:r>
          </w:p>
        </w:tc>
        <w:tc>
          <w:tcPr>
            <w:tcW w:w="687" w:type="dxa"/>
            <w:shd w:val="clear" w:color="auto" w:fill="B4C6E7"/>
            <w:vAlign w:val="center"/>
          </w:tcPr>
          <w:p w14:paraId="1BEA40B1">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6" w:type="dxa"/>
            <w:shd w:val="clear" w:color="auto" w:fill="B4C6E7"/>
            <w:vAlign w:val="center"/>
          </w:tcPr>
          <w:p w14:paraId="7EA6A73C">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CMD </w:t>
            </w:r>
          </w:p>
        </w:tc>
        <w:tc>
          <w:tcPr>
            <w:tcW w:w="536" w:type="dxa"/>
            <w:shd w:val="clear" w:color="auto" w:fill="B4C6E7"/>
            <w:vAlign w:val="center"/>
          </w:tcPr>
          <w:p w14:paraId="6A1BB665">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LEN </w:t>
            </w:r>
          </w:p>
        </w:tc>
        <w:tc>
          <w:tcPr>
            <w:tcW w:w="866" w:type="dxa"/>
            <w:shd w:val="clear" w:color="auto" w:fill="B4C6E7"/>
            <w:vAlign w:val="center"/>
          </w:tcPr>
          <w:p w14:paraId="05F78479">
            <w:pPr>
              <w:keepNext w:val="0"/>
              <w:keepLines w:val="0"/>
              <w:widowControl/>
              <w:suppressLineNumbers w:val="0"/>
              <w:spacing w:before="0" w:beforeAutospacing="0" w:after="0" w:afterAutospacing="0"/>
              <w:ind w:left="106"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OPTION</w:t>
            </w:r>
          </w:p>
        </w:tc>
        <w:tc>
          <w:tcPr>
            <w:tcW w:w="1250" w:type="dxa"/>
            <w:shd w:val="clear" w:color="auto" w:fill="B4C6E7"/>
            <w:vAlign w:val="center"/>
          </w:tcPr>
          <w:p w14:paraId="7F179A41">
            <w:pPr>
              <w:keepNext w:val="0"/>
              <w:keepLines w:val="0"/>
              <w:widowControl/>
              <w:suppressLineNumbers w:val="0"/>
              <w:spacing w:before="0" w:beforeAutospacing="0" w:after="0" w:afterAutospacing="0"/>
              <w:ind w:left="106" w:leftChars="0" w:right="0" w:rightChars="0"/>
              <w:rPr>
                <w:rFonts w:hint="default" w:ascii="Calibri" w:hAnsi="Calibri" w:eastAsia="Calibri" w:cs="Calibri"/>
                <w:color w:val="000000"/>
                <w:kern w:val="2"/>
                <w:sz w:val="22"/>
                <w:szCs w:val="22"/>
                <w:lang w:val="en-US" w:eastAsia="zh-CN" w:bidi="ar-SA"/>
              </w:rPr>
            </w:pPr>
            <w:r>
              <w:rPr>
                <w:rFonts w:hint="default" w:ascii="Times New Roman" w:hAnsi="Times New Roman" w:eastAsia="宋体" w:cs="Times New Roman"/>
                <w:sz w:val="18"/>
                <w:lang w:eastAsia="zh-CN"/>
              </w:rPr>
              <w:t>READMODE</w:t>
            </w:r>
            <w:r>
              <w:rPr>
                <w:rFonts w:hint="default" w:ascii="Times New Roman" w:hAnsi="Times New Roman" w:eastAsia="Times New Roman" w:cs="Times New Roman"/>
                <w:sz w:val="18"/>
              </w:rPr>
              <w:t xml:space="preserve"> </w:t>
            </w:r>
          </w:p>
        </w:tc>
        <w:tc>
          <w:tcPr>
            <w:tcW w:w="787" w:type="dxa"/>
            <w:shd w:val="clear" w:color="auto" w:fill="B4C6E7"/>
            <w:vAlign w:val="center"/>
          </w:tcPr>
          <w:p w14:paraId="58C5ADC9">
            <w:pPr>
              <w:keepNext w:val="0"/>
              <w:keepLines w:val="0"/>
              <w:widowControl/>
              <w:suppressLineNumbers w:val="0"/>
              <w:spacing w:before="0" w:beforeAutospacing="0" w:after="0" w:afterAutospacing="0"/>
              <w:ind w:left="106" w:leftChars="0" w:right="0" w:rightChars="0"/>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RECEV</w:t>
            </w:r>
          </w:p>
        </w:tc>
        <w:tc>
          <w:tcPr>
            <w:tcW w:w="787" w:type="dxa"/>
            <w:shd w:val="clear" w:color="auto" w:fill="B4C6E7"/>
            <w:vAlign w:val="center"/>
          </w:tcPr>
          <w:p w14:paraId="4291E595">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CHECK </w:t>
            </w:r>
          </w:p>
        </w:tc>
      </w:tr>
      <w:tr w14:paraId="056D7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5" w:hRule="atLeast"/>
          <w:jc w:val="center"/>
        </w:trPr>
        <w:tc>
          <w:tcPr>
            <w:tcW w:w="677" w:type="dxa"/>
            <w:shd w:val="clear" w:color="auto" w:fill="FFE599"/>
            <w:vAlign w:val="center"/>
          </w:tcPr>
          <w:p w14:paraId="6D3553F6">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0xCF </w:t>
            </w:r>
          </w:p>
        </w:tc>
        <w:tc>
          <w:tcPr>
            <w:tcW w:w="687" w:type="dxa"/>
            <w:shd w:val="clear" w:color="auto" w:fill="FFE599"/>
            <w:vAlign w:val="center"/>
          </w:tcPr>
          <w:p w14:paraId="08276CE2">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56" w:type="dxa"/>
            <w:shd w:val="clear" w:color="auto" w:fill="FFE599"/>
            <w:vAlign w:val="center"/>
          </w:tcPr>
          <w:p w14:paraId="7C38D85F">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lang w:val="en-US" w:eastAsia="zh-CN"/>
              </w:rPr>
              <w:t>8</w:t>
            </w:r>
            <w:r>
              <w:rPr>
                <w:rFonts w:hint="default" w:ascii="Times New Roman" w:hAnsi="Times New Roman" w:eastAsia="Times New Roman" w:cs="Times New Roman"/>
                <w:sz w:val="18"/>
                <w:lang w:eastAsia="zh-CN"/>
              </w:rPr>
              <w:t>E</w:t>
            </w:r>
          </w:p>
        </w:tc>
        <w:tc>
          <w:tcPr>
            <w:tcW w:w="536" w:type="dxa"/>
            <w:shd w:val="clear" w:color="auto" w:fill="FFE599"/>
            <w:vAlign w:val="center"/>
          </w:tcPr>
          <w:p w14:paraId="0CAA9EF5">
            <w:pPr>
              <w:keepNext w:val="0"/>
              <w:keepLines w:val="0"/>
              <w:widowControl/>
              <w:suppressLineNumbers w:val="0"/>
              <w:spacing w:before="0" w:beforeAutospacing="0" w:after="0" w:afterAutospacing="0"/>
              <w:ind w:left="106" w:right="0"/>
              <w:jc w:val="center"/>
              <w:rPr>
                <w:rFonts w:hint="default"/>
                <w:lang w:val="en-US"/>
              </w:rPr>
            </w:pPr>
            <w:r>
              <w:rPr>
                <w:rFonts w:hint="eastAsia" w:ascii="Times New Roman" w:hAnsi="Times New Roman" w:eastAsia="宋体" w:cs="Times New Roman"/>
                <w:sz w:val="18"/>
                <w:lang w:val="en-US" w:eastAsia="zh-CN"/>
              </w:rPr>
              <w:t>0x09</w:t>
            </w:r>
          </w:p>
        </w:tc>
        <w:tc>
          <w:tcPr>
            <w:tcW w:w="866" w:type="dxa"/>
            <w:shd w:val="clear" w:color="auto" w:fill="FFE599"/>
            <w:vAlign w:val="center"/>
          </w:tcPr>
          <w:p w14:paraId="00F22C99">
            <w:pPr>
              <w:keepNext w:val="0"/>
              <w:keepLines w:val="0"/>
              <w:widowControl/>
              <w:suppressLineNumbers w:val="0"/>
              <w:spacing w:before="0" w:beforeAutospacing="0" w:after="0" w:afterAutospacing="0"/>
              <w:ind w:left="106"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0x01</w:t>
            </w:r>
          </w:p>
        </w:tc>
        <w:tc>
          <w:tcPr>
            <w:tcW w:w="1250" w:type="dxa"/>
            <w:shd w:val="clear" w:color="auto" w:fill="FFE599"/>
            <w:vAlign w:val="center"/>
          </w:tcPr>
          <w:p w14:paraId="73B16311">
            <w:pPr>
              <w:keepNext w:val="0"/>
              <w:keepLines w:val="0"/>
              <w:widowControl/>
              <w:suppressLineNumbers w:val="0"/>
              <w:spacing w:before="0" w:beforeAutospacing="0" w:after="0" w:afterAutospacing="0"/>
              <w:ind w:left="106" w:leftChars="0" w:right="0" w:rightChars="0"/>
              <w:rPr>
                <w:rFonts w:hint="default" w:ascii="Calibri" w:hAnsi="Calibri" w:eastAsia="Calibri" w:cs="Calibri"/>
                <w:color w:val="000000"/>
                <w:kern w:val="2"/>
                <w:sz w:val="22"/>
                <w:szCs w:val="22"/>
                <w:lang w:val="en-US" w:eastAsia="zh-CN" w:bidi="ar-SA"/>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 xml:space="preserve">Byte </w:t>
            </w:r>
          </w:p>
        </w:tc>
        <w:tc>
          <w:tcPr>
            <w:tcW w:w="787" w:type="dxa"/>
            <w:shd w:val="clear" w:color="auto" w:fill="FFE599"/>
            <w:vAlign w:val="center"/>
          </w:tcPr>
          <w:p w14:paraId="402CC9CB">
            <w:pPr>
              <w:keepNext w:val="0"/>
              <w:keepLines w:val="0"/>
              <w:widowControl/>
              <w:suppressLineNumbers w:val="0"/>
              <w:spacing w:before="0" w:beforeAutospacing="0" w:after="0" w:afterAutospacing="0"/>
              <w:ind w:left="106" w:leftChars="0" w:right="0" w:rightChars="0"/>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7</w:t>
            </w:r>
            <w:r>
              <w:rPr>
                <w:rFonts w:hint="default" w:ascii="Times New Roman" w:hAnsi="Times New Roman" w:eastAsia="Times New Roman" w:cs="Times New Roman"/>
                <w:sz w:val="18"/>
              </w:rPr>
              <w:t>Byte</w:t>
            </w:r>
          </w:p>
        </w:tc>
        <w:tc>
          <w:tcPr>
            <w:tcW w:w="787" w:type="dxa"/>
            <w:shd w:val="clear" w:color="auto" w:fill="FFE599"/>
            <w:vAlign w:val="center"/>
          </w:tcPr>
          <w:p w14:paraId="1C048B4C">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2Byte </w:t>
            </w:r>
          </w:p>
        </w:tc>
      </w:tr>
    </w:tbl>
    <w:p w14:paraId="5A52FA6C">
      <w:pPr>
        <w:numPr>
          <w:ilvl w:val="0"/>
          <w:numId w:val="6"/>
        </w:numPr>
        <w:spacing w:after="241" w:line="265" w:lineRule="auto"/>
        <w:ind w:hanging="424"/>
      </w:pPr>
      <w:r>
        <w:rPr>
          <w:rFonts w:hint="eastAsia" w:ascii="微软雅黑" w:hAnsi="微软雅黑" w:eastAsia="微软雅黑" w:cs="微软雅黑"/>
          <w:b w:val="0"/>
          <w:lang w:val="en-US" w:eastAsia="zh-CN"/>
        </w:rPr>
        <w:t>Set response</w:t>
      </w:r>
      <w:r>
        <w:rPr>
          <w:rFonts w:ascii="微软雅黑" w:hAnsi="微软雅黑" w:eastAsia="微软雅黑" w:cs="微软雅黑"/>
          <w:sz w:val="24"/>
        </w:rPr>
        <w:t xml:space="preserve"> </w:t>
      </w:r>
    </w:p>
    <w:tbl>
      <w:tblPr>
        <w:tblStyle w:val="17"/>
        <w:tblW w:w="5228" w:type="dxa"/>
        <w:tblInd w:w="1926" w:type="dxa"/>
        <w:tblLayout w:type="fixed"/>
        <w:tblCellMar>
          <w:top w:w="61" w:type="dxa"/>
          <w:left w:w="106" w:type="dxa"/>
          <w:bottom w:w="0" w:type="dxa"/>
          <w:right w:w="65" w:type="dxa"/>
        </w:tblCellMar>
      </w:tblPr>
      <w:tblGrid>
        <w:gridCol w:w="1005"/>
        <w:gridCol w:w="787"/>
        <w:gridCol w:w="802"/>
        <w:gridCol w:w="707"/>
        <w:gridCol w:w="863"/>
        <w:gridCol w:w="1064"/>
      </w:tblGrid>
      <w:tr w14:paraId="6B6CEDDA">
        <w:tblPrEx>
          <w:tblCellMar>
            <w:top w:w="61" w:type="dxa"/>
            <w:left w:w="106" w:type="dxa"/>
            <w:bottom w:w="0" w:type="dxa"/>
            <w:right w:w="65" w:type="dxa"/>
          </w:tblCellMar>
        </w:tblPrEx>
        <w:trPr>
          <w:trHeight w:val="830" w:hRule="atLeast"/>
        </w:trPr>
        <w:tc>
          <w:tcPr>
            <w:tcW w:w="1005" w:type="dxa"/>
            <w:tcBorders>
              <w:top w:val="single" w:color="000000" w:sz="2" w:space="0"/>
              <w:left w:val="single" w:color="000000" w:sz="2" w:space="0"/>
              <w:bottom w:val="single" w:color="000000" w:sz="2" w:space="0"/>
              <w:right w:val="single" w:color="auto" w:sz="4" w:space="0"/>
            </w:tcBorders>
            <w:shd w:val="clear" w:color="auto" w:fill="B4C6E7"/>
            <w:vAlign w:val="center"/>
          </w:tcPr>
          <w:p w14:paraId="2698ADC8">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87" w:type="dxa"/>
            <w:tcBorders>
              <w:top w:val="single" w:color="auto" w:sz="4" w:space="0"/>
              <w:left w:val="single" w:color="auto" w:sz="4" w:space="0"/>
              <w:bottom w:val="single" w:color="auto" w:sz="4" w:space="0"/>
              <w:right w:val="single" w:color="auto" w:sz="4" w:space="0"/>
            </w:tcBorders>
            <w:shd w:val="clear" w:color="auto" w:fill="B4C6E7"/>
            <w:vAlign w:val="center"/>
          </w:tcPr>
          <w:p w14:paraId="60D28AAF">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802" w:type="dxa"/>
            <w:tcBorders>
              <w:top w:val="single" w:color="000000" w:sz="2" w:space="0"/>
              <w:left w:val="single" w:color="auto" w:sz="4" w:space="0"/>
              <w:bottom w:val="single" w:color="000000" w:sz="2" w:space="0"/>
              <w:right w:val="single" w:color="000000" w:sz="2" w:space="0"/>
            </w:tcBorders>
            <w:shd w:val="clear" w:color="auto" w:fill="B4C6E7"/>
            <w:vAlign w:val="center"/>
          </w:tcPr>
          <w:p w14:paraId="03D2041B">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9DB0F3C">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63"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B2B2B71">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STATUS </w:t>
            </w:r>
          </w:p>
        </w:tc>
        <w:tc>
          <w:tcPr>
            <w:tcW w:w="1064"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9EFA3AE">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CHECK </w:t>
            </w:r>
          </w:p>
        </w:tc>
      </w:tr>
      <w:tr w14:paraId="4FF5B93B">
        <w:tblPrEx>
          <w:tblCellMar>
            <w:top w:w="61" w:type="dxa"/>
            <w:left w:w="106" w:type="dxa"/>
            <w:bottom w:w="0" w:type="dxa"/>
            <w:right w:w="65" w:type="dxa"/>
          </w:tblCellMar>
        </w:tblPrEx>
        <w:trPr>
          <w:trHeight w:val="346" w:hRule="atLeast"/>
        </w:trPr>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AA689DA">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87" w:type="dxa"/>
            <w:tcBorders>
              <w:top w:val="single" w:color="auto" w:sz="4" w:space="0"/>
              <w:left w:val="single" w:color="000000" w:sz="2" w:space="0"/>
              <w:bottom w:val="single" w:color="000000" w:sz="2" w:space="0"/>
              <w:right w:val="single" w:color="000000" w:sz="2" w:space="0"/>
            </w:tcBorders>
            <w:shd w:val="clear" w:color="auto" w:fill="FFE599"/>
            <w:vAlign w:val="center"/>
          </w:tcPr>
          <w:p w14:paraId="40A78BD9">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0x</w:t>
            </w:r>
            <w:r>
              <w:rPr>
                <w:rFonts w:hint="default" w:ascii="Times New Roman" w:hAnsi="Times New Roman" w:cs="Times New Roman" w:eastAsiaTheme="minorEastAsia"/>
                <w:sz w:val="18"/>
              </w:rPr>
              <w:t>00</w:t>
            </w:r>
          </w:p>
        </w:tc>
        <w:tc>
          <w:tcPr>
            <w:tcW w:w="80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F9D6D15">
            <w:pPr>
              <w:keepNext w:val="0"/>
              <w:keepLines w:val="0"/>
              <w:widowControl/>
              <w:suppressLineNumbers w:val="0"/>
              <w:spacing w:before="0" w:beforeAutospacing="0" w:after="0" w:afterAutospacing="0"/>
              <w:ind w:left="0" w:right="0"/>
              <w:rPr>
                <w:rFonts w:hint="default" w:eastAsia="宋体"/>
                <w:lang w:eastAsia="zh-CN"/>
              </w:rPr>
            </w:pPr>
            <w:r>
              <w:rPr>
                <w:rFonts w:hint="default" w:ascii="Times New Roman" w:hAnsi="Times New Roman" w:eastAsia="Times New Roman" w:cs="Times New Roman"/>
                <w:sz w:val="18"/>
              </w:rPr>
              <w:t>0x00</w:t>
            </w:r>
            <w:r>
              <w:rPr>
                <w:rFonts w:hint="eastAsia" w:ascii="Times New Roman" w:hAnsi="Times New Roman" w:eastAsia="宋体" w:cs="Times New Roman"/>
                <w:sz w:val="18"/>
                <w:lang w:val="en-US" w:eastAsia="zh-CN"/>
              </w:rPr>
              <w:t>8</w:t>
            </w:r>
            <w:r>
              <w:rPr>
                <w:rFonts w:hint="default" w:ascii="Times New Roman" w:hAnsi="Times New Roman" w:eastAsia="宋体" w:cs="Times New Roman"/>
                <w:sz w:val="18"/>
                <w:lang w:eastAsia="zh-CN"/>
              </w:rPr>
              <w:t>E</w:t>
            </w:r>
          </w:p>
        </w:tc>
        <w:tc>
          <w:tcPr>
            <w:tcW w:w="70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866EC55">
            <w:pPr>
              <w:keepNext w:val="0"/>
              <w:keepLines w:val="0"/>
              <w:widowControl/>
              <w:suppressLineNumbers w:val="0"/>
              <w:spacing w:before="0" w:beforeAutospacing="0" w:after="0" w:afterAutospacing="0"/>
              <w:ind w:left="0" w:right="0"/>
              <w:rPr>
                <w:rFonts w:hint="default"/>
              </w:rPr>
            </w:pPr>
            <w:r>
              <w:rPr>
                <w:rFonts w:hint="eastAsia" w:ascii="Times New Roman" w:hAnsi="Times New Roman" w:eastAsia="宋体" w:cs="Times New Roman"/>
                <w:sz w:val="18"/>
                <w:lang w:val="en-US" w:eastAsia="zh-CN"/>
              </w:rPr>
              <w:t>0x01</w:t>
            </w:r>
            <w:r>
              <w:rPr>
                <w:rFonts w:hint="default" w:ascii="Times New Roman" w:hAnsi="Times New Roman" w:eastAsia="Times New Roman" w:cs="Times New Roman"/>
                <w:sz w:val="18"/>
              </w:rPr>
              <w:t xml:space="preserve"> </w:t>
            </w:r>
          </w:p>
        </w:tc>
        <w:tc>
          <w:tcPr>
            <w:tcW w:w="86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61980D8">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1Byte </w:t>
            </w:r>
          </w:p>
        </w:tc>
        <w:tc>
          <w:tcPr>
            <w:tcW w:w="106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16FC1C3">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2Byte </w:t>
            </w:r>
          </w:p>
        </w:tc>
      </w:tr>
    </w:tbl>
    <w:p w14:paraId="268FCBDC">
      <w:pPr>
        <w:spacing w:after="48" w:line="265" w:lineRule="auto"/>
        <w:ind w:left="428" w:hanging="10"/>
        <w:rPr>
          <w:rFonts w:ascii="微软雅黑" w:hAnsi="微软雅黑" w:eastAsia="微软雅黑" w:cs="微软雅黑"/>
          <w:sz w:val="24"/>
        </w:rPr>
      </w:pPr>
    </w:p>
    <w:p w14:paraId="2B77CB19">
      <w:pPr>
        <w:numPr>
          <w:ilvl w:val="0"/>
          <w:numId w:val="6"/>
        </w:numPr>
        <w:spacing w:after="0" w:line="265" w:lineRule="auto"/>
        <w:ind w:hanging="424"/>
      </w:pPr>
      <w:r>
        <w:rPr>
          <w:rFonts w:hint="eastAsia" w:ascii="微软雅黑" w:hAnsi="微软雅黑" w:eastAsia="微软雅黑" w:cs="微软雅黑"/>
          <w:sz w:val="24"/>
        </w:rPr>
        <w:t>Get command format</w:t>
      </w:r>
      <w:r>
        <w:rPr>
          <w:rFonts w:ascii="微软雅黑" w:hAnsi="微软雅黑" w:eastAsia="微软雅黑" w:cs="微软雅黑"/>
          <w:sz w:val="24"/>
        </w:rPr>
        <w:t xml:space="preserve"> </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7" w:type="dxa"/>
          <w:left w:w="0" w:type="dxa"/>
          <w:bottom w:w="0" w:type="dxa"/>
          <w:right w:w="65" w:type="dxa"/>
        </w:tblCellMar>
      </w:tblPr>
      <w:tblGrid>
        <w:gridCol w:w="677"/>
        <w:gridCol w:w="687"/>
        <w:gridCol w:w="756"/>
        <w:gridCol w:w="581"/>
        <w:gridCol w:w="791"/>
        <w:gridCol w:w="787"/>
      </w:tblGrid>
      <w:tr w14:paraId="2EF6A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840" w:hRule="atLeast"/>
          <w:jc w:val="center"/>
        </w:trPr>
        <w:tc>
          <w:tcPr>
            <w:tcW w:w="677" w:type="dxa"/>
            <w:shd w:val="clear" w:color="auto" w:fill="B4C6E7"/>
            <w:vAlign w:val="center"/>
          </w:tcPr>
          <w:p w14:paraId="226B745E">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HEAD </w:t>
            </w:r>
          </w:p>
        </w:tc>
        <w:tc>
          <w:tcPr>
            <w:tcW w:w="687" w:type="dxa"/>
            <w:shd w:val="clear" w:color="auto" w:fill="B4C6E7"/>
            <w:vAlign w:val="center"/>
          </w:tcPr>
          <w:p w14:paraId="13A880CA">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6" w:type="dxa"/>
            <w:shd w:val="clear" w:color="auto" w:fill="B4C6E7"/>
            <w:vAlign w:val="center"/>
          </w:tcPr>
          <w:p w14:paraId="583832AD">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CMD </w:t>
            </w:r>
          </w:p>
        </w:tc>
        <w:tc>
          <w:tcPr>
            <w:tcW w:w="581" w:type="dxa"/>
            <w:shd w:val="clear" w:color="auto" w:fill="B4C6E7"/>
            <w:vAlign w:val="center"/>
          </w:tcPr>
          <w:p w14:paraId="2641A3DF">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LEN </w:t>
            </w:r>
          </w:p>
        </w:tc>
        <w:tc>
          <w:tcPr>
            <w:tcW w:w="791" w:type="dxa"/>
            <w:shd w:val="clear" w:color="auto" w:fill="B4C6E7"/>
            <w:vAlign w:val="center"/>
          </w:tcPr>
          <w:p w14:paraId="45AA0B9E">
            <w:pPr>
              <w:keepNext w:val="0"/>
              <w:keepLines w:val="0"/>
              <w:widowControl/>
              <w:suppressLineNumbers w:val="0"/>
              <w:spacing w:before="0" w:beforeAutospacing="0" w:after="0" w:afterAutospacing="0"/>
              <w:ind w:left="106"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OPTION</w:t>
            </w:r>
          </w:p>
        </w:tc>
        <w:tc>
          <w:tcPr>
            <w:tcW w:w="787" w:type="dxa"/>
            <w:shd w:val="clear" w:color="auto" w:fill="B4C6E7"/>
            <w:vAlign w:val="center"/>
          </w:tcPr>
          <w:p w14:paraId="71585A6A">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CHECK </w:t>
            </w:r>
          </w:p>
        </w:tc>
      </w:tr>
      <w:tr w14:paraId="5AF50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5" w:hRule="atLeast"/>
          <w:jc w:val="center"/>
        </w:trPr>
        <w:tc>
          <w:tcPr>
            <w:tcW w:w="677" w:type="dxa"/>
            <w:shd w:val="clear" w:color="auto" w:fill="FFE599"/>
            <w:vAlign w:val="center"/>
          </w:tcPr>
          <w:p w14:paraId="61D32D02">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0xCF </w:t>
            </w:r>
          </w:p>
        </w:tc>
        <w:tc>
          <w:tcPr>
            <w:tcW w:w="687" w:type="dxa"/>
            <w:shd w:val="clear" w:color="auto" w:fill="FFE599"/>
            <w:vAlign w:val="center"/>
          </w:tcPr>
          <w:p w14:paraId="1AC730C4">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56" w:type="dxa"/>
            <w:shd w:val="clear" w:color="auto" w:fill="FFE599"/>
            <w:vAlign w:val="center"/>
          </w:tcPr>
          <w:p w14:paraId="161C54E0">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lang w:val="en-US" w:eastAsia="zh-CN"/>
              </w:rPr>
              <w:t>8</w:t>
            </w:r>
            <w:r>
              <w:rPr>
                <w:rFonts w:hint="default" w:ascii="Times New Roman" w:hAnsi="Times New Roman" w:eastAsia="Times New Roman" w:cs="Times New Roman"/>
                <w:sz w:val="18"/>
                <w:lang w:eastAsia="zh-CN"/>
              </w:rPr>
              <w:t>E</w:t>
            </w:r>
            <w:r>
              <w:rPr>
                <w:rFonts w:hint="default" w:ascii="Times New Roman" w:hAnsi="Times New Roman" w:eastAsia="Times New Roman" w:cs="Times New Roman"/>
                <w:sz w:val="18"/>
              </w:rPr>
              <w:t xml:space="preserve"> </w:t>
            </w:r>
          </w:p>
        </w:tc>
        <w:tc>
          <w:tcPr>
            <w:tcW w:w="581" w:type="dxa"/>
            <w:shd w:val="clear" w:color="auto" w:fill="FFE599"/>
            <w:vAlign w:val="center"/>
          </w:tcPr>
          <w:p w14:paraId="54C489F5">
            <w:pPr>
              <w:keepNext w:val="0"/>
              <w:keepLines w:val="0"/>
              <w:widowControl/>
              <w:suppressLineNumbers w:val="0"/>
              <w:spacing w:before="0" w:beforeAutospacing="0" w:after="0" w:afterAutospacing="0"/>
              <w:ind w:left="106" w:right="0"/>
              <w:jc w:val="center"/>
              <w:rPr>
                <w:rFonts w:hint="default"/>
                <w:lang w:val="en-US"/>
              </w:rPr>
            </w:pPr>
            <w:r>
              <w:rPr>
                <w:rFonts w:hint="eastAsia" w:ascii="Times New Roman" w:hAnsi="Times New Roman" w:eastAsia="宋体" w:cs="Times New Roman"/>
                <w:sz w:val="18"/>
                <w:lang w:val="en-US" w:eastAsia="zh-CN"/>
              </w:rPr>
              <w:t>0x01</w:t>
            </w:r>
          </w:p>
        </w:tc>
        <w:tc>
          <w:tcPr>
            <w:tcW w:w="791" w:type="dxa"/>
            <w:shd w:val="clear" w:color="auto" w:fill="FFE599"/>
            <w:vAlign w:val="center"/>
          </w:tcPr>
          <w:p w14:paraId="48A0BCC3">
            <w:pPr>
              <w:keepNext w:val="0"/>
              <w:keepLines w:val="0"/>
              <w:widowControl/>
              <w:suppressLineNumbers w:val="0"/>
              <w:spacing w:before="0" w:beforeAutospacing="0" w:after="0" w:afterAutospacing="0"/>
              <w:ind w:left="106"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0x02</w:t>
            </w:r>
          </w:p>
        </w:tc>
        <w:tc>
          <w:tcPr>
            <w:tcW w:w="787" w:type="dxa"/>
            <w:shd w:val="clear" w:color="auto" w:fill="FFE599"/>
            <w:vAlign w:val="center"/>
          </w:tcPr>
          <w:p w14:paraId="0EE63183">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2Byte </w:t>
            </w:r>
          </w:p>
        </w:tc>
      </w:tr>
    </w:tbl>
    <w:p w14:paraId="7B14B95A">
      <w:pPr>
        <w:numPr>
          <w:ilvl w:val="0"/>
          <w:numId w:val="6"/>
        </w:numPr>
        <w:spacing w:after="241" w:line="265" w:lineRule="auto"/>
        <w:ind w:hanging="424"/>
      </w:pPr>
      <w:r>
        <w:rPr>
          <w:rFonts w:hint="eastAsia" w:ascii="微软雅黑" w:hAnsi="微软雅黑" w:eastAsia="微软雅黑" w:cs="微软雅黑"/>
          <w:sz w:val="24"/>
        </w:rPr>
        <w:t>Get response</w:t>
      </w:r>
      <w:r>
        <w:rPr>
          <w:rFonts w:ascii="微软雅黑" w:hAnsi="微软雅黑" w:eastAsia="微软雅黑" w:cs="微软雅黑"/>
          <w:sz w:val="24"/>
        </w:rPr>
        <w:t xml:space="preserve"> </w:t>
      </w:r>
    </w:p>
    <w:tbl>
      <w:tblPr>
        <w:tblStyle w:val="17"/>
        <w:tblW w:w="0" w:type="auto"/>
        <w:tblInd w:w="1926" w:type="dxa"/>
        <w:tblLayout w:type="fixed"/>
        <w:tblCellMar>
          <w:top w:w="61" w:type="dxa"/>
          <w:left w:w="106" w:type="dxa"/>
          <w:bottom w:w="0" w:type="dxa"/>
          <w:right w:w="65" w:type="dxa"/>
        </w:tblCellMar>
      </w:tblPr>
      <w:tblGrid>
        <w:gridCol w:w="672"/>
        <w:gridCol w:w="682"/>
        <w:gridCol w:w="751"/>
        <w:gridCol w:w="531"/>
        <w:gridCol w:w="877"/>
        <w:gridCol w:w="1423"/>
        <w:gridCol w:w="1018"/>
        <w:gridCol w:w="891"/>
      </w:tblGrid>
      <w:tr w14:paraId="2BF091E4">
        <w:tblPrEx>
          <w:tblCellMar>
            <w:top w:w="61" w:type="dxa"/>
            <w:left w:w="106" w:type="dxa"/>
            <w:bottom w:w="0" w:type="dxa"/>
            <w:right w:w="65" w:type="dxa"/>
          </w:tblCellMar>
        </w:tblPrEx>
        <w:trPr>
          <w:trHeight w:val="830" w:hRule="atLeast"/>
        </w:trPr>
        <w:tc>
          <w:tcPr>
            <w:tcW w:w="672"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13694A7">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682" w:type="dxa"/>
            <w:tcBorders>
              <w:top w:val="single" w:color="000000" w:sz="2" w:space="0"/>
              <w:left w:val="single" w:color="000000" w:sz="2" w:space="0"/>
              <w:right w:val="single" w:color="000000" w:sz="2" w:space="0"/>
            </w:tcBorders>
            <w:shd w:val="clear" w:color="auto" w:fill="B4C6E7"/>
            <w:vAlign w:val="center"/>
          </w:tcPr>
          <w:p w14:paraId="1B0C1A3C">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1"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E3440A6">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531"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449FABEA">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7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4FCA007F">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STATUS </w:t>
            </w:r>
          </w:p>
        </w:tc>
        <w:tc>
          <w:tcPr>
            <w:tcW w:w="1423" w:type="dxa"/>
            <w:tcBorders>
              <w:top w:val="single" w:color="000000" w:sz="2" w:space="0"/>
              <w:left w:val="single" w:color="000000" w:sz="2" w:space="0"/>
              <w:bottom w:val="single" w:color="auto" w:sz="4" w:space="0"/>
              <w:right w:val="single" w:color="000000" w:sz="2" w:space="0"/>
            </w:tcBorders>
            <w:shd w:val="clear" w:color="auto" w:fill="B4C6E7"/>
            <w:vAlign w:val="center"/>
          </w:tcPr>
          <w:p w14:paraId="01358A55">
            <w:pPr>
              <w:keepNext w:val="0"/>
              <w:keepLines w:val="0"/>
              <w:widowControl/>
              <w:suppressLineNumbers w:val="0"/>
              <w:spacing w:before="0" w:beforeAutospacing="0" w:after="0" w:afterAutospacing="0"/>
              <w:ind w:left="106" w:leftChars="0" w:right="0" w:rightChars="0"/>
              <w:rPr>
                <w:rFonts w:hint="default" w:eastAsia="宋体"/>
                <w:lang w:val="en-US" w:eastAsia="zh-CN"/>
              </w:rPr>
            </w:pPr>
            <w:r>
              <w:rPr>
                <w:rFonts w:hint="default" w:ascii="Times New Roman" w:hAnsi="Times New Roman" w:eastAsia="宋体" w:cs="Times New Roman"/>
                <w:sz w:val="18"/>
                <w:lang w:eastAsia="zh-CN"/>
              </w:rPr>
              <w:t>READMODE</w:t>
            </w:r>
            <w:r>
              <w:rPr>
                <w:rFonts w:hint="default" w:ascii="Times New Roman" w:hAnsi="Times New Roman" w:eastAsia="Times New Roman" w:cs="Times New Roman"/>
                <w:sz w:val="18"/>
              </w:rPr>
              <w:t xml:space="preserve"> </w:t>
            </w:r>
          </w:p>
        </w:tc>
        <w:tc>
          <w:tcPr>
            <w:tcW w:w="1018"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4DD93477">
            <w:pPr>
              <w:keepNext w:val="0"/>
              <w:keepLines w:val="0"/>
              <w:widowControl/>
              <w:suppressLineNumbers w:val="0"/>
              <w:spacing w:before="0" w:beforeAutospacing="0" w:after="0" w:afterAutospacing="0"/>
              <w:ind w:left="106" w:leftChars="0" w:right="0" w:rightChars="0"/>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RECEV</w:t>
            </w:r>
          </w:p>
        </w:tc>
        <w:tc>
          <w:tcPr>
            <w:tcW w:w="891"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1424D06">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CHECK </w:t>
            </w:r>
          </w:p>
        </w:tc>
      </w:tr>
      <w:tr w14:paraId="2E5CB754">
        <w:tblPrEx>
          <w:tblCellMar>
            <w:top w:w="61" w:type="dxa"/>
            <w:left w:w="106" w:type="dxa"/>
            <w:bottom w:w="0" w:type="dxa"/>
            <w:right w:w="65" w:type="dxa"/>
          </w:tblCellMar>
        </w:tblPrEx>
        <w:trPr>
          <w:trHeight w:val="346" w:hRule="atLeast"/>
        </w:trPr>
        <w:tc>
          <w:tcPr>
            <w:tcW w:w="67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6268EFB">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68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190B3A9">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0x</w:t>
            </w:r>
            <w:r>
              <w:rPr>
                <w:rFonts w:hint="default" w:ascii="Times New Roman" w:hAnsi="Times New Roman" w:cs="Times New Roman" w:eastAsiaTheme="minorEastAsia"/>
                <w:sz w:val="18"/>
              </w:rPr>
              <w:t>00</w:t>
            </w:r>
          </w:p>
        </w:tc>
        <w:tc>
          <w:tcPr>
            <w:tcW w:w="751"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60FBDB9">
            <w:pPr>
              <w:keepNext w:val="0"/>
              <w:keepLines w:val="0"/>
              <w:widowControl/>
              <w:suppressLineNumbers w:val="0"/>
              <w:spacing w:before="0" w:beforeAutospacing="0" w:after="0" w:afterAutospacing="0"/>
              <w:ind w:left="0" w:right="0"/>
              <w:rPr>
                <w:rFonts w:hint="default" w:eastAsia="宋体"/>
                <w:lang w:eastAsia="zh-CN"/>
              </w:rPr>
            </w:pPr>
            <w:r>
              <w:rPr>
                <w:rFonts w:hint="default" w:ascii="Times New Roman" w:hAnsi="Times New Roman" w:eastAsia="Times New Roman" w:cs="Times New Roman"/>
                <w:sz w:val="18"/>
              </w:rPr>
              <w:t>0x00</w:t>
            </w:r>
            <w:r>
              <w:rPr>
                <w:rFonts w:hint="eastAsia" w:ascii="Times New Roman" w:hAnsi="Times New Roman" w:eastAsia="宋体" w:cs="Times New Roman"/>
                <w:sz w:val="18"/>
                <w:lang w:val="en-US" w:eastAsia="zh-CN"/>
              </w:rPr>
              <w:t>8</w:t>
            </w:r>
            <w:r>
              <w:rPr>
                <w:rFonts w:hint="default" w:ascii="Times New Roman" w:hAnsi="Times New Roman" w:eastAsia="宋体" w:cs="Times New Roman"/>
                <w:sz w:val="18"/>
                <w:lang w:eastAsia="zh-CN"/>
              </w:rPr>
              <w:t>E</w:t>
            </w:r>
          </w:p>
        </w:tc>
        <w:tc>
          <w:tcPr>
            <w:tcW w:w="531"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85F2A74">
            <w:pPr>
              <w:keepNext w:val="0"/>
              <w:keepLines w:val="0"/>
              <w:widowControl/>
              <w:suppressLineNumbers w:val="0"/>
              <w:spacing w:before="0" w:beforeAutospacing="0" w:after="0" w:afterAutospacing="0"/>
              <w:ind w:left="0" w:right="0"/>
              <w:rPr>
                <w:rFonts w:hint="default"/>
              </w:rPr>
            </w:pPr>
            <w:r>
              <w:rPr>
                <w:rFonts w:hint="eastAsia" w:ascii="Times New Roman" w:hAnsi="Times New Roman" w:eastAsia="宋体" w:cs="Times New Roman"/>
                <w:sz w:val="18"/>
                <w:lang w:val="en-US" w:eastAsia="zh-CN"/>
              </w:rPr>
              <w:t>0x09</w:t>
            </w:r>
            <w:r>
              <w:rPr>
                <w:rFonts w:hint="default" w:ascii="Times New Roman" w:hAnsi="Times New Roman" w:eastAsia="Times New Roman" w:cs="Times New Roman"/>
                <w:sz w:val="18"/>
              </w:rPr>
              <w:t xml:space="preserve"> </w:t>
            </w:r>
          </w:p>
        </w:tc>
        <w:tc>
          <w:tcPr>
            <w:tcW w:w="87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688023F">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1Byte </w:t>
            </w:r>
          </w:p>
        </w:tc>
        <w:tc>
          <w:tcPr>
            <w:tcW w:w="1423" w:type="dxa"/>
            <w:tcBorders>
              <w:top w:val="single" w:color="auto" w:sz="4" w:space="0"/>
              <w:left w:val="single" w:color="000000" w:sz="2" w:space="0"/>
              <w:bottom w:val="single" w:color="000000" w:sz="2" w:space="0"/>
              <w:right w:val="single" w:color="000000" w:sz="2" w:space="0"/>
            </w:tcBorders>
            <w:shd w:val="clear" w:color="auto" w:fill="FFE599"/>
            <w:vAlign w:val="center"/>
          </w:tcPr>
          <w:p w14:paraId="57F73443">
            <w:pPr>
              <w:keepNext w:val="0"/>
              <w:keepLines w:val="0"/>
              <w:widowControl/>
              <w:suppressLineNumbers w:val="0"/>
              <w:spacing w:before="0" w:beforeAutospacing="0" w:after="0" w:afterAutospacing="0"/>
              <w:ind w:left="106" w:leftChars="0" w:right="0" w:rightChars="0"/>
              <w:rPr>
                <w:rFonts w:hint="default"/>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 xml:space="preserve">Byte </w:t>
            </w:r>
          </w:p>
        </w:tc>
        <w:tc>
          <w:tcPr>
            <w:tcW w:w="101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62DDA84">
            <w:pPr>
              <w:keepNext w:val="0"/>
              <w:keepLines w:val="0"/>
              <w:widowControl/>
              <w:suppressLineNumbers w:val="0"/>
              <w:spacing w:before="0" w:beforeAutospacing="0" w:after="0" w:afterAutospacing="0"/>
              <w:ind w:left="106" w:leftChars="0" w:right="0" w:rightChars="0"/>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7</w:t>
            </w:r>
            <w:r>
              <w:rPr>
                <w:rFonts w:hint="default" w:ascii="Times New Roman" w:hAnsi="Times New Roman" w:eastAsia="Times New Roman" w:cs="Times New Roman"/>
                <w:sz w:val="18"/>
              </w:rPr>
              <w:t>Byte</w:t>
            </w:r>
          </w:p>
        </w:tc>
        <w:tc>
          <w:tcPr>
            <w:tcW w:w="891"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0AD9529">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2Byte </w:t>
            </w:r>
          </w:p>
        </w:tc>
      </w:tr>
    </w:tbl>
    <w:p w14:paraId="5E50D9F6">
      <w:pPr>
        <w:spacing w:after="31" w:line="265" w:lineRule="auto"/>
        <w:ind w:right="2728"/>
      </w:pPr>
    </w:p>
    <w:p w14:paraId="620CDCB2">
      <w:pPr>
        <w:numPr>
          <w:ilvl w:val="1"/>
          <w:numId w:val="6"/>
        </w:numPr>
        <w:spacing w:after="38" w:line="265" w:lineRule="auto"/>
        <w:ind w:hanging="424"/>
      </w:pPr>
      <w:r>
        <w:rPr>
          <w:rFonts w:ascii="微软雅黑" w:hAnsi="微软雅黑" w:eastAsia="微软雅黑" w:cs="微软雅黑"/>
          <w:sz w:val="24"/>
        </w:rPr>
        <w:t>Option：</w:t>
      </w:r>
      <w:r>
        <w:rPr>
          <w:rFonts w:hint="eastAsia" w:ascii="微软雅黑" w:hAnsi="微软雅黑" w:eastAsia="微软雅黑" w:cs="微软雅黑"/>
          <w:sz w:val="24"/>
        </w:rPr>
        <w:t>command control options</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1Byte。</w:t>
      </w:r>
    </w:p>
    <w:p w14:paraId="1A31C3F0">
      <w:pPr>
        <w:spacing w:after="94" w:line="265" w:lineRule="auto"/>
        <w:ind w:left="1342" w:hanging="10"/>
        <w:rPr>
          <w:rFonts w:hint="eastAsia" w:eastAsia="微软雅黑"/>
          <w:lang w:eastAsia="zh-CN"/>
        </w:rPr>
      </w:pPr>
      <w:r>
        <w:rPr>
          <w:rFonts w:ascii="微软雅黑" w:hAnsi="微软雅黑" w:eastAsia="微软雅黑" w:cs="微软雅黑"/>
          <w:sz w:val="24"/>
        </w:rPr>
        <w:t>0x01：</w:t>
      </w:r>
      <w:r>
        <w:rPr>
          <w:rFonts w:hint="eastAsia" w:ascii="微软雅黑" w:hAnsi="微软雅黑" w:eastAsia="微软雅黑" w:cs="微软雅黑"/>
          <w:sz w:val="24"/>
        </w:rPr>
        <w:t>Settings; when setting, you need to wait for 1 second to completely start the module</w:t>
      </w:r>
    </w:p>
    <w:p w14:paraId="243F292D">
      <w:pPr>
        <w:spacing w:after="94" w:line="265" w:lineRule="auto"/>
        <w:ind w:left="1342" w:hanging="10"/>
        <w:rPr>
          <w:rFonts w:hint="default" w:eastAsia="微软雅黑"/>
          <w:lang w:val="en-US" w:eastAsia="zh-CN"/>
        </w:rPr>
      </w:pPr>
      <w:r>
        <w:rPr>
          <w:rFonts w:ascii="微软雅黑" w:hAnsi="微软雅黑" w:eastAsia="微软雅黑" w:cs="微软雅黑"/>
          <w:sz w:val="24"/>
        </w:rPr>
        <w:t>0x02：</w:t>
      </w:r>
      <w:r>
        <w:rPr>
          <w:rFonts w:hint="eastAsia" w:ascii="微软雅黑" w:hAnsi="微软雅黑" w:eastAsia="微软雅黑" w:cs="微软雅黑"/>
          <w:sz w:val="24"/>
        </w:rPr>
        <w:t>read</w:t>
      </w:r>
      <w:r>
        <w:rPr>
          <w:rFonts w:hint="eastAsia" w:ascii="微软雅黑" w:hAnsi="微软雅黑" w:eastAsia="微软雅黑" w:cs="微软雅黑"/>
          <w:sz w:val="24"/>
          <w:lang w:val="en-US" w:eastAsia="zh-CN"/>
        </w:rPr>
        <w:t>；</w:t>
      </w:r>
    </w:p>
    <w:p w14:paraId="7D08B799">
      <w:pPr>
        <w:spacing w:after="163" w:line="265" w:lineRule="auto"/>
        <w:ind w:left="1342" w:hanging="10"/>
        <w:rPr>
          <w:rFonts w:ascii="微软雅黑" w:hAnsi="微软雅黑" w:eastAsia="微软雅黑" w:cs="微软雅黑"/>
          <w:sz w:val="24"/>
        </w:rPr>
      </w:pPr>
      <w:r>
        <w:rPr>
          <w:rFonts w:hint="eastAsia" w:ascii="微软雅黑" w:hAnsi="微软雅黑" w:eastAsia="微软雅黑" w:cs="微软雅黑"/>
          <w:sz w:val="24"/>
        </w:rPr>
        <w:t>Other values: invalid</w:t>
      </w:r>
      <w:r>
        <w:rPr>
          <w:rFonts w:ascii="微软雅黑" w:hAnsi="微软雅黑" w:eastAsia="微软雅黑" w:cs="微软雅黑"/>
          <w:sz w:val="24"/>
        </w:rPr>
        <w:t xml:space="preserve">； </w:t>
      </w:r>
    </w:p>
    <w:p w14:paraId="2E6C9AE1">
      <w:pPr>
        <w:numPr>
          <w:ilvl w:val="1"/>
          <w:numId w:val="15"/>
        </w:numPr>
        <w:tabs>
          <w:tab w:val="clear" w:pos="840"/>
        </w:tabs>
        <w:spacing w:after="163" w:line="265" w:lineRule="auto"/>
        <w:ind w:left="840" w:leftChars="0" w:hanging="420" w:firstLineChars="0"/>
        <w:rPr>
          <w:rFonts w:ascii="微软雅黑" w:hAnsi="微软雅黑" w:eastAsia="微软雅黑" w:cs="微软雅黑"/>
          <w:sz w:val="24"/>
        </w:rPr>
      </w:pPr>
      <w:r>
        <w:rPr>
          <w:rFonts w:ascii="微软雅黑" w:hAnsi="微软雅黑" w:eastAsia="微软雅黑" w:cs="微软雅黑"/>
          <w:sz w:val="24"/>
        </w:rPr>
        <w:t>STATUS：</w:t>
      </w:r>
      <w:r>
        <w:rPr>
          <w:rFonts w:hint="default" w:ascii="微软雅黑" w:hAnsi="微软雅黑" w:eastAsia="微软雅黑" w:cs="微软雅黑"/>
          <w:sz w:val="24"/>
        </w:rPr>
        <w:t>0x00：The command was executed successfully; 0x01: Parameter error.</w:t>
      </w:r>
    </w:p>
    <w:p w14:paraId="618C09A5">
      <w:pPr>
        <w:numPr>
          <w:ilvl w:val="1"/>
          <w:numId w:val="6"/>
        </w:numPr>
        <w:spacing w:after="38" w:line="265" w:lineRule="auto"/>
        <w:ind w:hanging="424"/>
      </w:pPr>
      <w:r>
        <w:rPr>
          <w:rFonts w:ascii="微软雅黑" w:hAnsi="微软雅黑" w:eastAsia="微软雅黑" w:cs="微软雅黑"/>
          <w:sz w:val="24"/>
        </w:rPr>
        <w:t>READMODE：</w:t>
      </w:r>
      <w:r>
        <w:rPr>
          <w:rFonts w:hint="eastAsia" w:ascii="微软雅黑" w:hAnsi="微软雅黑" w:eastAsia="微软雅黑" w:cs="微软雅黑"/>
          <w:sz w:val="24"/>
        </w:rPr>
        <w:t>Code reading module parameters, 1Byte.</w:t>
      </w:r>
    </w:p>
    <w:p w14:paraId="7C430587">
      <w:pPr>
        <w:spacing w:after="0" w:line="265" w:lineRule="auto"/>
        <w:ind w:left="1342" w:hanging="10"/>
        <w:rPr>
          <w:rFonts w:hint="eastAsia" w:eastAsia="微软雅黑"/>
          <w:lang w:eastAsia="zh-CN"/>
        </w:rPr>
      </w:pPr>
      <w:r>
        <w:rPr>
          <w:rFonts w:ascii="微软雅黑" w:hAnsi="微软雅黑" w:eastAsia="微软雅黑" w:cs="微软雅黑"/>
          <w:sz w:val="24"/>
        </w:rPr>
        <w:t>0x01：</w:t>
      </w:r>
      <w:r>
        <w:rPr>
          <w:rFonts w:hint="eastAsia" w:ascii="微软雅黑" w:hAnsi="微软雅黑" w:eastAsia="微软雅黑" w:cs="微软雅黑"/>
          <w:sz w:val="24"/>
          <w:lang w:val="en-US" w:eastAsia="zh-CN"/>
        </w:rPr>
        <w:t>Turn on QR code scanning mode and turn off RFID mode</w:t>
      </w:r>
    </w:p>
    <w:p w14:paraId="7F9CA117">
      <w:pPr>
        <w:spacing w:after="94" w:line="265" w:lineRule="auto"/>
        <w:ind w:left="1342" w:hanging="10"/>
        <w:rPr>
          <w:rFonts w:hint="default" w:ascii="微软雅黑" w:hAnsi="微软雅黑" w:eastAsia="微软雅黑" w:cs="微软雅黑"/>
          <w:sz w:val="24"/>
          <w:lang w:eastAsia="zh-CN"/>
        </w:rPr>
      </w:pPr>
      <w:r>
        <w:rPr>
          <w:rFonts w:ascii="微软雅黑" w:hAnsi="微软雅黑" w:eastAsia="微软雅黑" w:cs="微软雅黑"/>
          <w:sz w:val="24"/>
        </w:rPr>
        <w:t>0x0</w:t>
      </w:r>
      <w:r>
        <w:rPr>
          <w:rFonts w:hint="eastAsia" w:ascii="微软雅黑" w:hAnsi="微软雅黑" w:eastAsia="微软雅黑" w:cs="微软雅黑"/>
          <w:sz w:val="24"/>
          <w:lang w:val="en-US" w:eastAsia="zh-CN"/>
        </w:rPr>
        <w:t>0</w:t>
      </w:r>
      <w:r>
        <w:rPr>
          <w:rFonts w:ascii="微软雅黑" w:hAnsi="微软雅黑" w:eastAsia="微软雅黑" w:cs="微软雅黑"/>
          <w:sz w:val="24"/>
        </w:rPr>
        <w:t>：</w:t>
      </w:r>
      <w:r>
        <w:rPr>
          <w:rFonts w:hint="eastAsia" w:ascii="微软雅黑" w:hAnsi="微软雅黑" w:eastAsia="微软雅黑" w:cs="微软雅黑"/>
          <w:sz w:val="24"/>
        </w:rPr>
        <w:t>Turn on RFID mode and turn off QR code scanning mode.</w:t>
      </w:r>
    </w:p>
    <w:p w14:paraId="1106A313">
      <w:pPr>
        <w:numPr>
          <w:ilvl w:val="0"/>
          <w:numId w:val="0"/>
        </w:numPr>
        <w:spacing w:after="38" w:line="265" w:lineRule="auto"/>
        <w:ind w:left="418" w:leftChars="0" w:firstLine="240" w:firstLineChars="100"/>
        <w:rPr>
          <w:rFonts w:ascii="微软雅黑" w:hAnsi="微软雅黑" w:eastAsia="微软雅黑" w:cs="微软雅黑"/>
          <w:sz w:val="24"/>
        </w:rPr>
      </w:pPr>
      <w:r>
        <w:rPr>
          <w:rFonts w:hint="eastAsia" w:ascii="微软雅黑" w:hAnsi="微软雅黑" w:eastAsia="微软雅黑" w:cs="微软雅黑"/>
          <w:sz w:val="24"/>
        </w:rPr>
        <w:t>Other values: invalid;</w:t>
      </w:r>
    </w:p>
    <w:p w14:paraId="2FAA77DA">
      <w:pPr>
        <w:numPr>
          <w:ilvl w:val="1"/>
          <w:numId w:val="6"/>
        </w:numPr>
        <w:spacing w:after="38" w:line="265" w:lineRule="auto"/>
        <w:ind w:hanging="424"/>
        <w:rPr>
          <w:rFonts w:ascii="微软雅黑" w:hAnsi="微软雅黑" w:eastAsia="微软雅黑" w:cs="微软雅黑"/>
          <w:sz w:val="24"/>
        </w:rPr>
      </w:pPr>
      <w:r>
        <w:rPr>
          <w:rFonts w:hint="eastAsia" w:ascii="微软雅黑" w:hAnsi="微软雅黑" w:eastAsia="微软雅黑" w:cs="微软雅黑"/>
          <w:sz w:val="24"/>
          <w:lang w:val="en-US" w:eastAsia="zh-CN"/>
        </w:rPr>
        <w:t>RECEV</w:t>
      </w:r>
      <w:r>
        <w:rPr>
          <w:rFonts w:ascii="微软雅黑" w:hAnsi="微软雅黑" w:eastAsia="微软雅黑" w:cs="微软雅黑"/>
          <w:sz w:val="24"/>
        </w:rPr>
        <w:t>：</w:t>
      </w:r>
      <w:r>
        <w:rPr>
          <w:rFonts w:hint="eastAsia" w:ascii="微软雅黑" w:hAnsi="微软雅黑" w:eastAsia="微软雅黑" w:cs="微软雅黑"/>
          <w:sz w:val="24"/>
          <w:lang w:val="en-US" w:eastAsia="zh-CN"/>
        </w:rPr>
        <w:t>reserve，7Bytes。</w:t>
      </w:r>
      <w:r>
        <w:rPr>
          <w:rFonts w:ascii="微软雅黑" w:hAnsi="微软雅黑" w:eastAsia="微软雅黑" w:cs="微软雅黑"/>
          <w:sz w:val="24"/>
        </w:rPr>
        <w:t xml:space="preserve"> </w:t>
      </w:r>
    </w:p>
    <w:p w14:paraId="295AF5B5">
      <w:pPr>
        <w:spacing w:after="48" w:line="265" w:lineRule="auto"/>
        <w:rPr>
          <w:rFonts w:hint="eastAsia"/>
          <w:lang w:val="en-US" w:eastAsia="zh-CN"/>
        </w:rPr>
      </w:pPr>
    </w:p>
    <w:p w14:paraId="4F7912A3">
      <w:pPr>
        <w:pStyle w:val="3"/>
        <w:ind w:left="-5"/>
      </w:pPr>
      <w:bookmarkStart w:id="23" w:name="_Toc26231"/>
      <w:r>
        <w:t>2.</w:t>
      </w:r>
      <w:r>
        <w:rPr>
          <w:rFonts w:hint="eastAsia"/>
          <w:lang w:val="en-US" w:eastAsia="zh-CN"/>
        </w:rPr>
        <w:t>3</w:t>
      </w:r>
      <w:r>
        <w:rPr>
          <w:rFonts w:ascii="Arial" w:hAnsi="Arial" w:eastAsia="Arial" w:cs="Arial"/>
        </w:rPr>
        <w:t xml:space="preserve"> </w:t>
      </w:r>
      <w:r>
        <w:rPr>
          <w:rFonts w:hint="eastAsia"/>
        </w:rPr>
        <w:t>International standard (ISO 18000-6C) protocol related commands</w:t>
      </w:r>
      <w:bookmarkEnd w:id="23"/>
    </w:p>
    <w:p w14:paraId="61AD47D3">
      <w:pPr>
        <w:pStyle w:val="4"/>
        <w:ind w:left="-5"/>
      </w:pPr>
      <w:bookmarkStart w:id="24" w:name="_Toc7234"/>
      <w:r>
        <w:t>2.</w:t>
      </w:r>
      <w:r>
        <w:rPr>
          <w:rFonts w:hint="eastAsia" w:eastAsia="宋体"/>
          <w:lang w:val="en-US" w:eastAsia="zh-CN"/>
        </w:rPr>
        <w:t>3</w:t>
      </w:r>
      <w:r>
        <w:t>.1</w:t>
      </w:r>
      <w:r>
        <w:rPr>
          <w:rFonts w:ascii="Arial" w:hAnsi="Arial" w:eastAsia="Arial" w:cs="Arial"/>
        </w:rPr>
        <w:t xml:space="preserve"> </w:t>
      </w:r>
      <w:r>
        <w:t>RFM_INVENTORYISO_CONTINUE (</w:t>
      </w:r>
      <w:r>
        <w:rPr>
          <w:rFonts w:hint="eastAsia" w:ascii="微软雅黑" w:hAnsi="微软雅黑" w:eastAsia="微软雅黑" w:cs="微软雅黑"/>
          <w:b w:val="0"/>
        </w:rPr>
        <w:t>Label inventory</w:t>
      </w:r>
      <w:r>
        <w:t>)</w:t>
      </w:r>
      <w:bookmarkEnd w:id="24"/>
      <w:r>
        <w:t xml:space="preserve"> </w:t>
      </w:r>
    </w:p>
    <w:p w14:paraId="498F8DCA">
      <w:pPr>
        <w:spacing w:after="0" w:line="265" w:lineRule="auto"/>
        <w:ind w:firstLine="421"/>
        <w:rPr>
          <w:rFonts w:hint="eastAsia" w:ascii="微软雅黑" w:hAnsi="微软雅黑" w:eastAsia="微软雅黑" w:cs="微软雅黑"/>
          <w:sz w:val="24"/>
        </w:rPr>
      </w:pPr>
      <w:r>
        <w:rPr>
          <w:rFonts w:hint="eastAsia" w:ascii="微软雅黑" w:hAnsi="微软雅黑" w:eastAsia="微软雅黑" w:cs="微软雅黑"/>
          <w:sz w:val="24"/>
        </w:rPr>
        <w:t>This command is to start the international standard multi-label inventory command. The inventory function has an anti-collision algorithm.</w:t>
      </w:r>
    </w:p>
    <w:p w14:paraId="67DBE080">
      <w:pPr>
        <w:spacing w:after="0" w:line="265" w:lineRule="auto"/>
        <w:ind w:firstLine="421"/>
        <w:rPr>
          <w:rFonts w:hint="eastAsia" w:ascii="微软雅黑" w:hAnsi="微软雅黑" w:eastAsia="微软雅黑" w:cs="微软雅黑"/>
          <w:color w:val="FF0000"/>
          <w:sz w:val="24"/>
        </w:rPr>
      </w:pPr>
      <w:r>
        <w:rPr>
          <w:rFonts w:hint="eastAsia" w:ascii="微软雅黑" w:hAnsi="微软雅黑" w:eastAsia="微软雅黑" w:cs="微软雅黑"/>
          <w:sz w:val="24"/>
        </w:rPr>
        <w:t>This command can specify the inventory counting duration. If the input count count is 0, it means that the inventory tags will continue to be counted until the stop inventory command is received.</w:t>
      </w:r>
      <w:r>
        <w:rPr>
          <w:rFonts w:ascii="微软雅黑" w:hAnsi="微软雅黑" w:eastAsia="微软雅黑" w:cs="微软雅黑"/>
          <w:sz w:val="24"/>
        </w:rPr>
        <w:t xml:space="preserve"> </w:t>
      </w:r>
      <w:r>
        <w:rPr>
          <w:rFonts w:hint="eastAsia" w:ascii="微软雅黑" w:hAnsi="微软雅黑" w:eastAsia="微软雅黑" w:cs="微软雅黑"/>
          <w:color w:val="FF0000"/>
          <w:sz w:val="24"/>
        </w:rPr>
        <w:t>During the inventory process, every time a tag is successfully counted, the newly counted tag information will be returned through a command response with a "STATUS" value of "0".</w:t>
      </w:r>
    </w:p>
    <w:p w14:paraId="408F3F20">
      <w:pPr>
        <w:spacing w:after="0" w:line="265" w:lineRule="auto"/>
        <w:ind w:firstLine="421"/>
        <w:rPr>
          <w:rFonts w:ascii="微软雅黑" w:hAnsi="微软雅黑" w:eastAsia="微软雅黑" w:cs="微软雅黑"/>
          <w:color w:val="FF0000"/>
          <w:sz w:val="24"/>
        </w:rPr>
      </w:pPr>
      <w:r>
        <w:rPr>
          <w:rFonts w:hint="eastAsia" w:ascii="微软雅黑" w:hAnsi="微软雅黑" w:eastAsia="微软雅黑" w:cs="微软雅黑"/>
          <w:color w:val="FF0000"/>
          <w:sz w:val="24"/>
        </w:rPr>
        <w:t>When the inventory command is successfully executed, a command response with a "STATUS" value of "0x12" will be returned, which is used to notify that the inventory command has been executed.</w:t>
      </w:r>
    </w:p>
    <w:p w14:paraId="242C1527">
      <w:pPr>
        <w:spacing w:after="209"/>
        <w:ind w:left="421"/>
      </w:pPr>
      <w:r>
        <w:rPr>
          <w:rFonts w:ascii="微软雅黑" w:hAnsi="微软雅黑" w:eastAsia="微软雅黑" w:cs="微软雅黑"/>
          <w:sz w:val="24"/>
        </w:rPr>
        <w:t xml:space="preserve"> </w:t>
      </w:r>
    </w:p>
    <w:p w14:paraId="51FE1250">
      <w:pPr>
        <w:numPr>
          <w:ilvl w:val="0"/>
          <w:numId w:val="16"/>
        </w:numPr>
        <w:spacing w:after="0" w:line="265" w:lineRule="auto"/>
        <w:ind w:hanging="424"/>
      </w:pPr>
      <w:r>
        <w:rPr>
          <w:rFonts w:hint="eastAsia" w:ascii="微软雅黑" w:hAnsi="微软雅黑" w:eastAsia="微软雅黑" w:cs="微软雅黑"/>
          <w:sz w:val="24"/>
        </w:rPr>
        <w:t>Command format</w:t>
      </w:r>
      <w:r>
        <w:rPr>
          <w:rFonts w:ascii="微软雅黑" w:hAnsi="微软雅黑" w:eastAsia="微软雅黑" w:cs="微软雅黑"/>
          <w:sz w:val="24"/>
        </w:rPr>
        <w:t xml:space="preserve"> </w:t>
      </w:r>
    </w:p>
    <w:tbl>
      <w:tblPr>
        <w:tblStyle w:val="17"/>
        <w:tblW w:w="6996" w:type="dxa"/>
        <w:tblInd w:w="2234" w:type="dxa"/>
        <w:tblLayout w:type="fixed"/>
        <w:tblCellMar>
          <w:top w:w="62" w:type="dxa"/>
          <w:left w:w="103" w:type="dxa"/>
          <w:bottom w:w="0" w:type="dxa"/>
          <w:right w:w="115" w:type="dxa"/>
        </w:tblCellMar>
      </w:tblPr>
      <w:tblGrid>
        <w:gridCol w:w="900"/>
        <w:gridCol w:w="992"/>
        <w:gridCol w:w="992"/>
        <w:gridCol w:w="850"/>
        <w:gridCol w:w="964"/>
        <w:gridCol w:w="1274"/>
        <w:gridCol w:w="1024"/>
      </w:tblGrid>
      <w:tr w14:paraId="645C7822">
        <w:tblPrEx>
          <w:tblCellMar>
            <w:top w:w="62" w:type="dxa"/>
            <w:left w:w="103" w:type="dxa"/>
            <w:bottom w:w="0" w:type="dxa"/>
            <w:right w:w="115" w:type="dxa"/>
          </w:tblCellMar>
        </w:tblPrEx>
        <w:trPr>
          <w:trHeight w:val="348" w:hRule="atLeast"/>
        </w:trPr>
        <w:tc>
          <w:tcPr>
            <w:tcW w:w="90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59248A74">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HEAD </w:t>
            </w:r>
          </w:p>
        </w:tc>
        <w:tc>
          <w:tcPr>
            <w:tcW w:w="992" w:type="dxa"/>
            <w:vMerge w:val="restart"/>
            <w:tcBorders>
              <w:top w:val="single" w:color="000000" w:sz="2" w:space="0"/>
              <w:left w:val="single" w:color="000000" w:sz="2" w:space="0"/>
              <w:right w:val="single" w:color="000000" w:sz="2" w:space="0"/>
            </w:tcBorders>
            <w:shd w:val="clear" w:color="auto" w:fill="B4C6E7"/>
            <w:vAlign w:val="center"/>
          </w:tcPr>
          <w:p w14:paraId="71E5E576">
            <w:pPr>
              <w:keepNext w:val="0"/>
              <w:keepLines w:val="0"/>
              <w:widowControl/>
              <w:suppressLineNumbers w:val="0"/>
              <w:spacing w:before="0" w:beforeAutospacing="0" w:after="0" w:afterAutospacing="0"/>
              <w:ind w:left="5"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99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0CCFD418">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CMD </w:t>
            </w:r>
          </w:p>
        </w:tc>
        <w:tc>
          <w:tcPr>
            <w:tcW w:w="85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5B4F554C">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LEN </w:t>
            </w:r>
          </w:p>
        </w:tc>
        <w:tc>
          <w:tcPr>
            <w:tcW w:w="2238" w:type="dxa"/>
            <w:gridSpan w:val="2"/>
            <w:tcBorders>
              <w:top w:val="single" w:color="000000" w:sz="2" w:space="0"/>
              <w:left w:val="single" w:color="000000" w:sz="2" w:space="0"/>
              <w:bottom w:val="single" w:color="000000" w:sz="2" w:space="0"/>
              <w:right w:val="single" w:color="000000" w:sz="2" w:space="0"/>
            </w:tcBorders>
            <w:shd w:val="clear" w:color="auto" w:fill="B4C6E7"/>
            <w:vAlign w:val="center"/>
          </w:tcPr>
          <w:p w14:paraId="599B9326">
            <w:pPr>
              <w:keepNext w:val="0"/>
              <w:keepLines w:val="0"/>
              <w:widowControl/>
              <w:suppressLineNumbers w:val="0"/>
              <w:spacing w:before="0" w:beforeAutospacing="0" w:after="0" w:afterAutospacing="0"/>
              <w:ind w:left="363" w:right="0"/>
              <w:jc w:val="center"/>
              <w:rPr>
                <w:rFonts w:hint="default"/>
              </w:rPr>
            </w:pPr>
            <w:r>
              <w:rPr>
                <w:rFonts w:hint="default" w:ascii="Times New Roman" w:hAnsi="Times New Roman" w:eastAsia="Times New Roman" w:cs="Times New Roman"/>
                <w:sz w:val="18"/>
              </w:rPr>
              <w:t xml:space="preserve">PAYLOAD </w:t>
            </w:r>
          </w:p>
        </w:tc>
        <w:tc>
          <w:tcPr>
            <w:tcW w:w="1024"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56528996">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CHECK </w:t>
            </w:r>
          </w:p>
        </w:tc>
      </w:tr>
      <w:tr w14:paraId="3E160375">
        <w:tblPrEx>
          <w:tblCellMar>
            <w:top w:w="62" w:type="dxa"/>
            <w:left w:w="103" w:type="dxa"/>
            <w:bottom w:w="0" w:type="dxa"/>
            <w:right w:w="115" w:type="dxa"/>
          </w:tblCellMar>
        </w:tblPrEx>
        <w:trPr>
          <w:trHeight w:val="352" w:hRule="atLeast"/>
        </w:trPr>
        <w:tc>
          <w:tcPr>
            <w:tcW w:w="900" w:type="dxa"/>
            <w:vMerge w:val="continue"/>
            <w:tcBorders>
              <w:top w:val="nil"/>
              <w:left w:val="single" w:color="000000" w:sz="2" w:space="0"/>
              <w:bottom w:val="single" w:color="000000" w:sz="2" w:space="0"/>
              <w:right w:val="single" w:color="000000" w:sz="2" w:space="0"/>
            </w:tcBorders>
            <w:vAlign w:val="center"/>
          </w:tcPr>
          <w:p w14:paraId="3789C754">
            <w:pPr>
              <w:keepNext w:val="0"/>
              <w:keepLines w:val="0"/>
              <w:widowControl/>
              <w:suppressLineNumbers w:val="0"/>
              <w:spacing w:before="0" w:beforeAutospacing="0" w:afterAutospacing="0"/>
              <w:ind w:left="0" w:right="0"/>
              <w:rPr>
                <w:rFonts w:hint="default"/>
              </w:rPr>
            </w:pPr>
          </w:p>
        </w:tc>
        <w:tc>
          <w:tcPr>
            <w:tcW w:w="992" w:type="dxa"/>
            <w:vMerge w:val="continue"/>
            <w:tcBorders>
              <w:left w:val="single" w:color="000000" w:sz="2" w:space="0"/>
              <w:bottom w:val="single" w:color="000000" w:sz="2" w:space="0"/>
              <w:right w:val="single" w:color="000000" w:sz="2" w:space="0"/>
            </w:tcBorders>
            <w:vAlign w:val="center"/>
          </w:tcPr>
          <w:p w14:paraId="61B43422">
            <w:pPr>
              <w:keepNext w:val="0"/>
              <w:keepLines w:val="0"/>
              <w:widowControl/>
              <w:suppressLineNumbers w:val="0"/>
              <w:spacing w:before="0" w:beforeAutospacing="0" w:afterAutospacing="0"/>
              <w:ind w:left="0" w:right="0"/>
              <w:rPr>
                <w:rFonts w:hint="default"/>
              </w:rPr>
            </w:pPr>
          </w:p>
        </w:tc>
        <w:tc>
          <w:tcPr>
            <w:tcW w:w="992" w:type="dxa"/>
            <w:vMerge w:val="continue"/>
            <w:tcBorders>
              <w:top w:val="nil"/>
              <w:left w:val="single" w:color="000000" w:sz="2" w:space="0"/>
              <w:bottom w:val="single" w:color="000000" w:sz="2" w:space="0"/>
              <w:right w:val="single" w:color="000000" w:sz="2" w:space="0"/>
            </w:tcBorders>
            <w:vAlign w:val="center"/>
          </w:tcPr>
          <w:p w14:paraId="3069C968">
            <w:pPr>
              <w:keepNext w:val="0"/>
              <w:keepLines w:val="0"/>
              <w:widowControl/>
              <w:suppressLineNumbers w:val="0"/>
              <w:spacing w:before="0" w:beforeAutospacing="0" w:afterAutospacing="0"/>
              <w:ind w:left="0" w:right="0"/>
              <w:rPr>
                <w:rFonts w:hint="default"/>
              </w:rPr>
            </w:pPr>
          </w:p>
        </w:tc>
        <w:tc>
          <w:tcPr>
            <w:tcW w:w="850" w:type="dxa"/>
            <w:vMerge w:val="continue"/>
            <w:tcBorders>
              <w:top w:val="nil"/>
              <w:left w:val="single" w:color="000000" w:sz="2" w:space="0"/>
              <w:bottom w:val="single" w:color="000000" w:sz="2" w:space="0"/>
              <w:right w:val="single" w:color="000000" w:sz="2" w:space="0"/>
            </w:tcBorders>
            <w:vAlign w:val="center"/>
          </w:tcPr>
          <w:p w14:paraId="609F94F9">
            <w:pPr>
              <w:keepNext w:val="0"/>
              <w:keepLines w:val="0"/>
              <w:widowControl/>
              <w:suppressLineNumbers w:val="0"/>
              <w:spacing w:before="0" w:beforeAutospacing="0" w:afterAutospacing="0"/>
              <w:ind w:left="0" w:right="0"/>
              <w:rPr>
                <w:rFonts w:hint="default"/>
              </w:rPr>
            </w:pPr>
          </w:p>
        </w:tc>
        <w:tc>
          <w:tcPr>
            <w:tcW w:w="964"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399D05C">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InvType </w:t>
            </w:r>
          </w:p>
        </w:tc>
        <w:tc>
          <w:tcPr>
            <w:tcW w:w="1274"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4035D85">
            <w:pPr>
              <w:keepNext w:val="0"/>
              <w:keepLines w:val="0"/>
              <w:widowControl/>
              <w:suppressLineNumbers w:val="0"/>
              <w:spacing w:before="0" w:beforeAutospacing="0" w:after="0" w:afterAutospacing="0"/>
              <w:ind w:left="7" w:right="0"/>
              <w:rPr>
                <w:rFonts w:hint="default"/>
              </w:rPr>
            </w:pPr>
            <w:r>
              <w:rPr>
                <w:rFonts w:hint="default" w:ascii="Times New Roman" w:hAnsi="Times New Roman" w:eastAsia="Times New Roman" w:cs="Times New Roman"/>
                <w:sz w:val="18"/>
              </w:rPr>
              <w:t xml:space="preserve">InvParam </w:t>
            </w:r>
          </w:p>
        </w:tc>
        <w:tc>
          <w:tcPr>
            <w:tcW w:w="1024" w:type="dxa"/>
            <w:vMerge w:val="continue"/>
            <w:tcBorders>
              <w:top w:val="nil"/>
              <w:left w:val="single" w:color="000000" w:sz="2" w:space="0"/>
              <w:bottom w:val="single" w:color="000000" w:sz="2" w:space="0"/>
              <w:right w:val="single" w:color="000000" w:sz="2" w:space="0"/>
            </w:tcBorders>
            <w:vAlign w:val="center"/>
          </w:tcPr>
          <w:p w14:paraId="6A20F926">
            <w:pPr>
              <w:keepNext w:val="0"/>
              <w:keepLines w:val="0"/>
              <w:widowControl/>
              <w:suppressLineNumbers w:val="0"/>
              <w:spacing w:before="0" w:beforeAutospacing="0" w:afterAutospacing="0"/>
              <w:ind w:left="0" w:right="0"/>
              <w:rPr>
                <w:rFonts w:hint="default"/>
              </w:rPr>
            </w:pPr>
          </w:p>
        </w:tc>
      </w:tr>
      <w:tr w14:paraId="7033FF12">
        <w:tblPrEx>
          <w:tblCellMar>
            <w:top w:w="62" w:type="dxa"/>
            <w:left w:w="103" w:type="dxa"/>
            <w:bottom w:w="0" w:type="dxa"/>
            <w:right w:w="115" w:type="dxa"/>
          </w:tblCellMar>
        </w:tblPrEx>
        <w:trPr>
          <w:trHeight w:val="326" w:hRule="atLeast"/>
        </w:trPr>
        <w:tc>
          <w:tcPr>
            <w:tcW w:w="90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1174C77">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0xCF </w:t>
            </w:r>
          </w:p>
        </w:tc>
        <w:tc>
          <w:tcPr>
            <w:tcW w:w="99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1CA542A">
            <w:pPr>
              <w:keepNext w:val="0"/>
              <w:keepLines w:val="0"/>
              <w:widowControl/>
              <w:suppressLineNumbers w:val="0"/>
              <w:spacing w:before="0" w:beforeAutospacing="0" w:after="0" w:afterAutospacing="0"/>
              <w:ind w:left="5"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99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AE674B9">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0x0001 </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ED63EE6">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0x05 </w:t>
            </w:r>
          </w:p>
        </w:tc>
        <w:tc>
          <w:tcPr>
            <w:tcW w:w="96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C11B378">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127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EA8E1B4">
            <w:pPr>
              <w:keepNext w:val="0"/>
              <w:keepLines w:val="0"/>
              <w:widowControl/>
              <w:suppressLineNumbers w:val="0"/>
              <w:spacing w:before="0" w:beforeAutospacing="0" w:after="0" w:afterAutospacing="0"/>
              <w:ind w:left="7" w:right="0"/>
              <w:rPr>
                <w:rFonts w:hint="default"/>
              </w:rPr>
            </w:pPr>
            <w:r>
              <w:rPr>
                <w:rFonts w:hint="default" w:ascii="Times New Roman" w:hAnsi="Times New Roman" w:eastAsia="Times New Roman" w:cs="Times New Roman"/>
                <w:sz w:val="18"/>
              </w:rPr>
              <w:t xml:space="preserve">4Byte </w:t>
            </w:r>
          </w:p>
        </w:tc>
        <w:tc>
          <w:tcPr>
            <w:tcW w:w="102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E3E6405">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2Byte </w:t>
            </w:r>
          </w:p>
        </w:tc>
      </w:tr>
    </w:tbl>
    <w:p w14:paraId="1C326728">
      <w:pPr>
        <w:numPr>
          <w:ilvl w:val="1"/>
          <w:numId w:val="16"/>
        </w:numPr>
        <w:spacing w:after="42" w:line="265" w:lineRule="auto"/>
        <w:ind w:hanging="424"/>
      </w:pPr>
      <w:r>
        <w:rPr>
          <w:rFonts w:ascii="微软雅黑" w:hAnsi="微软雅黑" w:eastAsia="微软雅黑" w:cs="微软雅黑"/>
          <w:sz w:val="24"/>
        </w:rPr>
        <w:t>InvType：</w:t>
      </w:r>
      <w:r>
        <w:rPr>
          <w:rFonts w:hint="eastAsia" w:ascii="微软雅黑" w:hAnsi="微软雅黑" w:eastAsia="微软雅黑" w:cs="微软雅黑"/>
          <w:sz w:val="24"/>
        </w:rPr>
        <w:t>Inventory method</w:t>
      </w:r>
      <w:r>
        <w:rPr>
          <w:rFonts w:ascii="微软雅黑" w:hAnsi="微软雅黑" w:eastAsia="微软雅黑" w:cs="微软雅黑"/>
          <w:sz w:val="24"/>
        </w:rPr>
        <w:t xml:space="preserve">： </w:t>
      </w:r>
    </w:p>
    <w:p w14:paraId="3C1A8450">
      <w:pPr>
        <w:spacing w:after="0"/>
        <w:ind w:left="430" w:leftChars="0" w:right="-14" w:firstLine="420" w:firstLineChars="0"/>
        <w:jc w:val="center"/>
        <w:rPr>
          <w:rFonts w:ascii="微软雅黑" w:hAnsi="微软雅黑" w:eastAsia="微软雅黑" w:cs="微软雅黑"/>
          <w:sz w:val="24"/>
        </w:rPr>
      </w:pPr>
      <w:r>
        <w:rPr>
          <w:rFonts w:ascii="微软雅黑" w:hAnsi="微软雅黑" w:eastAsia="微软雅黑" w:cs="微软雅黑"/>
          <w:sz w:val="24"/>
        </w:rPr>
        <w:t>0x00：</w:t>
      </w:r>
      <w:r>
        <w:rPr>
          <w:rFonts w:hint="eastAsia" w:ascii="微软雅黑" w:hAnsi="微软雅黑" w:eastAsia="微软雅黑" w:cs="微软雅黑"/>
          <w:sz w:val="24"/>
        </w:rPr>
        <w:t>Inventory label by time, stop the inventory after executing the specified time or stop the inventory after receiving the stop inventory command</w:t>
      </w:r>
      <w:r>
        <w:rPr>
          <w:rFonts w:ascii="微软雅黑" w:hAnsi="微软雅黑" w:eastAsia="微软雅黑" w:cs="微软雅黑"/>
          <w:sz w:val="24"/>
        </w:rPr>
        <w:t xml:space="preserve">； </w:t>
      </w:r>
    </w:p>
    <w:p w14:paraId="5C66B5CD">
      <w:pPr>
        <w:spacing w:after="0"/>
        <w:ind w:left="430" w:leftChars="0" w:right="-14" w:firstLine="420" w:firstLineChars="0"/>
        <w:jc w:val="center"/>
      </w:pPr>
      <w:r>
        <w:rPr>
          <w:rFonts w:hint="eastAsia" w:ascii="微软雅黑" w:hAnsi="微软雅黑" w:eastAsia="微软雅黑" w:cs="微软雅黑"/>
          <w:sz w:val="24"/>
        </w:rPr>
        <w:t>0x</w:t>
      </w:r>
      <w:r>
        <w:rPr>
          <w:rFonts w:ascii="微软雅黑" w:hAnsi="微软雅黑" w:eastAsia="微软雅黑" w:cs="微软雅黑"/>
          <w:sz w:val="24"/>
        </w:rPr>
        <w:t xml:space="preserve">01: </w:t>
      </w:r>
      <w:r>
        <w:rPr>
          <w:rFonts w:hint="eastAsia" w:ascii="微软雅黑" w:hAnsi="微软雅黑" w:eastAsia="微软雅黑" w:cs="微软雅黑"/>
          <w:sz w:val="24"/>
        </w:rPr>
        <w:t>Count according to the number of cycles, and stop counting after performing a specified number of polls or receiving a stop counting instruction.；</w:t>
      </w:r>
      <w:r>
        <w:rPr>
          <w:rFonts w:ascii="微软雅黑" w:hAnsi="微软雅黑" w:eastAsia="微软雅黑" w:cs="微软雅黑"/>
          <w:sz w:val="24"/>
        </w:rPr>
        <w:t xml:space="preserve"> </w:t>
      </w:r>
    </w:p>
    <w:p w14:paraId="327E41A6">
      <w:pPr>
        <w:numPr>
          <w:ilvl w:val="1"/>
          <w:numId w:val="16"/>
        </w:numPr>
        <w:spacing w:after="38" w:line="265" w:lineRule="auto"/>
        <w:ind w:hanging="424"/>
      </w:pPr>
      <w:r>
        <w:rPr>
          <w:rFonts w:ascii="微软雅黑" w:hAnsi="微软雅黑" w:eastAsia="微软雅黑" w:cs="微软雅黑"/>
          <w:sz w:val="24"/>
        </w:rPr>
        <w:t>InvParam ：</w:t>
      </w:r>
      <w:r>
        <w:rPr>
          <w:rFonts w:hint="eastAsia" w:ascii="微软雅黑" w:hAnsi="微软雅黑" w:eastAsia="微软雅黑" w:cs="微软雅黑"/>
          <w:sz w:val="24"/>
        </w:rPr>
        <w:t>Inventory method parameters</w:t>
      </w:r>
      <w:r>
        <w:rPr>
          <w:rFonts w:ascii="微软雅黑" w:hAnsi="微软雅黑" w:eastAsia="微软雅黑" w:cs="微软雅黑"/>
          <w:sz w:val="24"/>
        </w:rPr>
        <w:t xml:space="preserve">： </w:t>
      </w:r>
    </w:p>
    <w:p w14:paraId="7FCF376C">
      <w:pPr>
        <w:spacing w:after="38" w:line="265" w:lineRule="auto"/>
        <w:ind w:left="898"/>
        <w:rPr>
          <w:rFonts w:hint="eastAsia"/>
        </w:rPr>
      </w:pPr>
      <w:r>
        <w:rPr>
          <w:rFonts w:hint="eastAsia" w:ascii="微软雅黑" w:hAnsi="微软雅黑" w:eastAsia="微软雅黑" w:cs="微软雅黑"/>
          <w:sz w:val="24"/>
        </w:rPr>
        <w:t>1.If InvType is 0x00：</w:t>
      </w:r>
    </w:p>
    <w:p w14:paraId="5E1F21D0">
      <w:pPr>
        <w:spacing w:after="38" w:line="265" w:lineRule="auto"/>
        <w:ind w:left="898"/>
        <w:rPr>
          <w:rFonts w:hint="eastAsia" w:ascii="微软雅黑" w:hAnsi="微软雅黑" w:eastAsia="微软雅黑" w:cs="微软雅黑"/>
          <w:sz w:val="24"/>
        </w:rPr>
      </w:pPr>
      <w:r>
        <w:rPr>
          <w:rFonts w:hint="eastAsia" w:ascii="微软雅黑" w:hAnsi="微软雅黑" w:eastAsia="微软雅黑" w:cs="微软雅黑"/>
          <w:sz w:val="24"/>
        </w:rPr>
        <w:t>InvParam represents the inventory time, in seconds. If the value is 0, it means that the inventory tags will continue to be counted until the stop inventory command is received;</w:t>
      </w:r>
    </w:p>
    <w:p w14:paraId="03C1A7A4">
      <w:pPr>
        <w:spacing w:after="38" w:line="265" w:lineRule="auto"/>
        <w:ind w:left="898"/>
        <w:rPr>
          <w:rFonts w:hint="eastAsia" w:ascii="微软雅黑" w:hAnsi="微软雅黑" w:eastAsia="微软雅黑" w:cs="微软雅黑"/>
          <w:sz w:val="24"/>
        </w:rPr>
      </w:pPr>
      <w:r>
        <w:rPr>
          <w:rFonts w:ascii="微软雅黑" w:hAnsi="微软雅黑" w:eastAsia="微软雅黑" w:cs="微软雅黑"/>
          <w:sz w:val="24"/>
        </w:rPr>
        <w:t>2</w:t>
      </w:r>
      <w:r>
        <w:rPr>
          <w:rFonts w:hint="eastAsia" w:ascii="微软雅黑" w:hAnsi="微软雅黑" w:eastAsia="微软雅黑" w:cs="微软雅黑"/>
          <w:sz w:val="24"/>
        </w:rPr>
        <w:t>.If InvType is 0x01：</w:t>
      </w:r>
    </w:p>
    <w:p w14:paraId="541D3C5B">
      <w:pPr>
        <w:spacing w:after="0" w:line="265" w:lineRule="auto"/>
        <w:ind w:left="418" w:firstLine="480"/>
        <w:rPr>
          <w:rFonts w:ascii="微软雅黑" w:hAnsi="微软雅黑" w:eastAsia="微软雅黑" w:cs="微软雅黑"/>
          <w:sz w:val="24"/>
        </w:rPr>
      </w:pPr>
      <w:r>
        <w:rPr>
          <w:rFonts w:hint="eastAsia" w:ascii="微软雅黑" w:hAnsi="微软雅黑" w:eastAsia="微软雅黑" w:cs="微软雅黑"/>
          <w:sz w:val="24"/>
        </w:rPr>
        <w:t>InvParam represents the number of inventory counts, the unit is: times, the value must be greater than 0;</w:t>
      </w:r>
      <w:r>
        <w:rPr>
          <w:rFonts w:ascii="微软雅黑" w:hAnsi="微软雅黑" w:eastAsia="微软雅黑" w:cs="微软雅黑"/>
          <w:sz w:val="24"/>
        </w:rPr>
        <w:t xml:space="preserve"> </w:t>
      </w:r>
    </w:p>
    <w:p w14:paraId="0BDD3517">
      <w:pPr>
        <w:numPr>
          <w:ilvl w:val="0"/>
          <w:numId w:val="16"/>
        </w:numPr>
        <w:spacing w:after="0" w:line="265" w:lineRule="auto"/>
        <w:ind w:hanging="424"/>
      </w:pPr>
      <w:r>
        <w:rPr>
          <w:rFonts w:hint="eastAsia" w:ascii="微软雅黑" w:hAnsi="微软雅黑" w:eastAsia="微软雅黑" w:cs="微软雅黑"/>
          <w:sz w:val="24"/>
        </w:rPr>
        <w:t>Response format and status bytes</w:t>
      </w:r>
    </w:p>
    <w:tbl>
      <w:tblPr>
        <w:tblStyle w:val="17"/>
        <w:tblW w:w="10203" w:type="dxa"/>
        <w:jc w:val="center"/>
        <w:tblLayout w:type="fixed"/>
        <w:tblCellMar>
          <w:top w:w="61" w:type="dxa"/>
          <w:left w:w="106" w:type="dxa"/>
          <w:bottom w:w="0" w:type="dxa"/>
          <w:right w:w="62" w:type="dxa"/>
        </w:tblCellMar>
      </w:tblPr>
      <w:tblGrid>
        <w:gridCol w:w="760"/>
        <w:gridCol w:w="707"/>
        <w:gridCol w:w="850"/>
        <w:gridCol w:w="656"/>
        <w:gridCol w:w="851"/>
        <w:gridCol w:w="851"/>
        <w:gridCol w:w="991"/>
        <w:gridCol w:w="1134"/>
        <w:gridCol w:w="993"/>
        <w:gridCol w:w="1134"/>
        <w:gridCol w:w="1276"/>
      </w:tblGrid>
      <w:tr w14:paraId="5E3066FA">
        <w:trPr>
          <w:trHeight w:val="348" w:hRule="atLeast"/>
          <w:jc w:val="center"/>
        </w:trPr>
        <w:tc>
          <w:tcPr>
            <w:tcW w:w="76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4CBC247F">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HEAD </w:t>
            </w:r>
          </w:p>
        </w:tc>
        <w:tc>
          <w:tcPr>
            <w:tcW w:w="707" w:type="dxa"/>
            <w:vMerge w:val="restart"/>
            <w:tcBorders>
              <w:top w:val="single" w:color="000000" w:sz="2" w:space="0"/>
              <w:left w:val="single" w:color="000000" w:sz="2" w:space="0"/>
              <w:right w:val="single" w:color="000000" w:sz="2" w:space="0"/>
            </w:tcBorders>
            <w:shd w:val="clear" w:color="auto" w:fill="B4C6E7"/>
            <w:vAlign w:val="center"/>
          </w:tcPr>
          <w:p w14:paraId="7D356B89">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85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5FCC8822">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65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030E6B9B">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LEN </w:t>
            </w:r>
          </w:p>
        </w:tc>
        <w:tc>
          <w:tcPr>
            <w:tcW w:w="851"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6AA9FBFB">
            <w:pPr>
              <w:keepNext w:val="0"/>
              <w:keepLines w:val="0"/>
              <w:widowControl/>
              <w:suppressLineNumbers w:val="0"/>
              <w:spacing w:before="0" w:beforeAutospacing="0" w:after="87" w:afterAutospacing="0"/>
              <w:ind w:left="3" w:right="0"/>
              <w:jc w:val="center"/>
              <w:rPr>
                <w:rFonts w:hint="default"/>
              </w:rPr>
            </w:pPr>
            <w:r>
              <w:rPr>
                <w:rFonts w:hint="default" w:ascii="Times New Roman" w:hAnsi="Times New Roman" w:eastAsia="Times New Roman" w:cs="Times New Roman"/>
                <w:sz w:val="18"/>
              </w:rPr>
              <w:t>STATUS</w:t>
            </w:r>
          </w:p>
        </w:tc>
        <w:tc>
          <w:tcPr>
            <w:tcW w:w="5103" w:type="dxa"/>
            <w:gridSpan w:val="5"/>
            <w:tcBorders>
              <w:top w:val="single" w:color="000000" w:sz="2" w:space="0"/>
              <w:left w:val="nil"/>
              <w:bottom w:val="single" w:color="000000" w:sz="2" w:space="0"/>
              <w:right w:val="single" w:color="000000" w:sz="2" w:space="0"/>
            </w:tcBorders>
            <w:shd w:val="clear" w:color="auto" w:fill="B4C6E7"/>
            <w:vAlign w:val="center"/>
          </w:tcPr>
          <w:p w14:paraId="17044D25">
            <w:pPr>
              <w:keepNext w:val="0"/>
              <w:keepLines w:val="0"/>
              <w:widowControl/>
              <w:suppressLineNumbers w:val="0"/>
              <w:spacing w:before="0" w:beforeAutospacing="0" w:afterAutospacing="0"/>
              <w:ind w:left="0" w:right="0"/>
              <w:jc w:val="center"/>
              <w:rPr>
                <w:rFonts w:hint="default"/>
              </w:rPr>
            </w:pPr>
            <w:r>
              <w:rPr>
                <w:rFonts w:hint="default" w:ascii="Times New Roman" w:hAnsi="Times New Roman" w:eastAsia="Times New Roman" w:cs="Times New Roman"/>
                <w:sz w:val="18"/>
              </w:rPr>
              <w:t>PAYLOAD</w:t>
            </w:r>
          </w:p>
        </w:tc>
        <w:tc>
          <w:tcPr>
            <w:tcW w:w="1276" w:type="dxa"/>
            <w:vMerge w:val="restart"/>
            <w:tcBorders>
              <w:top w:val="single" w:color="000000" w:sz="2" w:space="0"/>
              <w:left w:val="single" w:color="000000" w:sz="2" w:space="0"/>
              <w:right w:val="single" w:color="000000" w:sz="2" w:space="0"/>
            </w:tcBorders>
            <w:shd w:val="clear" w:color="auto" w:fill="B4C6E7"/>
            <w:vAlign w:val="center"/>
          </w:tcPr>
          <w:p w14:paraId="18E85186">
            <w:pPr>
              <w:keepNext w:val="0"/>
              <w:keepLines w:val="0"/>
              <w:widowControl/>
              <w:suppressLineNumbers w:val="0"/>
              <w:spacing w:before="0" w:beforeAutospacing="0" w:after="0" w:afterAutospacing="0"/>
              <w:ind w:left="2" w:right="0"/>
              <w:jc w:val="both"/>
              <w:rPr>
                <w:rFonts w:hint="default"/>
              </w:rPr>
            </w:pPr>
            <w:r>
              <w:rPr>
                <w:rFonts w:hint="default" w:ascii="Times New Roman" w:hAnsi="Times New Roman" w:eastAsia="Times New Roman" w:cs="Times New Roman"/>
                <w:sz w:val="18"/>
              </w:rPr>
              <w:t xml:space="preserve">CHECK </w:t>
            </w:r>
          </w:p>
        </w:tc>
      </w:tr>
      <w:tr w14:paraId="0DD697E9">
        <w:tblPrEx>
          <w:tblCellMar>
            <w:top w:w="61" w:type="dxa"/>
            <w:left w:w="106" w:type="dxa"/>
            <w:bottom w:w="0" w:type="dxa"/>
            <w:right w:w="62" w:type="dxa"/>
          </w:tblCellMar>
        </w:tblPrEx>
        <w:trPr>
          <w:trHeight w:val="636" w:hRule="atLeast"/>
          <w:jc w:val="center"/>
        </w:trPr>
        <w:tc>
          <w:tcPr>
            <w:tcW w:w="760" w:type="dxa"/>
            <w:vMerge w:val="continue"/>
            <w:tcBorders>
              <w:top w:val="nil"/>
              <w:left w:val="single" w:color="000000" w:sz="2" w:space="0"/>
              <w:bottom w:val="single" w:color="000000" w:sz="2" w:space="0"/>
              <w:right w:val="single" w:color="000000" w:sz="2" w:space="0"/>
            </w:tcBorders>
            <w:vAlign w:val="center"/>
          </w:tcPr>
          <w:p w14:paraId="60476F82">
            <w:pPr>
              <w:keepNext w:val="0"/>
              <w:keepLines w:val="0"/>
              <w:widowControl/>
              <w:suppressLineNumbers w:val="0"/>
              <w:spacing w:before="0" w:beforeAutospacing="0" w:afterAutospacing="0"/>
              <w:ind w:left="0" w:right="0"/>
              <w:rPr>
                <w:rFonts w:hint="default"/>
              </w:rPr>
            </w:pPr>
          </w:p>
        </w:tc>
        <w:tc>
          <w:tcPr>
            <w:tcW w:w="707" w:type="dxa"/>
            <w:vMerge w:val="continue"/>
            <w:tcBorders>
              <w:left w:val="single" w:color="000000" w:sz="2" w:space="0"/>
              <w:bottom w:val="single" w:color="000000" w:sz="2" w:space="0"/>
              <w:right w:val="single" w:color="000000" w:sz="2" w:space="0"/>
            </w:tcBorders>
            <w:vAlign w:val="center"/>
          </w:tcPr>
          <w:p w14:paraId="65525278">
            <w:pPr>
              <w:keepNext w:val="0"/>
              <w:keepLines w:val="0"/>
              <w:widowControl/>
              <w:suppressLineNumbers w:val="0"/>
              <w:spacing w:before="0" w:beforeAutospacing="0" w:afterAutospacing="0"/>
              <w:ind w:left="0" w:right="0"/>
              <w:rPr>
                <w:rFonts w:hint="default"/>
              </w:rPr>
            </w:pPr>
          </w:p>
        </w:tc>
        <w:tc>
          <w:tcPr>
            <w:tcW w:w="850" w:type="dxa"/>
            <w:vMerge w:val="continue"/>
            <w:tcBorders>
              <w:top w:val="nil"/>
              <w:left w:val="single" w:color="000000" w:sz="2" w:space="0"/>
              <w:bottom w:val="single" w:color="000000" w:sz="2" w:space="0"/>
              <w:right w:val="single" w:color="000000" w:sz="2" w:space="0"/>
            </w:tcBorders>
            <w:vAlign w:val="center"/>
          </w:tcPr>
          <w:p w14:paraId="38B8F0F2">
            <w:pPr>
              <w:keepNext w:val="0"/>
              <w:keepLines w:val="0"/>
              <w:widowControl/>
              <w:suppressLineNumbers w:val="0"/>
              <w:spacing w:before="0" w:beforeAutospacing="0" w:afterAutospacing="0"/>
              <w:ind w:left="0" w:right="0"/>
              <w:rPr>
                <w:rFonts w:hint="default"/>
              </w:rPr>
            </w:pPr>
          </w:p>
        </w:tc>
        <w:tc>
          <w:tcPr>
            <w:tcW w:w="656" w:type="dxa"/>
            <w:vMerge w:val="continue"/>
            <w:tcBorders>
              <w:top w:val="nil"/>
              <w:left w:val="single" w:color="000000" w:sz="2" w:space="0"/>
              <w:bottom w:val="single" w:color="000000" w:sz="2" w:space="0"/>
              <w:right w:val="single" w:color="000000" w:sz="2" w:space="0"/>
            </w:tcBorders>
            <w:vAlign w:val="center"/>
          </w:tcPr>
          <w:p w14:paraId="54E6E48C">
            <w:pPr>
              <w:keepNext w:val="0"/>
              <w:keepLines w:val="0"/>
              <w:widowControl/>
              <w:suppressLineNumbers w:val="0"/>
              <w:spacing w:before="0" w:beforeAutospacing="0" w:afterAutospacing="0"/>
              <w:ind w:left="0" w:right="0"/>
              <w:rPr>
                <w:rFonts w:hint="default"/>
              </w:rPr>
            </w:pPr>
          </w:p>
        </w:tc>
        <w:tc>
          <w:tcPr>
            <w:tcW w:w="851" w:type="dxa"/>
            <w:vMerge w:val="continue"/>
            <w:tcBorders>
              <w:top w:val="nil"/>
              <w:left w:val="single" w:color="000000" w:sz="2" w:space="0"/>
              <w:bottom w:val="single" w:color="000000" w:sz="2" w:space="0"/>
              <w:right w:val="single" w:color="000000" w:sz="2" w:space="0"/>
            </w:tcBorders>
            <w:vAlign w:val="center"/>
          </w:tcPr>
          <w:p w14:paraId="5BECE291">
            <w:pPr>
              <w:keepNext w:val="0"/>
              <w:keepLines w:val="0"/>
              <w:widowControl/>
              <w:suppressLineNumbers w:val="0"/>
              <w:spacing w:before="0" w:beforeAutospacing="0" w:afterAutospacing="0"/>
              <w:ind w:left="0" w:right="0"/>
              <w:rPr>
                <w:rFonts w:hint="default"/>
              </w:rPr>
            </w:pPr>
          </w:p>
        </w:tc>
        <w:tc>
          <w:tcPr>
            <w:tcW w:w="851"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B549764">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RSSI </w:t>
            </w:r>
          </w:p>
        </w:tc>
        <w:tc>
          <w:tcPr>
            <w:tcW w:w="991"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268745E">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Antenna </w:t>
            </w:r>
          </w:p>
        </w:tc>
        <w:tc>
          <w:tcPr>
            <w:tcW w:w="1134"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D9393F9">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Channel </w:t>
            </w:r>
          </w:p>
        </w:tc>
        <w:tc>
          <w:tcPr>
            <w:tcW w:w="993" w:type="dxa"/>
            <w:tcBorders>
              <w:top w:val="single" w:color="000000" w:sz="2" w:space="0"/>
              <w:left w:val="single" w:color="000000" w:sz="2" w:space="0"/>
              <w:bottom w:val="single" w:color="000000" w:sz="2" w:space="0"/>
              <w:right w:val="single" w:color="auto" w:sz="4" w:space="0"/>
            </w:tcBorders>
            <w:shd w:val="clear" w:color="auto" w:fill="B4C6E7"/>
            <w:vAlign w:val="center"/>
          </w:tcPr>
          <w:p w14:paraId="47476C58">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EPC LEN</w:t>
            </w:r>
          </w:p>
        </w:tc>
        <w:tc>
          <w:tcPr>
            <w:tcW w:w="1134" w:type="dxa"/>
            <w:tcBorders>
              <w:top w:val="single" w:color="auto" w:sz="4" w:space="0"/>
              <w:left w:val="single" w:color="auto" w:sz="4" w:space="0"/>
              <w:bottom w:val="single" w:color="auto" w:sz="4" w:space="0"/>
              <w:right w:val="single" w:color="000000" w:sz="2" w:space="0"/>
            </w:tcBorders>
            <w:shd w:val="clear" w:color="auto" w:fill="B4C6E7"/>
            <w:vAlign w:val="center"/>
          </w:tcPr>
          <w:p w14:paraId="5680D607">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EPC</w:t>
            </w:r>
            <w:r>
              <w:rPr>
                <w:rFonts w:hint="eastAsia" w:ascii="Times New Roman" w:hAnsi="Times New Roman" w:cs="Times New Roman" w:eastAsiaTheme="minorEastAsia"/>
                <w:sz w:val="18"/>
              </w:rPr>
              <w:t xml:space="preserve"> </w:t>
            </w:r>
            <w:r>
              <w:rPr>
                <w:rFonts w:hint="default" w:ascii="Times New Roman" w:hAnsi="Times New Roman" w:eastAsia="Times New Roman" w:cs="Times New Roman"/>
                <w:sz w:val="18"/>
              </w:rPr>
              <w:t xml:space="preserve">NUM </w:t>
            </w:r>
          </w:p>
        </w:tc>
        <w:tc>
          <w:tcPr>
            <w:tcW w:w="1276" w:type="dxa"/>
            <w:vMerge w:val="continue"/>
            <w:tcBorders>
              <w:left w:val="single" w:color="000000" w:sz="2" w:space="0"/>
              <w:bottom w:val="single" w:color="000000" w:sz="2" w:space="0"/>
              <w:right w:val="single" w:color="000000" w:sz="2" w:space="0"/>
            </w:tcBorders>
            <w:shd w:val="clear" w:color="auto" w:fill="B4C6E7"/>
            <w:vAlign w:val="center"/>
          </w:tcPr>
          <w:p w14:paraId="7D2E4F81">
            <w:pPr>
              <w:keepNext w:val="0"/>
              <w:keepLines w:val="0"/>
              <w:widowControl/>
              <w:suppressLineNumbers w:val="0"/>
              <w:spacing w:before="0" w:beforeAutospacing="0" w:afterAutospacing="0"/>
              <w:ind w:left="0" w:right="0"/>
              <w:rPr>
                <w:rFonts w:hint="default"/>
              </w:rPr>
            </w:pPr>
          </w:p>
        </w:tc>
      </w:tr>
      <w:tr w14:paraId="63CEFC39">
        <w:tblPrEx>
          <w:tblCellMar>
            <w:top w:w="61" w:type="dxa"/>
            <w:left w:w="106" w:type="dxa"/>
            <w:bottom w:w="0" w:type="dxa"/>
            <w:right w:w="62" w:type="dxa"/>
          </w:tblCellMar>
        </w:tblPrEx>
        <w:trPr>
          <w:trHeight w:val="629" w:hRule="atLeast"/>
          <w:jc w:val="center"/>
        </w:trPr>
        <w:tc>
          <w:tcPr>
            <w:tcW w:w="76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5CA125A">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0xCF </w:t>
            </w:r>
          </w:p>
        </w:tc>
        <w:tc>
          <w:tcPr>
            <w:tcW w:w="70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20F2998">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BD49C93">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0x0001 </w:t>
            </w:r>
          </w:p>
        </w:tc>
        <w:tc>
          <w:tcPr>
            <w:tcW w:w="6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F1FBA3D">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851"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EFAD3AF">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851"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63DC10A">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2Bytes </w:t>
            </w:r>
          </w:p>
        </w:tc>
        <w:tc>
          <w:tcPr>
            <w:tcW w:w="991"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CA4FA47">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 Byte </w:t>
            </w:r>
          </w:p>
        </w:tc>
        <w:tc>
          <w:tcPr>
            <w:tcW w:w="113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FDCEAD1">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1 Byte </w:t>
            </w:r>
          </w:p>
        </w:tc>
        <w:tc>
          <w:tcPr>
            <w:tcW w:w="993" w:type="dxa"/>
            <w:tcBorders>
              <w:top w:val="single" w:color="auto" w:sz="4" w:space="0"/>
              <w:left w:val="single" w:color="000000" w:sz="2" w:space="0"/>
              <w:bottom w:val="single" w:color="000000" w:sz="2" w:space="0"/>
              <w:right w:val="single" w:color="000000" w:sz="2" w:space="0"/>
            </w:tcBorders>
            <w:shd w:val="clear" w:color="auto" w:fill="FFE599"/>
            <w:vAlign w:val="center"/>
          </w:tcPr>
          <w:p w14:paraId="01CCB202">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1Byte </w:t>
            </w:r>
          </w:p>
        </w:tc>
        <w:tc>
          <w:tcPr>
            <w:tcW w:w="1134" w:type="dxa"/>
            <w:tcBorders>
              <w:top w:val="single" w:color="auto" w:sz="4" w:space="0"/>
              <w:left w:val="single" w:color="000000" w:sz="2" w:space="0"/>
              <w:bottom w:val="single" w:color="000000" w:sz="2" w:space="0"/>
              <w:right w:val="single" w:color="000000" w:sz="2" w:space="0"/>
            </w:tcBorders>
            <w:shd w:val="clear" w:color="auto" w:fill="FFE599"/>
            <w:vAlign w:val="center"/>
          </w:tcPr>
          <w:p w14:paraId="43DB05DC">
            <w:pPr>
              <w:keepNext w:val="0"/>
              <w:keepLines w:val="0"/>
              <w:widowControl/>
              <w:suppressLineNumbers w:val="0"/>
              <w:spacing w:before="0" w:beforeAutospacing="0" w:after="87" w:afterAutospacing="0"/>
              <w:ind w:left="0" w:right="0"/>
              <w:rPr>
                <w:rFonts w:hint="default"/>
              </w:rPr>
            </w:pPr>
            <w:r>
              <w:rPr>
                <w:rFonts w:hint="default" w:ascii="Times New Roman" w:hAnsi="Times New Roman" w:eastAsia="Times New Roman" w:cs="Times New Roman"/>
                <w:sz w:val="18"/>
              </w:rPr>
              <w:t xml:space="preserve">N Bytes </w:t>
            </w:r>
          </w:p>
        </w:tc>
        <w:tc>
          <w:tcPr>
            <w:tcW w:w="127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8D9A7FF">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r>
    </w:tbl>
    <w:p w14:paraId="2154A94C">
      <w:pPr>
        <w:spacing w:after="248" w:line="265" w:lineRule="auto"/>
        <w:rPr>
          <w:rFonts w:ascii="微软雅黑" w:hAnsi="微软雅黑" w:eastAsia="微软雅黑" w:cs="微软雅黑"/>
          <w:sz w:val="24"/>
        </w:rPr>
      </w:pPr>
    </w:p>
    <w:p w14:paraId="174E362E">
      <w:pPr>
        <w:spacing w:after="248" w:line="265" w:lineRule="auto"/>
      </w:pPr>
      <w:r>
        <w:rPr>
          <w:rFonts w:hint="eastAsia" w:ascii="微软雅黑" w:hAnsi="微软雅黑" w:eastAsia="微软雅黑" w:cs="微软雅黑"/>
          <w:sz w:val="24"/>
        </w:rPr>
        <w:t>Definition of each byte：</w:t>
      </w:r>
      <w:r>
        <w:rPr>
          <w:rFonts w:ascii="微软雅黑" w:hAnsi="微软雅黑" w:eastAsia="微软雅黑" w:cs="微软雅黑"/>
          <w:sz w:val="24"/>
        </w:rPr>
        <w:t xml:space="preserve"> </w:t>
      </w: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6510"/>
      </w:tblGrid>
      <w:tr w14:paraId="583F6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6B478117">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Field</w:t>
            </w:r>
          </w:p>
        </w:tc>
        <w:tc>
          <w:tcPr>
            <w:tcW w:w="1276" w:type="dxa"/>
            <w:vAlign w:val="center"/>
          </w:tcPr>
          <w:p w14:paraId="6AC22D52">
            <w:pPr>
              <w:keepNext w:val="0"/>
              <w:keepLines w:val="0"/>
              <w:widowControl/>
              <w:suppressLineNumbers w:val="0"/>
              <w:spacing w:before="0" w:beforeAutospacing="0" w:afterAutospacing="0"/>
              <w:ind w:left="0" w:right="0"/>
              <w:jc w:val="center"/>
              <w:rPr>
                <w:rFonts w:hint="default" w:eastAsiaTheme="minorEastAsia"/>
                <w:sz w:val="24"/>
              </w:rPr>
            </w:pPr>
            <w:r>
              <w:rPr>
                <w:rFonts w:hint="eastAsia" w:ascii="微软雅黑" w:hAnsi="微软雅黑" w:eastAsia="微软雅黑" w:cs="微软雅黑"/>
                <w:sz w:val="24"/>
              </w:rPr>
              <w:t>byte</w:t>
            </w:r>
          </w:p>
        </w:tc>
        <w:tc>
          <w:tcPr>
            <w:tcW w:w="6510" w:type="dxa"/>
            <w:vAlign w:val="center"/>
          </w:tcPr>
          <w:p w14:paraId="62C611B9">
            <w:pPr>
              <w:keepNext w:val="0"/>
              <w:keepLines w:val="0"/>
              <w:widowControl/>
              <w:suppressLineNumbers w:val="0"/>
              <w:spacing w:before="0" w:beforeAutospacing="0" w:after="94"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describe</w:t>
            </w:r>
          </w:p>
        </w:tc>
      </w:tr>
      <w:tr w14:paraId="447D2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3526E8D9">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STATUS</w:t>
            </w:r>
          </w:p>
        </w:tc>
        <w:tc>
          <w:tcPr>
            <w:tcW w:w="1276" w:type="dxa"/>
            <w:vAlign w:val="center"/>
          </w:tcPr>
          <w:p w14:paraId="18AD4571">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680A3557">
            <w:pPr>
              <w:keepNext w:val="0"/>
              <w:keepLines w:val="0"/>
              <w:widowControl/>
              <w:suppressLineNumbers w:val="0"/>
              <w:spacing w:before="0" w:beforeAutospacing="0" w:after="94" w:afterAutospacing="0" w:line="265" w:lineRule="auto"/>
              <w:ind w:left="0" w:right="0"/>
              <w:rPr>
                <w:rFonts w:hint="default" w:ascii="微软雅黑" w:hAnsi="微软雅黑" w:eastAsia="微软雅黑" w:cs="微软雅黑"/>
                <w:sz w:val="18"/>
                <w:szCs w:val="18"/>
              </w:rPr>
            </w:pPr>
            <w:r>
              <w:rPr>
                <w:rFonts w:hint="default" w:ascii="微软雅黑" w:hAnsi="微软雅黑" w:eastAsia="微软雅黑" w:cs="微软雅黑"/>
                <w:sz w:val="18"/>
                <w:szCs w:val="18"/>
              </w:rPr>
              <w:t xml:space="preserve">0x00：The tag was successfully inventoried, and the tag information is included in PAYLOAD; </w:t>
            </w:r>
          </w:p>
          <w:p w14:paraId="145D39FF">
            <w:pPr>
              <w:keepNext w:val="0"/>
              <w:keepLines w:val="0"/>
              <w:widowControl/>
              <w:suppressLineNumbers w:val="0"/>
              <w:spacing w:before="0" w:beforeAutospacing="0" w:after="94" w:afterAutospacing="0" w:line="265" w:lineRule="auto"/>
              <w:ind w:left="0" w:right="0"/>
              <w:rPr>
                <w:rFonts w:hint="default"/>
                <w:sz w:val="18"/>
                <w:szCs w:val="18"/>
              </w:rPr>
            </w:pPr>
            <w:r>
              <w:rPr>
                <w:rFonts w:hint="default" w:ascii="微软雅黑" w:hAnsi="微软雅黑" w:eastAsia="微软雅黑" w:cs="微软雅黑"/>
                <w:sz w:val="18"/>
                <w:szCs w:val="18"/>
              </w:rPr>
              <w:t>0x01：Q. The MemBank parameter value is wrong or the Length and Mask data lengths are inconsistent;</w:t>
            </w:r>
          </w:p>
          <w:p w14:paraId="34FDDFAE">
            <w:pPr>
              <w:keepNext w:val="0"/>
              <w:keepLines w:val="0"/>
              <w:widowControl/>
              <w:suppressLineNumbers w:val="0"/>
              <w:spacing w:before="0" w:beforeAutospacing="0" w:after="94" w:afterAutospacing="0" w:line="265" w:lineRule="auto"/>
              <w:ind w:left="0" w:right="0"/>
              <w:rPr>
                <w:rFonts w:hint="default"/>
                <w:sz w:val="18"/>
                <w:szCs w:val="18"/>
              </w:rPr>
            </w:pPr>
            <w:r>
              <w:rPr>
                <w:rFonts w:hint="default" w:ascii="微软雅黑" w:hAnsi="微软雅黑" w:eastAsia="微软雅黑" w:cs="微软雅黑"/>
                <w:sz w:val="18"/>
                <w:szCs w:val="18"/>
              </w:rPr>
              <w:t>0x02：Command execution failed due to internal module error;</w:t>
            </w:r>
          </w:p>
          <w:p w14:paraId="07A71182">
            <w:pPr>
              <w:keepNext w:val="0"/>
              <w:keepLines w:val="0"/>
              <w:widowControl/>
              <w:suppressLineNumbers w:val="0"/>
              <w:spacing w:before="0" w:beforeAutospacing="0" w:afterAutospacing="0"/>
              <w:ind w:left="0" w:right="0"/>
              <w:rPr>
                <w:rFonts w:hint="default" w:ascii="微软雅黑" w:hAnsi="微软雅黑" w:eastAsia="微软雅黑" w:cs="微软雅黑"/>
                <w:color w:val="FF0000"/>
                <w:sz w:val="18"/>
                <w:szCs w:val="18"/>
              </w:rPr>
            </w:pPr>
            <w:r>
              <w:rPr>
                <w:rFonts w:hint="default" w:ascii="微软雅黑" w:hAnsi="微软雅黑" w:eastAsia="微软雅黑" w:cs="微软雅黑"/>
                <w:color w:val="FF0000"/>
                <w:sz w:val="18"/>
                <w:szCs w:val="18"/>
              </w:rPr>
              <w:t>0x12：No tags were counted or the entire inventory command was executed;</w:t>
            </w:r>
          </w:p>
          <w:p w14:paraId="4C8C0447">
            <w:pPr>
              <w:keepNext w:val="0"/>
              <w:keepLines w:val="0"/>
              <w:widowControl/>
              <w:suppressLineNumbers w:val="0"/>
              <w:spacing w:before="0" w:beforeAutospacing="0" w:after="94" w:afterAutospacing="0" w:line="265" w:lineRule="auto"/>
              <w:ind w:left="0" w:right="0"/>
              <w:rPr>
                <w:rFonts w:hint="default"/>
                <w:sz w:val="18"/>
                <w:szCs w:val="18"/>
              </w:rPr>
            </w:pPr>
            <w:r>
              <w:rPr>
                <w:rFonts w:hint="default" w:ascii="微软雅黑" w:hAnsi="微软雅黑" w:eastAsia="微软雅黑" w:cs="微软雅黑"/>
                <w:sz w:val="18"/>
                <w:szCs w:val="18"/>
              </w:rPr>
              <w:t>0x17：The tag data exceeds the maximum transmission length of the serial port;</w:t>
            </w:r>
          </w:p>
          <w:p w14:paraId="71812682">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18"/>
                <w:szCs w:val="18"/>
              </w:rPr>
              <w:t>Other values: invalid;</w:t>
            </w:r>
          </w:p>
        </w:tc>
      </w:tr>
      <w:tr w14:paraId="6B3FD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10A64E5F">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RSSI</w:t>
            </w:r>
          </w:p>
        </w:tc>
        <w:tc>
          <w:tcPr>
            <w:tcW w:w="1276" w:type="dxa"/>
            <w:vAlign w:val="center"/>
          </w:tcPr>
          <w:p w14:paraId="620E13CD">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2</w:t>
            </w:r>
          </w:p>
        </w:tc>
        <w:tc>
          <w:tcPr>
            <w:tcW w:w="6510" w:type="dxa"/>
            <w:vAlign w:val="center"/>
          </w:tcPr>
          <w:p w14:paraId="38C2CF3A">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RSSI of tag ACK response, unit is dBm, signed number, negative numbers use complement format;</w:t>
            </w:r>
          </w:p>
        </w:tc>
      </w:tr>
      <w:tr w14:paraId="78353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06C9EB97">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Channel</w:t>
            </w:r>
          </w:p>
        </w:tc>
        <w:tc>
          <w:tcPr>
            <w:tcW w:w="1276" w:type="dxa"/>
            <w:vAlign w:val="center"/>
          </w:tcPr>
          <w:p w14:paraId="5A21903E">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48160DD9">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From which channel the tag data is received, the value starts from 0, 0 represents channel 0, 1 represents channel 1, and so on;</w:t>
            </w:r>
          </w:p>
        </w:tc>
      </w:tr>
      <w:tr w14:paraId="3D8C2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53CD5592">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EPC LEN</w:t>
            </w:r>
          </w:p>
        </w:tc>
        <w:tc>
          <w:tcPr>
            <w:tcW w:w="1276" w:type="dxa"/>
            <w:vAlign w:val="center"/>
          </w:tcPr>
          <w:p w14:paraId="256B4267">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69A89771">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rPr>
              <w:t>Tag’s EPC number length (bytes);</w:t>
            </w:r>
          </w:p>
        </w:tc>
      </w:tr>
      <w:tr w14:paraId="53225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73AACDA9">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EPC</w:t>
            </w:r>
            <w:r>
              <w:rPr>
                <w:rFonts w:hint="eastAsia" w:ascii="微软雅黑" w:hAnsi="微软雅黑" w:eastAsia="微软雅黑" w:cs="微软雅黑"/>
                <w:sz w:val="24"/>
              </w:rPr>
              <w:t xml:space="preserve"> </w:t>
            </w:r>
            <w:r>
              <w:rPr>
                <w:rFonts w:hint="default" w:ascii="微软雅黑" w:hAnsi="微软雅黑" w:eastAsia="微软雅黑" w:cs="微软雅黑"/>
                <w:sz w:val="24"/>
              </w:rPr>
              <w:t>NUM</w:t>
            </w:r>
          </w:p>
        </w:tc>
        <w:tc>
          <w:tcPr>
            <w:tcW w:w="1276" w:type="dxa"/>
            <w:vAlign w:val="center"/>
          </w:tcPr>
          <w:p w14:paraId="4DEC5F71">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N</w:t>
            </w:r>
            <w:r>
              <w:rPr>
                <w:rFonts w:hint="default" w:eastAsiaTheme="minorEastAsia"/>
                <w:sz w:val="24"/>
              </w:rPr>
              <w:t xml:space="preserve"> </w:t>
            </w:r>
            <w:r>
              <w:rPr>
                <w:rFonts w:hint="eastAsia" w:eastAsiaTheme="minorEastAsia"/>
                <w:sz w:val="24"/>
              </w:rPr>
              <w:t>Byte</w:t>
            </w:r>
          </w:p>
        </w:tc>
        <w:tc>
          <w:tcPr>
            <w:tcW w:w="6510" w:type="dxa"/>
            <w:vAlign w:val="center"/>
          </w:tcPr>
          <w:p w14:paraId="67D34AC9">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rPr>
              <w:t>The EPC number of the label;</w:t>
            </w:r>
          </w:p>
        </w:tc>
      </w:tr>
    </w:tbl>
    <w:p w14:paraId="62D8FA50">
      <w:pPr>
        <w:spacing w:after="248" w:line="265" w:lineRule="auto"/>
        <w:ind w:left="424"/>
      </w:pPr>
    </w:p>
    <w:p w14:paraId="3AE4A77C">
      <w:pPr>
        <w:pStyle w:val="4"/>
        <w:ind w:left="-5"/>
      </w:pPr>
      <w:bookmarkStart w:id="25" w:name="_Toc31437"/>
      <w:r>
        <w:t>2.</w:t>
      </w:r>
      <w:r>
        <w:rPr>
          <w:rFonts w:hint="eastAsia" w:eastAsia="宋体"/>
          <w:lang w:val="en-US" w:eastAsia="zh-CN"/>
        </w:rPr>
        <w:t>3</w:t>
      </w:r>
      <w:r>
        <w:t>.2</w:t>
      </w:r>
      <w:r>
        <w:rPr>
          <w:rFonts w:ascii="Arial" w:hAnsi="Arial" w:eastAsia="Arial" w:cs="Arial"/>
        </w:rPr>
        <w:t xml:space="preserve"> </w:t>
      </w:r>
      <w:r>
        <w:t>RFM_INVENTORY_STOP (</w:t>
      </w:r>
      <w:r>
        <w:rPr>
          <w:rFonts w:hint="eastAsia" w:ascii="微软雅黑" w:hAnsi="微软雅黑" w:eastAsia="微软雅黑" w:cs="微软雅黑"/>
          <w:b w:val="0"/>
        </w:rPr>
        <w:t>stop inventory</w:t>
      </w:r>
      <w:r>
        <w:t>)</w:t>
      </w:r>
      <w:bookmarkEnd w:id="25"/>
      <w:r>
        <w:t xml:space="preserve"> </w:t>
      </w:r>
    </w:p>
    <w:p w14:paraId="39D7B243">
      <w:pPr>
        <w:spacing w:after="0" w:line="265" w:lineRule="auto"/>
        <w:ind w:left="428" w:hanging="10"/>
      </w:pPr>
      <w:r>
        <w:rPr>
          <w:rFonts w:hint="eastAsia" w:ascii="微软雅黑" w:hAnsi="微软雅黑" w:eastAsia="微软雅黑" w:cs="微软雅黑"/>
          <w:sz w:val="24"/>
        </w:rPr>
        <w:t>This command allows the user to actively stop the international standard multi-label anti-collision inventory process.</w:t>
      </w:r>
      <w:r>
        <w:rPr>
          <w:rFonts w:ascii="微软雅黑" w:hAnsi="微软雅黑" w:eastAsia="微软雅黑" w:cs="微软雅黑"/>
          <w:sz w:val="24"/>
        </w:rPr>
        <w:t xml:space="preserve"> </w:t>
      </w:r>
    </w:p>
    <w:p w14:paraId="5F6AC384">
      <w:pPr>
        <w:spacing w:after="209"/>
        <w:ind w:left="421"/>
      </w:pPr>
      <w:r>
        <w:rPr>
          <w:rFonts w:ascii="微软雅黑" w:hAnsi="微软雅黑" w:eastAsia="微软雅黑" w:cs="微软雅黑"/>
          <w:sz w:val="24"/>
        </w:rPr>
        <w:t xml:space="preserve"> </w:t>
      </w:r>
    </w:p>
    <w:p w14:paraId="0BC0DEA4">
      <w:pPr>
        <w:numPr>
          <w:ilvl w:val="0"/>
          <w:numId w:val="17"/>
        </w:numPr>
        <w:spacing w:after="0" w:line="265" w:lineRule="auto"/>
        <w:ind w:hanging="424"/>
      </w:pPr>
      <w:r>
        <w:rPr>
          <w:rFonts w:hint="eastAsia" w:ascii="微软雅黑" w:hAnsi="微软雅黑" w:eastAsia="微软雅黑" w:cs="微软雅黑"/>
          <w:sz w:val="24"/>
        </w:rPr>
        <w:t>Command format</w:t>
      </w:r>
      <w:r>
        <w:rPr>
          <w:rFonts w:ascii="微软雅黑" w:hAnsi="微软雅黑" w:eastAsia="微软雅黑" w:cs="微软雅黑"/>
          <w:sz w:val="24"/>
        </w:rPr>
        <w:t xml:space="preserve"> </w:t>
      </w:r>
    </w:p>
    <w:tbl>
      <w:tblPr>
        <w:tblStyle w:val="17"/>
        <w:tblW w:w="4485" w:type="dxa"/>
        <w:tblInd w:w="3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7" w:type="dxa"/>
          <w:left w:w="106" w:type="dxa"/>
          <w:bottom w:w="0" w:type="dxa"/>
          <w:right w:w="65" w:type="dxa"/>
        </w:tblCellMar>
      </w:tblPr>
      <w:tblGrid>
        <w:gridCol w:w="1062"/>
        <w:gridCol w:w="796"/>
        <w:gridCol w:w="796"/>
        <w:gridCol w:w="622"/>
        <w:gridCol w:w="1209"/>
      </w:tblGrid>
      <w:tr w14:paraId="541B8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106" w:type="dxa"/>
            <w:bottom w:w="0" w:type="dxa"/>
            <w:right w:w="65" w:type="dxa"/>
          </w:tblCellMar>
        </w:tblPrEx>
        <w:trPr>
          <w:trHeight w:val="348" w:hRule="atLeast"/>
        </w:trPr>
        <w:tc>
          <w:tcPr>
            <w:tcW w:w="1062" w:type="dxa"/>
            <w:shd w:val="clear" w:color="auto" w:fill="B4C6E7"/>
          </w:tcPr>
          <w:p w14:paraId="45BF18A6">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96" w:type="dxa"/>
            <w:shd w:val="clear" w:color="auto" w:fill="B4C6E7"/>
          </w:tcPr>
          <w:p w14:paraId="2E4C0B7B">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96" w:type="dxa"/>
            <w:shd w:val="clear" w:color="auto" w:fill="B4C6E7"/>
          </w:tcPr>
          <w:p w14:paraId="096AF0C5">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622" w:type="dxa"/>
            <w:shd w:val="clear" w:color="auto" w:fill="B4C6E7"/>
          </w:tcPr>
          <w:p w14:paraId="2F1AF793">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1209" w:type="dxa"/>
            <w:shd w:val="clear" w:color="auto" w:fill="B4C6E7"/>
          </w:tcPr>
          <w:p w14:paraId="27C2616B">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CHECK </w:t>
            </w:r>
          </w:p>
        </w:tc>
      </w:tr>
      <w:tr w14:paraId="15DA3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106" w:type="dxa"/>
            <w:bottom w:w="0" w:type="dxa"/>
            <w:right w:w="65" w:type="dxa"/>
          </w:tblCellMar>
        </w:tblPrEx>
        <w:trPr>
          <w:trHeight w:val="346" w:hRule="atLeast"/>
        </w:trPr>
        <w:tc>
          <w:tcPr>
            <w:tcW w:w="1062" w:type="dxa"/>
            <w:shd w:val="clear" w:color="auto" w:fill="FFE599"/>
          </w:tcPr>
          <w:p w14:paraId="73FCEAAD">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96" w:type="dxa"/>
            <w:shd w:val="clear" w:color="auto" w:fill="FFE599"/>
          </w:tcPr>
          <w:p w14:paraId="3F6FB7F3">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96" w:type="dxa"/>
            <w:shd w:val="clear" w:color="auto" w:fill="FFE599"/>
          </w:tcPr>
          <w:p w14:paraId="5D66E3E4">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02</w:t>
            </w:r>
            <w:r>
              <w:rPr>
                <w:rFonts w:hint="default" w:ascii="Times New Roman" w:hAnsi="Times New Roman" w:eastAsia="Times New Roman" w:cs="Times New Roman"/>
                <w:sz w:val="18"/>
              </w:rPr>
              <w:t xml:space="preserve"> </w:t>
            </w:r>
          </w:p>
        </w:tc>
        <w:tc>
          <w:tcPr>
            <w:tcW w:w="622" w:type="dxa"/>
            <w:shd w:val="clear" w:color="auto" w:fill="FFE599"/>
          </w:tcPr>
          <w:p w14:paraId="0EC33372">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0x00 </w:t>
            </w:r>
          </w:p>
        </w:tc>
        <w:tc>
          <w:tcPr>
            <w:tcW w:w="1209" w:type="dxa"/>
            <w:shd w:val="clear" w:color="auto" w:fill="FFE599"/>
          </w:tcPr>
          <w:p w14:paraId="3D079337">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r>
    </w:tbl>
    <w:p w14:paraId="7215A488">
      <w:pPr>
        <w:numPr>
          <w:ilvl w:val="0"/>
          <w:numId w:val="17"/>
        </w:numPr>
        <w:spacing w:after="0" w:line="265" w:lineRule="auto"/>
        <w:ind w:hanging="424"/>
      </w:pPr>
      <w:r>
        <w:rPr>
          <w:rFonts w:hint="eastAsia" w:ascii="微软雅黑" w:hAnsi="微软雅黑" w:eastAsia="微软雅黑" w:cs="微软雅黑"/>
          <w:sz w:val="24"/>
        </w:rPr>
        <w:t>Response format and status bytes</w:t>
      </w:r>
    </w:p>
    <w:tbl>
      <w:tblPr>
        <w:tblStyle w:val="17"/>
        <w:tblW w:w="5377" w:type="dxa"/>
        <w:tblInd w:w="2946" w:type="dxa"/>
        <w:tblLayout w:type="fixed"/>
        <w:tblCellMar>
          <w:top w:w="77" w:type="dxa"/>
          <w:left w:w="106" w:type="dxa"/>
          <w:bottom w:w="0" w:type="dxa"/>
          <w:right w:w="65" w:type="dxa"/>
        </w:tblCellMar>
      </w:tblPr>
      <w:tblGrid>
        <w:gridCol w:w="1062"/>
        <w:gridCol w:w="797"/>
        <w:gridCol w:w="797"/>
        <w:gridCol w:w="622"/>
        <w:gridCol w:w="862"/>
        <w:gridCol w:w="1237"/>
      </w:tblGrid>
      <w:tr w14:paraId="25FF820E">
        <w:tblPrEx>
          <w:tblCellMar>
            <w:top w:w="77" w:type="dxa"/>
            <w:left w:w="106" w:type="dxa"/>
            <w:bottom w:w="0" w:type="dxa"/>
            <w:right w:w="65" w:type="dxa"/>
          </w:tblCellMar>
        </w:tblPrEx>
        <w:trPr>
          <w:trHeight w:val="348" w:hRule="atLeast"/>
        </w:trPr>
        <w:tc>
          <w:tcPr>
            <w:tcW w:w="1062" w:type="dxa"/>
            <w:tcBorders>
              <w:top w:val="single" w:color="000000" w:sz="2" w:space="0"/>
              <w:left w:val="single" w:color="000000" w:sz="2" w:space="0"/>
              <w:bottom w:val="single" w:color="000000" w:sz="2" w:space="0"/>
              <w:right w:val="single" w:color="000000" w:sz="2" w:space="0"/>
            </w:tcBorders>
            <w:shd w:val="clear" w:color="auto" w:fill="B4C6E7"/>
          </w:tcPr>
          <w:p w14:paraId="08CAE200">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97" w:type="dxa"/>
            <w:tcBorders>
              <w:top w:val="single" w:color="000000" w:sz="2" w:space="0"/>
              <w:left w:val="single" w:color="000000" w:sz="2" w:space="0"/>
              <w:bottom w:val="single" w:color="000000" w:sz="2" w:space="0"/>
              <w:right w:val="single" w:color="000000" w:sz="2" w:space="0"/>
            </w:tcBorders>
            <w:shd w:val="clear" w:color="auto" w:fill="B4C6E7"/>
          </w:tcPr>
          <w:p w14:paraId="7F821D0B">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97" w:type="dxa"/>
            <w:tcBorders>
              <w:top w:val="single" w:color="000000" w:sz="2" w:space="0"/>
              <w:left w:val="single" w:color="000000" w:sz="2" w:space="0"/>
              <w:bottom w:val="single" w:color="000000" w:sz="2" w:space="0"/>
              <w:right w:val="single" w:color="000000" w:sz="2" w:space="0"/>
            </w:tcBorders>
            <w:shd w:val="clear" w:color="auto" w:fill="B4C6E7"/>
          </w:tcPr>
          <w:p w14:paraId="36A45A85">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622" w:type="dxa"/>
            <w:tcBorders>
              <w:top w:val="single" w:color="000000" w:sz="2" w:space="0"/>
              <w:left w:val="single" w:color="000000" w:sz="2" w:space="0"/>
              <w:bottom w:val="single" w:color="000000" w:sz="2" w:space="0"/>
              <w:right w:val="single" w:color="000000" w:sz="2" w:space="0"/>
            </w:tcBorders>
            <w:shd w:val="clear" w:color="auto" w:fill="B4C6E7"/>
          </w:tcPr>
          <w:p w14:paraId="3D472A81">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62" w:type="dxa"/>
            <w:tcBorders>
              <w:top w:val="single" w:color="000000" w:sz="2" w:space="0"/>
              <w:left w:val="single" w:color="000000" w:sz="2" w:space="0"/>
              <w:bottom w:val="single" w:color="000000" w:sz="2" w:space="0"/>
              <w:right w:val="single" w:color="000000" w:sz="2" w:space="0"/>
            </w:tcBorders>
            <w:shd w:val="clear" w:color="auto" w:fill="B4C6E7"/>
          </w:tcPr>
          <w:p w14:paraId="11DE16F7">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237" w:type="dxa"/>
            <w:tcBorders>
              <w:top w:val="single" w:color="000000" w:sz="2" w:space="0"/>
              <w:left w:val="single" w:color="000000" w:sz="2" w:space="0"/>
              <w:bottom w:val="single" w:color="000000" w:sz="2" w:space="0"/>
              <w:right w:val="single" w:color="000000" w:sz="2" w:space="0"/>
            </w:tcBorders>
            <w:shd w:val="clear" w:color="auto" w:fill="B4C6E7"/>
          </w:tcPr>
          <w:p w14:paraId="40038B84">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14:paraId="23276744">
        <w:tblPrEx>
          <w:tblCellMar>
            <w:top w:w="77" w:type="dxa"/>
            <w:left w:w="106" w:type="dxa"/>
            <w:bottom w:w="0" w:type="dxa"/>
            <w:right w:w="65" w:type="dxa"/>
          </w:tblCellMar>
        </w:tblPrEx>
        <w:trPr>
          <w:trHeight w:val="346" w:hRule="atLeast"/>
        </w:trPr>
        <w:tc>
          <w:tcPr>
            <w:tcW w:w="1062" w:type="dxa"/>
            <w:tcBorders>
              <w:top w:val="single" w:color="000000" w:sz="2" w:space="0"/>
              <w:left w:val="single" w:color="000000" w:sz="2" w:space="0"/>
              <w:bottom w:val="single" w:color="000000" w:sz="2" w:space="0"/>
              <w:right w:val="single" w:color="000000" w:sz="2" w:space="0"/>
            </w:tcBorders>
            <w:shd w:val="clear" w:color="auto" w:fill="FFE599"/>
          </w:tcPr>
          <w:p w14:paraId="3C128B5C">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97" w:type="dxa"/>
            <w:tcBorders>
              <w:top w:val="single" w:color="000000" w:sz="2" w:space="0"/>
              <w:left w:val="single" w:color="000000" w:sz="2" w:space="0"/>
              <w:bottom w:val="single" w:color="000000" w:sz="2" w:space="0"/>
              <w:right w:val="single" w:color="000000" w:sz="2" w:space="0"/>
            </w:tcBorders>
            <w:shd w:val="clear" w:color="auto" w:fill="FFE599"/>
          </w:tcPr>
          <w:p w14:paraId="038290A3">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797" w:type="dxa"/>
            <w:tcBorders>
              <w:top w:val="single" w:color="000000" w:sz="2" w:space="0"/>
              <w:left w:val="single" w:color="000000" w:sz="2" w:space="0"/>
              <w:bottom w:val="single" w:color="000000" w:sz="2" w:space="0"/>
              <w:right w:val="single" w:color="000000" w:sz="2" w:space="0"/>
            </w:tcBorders>
            <w:shd w:val="clear" w:color="auto" w:fill="FFE599"/>
          </w:tcPr>
          <w:p w14:paraId="5332EED2">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02</w:t>
            </w:r>
          </w:p>
        </w:tc>
        <w:tc>
          <w:tcPr>
            <w:tcW w:w="622" w:type="dxa"/>
            <w:tcBorders>
              <w:top w:val="single" w:color="000000" w:sz="2" w:space="0"/>
              <w:left w:val="single" w:color="000000" w:sz="2" w:space="0"/>
              <w:bottom w:val="single" w:color="000000" w:sz="2" w:space="0"/>
              <w:right w:val="single" w:color="000000" w:sz="2" w:space="0"/>
            </w:tcBorders>
            <w:shd w:val="clear" w:color="auto" w:fill="FFE599"/>
          </w:tcPr>
          <w:p w14:paraId="7C7936C7">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0x01 </w:t>
            </w:r>
          </w:p>
        </w:tc>
        <w:tc>
          <w:tcPr>
            <w:tcW w:w="862" w:type="dxa"/>
            <w:tcBorders>
              <w:top w:val="single" w:color="000000" w:sz="2" w:space="0"/>
              <w:left w:val="single" w:color="000000" w:sz="2" w:space="0"/>
              <w:bottom w:val="single" w:color="000000" w:sz="2" w:space="0"/>
              <w:right w:val="single" w:color="000000" w:sz="2" w:space="0"/>
            </w:tcBorders>
            <w:shd w:val="clear" w:color="auto" w:fill="FFE599"/>
          </w:tcPr>
          <w:p w14:paraId="72B97A73">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237" w:type="dxa"/>
            <w:tcBorders>
              <w:top w:val="single" w:color="000000" w:sz="2" w:space="0"/>
              <w:left w:val="single" w:color="000000" w:sz="2" w:space="0"/>
              <w:bottom w:val="single" w:color="000000" w:sz="2" w:space="0"/>
              <w:right w:val="single" w:color="000000" w:sz="2" w:space="0"/>
            </w:tcBorders>
            <w:shd w:val="clear" w:color="auto" w:fill="FFE599"/>
          </w:tcPr>
          <w:p w14:paraId="0C30A71B">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14:paraId="36847D2E">
      <w:pPr>
        <w:spacing w:after="150"/>
        <w:ind w:right="30"/>
        <w:jc w:val="center"/>
      </w:pPr>
      <w:r>
        <w:rPr>
          <w:rFonts w:ascii="微软雅黑" w:hAnsi="微软雅黑" w:eastAsia="微软雅黑" w:cs="微软雅黑"/>
          <w:sz w:val="18"/>
        </w:rPr>
        <w:t xml:space="preserve"> </w:t>
      </w:r>
    </w:p>
    <w:p w14:paraId="46C6D8EE">
      <w:pPr>
        <w:spacing w:after="94" w:line="265" w:lineRule="auto"/>
        <w:ind w:left="428" w:hanging="10"/>
      </w:pPr>
      <w:r>
        <w:rPr>
          <w:rFonts w:ascii="Wingdings" w:hAnsi="Wingdings" w:eastAsia="Wingdings" w:cs="Wingdings"/>
          <w:sz w:val="24"/>
        </w:rPr>
        <w:t></w:t>
      </w:r>
      <w:r>
        <w:rPr>
          <w:rFonts w:ascii="Arial" w:hAnsi="Arial" w:eastAsia="Arial" w:cs="Arial"/>
          <w:sz w:val="24"/>
        </w:rPr>
        <w:t xml:space="preserve"> </w:t>
      </w:r>
      <w:r>
        <w:rPr>
          <w:rFonts w:ascii="微软雅黑" w:hAnsi="微软雅黑" w:eastAsia="微软雅黑" w:cs="微软雅黑"/>
          <w:sz w:val="24"/>
        </w:rPr>
        <w:t>STATUS：</w:t>
      </w:r>
      <w:r>
        <w:rPr>
          <w:rFonts w:hint="eastAsia" w:ascii="微软雅黑" w:hAnsi="微软雅黑" w:eastAsia="微软雅黑" w:cs="微软雅黑"/>
          <w:sz w:val="24"/>
        </w:rPr>
        <w:t>This command will only return successful execution (value is 0x00), other values are invalid</w:t>
      </w:r>
      <w:r>
        <w:rPr>
          <w:rFonts w:ascii="微软雅黑" w:hAnsi="微软雅黑" w:eastAsia="微软雅黑" w:cs="微软雅黑"/>
          <w:sz w:val="24"/>
        </w:rPr>
        <w:t xml:space="preserve">； </w:t>
      </w:r>
    </w:p>
    <w:p w14:paraId="624E094B">
      <w:pPr>
        <w:pStyle w:val="4"/>
        <w:ind w:left="-5"/>
      </w:pPr>
      <w:bookmarkStart w:id="26" w:name="_Toc16122"/>
      <w:bookmarkStart w:id="27" w:name="_Toc19350"/>
      <w:r>
        <w:rPr>
          <w:rFonts w:hint="eastAsia" w:eastAsia="宋体"/>
          <w:lang w:val="en-US" w:eastAsia="zh-CN"/>
        </w:rPr>
        <w:t>2</w:t>
      </w:r>
      <w:r>
        <w:t>.</w:t>
      </w:r>
      <w:r>
        <w:rPr>
          <w:rFonts w:hint="eastAsia" w:eastAsia="宋体"/>
          <w:lang w:val="en-US" w:eastAsia="zh-CN"/>
        </w:rPr>
        <w:t>3</w:t>
      </w:r>
      <w:r>
        <w:t>.</w:t>
      </w:r>
      <w:r>
        <w:rPr>
          <w:rFonts w:hint="eastAsia" w:eastAsia="宋体"/>
          <w:lang w:val="en-US" w:eastAsia="zh-CN"/>
        </w:rPr>
        <w:t>3</w:t>
      </w:r>
      <w:r>
        <w:rPr>
          <w:rFonts w:ascii="Arial" w:hAnsi="Arial" w:eastAsia="Arial" w:cs="Arial"/>
        </w:rPr>
        <w:t xml:space="preserve"> </w:t>
      </w:r>
      <w:r>
        <w:t>RFM_SETISO_SELECTMASK (</w:t>
      </w:r>
      <w:r>
        <w:rPr>
          <w:rFonts w:hint="eastAsia" w:ascii="微软雅黑" w:hAnsi="微软雅黑" w:eastAsia="微软雅黑" w:cs="微软雅黑"/>
          <w:b w:val="0"/>
        </w:rPr>
        <w:t>Select the tag you want to operate</w:t>
      </w:r>
      <w:r>
        <w:t>)</w:t>
      </w:r>
      <w:bookmarkEnd w:id="26"/>
      <w:bookmarkEnd w:id="27"/>
      <w:r>
        <w:t xml:space="preserve"> </w:t>
      </w:r>
    </w:p>
    <w:p w14:paraId="28A9F80C">
      <w:pPr>
        <w:spacing w:after="0" w:line="265" w:lineRule="auto"/>
        <w:ind w:left="428" w:hanging="10"/>
      </w:pPr>
      <w:r>
        <w:rPr>
          <w:rFonts w:hint="eastAsia" w:ascii="微软雅黑" w:hAnsi="微软雅黑" w:eastAsia="微软雅黑" w:cs="微软雅黑"/>
          <w:sz w:val="24"/>
        </w:rPr>
        <w:t>This command is used to set the tag EPC number required for tag operation (read, write, lock and deactivate).</w:t>
      </w:r>
      <w:r>
        <w:rPr>
          <w:rFonts w:ascii="微软雅黑" w:hAnsi="微软雅黑" w:eastAsia="微软雅黑" w:cs="微软雅黑"/>
          <w:sz w:val="24"/>
        </w:rPr>
        <w:t xml:space="preserve"> </w:t>
      </w:r>
    </w:p>
    <w:p w14:paraId="4E00DEA6">
      <w:pPr>
        <w:spacing w:after="209"/>
        <w:ind w:left="421"/>
      </w:pPr>
      <w:r>
        <w:rPr>
          <w:rFonts w:ascii="微软雅黑" w:hAnsi="微软雅黑" w:eastAsia="微软雅黑" w:cs="微软雅黑"/>
          <w:sz w:val="24"/>
        </w:rPr>
        <w:t xml:space="preserve"> </w:t>
      </w:r>
    </w:p>
    <w:p w14:paraId="3DC28470">
      <w:pPr>
        <w:numPr>
          <w:ilvl w:val="0"/>
          <w:numId w:val="12"/>
        </w:numPr>
        <w:spacing w:after="0" w:line="265" w:lineRule="auto"/>
        <w:ind w:hanging="424"/>
      </w:pPr>
      <w:r>
        <w:rPr>
          <w:rFonts w:hint="eastAsia" w:ascii="微软雅黑" w:hAnsi="微软雅黑" w:eastAsia="微软雅黑" w:cs="微软雅黑"/>
          <w:sz w:val="24"/>
        </w:rPr>
        <w:t>Format</w:t>
      </w:r>
      <w:r>
        <w:rPr>
          <w:rFonts w:ascii="微软雅黑" w:hAnsi="微软雅黑" w:eastAsia="微软雅黑" w:cs="微软雅黑"/>
          <w:sz w:val="24"/>
        </w:rPr>
        <w:t xml:space="preserve"> </w:t>
      </w:r>
    </w:p>
    <w:tbl>
      <w:tblPr>
        <w:tblStyle w:val="17"/>
        <w:tblW w:w="7478" w:type="dxa"/>
        <w:tblInd w:w="1978" w:type="dxa"/>
        <w:tblLayout w:type="fixed"/>
        <w:tblCellMar>
          <w:top w:w="77" w:type="dxa"/>
          <w:left w:w="107" w:type="dxa"/>
          <w:bottom w:w="0" w:type="dxa"/>
          <w:right w:w="95" w:type="dxa"/>
        </w:tblCellMar>
      </w:tblPr>
      <w:tblGrid>
        <w:gridCol w:w="959"/>
        <w:gridCol w:w="966"/>
        <w:gridCol w:w="966"/>
        <w:gridCol w:w="730"/>
        <w:gridCol w:w="917"/>
        <w:gridCol w:w="1134"/>
        <w:gridCol w:w="850"/>
        <w:gridCol w:w="956"/>
      </w:tblGrid>
      <w:tr w14:paraId="5AC9C9FB">
        <w:tblPrEx>
          <w:tblCellMar>
            <w:top w:w="77" w:type="dxa"/>
            <w:left w:w="107" w:type="dxa"/>
            <w:bottom w:w="0" w:type="dxa"/>
            <w:right w:w="95" w:type="dxa"/>
          </w:tblCellMar>
        </w:tblPrEx>
        <w:trPr>
          <w:trHeight w:val="351" w:hRule="atLeast"/>
        </w:trPr>
        <w:tc>
          <w:tcPr>
            <w:tcW w:w="959"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2B116497">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HEAD </w:t>
            </w:r>
          </w:p>
        </w:tc>
        <w:tc>
          <w:tcPr>
            <w:tcW w:w="966" w:type="dxa"/>
            <w:vMerge w:val="restart"/>
            <w:tcBorders>
              <w:top w:val="single" w:color="000000" w:sz="2" w:space="0"/>
              <w:left w:val="single" w:color="000000" w:sz="2" w:space="0"/>
              <w:right w:val="single" w:color="000000" w:sz="2" w:space="0"/>
            </w:tcBorders>
            <w:shd w:val="clear" w:color="auto" w:fill="B4C6E7"/>
            <w:vAlign w:val="center"/>
          </w:tcPr>
          <w:p w14:paraId="2BFE3311">
            <w:pPr>
              <w:keepNext w:val="0"/>
              <w:keepLines w:val="0"/>
              <w:widowControl/>
              <w:suppressLineNumbers w:val="0"/>
              <w:spacing w:before="0" w:beforeAutospacing="0" w:after="0" w:afterAutospacing="0"/>
              <w:ind w:left="1"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96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78A58AD6">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CMD </w:t>
            </w:r>
          </w:p>
        </w:tc>
        <w:tc>
          <w:tcPr>
            <w:tcW w:w="73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35EC53BD">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LEN </w:t>
            </w:r>
          </w:p>
        </w:tc>
        <w:tc>
          <w:tcPr>
            <w:tcW w:w="917" w:type="dxa"/>
            <w:tcBorders>
              <w:top w:val="single" w:color="000000" w:sz="2" w:space="0"/>
              <w:left w:val="single" w:color="000000" w:sz="2" w:space="0"/>
              <w:bottom w:val="single" w:color="000000" w:sz="2" w:space="0"/>
              <w:right w:val="nil"/>
            </w:tcBorders>
            <w:shd w:val="clear" w:color="auto" w:fill="B4C6E7"/>
            <w:vAlign w:val="center"/>
          </w:tcPr>
          <w:p w14:paraId="23F6EE21">
            <w:pPr>
              <w:keepNext w:val="0"/>
              <w:keepLines w:val="0"/>
              <w:widowControl/>
              <w:suppressLineNumbers w:val="0"/>
              <w:spacing w:before="0" w:beforeAutospacing="0" w:afterAutospacing="0"/>
              <w:ind w:left="0" w:right="0"/>
              <w:rPr>
                <w:rFonts w:hint="default"/>
              </w:rPr>
            </w:pPr>
          </w:p>
        </w:tc>
        <w:tc>
          <w:tcPr>
            <w:tcW w:w="1984" w:type="dxa"/>
            <w:gridSpan w:val="2"/>
            <w:tcBorders>
              <w:top w:val="single" w:color="000000" w:sz="2" w:space="0"/>
              <w:left w:val="nil"/>
              <w:bottom w:val="single" w:color="000000" w:sz="2" w:space="0"/>
              <w:right w:val="single" w:color="000000" w:sz="2" w:space="0"/>
            </w:tcBorders>
            <w:shd w:val="clear" w:color="auto" w:fill="B4C6E7"/>
            <w:vAlign w:val="center"/>
          </w:tcPr>
          <w:p w14:paraId="65E9F0D1">
            <w:pPr>
              <w:keepNext w:val="0"/>
              <w:keepLines w:val="0"/>
              <w:widowControl/>
              <w:suppressLineNumbers w:val="0"/>
              <w:spacing w:before="0" w:beforeAutospacing="0" w:after="0" w:afterAutospacing="0"/>
              <w:ind w:left="193" w:right="0"/>
              <w:rPr>
                <w:rFonts w:hint="default"/>
              </w:rPr>
            </w:pPr>
            <w:r>
              <w:rPr>
                <w:rFonts w:hint="default" w:ascii="Times New Roman" w:hAnsi="Times New Roman" w:eastAsia="Times New Roman" w:cs="Times New Roman"/>
                <w:sz w:val="18"/>
              </w:rPr>
              <w:t xml:space="preserve">PAYLOAD </w:t>
            </w:r>
          </w:p>
        </w:tc>
        <w:tc>
          <w:tcPr>
            <w:tcW w:w="95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15F0B464">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CHECK </w:t>
            </w:r>
          </w:p>
        </w:tc>
      </w:tr>
      <w:tr w14:paraId="0B6A768A">
        <w:tblPrEx>
          <w:tblCellMar>
            <w:top w:w="77" w:type="dxa"/>
            <w:left w:w="107" w:type="dxa"/>
            <w:bottom w:w="0" w:type="dxa"/>
            <w:right w:w="95" w:type="dxa"/>
          </w:tblCellMar>
        </w:tblPrEx>
        <w:trPr>
          <w:trHeight w:val="349" w:hRule="atLeast"/>
        </w:trPr>
        <w:tc>
          <w:tcPr>
            <w:tcW w:w="959" w:type="dxa"/>
            <w:vMerge w:val="continue"/>
            <w:tcBorders>
              <w:top w:val="nil"/>
              <w:left w:val="single" w:color="000000" w:sz="2" w:space="0"/>
              <w:bottom w:val="single" w:color="000000" w:sz="2" w:space="0"/>
              <w:right w:val="single" w:color="000000" w:sz="2" w:space="0"/>
            </w:tcBorders>
            <w:vAlign w:val="center"/>
          </w:tcPr>
          <w:p w14:paraId="3CE8248E">
            <w:pPr>
              <w:keepNext w:val="0"/>
              <w:keepLines w:val="0"/>
              <w:widowControl/>
              <w:suppressLineNumbers w:val="0"/>
              <w:spacing w:before="0" w:beforeAutospacing="0" w:afterAutospacing="0"/>
              <w:ind w:left="0" w:right="0"/>
              <w:rPr>
                <w:rFonts w:hint="default"/>
              </w:rPr>
            </w:pPr>
          </w:p>
        </w:tc>
        <w:tc>
          <w:tcPr>
            <w:tcW w:w="966" w:type="dxa"/>
            <w:vMerge w:val="continue"/>
            <w:tcBorders>
              <w:left w:val="single" w:color="000000" w:sz="2" w:space="0"/>
              <w:bottom w:val="single" w:color="000000" w:sz="2" w:space="0"/>
              <w:right w:val="single" w:color="000000" w:sz="2" w:space="0"/>
            </w:tcBorders>
            <w:vAlign w:val="center"/>
          </w:tcPr>
          <w:p w14:paraId="472C508A">
            <w:pPr>
              <w:keepNext w:val="0"/>
              <w:keepLines w:val="0"/>
              <w:widowControl/>
              <w:suppressLineNumbers w:val="0"/>
              <w:spacing w:before="0" w:beforeAutospacing="0" w:afterAutospacing="0"/>
              <w:ind w:left="0" w:right="0"/>
              <w:rPr>
                <w:rFonts w:hint="default"/>
              </w:rPr>
            </w:pPr>
          </w:p>
        </w:tc>
        <w:tc>
          <w:tcPr>
            <w:tcW w:w="966" w:type="dxa"/>
            <w:vMerge w:val="continue"/>
            <w:tcBorders>
              <w:top w:val="nil"/>
              <w:left w:val="single" w:color="000000" w:sz="2" w:space="0"/>
              <w:bottom w:val="single" w:color="000000" w:sz="2" w:space="0"/>
              <w:right w:val="single" w:color="000000" w:sz="2" w:space="0"/>
            </w:tcBorders>
            <w:vAlign w:val="center"/>
          </w:tcPr>
          <w:p w14:paraId="5321A03D">
            <w:pPr>
              <w:keepNext w:val="0"/>
              <w:keepLines w:val="0"/>
              <w:widowControl/>
              <w:suppressLineNumbers w:val="0"/>
              <w:spacing w:before="0" w:beforeAutospacing="0" w:afterAutospacing="0"/>
              <w:ind w:left="0" w:right="0"/>
              <w:rPr>
                <w:rFonts w:hint="default"/>
              </w:rPr>
            </w:pPr>
          </w:p>
        </w:tc>
        <w:tc>
          <w:tcPr>
            <w:tcW w:w="730" w:type="dxa"/>
            <w:vMerge w:val="continue"/>
            <w:tcBorders>
              <w:top w:val="nil"/>
              <w:left w:val="single" w:color="000000" w:sz="2" w:space="0"/>
              <w:bottom w:val="single" w:color="000000" w:sz="2" w:space="0"/>
              <w:right w:val="single" w:color="000000" w:sz="2" w:space="0"/>
            </w:tcBorders>
            <w:vAlign w:val="center"/>
          </w:tcPr>
          <w:p w14:paraId="78C173AD">
            <w:pPr>
              <w:keepNext w:val="0"/>
              <w:keepLines w:val="0"/>
              <w:widowControl/>
              <w:suppressLineNumbers w:val="0"/>
              <w:spacing w:before="0" w:beforeAutospacing="0" w:afterAutospacing="0"/>
              <w:ind w:left="0" w:right="0"/>
              <w:rPr>
                <w:rFonts w:hint="default"/>
              </w:rPr>
            </w:pPr>
          </w:p>
        </w:tc>
        <w:tc>
          <w:tcPr>
            <w:tcW w:w="91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9F8628F">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Pointer </w:t>
            </w:r>
          </w:p>
        </w:tc>
        <w:tc>
          <w:tcPr>
            <w:tcW w:w="1134"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C9AA100">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Length </w:t>
            </w:r>
          </w:p>
        </w:tc>
        <w:tc>
          <w:tcPr>
            <w:tcW w:w="850"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D7FAFD8">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Mask </w:t>
            </w:r>
          </w:p>
        </w:tc>
        <w:tc>
          <w:tcPr>
            <w:tcW w:w="956" w:type="dxa"/>
            <w:vMerge w:val="continue"/>
            <w:tcBorders>
              <w:top w:val="nil"/>
              <w:left w:val="single" w:color="000000" w:sz="2" w:space="0"/>
              <w:bottom w:val="single" w:color="000000" w:sz="2" w:space="0"/>
              <w:right w:val="single" w:color="000000" w:sz="2" w:space="0"/>
            </w:tcBorders>
            <w:vAlign w:val="center"/>
          </w:tcPr>
          <w:p w14:paraId="3F944E3F">
            <w:pPr>
              <w:keepNext w:val="0"/>
              <w:keepLines w:val="0"/>
              <w:widowControl/>
              <w:suppressLineNumbers w:val="0"/>
              <w:spacing w:before="0" w:beforeAutospacing="0" w:afterAutospacing="0"/>
              <w:ind w:left="0" w:right="0"/>
              <w:rPr>
                <w:rFonts w:hint="default"/>
              </w:rPr>
            </w:pPr>
          </w:p>
        </w:tc>
      </w:tr>
      <w:tr w14:paraId="0A6E6ECC">
        <w:tblPrEx>
          <w:tblCellMar>
            <w:top w:w="77" w:type="dxa"/>
            <w:left w:w="107" w:type="dxa"/>
            <w:bottom w:w="0" w:type="dxa"/>
            <w:right w:w="95" w:type="dxa"/>
          </w:tblCellMar>
        </w:tblPrEx>
        <w:trPr>
          <w:trHeight w:val="346" w:hRule="atLeast"/>
        </w:trPr>
        <w:tc>
          <w:tcPr>
            <w:tcW w:w="959"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D14DA3C">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0xCF </w:t>
            </w:r>
          </w:p>
        </w:tc>
        <w:tc>
          <w:tcPr>
            <w:tcW w:w="96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7656B34">
            <w:pPr>
              <w:keepNext w:val="0"/>
              <w:keepLines w:val="0"/>
              <w:widowControl/>
              <w:suppressLineNumbers w:val="0"/>
              <w:spacing w:before="0" w:beforeAutospacing="0" w:after="0" w:afterAutospacing="0"/>
              <w:ind w:left="1"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96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F010ACD">
            <w:pPr>
              <w:keepNext w:val="0"/>
              <w:keepLines w:val="0"/>
              <w:widowControl/>
              <w:suppressLineNumbers w:val="0"/>
              <w:spacing w:before="0" w:beforeAutospacing="0" w:after="0" w:afterAutospacing="0"/>
              <w:ind w:left="1" w:right="0"/>
              <w:rPr>
                <w:rFonts w:hint="default"/>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rPr>
              <w:t>07</w:t>
            </w:r>
          </w:p>
        </w:tc>
        <w:tc>
          <w:tcPr>
            <w:tcW w:w="73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ABDD947">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91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8F9CD16">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2Bytes </w:t>
            </w:r>
          </w:p>
        </w:tc>
        <w:tc>
          <w:tcPr>
            <w:tcW w:w="113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70AE103">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1Byte </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34428DB">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N-Bytes </w:t>
            </w:r>
          </w:p>
        </w:tc>
        <w:tc>
          <w:tcPr>
            <w:tcW w:w="9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49114B6">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2Byte </w:t>
            </w:r>
          </w:p>
        </w:tc>
      </w:tr>
    </w:tbl>
    <w:p w14:paraId="66A08ED7">
      <w:pPr>
        <w:numPr>
          <w:ilvl w:val="1"/>
          <w:numId w:val="12"/>
        </w:numPr>
        <w:spacing w:after="94" w:line="265" w:lineRule="auto"/>
        <w:ind w:hanging="424"/>
      </w:pPr>
      <w:r>
        <w:rPr>
          <w:rFonts w:ascii="微软雅黑" w:hAnsi="微软雅黑" w:eastAsia="微软雅黑" w:cs="微软雅黑"/>
          <w:sz w:val="24"/>
        </w:rPr>
        <w:t>Pointer：</w:t>
      </w:r>
      <w:r>
        <w:rPr>
          <w:rFonts w:hint="eastAsia" w:ascii="微软雅黑" w:hAnsi="微软雅黑" w:eastAsia="微软雅黑" w:cs="微软雅黑"/>
          <w:sz w:val="24"/>
        </w:rPr>
        <w:t>Reserved, default value is 0x0000</w:t>
      </w:r>
      <w:r>
        <w:rPr>
          <w:rFonts w:ascii="微软雅黑" w:hAnsi="微软雅黑" w:eastAsia="微软雅黑" w:cs="微软雅黑"/>
          <w:sz w:val="24"/>
        </w:rPr>
        <w:t xml:space="preserve">； </w:t>
      </w:r>
    </w:p>
    <w:p w14:paraId="08509F63">
      <w:pPr>
        <w:numPr>
          <w:ilvl w:val="1"/>
          <w:numId w:val="12"/>
        </w:numPr>
        <w:spacing w:after="3" w:line="331" w:lineRule="auto"/>
        <w:ind w:hanging="424"/>
      </w:pPr>
      <w:r>
        <w:rPr>
          <w:rFonts w:ascii="微软雅黑" w:hAnsi="微软雅黑" w:eastAsia="微软雅黑" w:cs="微软雅黑"/>
          <w:sz w:val="24"/>
        </w:rPr>
        <w:t>Length：</w:t>
      </w:r>
      <w:r>
        <w:rPr>
          <w:rFonts w:hint="eastAsia" w:ascii="微软雅黑" w:hAnsi="微软雅黑" w:eastAsia="微软雅黑" w:cs="微软雅黑"/>
          <w:sz w:val="24"/>
        </w:rPr>
        <w:t>The bit length of the EPC number to be matched. The default value is 0x00</w:t>
      </w:r>
      <w:r>
        <w:rPr>
          <w:rFonts w:hint="eastAsia" w:ascii="微软雅黑" w:hAnsi="微软雅黑" w:eastAsia="微软雅黑" w:cs="微软雅黑"/>
          <w:sz w:val="24"/>
          <w:lang w:eastAsia="zh-CN"/>
        </w:rPr>
        <w:t>。</w:t>
      </w:r>
    </w:p>
    <w:p w14:paraId="2C047EBE">
      <w:pPr>
        <w:numPr>
          <w:ilvl w:val="1"/>
          <w:numId w:val="12"/>
        </w:numPr>
        <w:spacing w:after="94" w:line="334" w:lineRule="auto"/>
        <w:ind w:hanging="424"/>
      </w:pPr>
      <w:r>
        <w:rPr>
          <w:rFonts w:ascii="微软雅黑" w:hAnsi="微软雅黑" w:eastAsia="微软雅黑" w:cs="微软雅黑"/>
          <w:sz w:val="24"/>
        </w:rPr>
        <w:t>Mask：</w:t>
      </w:r>
      <w:r>
        <w:rPr>
          <w:rFonts w:hint="eastAsia" w:ascii="微软雅黑" w:hAnsi="微软雅黑" w:eastAsia="微软雅黑" w:cs="微软雅黑"/>
          <w:sz w:val="24"/>
        </w:rPr>
        <w:t>The data to be matched has a valid data length of Length bits. If Length is an odd number, the low bit of the mask needs to be padded with 0.</w:t>
      </w:r>
      <w:r>
        <w:rPr>
          <w:rFonts w:ascii="微软雅黑" w:hAnsi="微软雅黑" w:eastAsia="微软雅黑" w:cs="微软雅黑"/>
          <w:sz w:val="24"/>
        </w:rPr>
        <w:t xml:space="preserve">； </w:t>
      </w:r>
    </w:p>
    <w:p w14:paraId="23AECF5E">
      <w:pPr>
        <w:numPr>
          <w:ilvl w:val="0"/>
          <w:numId w:val="12"/>
        </w:numPr>
        <w:spacing w:after="0" w:line="265" w:lineRule="auto"/>
        <w:ind w:hanging="424"/>
      </w:pPr>
      <w:r>
        <w:rPr>
          <w:rFonts w:hint="eastAsia" w:ascii="微软雅黑" w:hAnsi="微软雅黑" w:eastAsia="微软雅黑" w:cs="微软雅黑"/>
          <w:sz w:val="24"/>
        </w:rPr>
        <w:t>Response format and status byte</w:t>
      </w:r>
      <w:r>
        <w:rPr>
          <w:rFonts w:ascii="微软雅黑" w:hAnsi="微软雅黑" w:eastAsia="微软雅黑" w:cs="微软雅黑"/>
          <w:sz w:val="24"/>
        </w:rPr>
        <w:t xml:space="preserve"> </w:t>
      </w:r>
    </w:p>
    <w:tbl>
      <w:tblPr>
        <w:tblStyle w:val="17"/>
        <w:tblW w:w="5213" w:type="dxa"/>
        <w:tblInd w:w="3006" w:type="dxa"/>
        <w:tblLayout w:type="fixed"/>
        <w:tblCellMar>
          <w:top w:w="70" w:type="dxa"/>
          <w:left w:w="3" w:type="dxa"/>
          <w:bottom w:w="0" w:type="dxa"/>
          <w:right w:w="115" w:type="dxa"/>
        </w:tblCellMar>
      </w:tblPr>
      <w:tblGrid>
        <w:gridCol w:w="895"/>
        <w:gridCol w:w="757"/>
        <w:gridCol w:w="757"/>
        <w:gridCol w:w="756"/>
        <w:gridCol w:w="1043"/>
        <w:gridCol w:w="1005"/>
      </w:tblGrid>
      <w:tr w14:paraId="2BE0CA76">
        <w:tblPrEx>
          <w:tblCellMar>
            <w:top w:w="70" w:type="dxa"/>
            <w:left w:w="3" w:type="dxa"/>
            <w:bottom w:w="0" w:type="dxa"/>
            <w:right w:w="115" w:type="dxa"/>
          </w:tblCellMar>
        </w:tblPrEx>
        <w:trPr>
          <w:trHeight w:val="419"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8EE0278">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CC1868A">
            <w:pPr>
              <w:keepNext w:val="0"/>
              <w:keepLines w:val="0"/>
              <w:widowControl/>
              <w:suppressLineNumbers w:val="0"/>
              <w:spacing w:before="0" w:beforeAutospacing="0" w:after="0" w:afterAutospacing="0"/>
              <w:ind w:left="1"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FB18058">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D7E6A9E">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LEN </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B0AF614">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STATUS </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D428181">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CHECK </w:t>
            </w:r>
          </w:p>
        </w:tc>
      </w:tr>
      <w:tr w14:paraId="5CC52CEC">
        <w:tblPrEx>
          <w:tblCellMar>
            <w:top w:w="70" w:type="dxa"/>
            <w:left w:w="3" w:type="dxa"/>
            <w:bottom w:w="0" w:type="dxa"/>
            <w:right w:w="115" w:type="dxa"/>
          </w:tblCellMar>
        </w:tblPrEx>
        <w:trPr>
          <w:trHeight w:val="345"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76B62FE">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0xCF </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FFD7957">
            <w:pPr>
              <w:keepNext w:val="0"/>
              <w:keepLines w:val="0"/>
              <w:widowControl/>
              <w:suppressLineNumbers w:val="0"/>
              <w:spacing w:before="0" w:beforeAutospacing="0" w:after="0" w:afterAutospacing="0"/>
              <w:ind w:left="1"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04DC5B2">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07</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119FA01">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0x01 </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B579360">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1Byte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74A6DDF">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2Byte </w:t>
            </w:r>
          </w:p>
        </w:tc>
      </w:tr>
    </w:tbl>
    <w:p w14:paraId="6F7F7161">
      <w:pPr>
        <w:numPr>
          <w:ilvl w:val="1"/>
          <w:numId w:val="12"/>
        </w:numPr>
        <w:spacing w:after="94" w:line="265" w:lineRule="auto"/>
        <w:ind w:hanging="424"/>
      </w:pPr>
      <w:r>
        <w:rPr>
          <w:rFonts w:ascii="微软雅黑" w:hAnsi="微软雅黑" w:eastAsia="微软雅黑" w:cs="微软雅黑"/>
          <w:sz w:val="24"/>
        </w:rPr>
        <w:t xml:space="preserve">STATUS： </w:t>
      </w:r>
    </w:p>
    <w:p w14:paraId="0D8865BF">
      <w:pPr>
        <w:numPr>
          <w:ilvl w:val="1"/>
          <w:numId w:val="18"/>
        </w:numPr>
        <w:spacing w:after="94" w:line="265" w:lineRule="auto"/>
        <w:ind w:hanging="420"/>
      </w:pPr>
      <w:r>
        <w:rPr>
          <w:rFonts w:ascii="微软雅黑" w:hAnsi="微软雅黑" w:eastAsia="微软雅黑" w:cs="微软雅黑"/>
          <w:sz w:val="24"/>
        </w:rPr>
        <w:t>0x00：</w:t>
      </w:r>
      <w:r>
        <w:rPr>
          <w:rFonts w:hint="eastAsia" w:ascii="微软雅黑" w:hAnsi="微软雅黑" w:eastAsia="微软雅黑" w:cs="微软雅黑"/>
          <w:sz w:val="24"/>
        </w:rPr>
        <w:t>Command executed successfully</w:t>
      </w:r>
      <w:r>
        <w:rPr>
          <w:rFonts w:ascii="微软雅黑" w:hAnsi="微软雅黑" w:eastAsia="微软雅黑" w:cs="微软雅黑"/>
          <w:sz w:val="24"/>
        </w:rPr>
        <w:t xml:space="preserve">； </w:t>
      </w:r>
    </w:p>
    <w:p w14:paraId="239BB11A">
      <w:pPr>
        <w:numPr>
          <w:ilvl w:val="1"/>
          <w:numId w:val="18"/>
        </w:numPr>
        <w:spacing w:after="94" w:line="265" w:lineRule="auto"/>
        <w:ind w:hanging="420"/>
      </w:pPr>
      <w:r>
        <w:rPr>
          <w:rFonts w:ascii="微软雅黑" w:hAnsi="微软雅黑" w:eastAsia="微软雅黑" w:cs="微软雅黑"/>
          <w:sz w:val="24"/>
        </w:rPr>
        <w:t>0x01：</w:t>
      </w:r>
      <w:r>
        <w:rPr>
          <w:rFonts w:hint="eastAsia" w:ascii="微软雅黑" w:hAnsi="微软雅黑" w:eastAsia="微软雅黑" w:cs="微软雅黑"/>
          <w:sz w:val="24"/>
        </w:rPr>
        <w:t>Parameter error</w:t>
      </w:r>
      <w:r>
        <w:rPr>
          <w:rFonts w:ascii="微软雅黑" w:hAnsi="微软雅黑" w:eastAsia="微软雅黑" w:cs="微软雅黑"/>
          <w:sz w:val="24"/>
        </w:rPr>
        <w:t xml:space="preserve">； </w:t>
      </w:r>
    </w:p>
    <w:p w14:paraId="32CF1138">
      <w:pPr>
        <w:numPr>
          <w:ilvl w:val="1"/>
          <w:numId w:val="18"/>
        </w:numPr>
        <w:spacing w:after="42" w:line="265" w:lineRule="auto"/>
        <w:ind w:hanging="420"/>
      </w:pPr>
      <w:r>
        <w:rPr>
          <w:rFonts w:hint="eastAsia" w:ascii="微软雅黑" w:hAnsi="微软雅黑" w:eastAsia="微软雅黑" w:cs="微软雅黑"/>
          <w:sz w:val="24"/>
        </w:rPr>
        <w:t>Other values: invalid</w:t>
      </w:r>
      <w:r>
        <w:rPr>
          <w:rFonts w:ascii="微软雅黑" w:hAnsi="微软雅黑" w:eastAsia="微软雅黑" w:cs="微软雅黑"/>
          <w:sz w:val="24"/>
        </w:rPr>
        <w:t xml:space="preserve">； </w:t>
      </w:r>
    </w:p>
    <w:p w14:paraId="556175F8">
      <w:pPr>
        <w:spacing w:after="254"/>
        <w:rPr>
          <w:rFonts w:eastAsiaTheme="minorEastAsia"/>
        </w:rPr>
      </w:pPr>
    </w:p>
    <w:p w14:paraId="21830E99">
      <w:r>
        <w:br w:type="page"/>
      </w:r>
    </w:p>
    <w:p w14:paraId="319F0C93">
      <w:pPr>
        <w:pStyle w:val="4"/>
        <w:ind w:left="-5"/>
      </w:pPr>
      <w:bookmarkStart w:id="28" w:name="_Toc4766"/>
      <w:bookmarkStart w:id="29" w:name="_Toc3955"/>
      <w:r>
        <w:t>2.</w:t>
      </w:r>
      <w:r>
        <w:rPr>
          <w:rFonts w:hint="eastAsia" w:eastAsia="宋体"/>
          <w:lang w:val="en-US" w:eastAsia="zh-CN"/>
        </w:rPr>
        <w:t>3</w:t>
      </w:r>
      <w:r>
        <w:t>.</w:t>
      </w:r>
      <w:r>
        <w:rPr>
          <w:rFonts w:hint="eastAsia" w:eastAsia="宋体"/>
          <w:lang w:val="en-US" w:eastAsia="zh-CN"/>
        </w:rPr>
        <w:t>4</w:t>
      </w:r>
      <w:r>
        <w:rPr>
          <w:rFonts w:ascii="Arial" w:hAnsi="Arial" w:eastAsia="Arial" w:cs="Arial"/>
        </w:rPr>
        <w:t xml:space="preserve"> </w:t>
      </w:r>
      <w:r>
        <w:t>RFM_READISO_TAG (</w:t>
      </w:r>
      <w:r>
        <w:rPr>
          <w:rFonts w:hint="eastAsia" w:ascii="微软雅黑" w:hAnsi="微软雅黑" w:eastAsia="微软雅黑" w:cs="微软雅黑"/>
          <w:b w:val="0"/>
        </w:rPr>
        <w:t>Read tag data</w:t>
      </w:r>
      <w:r>
        <w:t>)</w:t>
      </w:r>
      <w:bookmarkEnd w:id="28"/>
      <w:bookmarkEnd w:id="29"/>
      <w:r>
        <w:t xml:space="preserve"> </w:t>
      </w:r>
    </w:p>
    <w:p w14:paraId="52EBC84F">
      <w:pPr>
        <w:numPr>
          <w:ilvl w:val="0"/>
          <w:numId w:val="19"/>
        </w:numPr>
        <w:spacing w:after="0" w:line="265" w:lineRule="auto"/>
        <w:ind w:hanging="424"/>
        <w:rPr>
          <w:rFonts w:hint="eastAsia" w:ascii="微软雅黑" w:hAnsi="微软雅黑" w:eastAsia="微软雅黑" w:cs="微软雅黑"/>
          <w:sz w:val="24"/>
        </w:rPr>
      </w:pPr>
      <w:r>
        <w:rPr>
          <w:rFonts w:hint="eastAsia" w:ascii="微软雅黑" w:hAnsi="微软雅黑" w:eastAsia="微软雅黑" w:cs="微软雅黑"/>
          <w:sz w:val="24"/>
        </w:rPr>
        <w:t>This command frame is for the module to read the data in the international standard protocol tag storage area.</w:t>
      </w:r>
    </w:p>
    <w:p w14:paraId="37B137CD">
      <w:pPr>
        <w:numPr>
          <w:ilvl w:val="0"/>
          <w:numId w:val="19"/>
        </w:numPr>
        <w:spacing w:after="0" w:line="265" w:lineRule="auto"/>
        <w:ind w:hanging="424"/>
      </w:pPr>
      <w:r>
        <w:rPr>
          <w:rFonts w:hint="eastAsia" w:ascii="微软雅黑" w:hAnsi="微软雅黑" w:eastAsia="微软雅黑" w:cs="微软雅黑"/>
          <w:sz w:val="24"/>
        </w:rPr>
        <w:t>Before calling this method, please set the inventory conditions (for selecting tags) through the RFM_SETISO_SELECTMASK command. When performing international standard protocol tag data operations (reading tag data, writing tag data, locking tags, and deactivating tags), the tag will return the tag operation status. At this time, the module's response contains a byte of tag operation status. The definition of tag operation status is shown in Appendix A</w:t>
      </w:r>
    </w:p>
    <w:p w14:paraId="608AACD4">
      <w:pPr>
        <w:numPr>
          <w:ilvl w:val="0"/>
          <w:numId w:val="19"/>
        </w:numPr>
        <w:spacing w:after="0" w:line="265" w:lineRule="auto"/>
        <w:ind w:hanging="424"/>
      </w:pPr>
      <w:r>
        <w:rPr>
          <w:rFonts w:hint="eastAsia" w:ascii="微软雅黑" w:hAnsi="微软雅黑" w:eastAsia="微软雅黑" w:cs="微软雅黑"/>
          <w:sz w:val="24"/>
        </w:rPr>
        <w:t>Format</w:t>
      </w:r>
      <w:r>
        <w:rPr>
          <w:rFonts w:ascii="微软雅黑" w:hAnsi="微软雅黑" w:eastAsia="微软雅黑" w:cs="微软雅黑"/>
          <w:sz w:val="24"/>
        </w:rPr>
        <w:t xml:space="preserve"> </w:t>
      </w:r>
    </w:p>
    <w:tbl>
      <w:tblPr>
        <w:tblStyle w:val="17"/>
        <w:tblW w:w="8865" w:type="dxa"/>
        <w:tblInd w:w="1194" w:type="dxa"/>
        <w:tblLayout w:type="fixed"/>
        <w:tblCellMar>
          <w:top w:w="61" w:type="dxa"/>
          <w:left w:w="106" w:type="dxa"/>
          <w:bottom w:w="0" w:type="dxa"/>
          <w:right w:w="69" w:type="dxa"/>
        </w:tblCellMar>
      </w:tblPr>
      <w:tblGrid>
        <w:gridCol w:w="782"/>
        <w:gridCol w:w="780"/>
        <w:gridCol w:w="780"/>
        <w:gridCol w:w="704"/>
        <w:gridCol w:w="852"/>
        <w:gridCol w:w="855"/>
        <w:gridCol w:w="988"/>
        <w:gridCol w:w="996"/>
        <w:gridCol w:w="1135"/>
        <w:gridCol w:w="993"/>
      </w:tblGrid>
      <w:tr w14:paraId="47F970D6">
        <w:tblPrEx>
          <w:tblCellMar>
            <w:top w:w="61" w:type="dxa"/>
            <w:left w:w="106" w:type="dxa"/>
            <w:bottom w:w="0" w:type="dxa"/>
            <w:right w:w="69" w:type="dxa"/>
          </w:tblCellMar>
        </w:tblPrEx>
        <w:trPr>
          <w:trHeight w:val="347" w:hRule="atLeast"/>
        </w:trPr>
        <w:tc>
          <w:tcPr>
            <w:tcW w:w="78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2E3EB917">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80" w:type="dxa"/>
            <w:vMerge w:val="restart"/>
            <w:tcBorders>
              <w:top w:val="single" w:color="000000" w:sz="2" w:space="0"/>
              <w:left w:val="single" w:color="000000" w:sz="2" w:space="0"/>
              <w:right w:val="single" w:color="000000" w:sz="2" w:space="0"/>
            </w:tcBorders>
            <w:shd w:val="clear" w:color="auto" w:fill="B4C6E7"/>
            <w:vAlign w:val="center"/>
          </w:tcPr>
          <w:p w14:paraId="503F33EF">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222E2AA9">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4"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52C3AEF8">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52" w:type="dxa"/>
            <w:tcBorders>
              <w:top w:val="single" w:color="000000" w:sz="2" w:space="0"/>
              <w:left w:val="single" w:color="000000" w:sz="2" w:space="0"/>
              <w:bottom w:val="single" w:color="000000" w:sz="2" w:space="0"/>
              <w:right w:val="nil"/>
            </w:tcBorders>
            <w:shd w:val="clear" w:color="auto" w:fill="B4C6E7"/>
            <w:vAlign w:val="center"/>
          </w:tcPr>
          <w:p w14:paraId="0D64545F">
            <w:pPr>
              <w:keepNext w:val="0"/>
              <w:keepLines w:val="0"/>
              <w:widowControl/>
              <w:suppressLineNumbers w:val="0"/>
              <w:spacing w:before="0" w:beforeAutospacing="0" w:afterAutospacing="0"/>
              <w:ind w:left="0" w:right="0"/>
              <w:rPr>
                <w:rFonts w:hint="default"/>
              </w:rPr>
            </w:pPr>
          </w:p>
        </w:tc>
        <w:tc>
          <w:tcPr>
            <w:tcW w:w="2839" w:type="dxa"/>
            <w:gridSpan w:val="3"/>
            <w:tcBorders>
              <w:top w:val="single" w:color="000000" w:sz="2" w:space="0"/>
              <w:left w:val="nil"/>
              <w:bottom w:val="single" w:color="000000" w:sz="2" w:space="0"/>
              <w:right w:val="nil"/>
            </w:tcBorders>
            <w:shd w:val="clear" w:color="auto" w:fill="B4C6E7"/>
            <w:vAlign w:val="center"/>
          </w:tcPr>
          <w:p w14:paraId="30EEB887">
            <w:pPr>
              <w:keepNext w:val="0"/>
              <w:keepLines w:val="0"/>
              <w:widowControl/>
              <w:suppressLineNumbers w:val="0"/>
              <w:spacing w:before="0" w:beforeAutospacing="0" w:after="0" w:afterAutospacing="0"/>
              <w:ind w:left="603" w:right="0"/>
              <w:jc w:val="center"/>
              <w:rPr>
                <w:rFonts w:hint="default"/>
              </w:rPr>
            </w:pPr>
            <w:r>
              <w:rPr>
                <w:rFonts w:hint="default" w:ascii="Times New Roman" w:hAnsi="Times New Roman" w:eastAsia="Times New Roman" w:cs="Times New Roman"/>
                <w:sz w:val="18"/>
              </w:rPr>
              <w:t xml:space="preserve">PAYLOAD </w:t>
            </w:r>
          </w:p>
        </w:tc>
        <w:tc>
          <w:tcPr>
            <w:tcW w:w="1135" w:type="dxa"/>
            <w:tcBorders>
              <w:top w:val="single" w:color="000000" w:sz="2" w:space="0"/>
              <w:left w:val="nil"/>
              <w:bottom w:val="single" w:color="B4C6E7" w:sz="2" w:space="0"/>
              <w:right w:val="single" w:color="000000" w:sz="2" w:space="0"/>
            </w:tcBorders>
            <w:shd w:val="clear" w:color="auto" w:fill="B4C6E7"/>
            <w:vAlign w:val="center"/>
          </w:tcPr>
          <w:p w14:paraId="787840FA">
            <w:pPr>
              <w:keepNext w:val="0"/>
              <w:keepLines w:val="0"/>
              <w:widowControl/>
              <w:suppressLineNumbers w:val="0"/>
              <w:spacing w:before="0" w:beforeAutospacing="0" w:afterAutospacing="0"/>
              <w:ind w:left="0" w:right="0"/>
              <w:rPr>
                <w:rFonts w:hint="default"/>
              </w:rPr>
            </w:pPr>
          </w:p>
        </w:tc>
        <w:tc>
          <w:tcPr>
            <w:tcW w:w="993"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688A27A1">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CHECK </w:t>
            </w:r>
          </w:p>
        </w:tc>
      </w:tr>
      <w:tr w14:paraId="772656AF">
        <w:tblPrEx>
          <w:tblCellMar>
            <w:top w:w="61" w:type="dxa"/>
            <w:left w:w="106" w:type="dxa"/>
            <w:bottom w:w="0" w:type="dxa"/>
            <w:right w:w="69" w:type="dxa"/>
          </w:tblCellMar>
        </w:tblPrEx>
        <w:trPr>
          <w:trHeight w:val="352" w:hRule="atLeast"/>
        </w:trPr>
        <w:tc>
          <w:tcPr>
            <w:tcW w:w="782" w:type="dxa"/>
            <w:vMerge w:val="continue"/>
            <w:tcBorders>
              <w:top w:val="nil"/>
              <w:left w:val="single" w:color="000000" w:sz="2" w:space="0"/>
              <w:bottom w:val="single" w:color="000000" w:sz="2" w:space="0"/>
              <w:right w:val="single" w:color="000000" w:sz="2" w:space="0"/>
            </w:tcBorders>
            <w:vAlign w:val="center"/>
          </w:tcPr>
          <w:p w14:paraId="420900D0">
            <w:pPr>
              <w:keepNext w:val="0"/>
              <w:keepLines w:val="0"/>
              <w:widowControl/>
              <w:suppressLineNumbers w:val="0"/>
              <w:spacing w:before="0" w:beforeAutospacing="0" w:afterAutospacing="0"/>
              <w:ind w:left="0" w:right="0"/>
              <w:rPr>
                <w:rFonts w:hint="default"/>
              </w:rPr>
            </w:pPr>
          </w:p>
        </w:tc>
        <w:tc>
          <w:tcPr>
            <w:tcW w:w="780" w:type="dxa"/>
            <w:vMerge w:val="continue"/>
            <w:tcBorders>
              <w:left w:val="single" w:color="000000" w:sz="2" w:space="0"/>
              <w:bottom w:val="single" w:color="000000" w:sz="2" w:space="0"/>
              <w:right w:val="single" w:color="000000" w:sz="2" w:space="0"/>
            </w:tcBorders>
            <w:vAlign w:val="center"/>
          </w:tcPr>
          <w:p w14:paraId="32A2FF85">
            <w:pPr>
              <w:keepNext w:val="0"/>
              <w:keepLines w:val="0"/>
              <w:widowControl/>
              <w:suppressLineNumbers w:val="0"/>
              <w:spacing w:before="0" w:beforeAutospacing="0" w:afterAutospacing="0"/>
              <w:ind w:left="0" w:right="0"/>
              <w:rPr>
                <w:rFonts w:hint="default"/>
              </w:rPr>
            </w:pPr>
          </w:p>
        </w:tc>
        <w:tc>
          <w:tcPr>
            <w:tcW w:w="780" w:type="dxa"/>
            <w:vMerge w:val="continue"/>
            <w:tcBorders>
              <w:top w:val="nil"/>
              <w:left w:val="single" w:color="000000" w:sz="2" w:space="0"/>
              <w:bottom w:val="single" w:color="000000" w:sz="2" w:space="0"/>
              <w:right w:val="single" w:color="000000" w:sz="2" w:space="0"/>
            </w:tcBorders>
            <w:vAlign w:val="center"/>
          </w:tcPr>
          <w:p w14:paraId="0AA04EE4">
            <w:pPr>
              <w:keepNext w:val="0"/>
              <w:keepLines w:val="0"/>
              <w:widowControl/>
              <w:suppressLineNumbers w:val="0"/>
              <w:spacing w:before="0" w:beforeAutospacing="0" w:afterAutospacing="0"/>
              <w:ind w:left="0" w:right="0"/>
              <w:rPr>
                <w:rFonts w:hint="default"/>
              </w:rPr>
            </w:pPr>
          </w:p>
        </w:tc>
        <w:tc>
          <w:tcPr>
            <w:tcW w:w="704" w:type="dxa"/>
            <w:vMerge w:val="continue"/>
            <w:tcBorders>
              <w:top w:val="nil"/>
              <w:left w:val="single" w:color="000000" w:sz="2" w:space="0"/>
              <w:bottom w:val="single" w:color="000000" w:sz="2" w:space="0"/>
              <w:right w:val="single" w:color="000000" w:sz="2" w:space="0"/>
            </w:tcBorders>
            <w:vAlign w:val="center"/>
          </w:tcPr>
          <w:p w14:paraId="3CB84165">
            <w:pPr>
              <w:keepNext w:val="0"/>
              <w:keepLines w:val="0"/>
              <w:widowControl/>
              <w:suppressLineNumbers w:val="0"/>
              <w:spacing w:before="0" w:beforeAutospacing="0" w:afterAutospacing="0"/>
              <w:ind w:left="0" w:right="0"/>
              <w:rPr>
                <w:rFonts w:hint="default"/>
              </w:rPr>
            </w:pPr>
          </w:p>
        </w:tc>
        <w:tc>
          <w:tcPr>
            <w:tcW w:w="852"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F6D3190">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Option </w:t>
            </w:r>
          </w:p>
        </w:tc>
        <w:tc>
          <w:tcPr>
            <w:tcW w:w="85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4BB10011">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AccPwd </w:t>
            </w:r>
          </w:p>
        </w:tc>
        <w:tc>
          <w:tcPr>
            <w:tcW w:w="988" w:type="dxa"/>
            <w:tcBorders>
              <w:top w:val="single" w:color="000000" w:sz="2" w:space="0"/>
              <w:left w:val="single" w:color="000000" w:sz="2" w:space="0"/>
              <w:bottom w:val="single" w:color="000000" w:sz="2" w:space="0"/>
              <w:right w:val="single" w:color="auto" w:sz="4" w:space="0"/>
            </w:tcBorders>
            <w:shd w:val="clear" w:color="auto" w:fill="B4C6E7"/>
            <w:vAlign w:val="center"/>
          </w:tcPr>
          <w:p w14:paraId="692E9129">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MemBank </w:t>
            </w:r>
          </w:p>
        </w:tc>
        <w:tc>
          <w:tcPr>
            <w:tcW w:w="996" w:type="dxa"/>
            <w:tcBorders>
              <w:top w:val="single" w:color="auto" w:sz="4" w:space="0"/>
              <w:left w:val="single" w:color="auto" w:sz="4" w:space="0"/>
              <w:bottom w:val="single" w:color="auto" w:sz="4" w:space="0"/>
              <w:right w:val="single" w:color="auto" w:sz="4" w:space="0"/>
            </w:tcBorders>
            <w:shd w:val="clear" w:color="auto" w:fill="B4C6E7"/>
            <w:vAlign w:val="center"/>
          </w:tcPr>
          <w:p w14:paraId="4051FE9E">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WordPtr </w:t>
            </w:r>
          </w:p>
        </w:tc>
        <w:tc>
          <w:tcPr>
            <w:tcW w:w="1135" w:type="dxa"/>
            <w:tcBorders>
              <w:top w:val="single" w:color="auto" w:sz="4" w:space="0"/>
              <w:left w:val="single" w:color="auto" w:sz="4" w:space="0"/>
              <w:bottom w:val="single" w:color="auto" w:sz="4" w:space="0"/>
              <w:right w:val="single" w:color="auto" w:sz="4" w:space="0"/>
            </w:tcBorders>
            <w:shd w:val="clear" w:color="auto" w:fill="B4C6E7"/>
            <w:vAlign w:val="center"/>
          </w:tcPr>
          <w:p w14:paraId="01886463">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WordCount </w:t>
            </w:r>
          </w:p>
        </w:tc>
        <w:tc>
          <w:tcPr>
            <w:tcW w:w="993" w:type="dxa"/>
            <w:vMerge w:val="continue"/>
            <w:tcBorders>
              <w:top w:val="nil"/>
              <w:left w:val="single" w:color="auto" w:sz="4" w:space="0"/>
              <w:bottom w:val="single" w:color="000000" w:sz="2" w:space="0"/>
              <w:right w:val="single" w:color="000000" w:sz="2" w:space="0"/>
            </w:tcBorders>
            <w:vAlign w:val="center"/>
          </w:tcPr>
          <w:p w14:paraId="18F9E254">
            <w:pPr>
              <w:keepNext w:val="0"/>
              <w:keepLines w:val="0"/>
              <w:widowControl/>
              <w:suppressLineNumbers w:val="0"/>
              <w:spacing w:before="0" w:beforeAutospacing="0" w:afterAutospacing="0"/>
              <w:ind w:left="0" w:right="0"/>
              <w:rPr>
                <w:rFonts w:hint="default"/>
              </w:rPr>
            </w:pPr>
          </w:p>
        </w:tc>
      </w:tr>
      <w:tr w14:paraId="29A8972F">
        <w:tblPrEx>
          <w:tblCellMar>
            <w:top w:w="61" w:type="dxa"/>
            <w:left w:w="106" w:type="dxa"/>
            <w:bottom w:w="0" w:type="dxa"/>
            <w:right w:w="69" w:type="dxa"/>
          </w:tblCellMar>
        </w:tblPrEx>
        <w:trPr>
          <w:trHeight w:val="345" w:hRule="atLeast"/>
        </w:trPr>
        <w:tc>
          <w:tcPr>
            <w:tcW w:w="78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5792DC1">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8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50E9E16">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8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9EAB932">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rPr>
              <w:t>03</w:t>
            </w:r>
          </w:p>
        </w:tc>
        <w:tc>
          <w:tcPr>
            <w:tcW w:w="70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2F4EB60">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default" w:ascii="Times New Roman" w:hAnsi="Times New Roman" w:cs="Times New Roman" w:eastAsiaTheme="minorEastAsia"/>
                <w:sz w:val="18"/>
              </w:rPr>
              <w:t xml:space="preserve">1Byte </w:t>
            </w:r>
          </w:p>
        </w:tc>
        <w:tc>
          <w:tcPr>
            <w:tcW w:w="85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6E549D1">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1Byte </w:t>
            </w:r>
          </w:p>
        </w:tc>
        <w:tc>
          <w:tcPr>
            <w:tcW w:w="85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2E68BD4">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4 Bytes </w:t>
            </w:r>
          </w:p>
        </w:tc>
        <w:tc>
          <w:tcPr>
            <w:tcW w:w="98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E1E7B43">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99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2020C21">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2 Bytes </w:t>
            </w:r>
          </w:p>
        </w:tc>
        <w:tc>
          <w:tcPr>
            <w:tcW w:w="113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697BF2B">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 Bytes </w:t>
            </w:r>
          </w:p>
        </w:tc>
        <w:tc>
          <w:tcPr>
            <w:tcW w:w="99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A11E51D">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2Byte </w:t>
            </w:r>
          </w:p>
        </w:tc>
      </w:tr>
    </w:tbl>
    <w:p w14:paraId="48A3BC38">
      <w:pPr>
        <w:spacing w:after="240"/>
        <w:ind w:left="421"/>
        <w:rPr>
          <w:rFonts w:ascii="微软雅黑" w:hAnsi="微软雅黑" w:eastAsia="微软雅黑" w:cs="微软雅黑"/>
          <w:sz w:val="24"/>
        </w:rPr>
      </w:pPr>
      <w:r>
        <w:rPr>
          <w:rFonts w:hint="eastAsia" w:ascii="微软雅黑" w:hAnsi="微软雅黑" w:eastAsia="微软雅黑" w:cs="微软雅黑"/>
          <w:sz w:val="24"/>
        </w:rPr>
        <w:t>Definition of each field：</w:t>
      </w: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6510"/>
      </w:tblGrid>
      <w:tr w14:paraId="22A30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0EEF4D52">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Fields</w:t>
            </w:r>
          </w:p>
        </w:tc>
        <w:tc>
          <w:tcPr>
            <w:tcW w:w="1276" w:type="dxa"/>
            <w:vAlign w:val="center"/>
          </w:tcPr>
          <w:p w14:paraId="40FE03AC">
            <w:pPr>
              <w:keepNext w:val="0"/>
              <w:keepLines w:val="0"/>
              <w:widowControl/>
              <w:suppressLineNumbers w:val="0"/>
              <w:spacing w:before="0" w:beforeAutospacing="0" w:afterAutospacing="0"/>
              <w:ind w:left="0" w:right="0"/>
              <w:jc w:val="center"/>
              <w:rPr>
                <w:rFonts w:hint="default" w:eastAsiaTheme="minorEastAsia"/>
                <w:sz w:val="24"/>
              </w:rPr>
            </w:pPr>
            <w:r>
              <w:rPr>
                <w:rFonts w:hint="eastAsia" w:ascii="微软雅黑" w:hAnsi="微软雅黑" w:eastAsia="微软雅黑" w:cs="微软雅黑"/>
                <w:sz w:val="24"/>
              </w:rPr>
              <w:t>byte</w:t>
            </w:r>
          </w:p>
        </w:tc>
        <w:tc>
          <w:tcPr>
            <w:tcW w:w="6510" w:type="dxa"/>
            <w:vAlign w:val="center"/>
          </w:tcPr>
          <w:p w14:paraId="64DA36C8">
            <w:pPr>
              <w:keepNext w:val="0"/>
              <w:keepLines w:val="0"/>
              <w:widowControl/>
              <w:suppressLineNumbers w:val="0"/>
              <w:spacing w:before="0" w:beforeAutospacing="0" w:after="94"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describe</w:t>
            </w:r>
          </w:p>
        </w:tc>
      </w:tr>
      <w:tr w14:paraId="5DACA0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47CC756E">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Option</w:t>
            </w:r>
          </w:p>
        </w:tc>
        <w:tc>
          <w:tcPr>
            <w:tcW w:w="1276" w:type="dxa"/>
            <w:vAlign w:val="center"/>
          </w:tcPr>
          <w:p w14:paraId="0BA87A3F">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1924D567">
            <w:pPr>
              <w:keepNext w:val="0"/>
              <w:keepLines w:val="0"/>
              <w:widowControl/>
              <w:suppressLineNumbers w:val="0"/>
              <w:spacing w:before="0" w:beforeAutospacing="0" w:after="94" w:afterAutospacing="0" w:line="265" w:lineRule="auto"/>
              <w:ind w:left="0" w:right="0"/>
              <w:rPr>
                <w:rFonts w:hint="default"/>
              </w:rPr>
            </w:pPr>
            <w:r>
              <w:rPr>
                <w:rFonts w:hint="default" w:ascii="微软雅黑" w:hAnsi="微软雅黑" w:eastAsia="微软雅黑" w:cs="微软雅黑"/>
                <w:sz w:val="24"/>
              </w:rPr>
              <w:t>Command options (this field is not used, invalid, default 0x00) ；</w:t>
            </w:r>
          </w:p>
        </w:tc>
      </w:tr>
      <w:tr w14:paraId="12434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5857E16A">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AccPwd</w:t>
            </w:r>
          </w:p>
        </w:tc>
        <w:tc>
          <w:tcPr>
            <w:tcW w:w="1276" w:type="dxa"/>
            <w:vAlign w:val="center"/>
          </w:tcPr>
          <w:p w14:paraId="196924BA">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4</w:t>
            </w:r>
          </w:p>
        </w:tc>
        <w:tc>
          <w:tcPr>
            <w:tcW w:w="6510" w:type="dxa"/>
            <w:vAlign w:val="center"/>
          </w:tcPr>
          <w:p w14:paraId="476E7CD5">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Access password, used for the tag to enter the safe state, the default value is 0x00000000</w:t>
            </w:r>
            <w:r>
              <w:rPr>
                <w:rFonts w:hint="eastAsia" w:ascii="微软雅黑" w:hAnsi="微软雅黑" w:eastAsia="微软雅黑" w:cs="微软雅黑"/>
                <w:sz w:val="24"/>
              </w:rPr>
              <w:t xml:space="preserve">； </w:t>
            </w:r>
          </w:p>
        </w:tc>
      </w:tr>
      <w:tr w14:paraId="69202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7FE39E74">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MemBank</w:t>
            </w:r>
          </w:p>
        </w:tc>
        <w:tc>
          <w:tcPr>
            <w:tcW w:w="1276" w:type="dxa"/>
            <w:vAlign w:val="center"/>
          </w:tcPr>
          <w:p w14:paraId="43142A48">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5A2F919B">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storage area of ​​the tag to be read, the value list is as follows</w:t>
            </w:r>
            <w:r>
              <w:rPr>
                <w:rFonts w:hint="eastAsia" w:ascii="微软雅黑" w:hAnsi="微软雅黑" w:eastAsia="微软雅黑" w:cs="微软雅黑"/>
                <w:sz w:val="24"/>
              </w:rPr>
              <w:t>：</w:t>
            </w:r>
          </w:p>
          <w:p w14:paraId="571722BF">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 xml:space="preserve">0x00：Reserved； 0x01：EPC； 0x02：TID； 0x03：User； </w:t>
            </w:r>
          </w:p>
        </w:tc>
      </w:tr>
      <w:tr w14:paraId="770CE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7B079DA0">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WordPtr</w:t>
            </w:r>
          </w:p>
        </w:tc>
        <w:tc>
          <w:tcPr>
            <w:tcW w:w="1276" w:type="dxa"/>
            <w:vAlign w:val="center"/>
          </w:tcPr>
          <w:p w14:paraId="4C21C387">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2</w:t>
            </w:r>
          </w:p>
        </w:tc>
        <w:tc>
          <w:tcPr>
            <w:tcW w:w="6510" w:type="dxa"/>
            <w:vAlign w:val="center"/>
          </w:tcPr>
          <w:p w14:paraId="6104B850">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Points to the read start address of the logical storage area (word)；</w:t>
            </w:r>
          </w:p>
        </w:tc>
      </w:tr>
      <w:tr w14:paraId="285CBC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47592C63">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WordCount</w:t>
            </w:r>
          </w:p>
        </w:tc>
        <w:tc>
          <w:tcPr>
            <w:tcW w:w="1276" w:type="dxa"/>
            <w:vAlign w:val="center"/>
          </w:tcPr>
          <w:p w14:paraId="71AF20BA">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4482167E">
            <w:pPr>
              <w:keepNext w:val="0"/>
              <w:keepLines w:val="0"/>
              <w:widowControl/>
              <w:suppressLineNumbers w:val="0"/>
              <w:spacing w:before="0" w:beforeAutospacing="0" w:afterAutospacing="0"/>
              <w:ind w:left="0" w:right="0"/>
              <w:rPr>
                <w:rFonts w:hint="default" w:ascii="微软雅黑" w:hAnsi="微软雅黑" w:eastAsia="微软雅黑" w:cs="微软雅黑"/>
                <w:sz w:val="24"/>
                <w:lang w:val="en-US" w:eastAsia="zh-CN"/>
              </w:rPr>
            </w:pPr>
            <w:r>
              <w:rPr>
                <w:rFonts w:hint="default" w:ascii="微软雅黑" w:hAnsi="微软雅黑" w:eastAsia="微软雅黑" w:cs="微软雅黑"/>
                <w:sz w:val="24"/>
              </w:rPr>
              <w:t>The number of words to be read cannot be 0. The default value is 4. The value range is</w:t>
            </w:r>
            <w:r>
              <w:rPr>
                <w:rFonts w:hint="eastAsia" w:ascii="微软雅黑" w:hAnsi="微软雅黑" w:eastAsia="微软雅黑" w:cs="微软雅黑"/>
                <w:sz w:val="24"/>
                <w:lang w:val="en-US" w:eastAsia="zh-CN"/>
              </w:rPr>
              <w:t>[1,120]</w:t>
            </w:r>
          </w:p>
        </w:tc>
      </w:tr>
    </w:tbl>
    <w:p w14:paraId="1AD6FD83">
      <w:pPr>
        <w:spacing w:after="240"/>
        <w:rPr>
          <w:rFonts w:eastAsiaTheme="minorEastAsia"/>
        </w:rPr>
      </w:pPr>
    </w:p>
    <w:p w14:paraId="648805A1">
      <w:pPr>
        <w:numPr>
          <w:ilvl w:val="0"/>
          <w:numId w:val="19"/>
        </w:numPr>
        <w:spacing w:after="0" w:line="265" w:lineRule="auto"/>
        <w:ind w:hanging="424"/>
      </w:pPr>
      <w:r>
        <w:rPr>
          <w:rFonts w:hint="eastAsia" w:ascii="微软雅黑" w:hAnsi="微软雅黑" w:eastAsia="微软雅黑" w:cs="微软雅黑"/>
          <w:sz w:val="24"/>
        </w:rPr>
        <w:t>Response format and status byte</w:t>
      </w:r>
      <w:r>
        <w:rPr>
          <w:rFonts w:ascii="微软雅黑" w:hAnsi="微软雅黑" w:eastAsia="微软雅黑" w:cs="微软雅黑"/>
          <w:sz w:val="24"/>
        </w:rPr>
        <w:t xml:space="preserve"> </w:t>
      </w:r>
    </w:p>
    <w:p w14:paraId="3978018E">
      <w:pPr>
        <w:numPr>
          <w:ilvl w:val="0"/>
          <w:numId w:val="0"/>
        </w:numPr>
        <w:spacing w:after="0" w:line="265" w:lineRule="auto"/>
        <w:ind w:leftChars="0"/>
      </w:pPr>
    </w:p>
    <w:tbl>
      <w:tblPr>
        <w:tblStyle w:val="17"/>
        <w:tblW w:w="10514" w:type="dxa"/>
        <w:tblInd w:w="66" w:type="dxa"/>
        <w:tblLayout w:type="fixed"/>
        <w:tblCellMar>
          <w:top w:w="62" w:type="dxa"/>
          <w:left w:w="106" w:type="dxa"/>
          <w:bottom w:w="0" w:type="dxa"/>
          <w:right w:w="61" w:type="dxa"/>
        </w:tblCellMar>
      </w:tblPr>
      <w:tblGrid>
        <w:gridCol w:w="685"/>
        <w:gridCol w:w="678"/>
        <w:gridCol w:w="723"/>
        <w:gridCol w:w="718"/>
        <w:gridCol w:w="831"/>
        <w:gridCol w:w="896"/>
        <w:gridCol w:w="795"/>
        <w:gridCol w:w="615"/>
        <w:gridCol w:w="686"/>
        <w:gridCol w:w="875"/>
        <w:gridCol w:w="599"/>
        <w:gridCol w:w="1021"/>
        <w:gridCol w:w="595"/>
        <w:gridCol w:w="797"/>
      </w:tblGrid>
      <w:tr w14:paraId="4F2C5C65">
        <w:tblPrEx>
          <w:tblCellMar>
            <w:top w:w="62" w:type="dxa"/>
            <w:left w:w="106" w:type="dxa"/>
            <w:bottom w:w="0" w:type="dxa"/>
            <w:right w:w="61" w:type="dxa"/>
          </w:tblCellMar>
        </w:tblPrEx>
        <w:trPr>
          <w:trHeight w:val="348" w:hRule="atLeast"/>
        </w:trPr>
        <w:tc>
          <w:tcPr>
            <w:tcW w:w="685"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05AC13E0">
            <w:pPr>
              <w:keepNext w:val="0"/>
              <w:keepLines w:val="0"/>
              <w:widowControl/>
              <w:suppressLineNumbers w:val="0"/>
              <w:spacing w:before="0" w:beforeAutospacing="0" w:after="0" w:afterAutospacing="0"/>
              <w:ind w:left="1" w:right="0"/>
              <w:jc w:val="both"/>
              <w:rPr>
                <w:rFonts w:hint="default"/>
              </w:rPr>
            </w:pPr>
            <w:r>
              <w:rPr>
                <w:rFonts w:hint="default" w:ascii="Times New Roman" w:hAnsi="Times New Roman" w:eastAsia="Times New Roman" w:cs="Times New Roman"/>
                <w:sz w:val="18"/>
              </w:rPr>
              <w:t xml:space="preserve">HEAD </w:t>
            </w:r>
          </w:p>
        </w:tc>
        <w:tc>
          <w:tcPr>
            <w:tcW w:w="678" w:type="dxa"/>
            <w:vMerge w:val="restart"/>
            <w:tcBorders>
              <w:top w:val="single" w:color="000000" w:sz="2" w:space="0"/>
              <w:left w:val="single" w:color="000000" w:sz="2" w:space="0"/>
              <w:right w:val="single" w:color="000000" w:sz="2" w:space="0"/>
            </w:tcBorders>
            <w:shd w:val="clear" w:color="auto" w:fill="B4C6E7"/>
            <w:vAlign w:val="center"/>
          </w:tcPr>
          <w:p w14:paraId="1DA4187D">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23"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475186CD">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18"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2022BF39">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LEN </w:t>
            </w:r>
          </w:p>
        </w:tc>
        <w:tc>
          <w:tcPr>
            <w:tcW w:w="831"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71E2279D">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6082" w:type="dxa"/>
            <w:gridSpan w:val="8"/>
            <w:tcBorders>
              <w:top w:val="single" w:color="000000" w:sz="2" w:space="0"/>
              <w:left w:val="single" w:color="000000" w:sz="2" w:space="0"/>
              <w:bottom w:val="single" w:color="000000" w:sz="2" w:space="0"/>
              <w:right w:val="single" w:color="000000" w:sz="2" w:space="0"/>
            </w:tcBorders>
            <w:shd w:val="clear" w:color="auto" w:fill="B4C6E7"/>
            <w:vAlign w:val="center"/>
          </w:tcPr>
          <w:p w14:paraId="7278A62E">
            <w:pPr>
              <w:keepNext w:val="0"/>
              <w:keepLines w:val="0"/>
              <w:widowControl/>
              <w:suppressLineNumbers w:val="0"/>
              <w:spacing w:before="0" w:beforeAutospacing="0" w:after="0" w:afterAutospacing="0"/>
              <w:ind w:left="310" w:right="0"/>
              <w:jc w:val="center"/>
              <w:rPr>
                <w:rFonts w:hint="default"/>
              </w:rPr>
            </w:pPr>
            <w:r>
              <w:rPr>
                <w:rFonts w:hint="default" w:ascii="Times New Roman" w:hAnsi="Times New Roman" w:eastAsia="Times New Roman" w:cs="Times New Roman"/>
                <w:sz w:val="18"/>
              </w:rPr>
              <w:t xml:space="preserve">PAYLOAD </w:t>
            </w:r>
          </w:p>
        </w:tc>
        <w:tc>
          <w:tcPr>
            <w:tcW w:w="797"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1FEA26AE">
            <w:pPr>
              <w:keepNext w:val="0"/>
              <w:keepLines w:val="0"/>
              <w:widowControl/>
              <w:suppressLineNumbers w:val="0"/>
              <w:spacing w:before="0" w:beforeAutospacing="0" w:after="0" w:afterAutospacing="0"/>
              <w:ind w:left="2" w:right="0"/>
              <w:jc w:val="both"/>
              <w:rPr>
                <w:rFonts w:hint="default"/>
              </w:rPr>
            </w:pPr>
            <w:r>
              <w:rPr>
                <w:rFonts w:hint="default" w:ascii="Times New Roman" w:hAnsi="Times New Roman" w:eastAsia="Times New Roman" w:cs="Times New Roman"/>
                <w:sz w:val="18"/>
              </w:rPr>
              <w:t xml:space="preserve">CHECK </w:t>
            </w:r>
          </w:p>
        </w:tc>
      </w:tr>
      <w:tr w14:paraId="5C79B6C7">
        <w:tblPrEx>
          <w:tblCellMar>
            <w:top w:w="62" w:type="dxa"/>
            <w:left w:w="106" w:type="dxa"/>
            <w:bottom w:w="0" w:type="dxa"/>
            <w:right w:w="61" w:type="dxa"/>
          </w:tblCellMar>
        </w:tblPrEx>
        <w:trPr>
          <w:trHeight w:val="352" w:hRule="atLeast"/>
        </w:trPr>
        <w:tc>
          <w:tcPr>
            <w:tcW w:w="685" w:type="dxa"/>
            <w:vMerge w:val="continue"/>
            <w:tcBorders>
              <w:top w:val="nil"/>
              <w:left w:val="single" w:color="000000" w:sz="2" w:space="0"/>
              <w:bottom w:val="single" w:color="000000" w:sz="2" w:space="0"/>
              <w:right w:val="single" w:color="000000" w:sz="2" w:space="0"/>
            </w:tcBorders>
            <w:vAlign w:val="center"/>
          </w:tcPr>
          <w:p w14:paraId="0267BDCC">
            <w:pPr>
              <w:keepNext w:val="0"/>
              <w:keepLines w:val="0"/>
              <w:widowControl/>
              <w:suppressLineNumbers w:val="0"/>
              <w:spacing w:before="0" w:beforeAutospacing="0" w:afterAutospacing="0"/>
              <w:ind w:left="0" w:right="0"/>
              <w:rPr>
                <w:rFonts w:hint="default"/>
              </w:rPr>
            </w:pPr>
          </w:p>
        </w:tc>
        <w:tc>
          <w:tcPr>
            <w:tcW w:w="678" w:type="dxa"/>
            <w:vMerge w:val="continue"/>
            <w:tcBorders>
              <w:left w:val="single" w:color="000000" w:sz="2" w:space="0"/>
              <w:bottom w:val="single" w:color="000000" w:sz="2" w:space="0"/>
              <w:right w:val="single" w:color="000000" w:sz="2" w:space="0"/>
            </w:tcBorders>
            <w:vAlign w:val="center"/>
          </w:tcPr>
          <w:p w14:paraId="1E014DE7">
            <w:pPr>
              <w:keepNext w:val="0"/>
              <w:keepLines w:val="0"/>
              <w:widowControl/>
              <w:suppressLineNumbers w:val="0"/>
              <w:spacing w:before="0" w:beforeAutospacing="0" w:afterAutospacing="0"/>
              <w:ind w:left="0" w:right="0"/>
              <w:rPr>
                <w:rFonts w:hint="default"/>
              </w:rPr>
            </w:pPr>
          </w:p>
        </w:tc>
        <w:tc>
          <w:tcPr>
            <w:tcW w:w="723" w:type="dxa"/>
            <w:vMerge w:val="continue"/>
            <w:tcBorders>
              <w:top w:val="nil"/>
              <w:left w:val="single" w:color="000000" w:sz="2" w:space="0"/>
              <w:bottom w:val="single" w:color="000000" w:sz="2" w:space="0"/>
              <w:right w:val="single" w:color="000000" w:sz="2" w:space="0"/>
            </w:tcBorders>
            <w:vAlign w:val="center"/>
          </w:tcPr>
          <w:p w14:paraId="179FFC9A">
            <w:pPr>
              <w:keepNext w:val="0"/>
              <w:keepLines w:val="0"/>
              <w:widowControl/>
              <w:suppressLineNumbers w:val="0"/>
              <w:spacing w:before="0" w:beforeAutospacing="0" w:afterAutospacing="0"/>
              <w:ind w:left="0" w:right="0"/>
              <w:rPr>
                <w:rFonts w:hint="default"/>
              </w:rPr>
            </w:pPr>
          </w:p>
        </w:tc>
        <w:tc>
          <w:tcPr>
            <w:tcW w:w="718" w:type="dxa"/>
            <w:vMerge w:val="continue"/>
            <w:tcBorders>
              <w:top w:val="nil"/>
              <w:left w:val="single" w:color="000000" w:sz="2" w:space="0"/>
              <w:bottom w:val="single" w:color="000000" w:sz="2" w:space="0"/>
              <w:right w:val="single" w:color="000000" w:sz="2" w:space="0"/>
            </w:tcBorders>
            <w:vAlign w:val="center"/>
          </w:tcPr>
          <w:p w14:paraId="1C64D548">
            <w:pPr>
              <w:keepNext w:val="0"/>
              <w:keepLines w:val="0"/>
              <w:widowControl/>
              <w:suppressLineNumbers w:val="0"/>
              <w:spacing w:before="0" w:beforeAutospacing="0" w:afterAutospacing="0"/>
              <w:ind w:left="0" w:right="0"/>
              <w:rPr>
                <w:rFonts w:hint="default"/>
              </w:rPr>
            </w:pPr>
          </w:p>
        </w:tc>
        <w:tc>
          <w:tcPr>
            <w:tcW w:w="831" w:type="dxa"/>
            <w:vMerge w:val="continue"/>
            <w:tcBorders>
              <w:top w:val="nil"/>
              <w:left w:val="single" w:color="000000" w:sz="2" w:space="0"/>
              <w:bottom w:val="single" w:color="000000" w:sz="2" w:space="0"/>
              <w:right w:val="single" w:color="000000" w:sz="2" w:space="0"/>
            </w:tcBorders>
            <w:vAlign w:val="center"/>
          </w:tcPr>
          <w:p w14:paraId="5824C42A">
            <w:pPr>
              <w:keepNext w:val="0"/>
              <w:keepLines w:val="0"/>
              <w:widowControl/>
              <w:suppressLineNumbers w:val="0"/>
              <w:spacing w:before="0" w:beforeAutospacing="0" w:afterAutospacing="0"/>
              <w:ind w:left="0" w:right="0"/>
              <w:rPr>
                <w:rFonts w:hint="default"/>
              </w:rPr>
            </w:pPr>
          </w:p>
        </w:tc>
        <w:tc>
          <w:tcPr>
            <w:tcW w:w="89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D10CCF2">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TagStatus </w:t>
            </w:r>
          </w:p>
        </w:tc>
        <w:tc>
          <w:tcPr>
            <w:tcW w:w="79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828278E">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Antenna </w:t>
            </w:r>
          </w:p>
        </w:tc>
        <w:tc>
          <w:tcPr>
            <w:tcW w:w="61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83A4ED7">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CRC </w:t>
            </w:r>
          </w:p>
        </w:tc>
        <w:tc>
          <w:tcPr>
            <w:tcW w:w="68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3B7ADA5">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PC </w:t>
            </w:r>
          </w:p>
        </w:tc>
        <w:tc>
          <w:tcPr>
            <w:tcW w:w="87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79817A8">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EPC LEN </w:t>
            </w:r>
          </w:p>
        </w:tc>
        <w:tc>
          <w:tcPr>
            <w:tcW w:w="599"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F396220">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EPC</w:t>
            </w:r>
            <w:r>
              <w:rPr>
                <w:rFonts w:hint="eastAsia" w:ascii="Times New Roman" w:hAnsi="Times New Roman" w:eastAsia="Times New Roman" w:cs="Times New Roman"/>
                <w:sz w:val="18"/>
              </w:rPr>
              <w:t xml:space="preserve"> </w:t>
            </w:r>
            <w:r>
              <w:rPr>
                <w:rFonts w:hint="default" w:ascii="Times New Roman" w:hAnsi="Times New Roman" w:eastAsia="Times New Roman" w:cs="Times New Roman"/>
                <w:sz w:val="18"/>
              </w:rPr>
              <w:t xml:space="preserve">NUM </w:t>
            </w:r>
          </w:p>
        </w:tc>
        <w:tc>
          <w:tcPr>
            <w:tcW w:w="1021"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C570C95">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WordCount </w:t>
            </w:r>
          </w:p>
        </w:tc>
        <w:tc>
          <w:tcPr>
            <w:tcW w:w="59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15D779C9">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Data </w:t>
            </w:r>
          </w:p>
        </w:tc>
        <w:tc>
          <w:tcPr>
            <w:tcW w:w="797" w:type="dxa"/>
            <w:vMerge w:val="continue"/>
            <w:tcBorders>
              <w:top w:val="nil"/>
              <w:left w:val="single" w:color="000000" w:sz="2" w:space="0"/>
              <w:bottom w:val="single" w:color="000000" w:sz="2" w:space="0"/>
              <w:right w:val="single" w:color="000000" w:sz="2" w:space="0"/>
            </w:tcBorders>
            <w:vAlign w:val="center"/>
          </w:tcPr>
          <w:p w14:paraId="083B829E">
            <w:pPr>
              <w:keepNext w:val="0"/>
              <w:keepLines w:val="0"/>
              <w:widowControl/>
              <w:suppressLineNumbers w:val="0"/>
              <w:spacing w:before="0" w:beforeAutospacing="0" w:afterAutospacing="0"/>
              <w:ind w:left="0" w:right="0"/>
              <w:rPr>
                <w:rFonts w:hint="default"/>
              </w:rPr>
            </w:pPr>
          </w:p>
        </w:tc>
      </w:tr>
      <w:tr w14:paraId="135BC26F">
        <w:tblPrEx>
          <w:tblCellMar>
            <w:top w:w="62" w:type="dxa"/>
            <w:left w:w="106" w:type="dxa"/>
            <w:bottom w:w="0" w:type="dxa"/>
            <w:right w:w="61" w:type="dxa"/>
          </w:tblCellMar>
        </w:tblPrEx>
        <w:trPr>
          <w:trHeight w:val="630" w:hRule="atLeast"/>
        </w:trPr>
        <w:tc>
          <w:tcPr>
            <w:tcW w:w="68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1E11455">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67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7E76340">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72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A1A9698">
            <w:pPr>
              <w:keepNext w:val="0"/>
              <w:keepLines w:val="0"/>
              <w:widowControl/>
              <w:suppressLineNumbers w:val="0"/>
              <w:spacing w:before="0" w:beforeAutospacing="0" w:after="0" w:afterAutospacing="0"/>
              <w:ind w:left="0" w:right="0"/>
              <w:rPr>
                <w:rFonts w:hint="default"/>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rPr>
              <w:t>03</w:t>
            </w:r>
            <w:r>
              <w:rPr>
                <w:rFonts w:hint="default" w:ascii="Times New Roman" w:hAnsi="Times New Roman" w:eastAsia="Times New Roman" w:cs="Times New Roman"/>
                <w:sz w:val="18"/>
              </w:rPr>
              <w:t xml:space="preserve"> </w:t>
            </w:r>
          </w:p>
        </w:tc>
        <w:tc>
          <w:tcPr>
            <w:tcW w:w="71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F0B9E4D">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1Byte </w:t>
            </w:r>
          </w:p>
        </w:tc>
        <w:tc>
          <w:tcPr>
            <w:tcW w:w="831"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D67ADAB">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89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E459B8B">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1Byte </w:t>
            </w:r>
          </w:p>
        </w:tc>
        <w:tc>
          <w:tcPr>
            <w:tcW w:w="79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D3E058B">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1Byte </w:t>
            </w:r>
          </w:p>
        </w:tc>
        <w:tc>
          <w:tcPr>
            <w:tcW w:w="61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BC3DDBE">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2Byte </w:t>
            </w:r>
          </w:p>
        </w:tc>
        <w:tc>
          <w:tcPr>
            <w:tcW w:w="68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0FBC961">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2Bytes </w:t>
            </w:r>
          </w:p>
        </w:tc>
        <w:tc>
          <w:tcPr>
            <w:tcW w:w="87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71CA047">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1Byte </w:t>
            </w:r>
          </w:p>
        </w:tc>
        <w:tc>
          <w:tcPr>
            <w:tcW w:w="599"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9402697">
            <w:pPr>
              <w:keepNext w:val="0"/>
              <w:keepLines w:val="0"/>
              <w:widowControl/>
              <w:suppressLineNumbers w:val="0"/>
              <w:spacing w:before="0" w:beforeAutospacing="0" w:after="87"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N </w:t>
            </w:r>
          </w:p>
          <w:p w14:paraId="740FD9E9">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Bytes </w:t>
            </w:r>
          </w:p>
        </w:tc>
        <w:tc>
          <w:tcPr>
            <w:tcW w:w="1021"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E3607D2">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1Bytes </w:t>
            </w:r>
          </w:p>
        </w:tc>
        <w:tc>
          <w:tcPr>
            <w:tcW w:w="59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6AC960A">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N-Byte </w:t>
            </w:r>
          </w:p>
        </w:tc>
        <w:tc>
          <w:tcPr>
            <w:tcW w:w="79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04B238B">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r>
    </w:tbl>
    <w:p w14:paraId="534E919B">
      <w:pPr>
        <w:spacing w:after="94" w:line="265" w:lineRule="auto"/>
        <w:rPr>
          <w:rFonts w:ascii="微软雅黑" w:hAnsi="微软雅黑" w:eastAsia="微软雅黑" w:cs="微软雅黑"/>
          <w:sz w:val="24"/>
        </w:rPr>
      </w:pPr>
    </w:p>
    <w:p w14:paraId="34E29011">
      <w:pPr>
        <w:spacing w:after="94" w:line="265" w:lineRule="auto"/>
        <w:rPr>
          <w:rFonts w:ascii="微软雅黑" w:hAnsi="微软雅黑" w:eastAsia="微软雅黑" w:cs="微软雅黑"/>
          <w:sz w:val="24"/>
        </w:rPr>
      </w:pPr>
      <w:r>
        <w:rPr>
          <w:rFonts w:hint="eastAsia" w:ascii="微软雅黑" w:hAnsi="微软雅黑" w:eastAsia="微软雅黑" w:cs="微软雅黑"/>
          <w:sz w:val="24"/>
        </w:rPr>
        <w:t>Definition of each field：</w:t>
      </w:r>
      <w:r>
        <w:rPr>
          <w:rFonts w:ascii="微软雅黑" w:hAnsi="微软雅黑" w:eastAsia="微软雅黑" w:cs="微软雅黑"/>
          <w:sz w:val="24"/>
        </w:rPr>
        <w:t xml:space="preserve"> </w:t>
      </w:r>
    </w:p>
    <w:p w14:paraId="6055A3CE">
      <w:pPr>
        <w:spacing w:after="94" w:line="265" w:lineRule="auto"/>
        <w:rPr>
          <w:rFonts w:hint="eastAsia" w:eastAsia="微软雅黑"/>
          <w:lang w:val="en-US" w:eastAsia="zh-CN"/>
        </w:rPr>
      </w:pPr>
      <w:r>
        <w:rPr>
          <w:rFonts w:hint="eastAsia" w:ascii="微软雅黑" w:hAnsi="微软雅黑" w:eastAsia="微软雅黑" w:cs="微软雅黑"/>
          <w:sz w:val="24"/>
        </w:rPr>
        <w:t>Determine whether the command is executed successfully based on STATUS and TagStatus</w:t>
      </w:r>
      <w:r>
        <w:rPr>
          <w:rFonts w:hint="eastAsia" w:ascii="微软雅黑" w:hAnsi="微软雅黑" w:eastAsia="微软雅黑" w:cs="微软雅黑"/>
          <w:sz w:val="24"/>
          <w:lang w:val="en-US" w:eastAsia="zh-CN"/>
        </w:rPr>
        <w:t>.</w:t>
      </w: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6510"/>
      </w:tblGrid>
      <w:tr w14:paraId="45F13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0523A490">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Fields</w:t>
            </w:r>
          </w:p>
        </w:tc>
        <w:tc>
          <w:tcPr>
            <w:tcW w:w="1276" w:type="dxa"/>
            <w:vAlign w:val="center"/>
          </w:tcPr>
          <w:p w14:paraId="000DF50F">
            <w:pPr>
              <w:keepNext w:val="0"/>
              <w:keepLines w:val="0"/>
              <w:widowControl/>
              <w:suppressLineNumbers w:val="0"/>
              <w:spacing w:before="0" w:beforeAutospacing="0" w:afterAutospacing="0"/>
              <w:ind w:left="0" w:right="0"/>
              <w:jc w:val="center"/>
              <w:rPr>
                <w:rFonts w:hint="default" w:eastAsiaTheme="minorEastAsia"/>
                <w:sz w:val="24"/>
              </w:rPr>
            </w:pPr>
            <w:r>
              <w:rPr>
                <w:rFonts w:hint="eastAsia" w:ascii="微软雅黑" w:hAnsi="微软雅黑" w:eastAsia="微软雅黑" w:cs="微软雅黑"/>
                <w:sz w:val="24"/>
              </w:rPr>
              <w:t>byte</w:t>
            </w:r>
          </w:p>
        </w:tc>
        <w:tc>
          <w:tcPr>
            <w:tcW w:w="6510" w:type="dxa"/>
            <w:vAlign w:val="center"/>
          </w:tcPr>
          <w:p w14:paraId="4774EDCE">
            <w:pPr>
              <w:keepNext w:val="0"/>
              <w:keepLines w:val="0"/>
              <w:widowControl/>
              <w:suppressLineNumbers w:val="0"/>
              <w:spacing w:before="0" w:beforeAutospacing="0" w:after="94"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describe</w:t>
            </w:r>
          </w:p>
        </w:tc>
      </w:tr>
      <w:tr w14:paraId="2E1E41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30FC14ED">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STATUS</w:t>
            </w:r>
          </w:p>
        </w:tc>
        <w:tc>
          <w:tcPr>
            <w:tcW w:w="1276" w:type="dxa"/>
            <w:vAlign w:val="center"/>
          </w:tcPr>
          <w:p w14:paraId="34FB81ED">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1</w:t>
            </w:r>
          </w:p>
        </w:tc>
        <w:tc>
          <w:tcPr>
            <w:tcW w:w="6510" w:type="dxa"/>
            <w:vAlign w:val="center"/>
          </w:tcPr>
          <w:p w14:paraId="63EEAD8C">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rPr>
              <w:t>Refer to Table A-6 STATUS definition</w:t>
            </w:r>
          </w:p>
        </w:tc>
      </w:tr>
      <w:tr w14:paraId="6B560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355468A0">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TagStatus</w:t>
            </w:r>
          </w:p>
        </w:tc>
        <w:tc>
          <w:tcPr>
            <w:tcW w:w="1276" w:type="dxa"/>
            <w:vAlign w:val="center"/>
          </w:tcPr>
          <w:p w14:paraId="0F820E0E">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5C46D971">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operation status returned by the tag, see Appendix A for specific definitions；</w:t>
            </w:r>
          </w:p>
        </w:tc>
      </w:tr>
      <w:tr w14:paraId="6980E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5121EA1D">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Antenna</w:t>
            </w:r>
          </w:p>
        </w:tc>
        <w:tc>
          <w:tcPr>
            <w:tcW w:w="1276" w:type="dxa"/>
            <w:vAlign w:val="center"/>
          </w:tcPr>
          <w:p w14:paraId="74F47AAC">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1</w:t>
            </w:r>
          </w:p>
        </w:tc>
        <w:tc>
          <w:tcPr>
            <w:tcW w:w="6510" w:type="dxa"/>
            <w:vAlign w:val="center"/>
          </w:tcPr>
          <w:p w14:paraId="2AD96600">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rPr>
              <w:t>From which antenna is the reading</w:t>
            </w:r>
          </w:p>
        </w:tc>
      </w:tr>
      <w:tr w14:paraId="7F28D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68C611E4">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CRC</w:t>
            </w:r>
          </w:p>
        </w:tc>
        <w:tc>
          <w:tcPr>
            <w:tcW w:w="1276" w:type="dxa"/>
            <w:vAlign w:val="center"/>
          </w:tcPr>
          <w:p w14:paraId="2C4193C8">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2</w:t>
            </w:r>
          </w:p>
        </w:tc>
        <w:tc>
          <w:tcPr>
            <w:tcW w:w="6510" w:type="dxa"/>
            <w:vAlign w:val="center"/>
          </w:tcPr>
          <w:p w14:paraId="29F65611">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CRC data in the tag response data</w:t>
            </w:r>
          </w:p>
        </w:tc>
      </w:tr>
      <w:tr w14:paraId="0B444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7CDB896F">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PC</w:t>
            </w:r>
          </w:p>
        </w:tc>
        <w:tc>
          <w:tcPr>
            <w:tcW w:w="1276" w:type="dxa"/>
            <w:vAlign w:val="center"/>
          </w:tcPr>
          <w:p w14:paraId="60E2A0E5">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2</w:t>
            </w:r>
          </w:p>
        </w:tc>
        <w:tc>
          <w:tcPr>
            <w:tcW w:w="6510" w:type="dxa"/>
            <w:vAlign w:val="center"/>
          </w:tcPr>
          <w:p w14:paraId="2CE0BEE0">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PC data in tag response data</w:t>
            </w:r>
          </w:p>
        </w:tc>
      </w:tr>
      <w:tr w14:paraId="14C59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1CF0965E">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EPC LEN</w:t>
            </w:r>
          </w:p>
        </w:tc>
        <w:tc>
          <w:tcPr>
            <w:tcW w:w="1276" w:type="dxa"/>
            <w:vAlign w:val="center"/>
          </w:tcPr>
          <w:p w14:paraId="529F14BD">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3F774F61">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length of the tag's EPC number (bytes)</w:t>
            </w:r>
            <w:r>
              <w:rPr>
                <w:rFonts w:hint="eastAsia" w:ascii="微软雅黑" w:hAnsi="微软雅黑" w:eastAsia="微软雅黑" w:cs="微软雅黑"/>
                <w:sz w:val="24"/>
              </w:rPr>
              <w:t>；</w:t>
            </w:r>
          </w:p>
        </w:tc>
      </w:tr>
      <w:tr w14:paraId="728C3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4CC91013">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EPC</w:t>
            </w:r>
            <w:r>
              <w:rPr>
                <w:rFonts w:hint="eastAsia" w:ascii="微软雅黑" w:hAnsi="微软雅黑" w:eastAsia="微软雅黑" w:cs="微软雅黑"/>
                <w:sz w:val="24"/>
              </w:rPr>
              <w:t xml:space="preserve"> </w:t>
            </w:r>
            <w:r>
              <w:rPr>
                <w:rFonts w:hint="default" w:ascii="微软雅黑" w:hAnsi="微软雅黑" w:eastAsia="微软雅黑" w:cs="微软雅黑"/>
                <w:sz w:val="24"/>
              </w:rPr>
              <w:t>NUM</w:t>
            </w:r>
          </w:p>
        </w:tc>
        <w:tc>
          <w:tcPr>
            <w:tcW w:w="1276" w:type="dxa"/>
            <w:vAlign w:val="center"/>
          </w:tcPr>
          <w:p w14:paraId="6C3F705A">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N</w:t>
            </w:r>
            <w:r>
              <w:rPr>
                <w:rFonts w:hint="default" w:eastAsiaTheme="minorEastAsia"/>
                <w:sz w:val="24"/>
              </w:rPr>
              <w:t xml:space="preserve"> </w:t>
            </w:r>
            <w:r>
              <w:rPr>
                <w:rFonts w:hint="eastAsia" w:eastAsiaTheme="minorEastAsia"/>
                <w:sz w:val="24"/>
              </w:rPr>
              <w:t>Byte</w:t>
            </w:r>
          </w:p>
        </w:tc>
        <w:tc>
          <w:tcPr>
            <w:tcW w:w="6510" w:type="dxa"/>
            <w:vAlign w:val="center"/>
          </w:tcPr>
          <w:p w14:paraId="32223241">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EPC number of the label；</w:t>
            </w:r>
          </w:p>
        </w:tc>
      </w:tr>
      <w:tr w14:paraId="77110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71EB5FFC">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WordCount</w:t>
            </w:r>
          </w:p>
        </w:tc>
        <w:tc>
          <w:tcPr>
            <w:tcW w:w="1276" w:type="dxa"/>
            <w:vAlign w:val="center"/>
          </w:tcPr>
          <w:p w14:paraId="686961B6">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584E81C8">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number of tag data words successfully read</w:t>
            </w:r>
            <w:r>
              <w:rPr>
                <w:rFonts w:hint="eastAsia" w:ascii="微软雅黑" w:hAnsi="微软雅黑" w:eastAsia="微软雅黑" w:cs="微软雅黑"/>
                <w:sz w:val="24"/>
              </w:rPr>
              <w:t>；</w:t>
            </w:r>
          </w:p>
        </w:tc>
      </w:tr>
      <w:tr w14:paraId="7A0FA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03FF6576">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Data</w:t>
            </w:r>
          </w:p>
        </w:tc>
        <w:tc>
          <w:tcPr>
            <w:tcW w:w="1276" w:type="dxa"/>
            <w:vAlign w:val="center"/>
          </w:tcPr>
          <w:p w14:paraId="31A447AE">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N</w:t>
            </w:r>
            <w:r>
              <w:rPr>
                <w:rFonts w:hint="default" w:eastAsiaTheme="minorEastAsia"/>
                <w:sz w:val="24"/>
              </w:rPr>
              <w:t xml:space="preserve"> </w:t>
            </w:r>
            <w:r>
              <w:rPr>
                <w:rFonts w:hint="eastAsia" w:eastAsiaTheme="minorEastAsia"/>
                <w:sz w:val="24"/>
              </w:rPr>
              <w:t>Byte</w:t>
            </w:r>
          </w:p>
        </w:tc>
        <w:tc>
          <w:tcPr>
            <w:tcW w:w="6510" w:type="dxa"/>
            <w:vAlign w:val="center"/>
          </w:tcPr>
          <w:p w14:paraId="5CEE1BAB">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tag data successfully read has a length of WordCount×2 bytes；</w:t>
            </w:r>
          </w:p>
        </w:tc>
      </w:tr>
    </w:tbl>
    <w:p w14:paraId="34483F08">
      <w:pPr>
        <w:spacing w:after="94" w:line="265" w:lineRule="auto"/>
        <w:ind w:left="842"/>
      </w:pPr>
    </w:p>
    <w:p w14:paraId="65F07917">
      <w:pPr>
        <w:rPr>
          <w:rFonts w:hint="eastAsia" w:eastAsia="宋体"/>
          <w:lang w:val="en-US" w:eastAsia="zh-CN"/>
        </w:rPr>
      </w:pPr>
      <w:r>
        <w:rPr>
          <w:rFonts w:hint="eastAsia" w:eastAsia="宋体"/>
          <w:lang w:val="en-US" w:eastAsia="zh-CN"/>
        </w:rPr>
        <w:br w:type="page"/>
      </w:r>
    </w:p>
    <w:p w14:paraId="2FFC8505">
      <w:pPr>
        <w:pStyle w:val="4"/>
        <w:ind w:left="-5"/>
      </w:pPr>
      <w:bookmarkStart w:id="30" w:name="_Toc32333"/>
      <w:bookmarkStart w:id="31" w:name="_Toc28389"/>
      <w:r>
        <w:rPr>
          <w:rFonts w:hint="eastAsia" w:eastAsia="宋体"/>
          <w:lang w:val="en-US" w:eastAsia="zh-CN"/>
        </w:rPr>
        <w:t xml:space="preserve">2.3.5 </w:t>
      </w:r>
      <w:r>
        <w:t>RFM_WRITEISO_TAG (</w:t>
      </w:r>
      <w:r>
        <w:rPr>
          <w:rFonts w:hint="eastAsia" w:ascii="微软雅黑" w:hAnsi="微软雅黑" w:eastAsia="微软雅黑" w:cs="微软雅黑"/>
          <w:b w:val="0"/>
        </w:rPr>
        <w:t>Write tag data</w:t>
      </w:r>
      <w:r>
        <w:t>)</w:t>
      </w:r>
      <w:bookmarkEnd w:id="30"/>
      <w:bookmarkEnd w:id="31"/>
      <w:r>
        <w:t xml:space="preserve"> </w:t>
      </w:r>
    </w:p>
    <w:p w14:paraId="6AEA2290">
      <w:pPr>
        <w:spacing w:after="0" w:line="265" w:lineRule="auto"/>
        <w:ind w:left="428" w:hanging="10"/>
        <w:rPr>
          <w:rFonts w:hint="eastAsia" w:ascii="微软雅黑" w:hAnsi="微软雅黑" w:eastAsia="微软雅黑" w:cs="微软雅黑"/>
          <w:sz w:val="24"/>
        </w:rPr>
      </w:pPr>
      <w:r>
        <w:rPr>
          <w:rFonts w:hint="eastAsia" w:ascii="微软雅黑" w:hAnsi="微软雅黑" w:eastAsia="微软雅黑" w:cs="微软雅黑"/>
          <w:sz w:val="24"/>
        </w:rPr>
        <w:t>This command is for the module to write data to the tag storage area.</w:t>
      </w:r>
    </w:p>
    <w:p w14:paraId="1FE5366A">
      <w:pPr>
        <w:spacing w:after="0" w:line="265" w:lineRule="auto"/>
        <w:ind w:left="428" w:hanging="10"/>
        <w:rPr>
          <w:rFonts w:eastAsiaTheme="minorEastAsia"/>
        </w:rPr>
      </w:pPr>
      <w:r>
        <w:rPr>
          <w:rFonts w:hint="eastAsia" w:ascii="微软雅黑" w:hAnsi="微软雅黑" w:eastAsia="微软雅黑" w:cs="微软雅黑"/>
          <w:sz w:val="24"/>
        </w:rPr>
        <w:t>Before calling this method, please set the inventory condition (for selecting tags) through the RFM_SETISO_SELECTMASK command.</w:t>
      </w:r>
      <w:r>
        <w:rPr>
          <w:rFonts w:ascii="微软雅黑" w:hAnsi="微软雅黑" w:eastAsia="微软雅黑" w:cs="微软雅黑"/>
          <w:sz w:val="24"/>
        </w:rPr>
        <w:t xml:space="preserve">。 </w:t>
      </w:r>
    </w:p>
    <w:p w14:paraId="1F8774D4">
      <w:pPr>
        <w:numPr>
          <w:ilvl w:val="0"/>
          <w:numId w:val="20"/>
        </w:numPr>
        <w:spacing w:after="0" w:line="265" w:lineRule="auto"/>
        <w:ind w:hanging="424"/>
      </w:pPr>
      <w:r>
        <w:rPr>
          <w:rFonts w:hint="eastAsia" w:ascii="微软雅黑" w:hAnsi="微软雅黑" w:eastAsia="微软雅黑" w:cs="微软雅黑"/>
          <w:sz w:val="24"/>
        </w:rPr>
        <w:t>Format</w:t>
      </w:r>
      <w:r>
        <w:rPr>
          <w:rFonts w:ascii="微软雅黑" w:hAnsi="微软雅黑" w:eastAsia="微软雅黑" w:cs="微软雅黑"/>
          <w:sz w:val="24"/>
        </w:rPr>
        <w:t xml:space="preserve"> </w:t>
      </w:r>
    </w:p>
    <w:tbl>
      <w:tblPr>
        <w:tblStyle w:val="17"/>
        <w:tblpPr w:leftFromText="180" w:rightFromText="180" w:vertAnchor="text" w:tblpXSpec="center" w:tblpY="1"/>
        <w:tblOverlap w:val="never"/>
        <w:tblW w:w="9567" w:type="dxa"/>
        <w:jc w:val="center"/>
        <w:tblLayout w:type="autofit"/>
        <w:tblCellMar>
          <w:top w:w="61" w:type="dxa"/>
          <w:left w:w="106" w:type="dxa"/>
          <w:bottom w:w="0" w:type="dxa"/>
          <w:right w:w="66" w:type="dxa"/>
        </w:tblCellMar>
      </w:tblPr>
      <w:tblGrid>
        <w:gridCol w:w="846"/>
        <w:gridCol w:w="786"/>
        <w:gridCol w:w="786"/>
        <w:gridCol w:w="706"/>
        <w:gridCol w:w="756"/>
        <w:gridCol w:w="875"/>
        <w:gridCol w:w="1076"/>
        <w:gridCol w:w="858"/>
        <w:gridCol w:w="1103"/>
        <w:gridCol w:w="768"/>
        <w:gridCol w:w="1007"/>
      </w:tblGrid>
      <w:tr w14:paraId="54D6D972">
        <w:tblPrEx>
          <w:tblCellMar>
            <w:top w:w="61" w:type="dxa"/>
            <w:left w:w="106" w:type="dxa"/>
            <w:bottom w:w="0" w:type="dxa"/>
            <w:right w:w="66" w:type="dxa"/>
          </w:tblCellMar>
        </w:tblPrEx>
        <w:trPr>
          <w:trHeight w:val="347" w:hRule="atLeast"/>
          <w:jc w:val="center"/>
        </w:trPr>
        <w:tc>
          <w:tcPr>
            <w:tcW w:w="84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3E748D1F">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86" w:type="dxa"/>
            <w:vMerge w:val="restart"/>
            <w:tcBorders>
              <w:top w:val="single" w:color="000000" w:sz="2" w:space="0"/>
              <w:left w:val="single" w:color="000000" w:sz="2" w:space="0"/>
              <w:right w:val="single" w:color="000000" w:sz="2" w:space="0"/>
            </w:tcBorders>
            <w:shd w:val="clear" w:color="auto" w:fill="B4C6E7"/>
            <w:vAlign w:val="center"/>
          </w:tcPr>
          <w:p w14:paraId="16B81ED6">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23479C4B">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707193AF">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5436" w:type="dxa"/>
            <w:gridSpan w:val="6"/>
            <w:tcBorders>
              <w:top w:val="single" w:color="000000" w:sz="2" w:space="0"/>
              <w:left w:val="single" w:color="000000" w:sz="2" w:space="0"/>
              <w:bottom w:val="single" w:color="000000" w:sz="2" w:space="0"/>
              <w:right w:val="single" w:color="000000" w:sz="2" w:space="0"/>
            </w:tcBorders>
            <w:shd w:val="clear" w:color="auto" w:fill="B4C6E7"/>
            <w:vAlign w:val="center"/>
          </w:tcPr>
          <w:p w14:paraId="016CBD14">
            <w:pPr>
              <w:keepNext w:val="0"/>
              <w:keepLines w:val="0"/>
              <w:widowControl/>
              <w:suppressLineNumbers w:val="0"/>
              <w:spacing w:before="0" w:beforeAutospacing="0" w:after="0" w:afterAutospacing="0"/>
              <w:ind w:left="315" w:right="0"/>
              <w:jc w:val="center"/>
              <w:rPr>
                <w:rFonts w:hint="default"/>
              </w:rPr>
            </w:pPr>
            <w:r>
              <w:rPr>
                <w:rFonts w:hint="default" w:ascii="Times New Roman" w:hAnsi="Times New Roman" w:eastAsia="Times New Roman" w:cs="Times New Roman"/>
                <w:sz w:val="18"/>
              </w:rPr>
              <w:t xml:space="preserve">PAYLOAD </w:t>
            </w:r>
          </w:p>
        </w:tc>
        <w:tc>
          <w:tcPr>
            <w:tcW w:w="1007"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1BE175E4">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CHECK </w:t>
            </w:r>
          </w:p>
        </w:tc>
      </w:tr>
      <w:tr w14:paraId="5518C9D7">
        <w:tblPrEx>
          <w:tblCellMar>
            <w:top w:w="61" w:type="dxa"/>
            <w:left w:w="106" w:type="dxa"/>
            <w:bottom w:w="0" w:type="dxa"/>
            <w:right w:w="66" w:type="dxa"/>
          </w:tblCellMar>
        </w:tblPrEx>
        <w:trPr>
          <w:trHeight w:val="352" w:hRule="atLeast"/>
          <w:jc w:val="center"/>
        </w:trPr>
        <w:tc>
          <w:tcPr>
            <w:tcW w:w="0" w:type="auto"/>
            <w:vMerge w:val="continue"/>
            <w:tcBorders>
              <w:top w:val="nil"/>
              <w:left w:val="single" w:color="000000" w:sz="2" w:space="0"/>
              <w:bottom w:val="single" w:color="000000" w:sz="2" w:space="0"/>
              <w:right w:val="single" w:color="000000" w:sz="2" w:space="0"/>
            </w:tcBorders>
            <w:vAlign w:val="center"/>
          </w:tcPr>
          <w:p w14:paraId="6EFC3847">
            <w:pPr>
              <w:keepNext w:val="0"/>
              <w:keepLines w:val="0"/>
              <w:widowControl/>
              <w:suppressLineNumbers w:val="0"/>
              <w:spacing w:before="0" w:beforeAutospacing="0" w:afterAutospacing="0"/>
              <w:ind w:left="0" w:right="0"/>
              <w:rPr>
                <w:rFonts w:hint="default"/>
              </w:rPr>
            </w:pPr>
          </w:p>
        </w:tc>
        <w:tc>
          <w:tcPr>
            <w:tcW w:w="0" w:type="auto"/>
            <w:vMerge w:val="continue"/>
            <w:tcBorders>
              <w:left w:val="single" w:color="000000" w:sz="2" w:space="0"/>
              <w:bottom w:val="single" w:color="000000" w:sz="2" w:space="0"/>
              <w:right w:val="single" w:color="000000" w:sz="2" w:space="0"/>
            </w:tcBorders>
            <w:vAlign w:val="center"/>
          </w:tcPr>
          <w:p w14:paraId="2EC9A286">
            <w:pPr>
              <w:keepNext w:val="0"/>
              <w:keepLines w:val="0"/>
              <w:widowControl/>
              <w:suppressLineNumbers w:val="0"/>
              <w:spacing w:before="0" w:beforeAutospacing="0" w:afterAutospacing="0"/>
              <w:ind w:left="0" w:right="0"/>
              <w:rPr>
                <w:rFonts w:hint="default"/>
              </w:rPr>
            </w:pPr>
          </w:p>
        </w:tc>
        <w:tc>
          <w:tcPr>
            <w:tcW w:w="0" w:type="auto"/>
            <w:vMerge w:val="continue"/>
            <w:tcBorders>
              <w:top w:val="nil"/>
              <w:left w:val="single" w:color="000000" w:sz="2" w:space="0"/>
              <w:bottom w:val="single" w:color="000000" w:sz="2" w:space="0"/>
              <w:right w:val="single" w:color="000000" w:sz="2" w:space="0"/>
            </w:tcBorders>
            <w:vAlign w:val="center"/>
          </w:tcPr>
          <w:p w14:paraId="5522473D">
            <w:pPr>
              <w:keepNext w:val="0"/>
              <w:keepLines w:val="0"/>
              <w:widowControl/>
              <w:suppressLineNumbers w:val="0"/>
              <w:spacing w:before="0" w:beforeAutospacing="0" w:afterAutospacing="0"/>
              <w:ind w:left="0" w:right="0"/>
              <w:rPr>
                <w:rFonts w:hint="default"/>
              </w:rPr>
            </w:pPr>
          </w:p>
        </w:tc>
        <w:tc>
          <w:tcPr>
            <w:tcW w:w="0" w:type="auto"/>
            <w:vMerge w:val="continue"/>
            <w:tcBorders>
              <w:top w:val="nil"/>
              <w:left w:val="single" w:color="000000" w:sz="2" w:space="0"/>
              <w:bottom w:val="single" w:color="000000" w:sz="2" w:space="0"/>
              <w:right w:val="single" w:color="000000" w:sz="2" w:space="0"/>
            </w:tcBorders>
            <w:vAlign w:val="center"/>
          </w:tcPr>
          <w:p w14:paraId="210A3F76">
            <w:pPr>
              <w:keepNext w:val="0"/>
              <w:keepLines w:val="0"/>
              <w:widowControl/>
              <w:suppressLineNumbers w:val="0"/>
              <w:spacing w:before="0" w:beforeAutospacing="0" w:afterAutospacing="0"/>
              <w:ind w:left="0" w:right="0"/>
              <w:rPr>
                <w:rFonts w:hint="default"/>
              </w:rPr>
            </w:pP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8940873">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Option </w:t>
            </w:r>
          </w:p>
        </w:tc>
        <w:tc>
          <w:tcPr>
            <w:tcW w:w="87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472DE73">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AccPwd </w:t>
            </w:r>
          </w:p>
        </w:tc>
        <w:tc>
          <w:tcPr>
            <w:tcW w:w="107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18466F89">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MemBank </w:t>
            </w:r>
          </w:p>
        </w:tc>
        <w:tc>
          <w:tcPr>
            <w:tcW w:w="858"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40D1D17">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WordPtr </w:t>
            </w:r>
          </w:p>
        </w:tc>
        <w:tc>
          <w:tcPr>
            <w:tcW w:w="1103"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CE90A52">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WordCount </w:t>
            </w:r>
          </w:p>
        </w:tc>
        <w:tc>
          <w:tcPr>
            <w:tcW w:w="768"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93765A3">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Data </w:t>
            </w:r>
          </w:p>
        </w:tc>
        <w:tc>
          <w:tcPr>
            <w:tcW w:w="0" w:type="auto"/>
            <w:vMerge w:val="continue"/>
            <w:tcBorders>
              <w:top w:val="nil"/>
              <w:left w:val="single" w:color="000000" w:sz="2" w:space="0"/>
              <w:bottom w:val="single" w:color="000000" w:sz="2" w:space="0"/>
              <w:right w:val="single" w:color="000000" w:sz="2" w:space="0"/>
            </w:tcBorders>
            <w:vAlign w:val="center"/>
          </w:tcPr>
          <w:p w14:paraId="0C7C6F84">
            <w:pPr>
              <w:keepNext w:val="0"/>
              <w:keepLines w:val="0"/>
              <w:widowControl/>
              <w:suppressLineNumbers w:val="0"/>
              <w:spacing w:before="0" w:beforeAutospacing="0" w:afterAutospacing="0"/>
              <w:ind w:left="0" w:right="0"/>
              <w:rPr>
                <w:rFonts w:hint="default"/>
              </w:rPr>
            </w:pPr>
          </w:p>
        </w:tc>
      </w:tr>
      <w:tr w14:paraId="61E88CD3">
        <w:tblPrEx>
          <w:tblCellMar>
            <w:top w:w="61" w:type="dxa"/>
            <w:left w:w="106" w:type="dxa"/>
            <w:bottom w:w="0" w:type="dxa"/>
            <w:right w:w="66" w:type="dxa"/>
          </w:tblCellMar>
        </w:tblPrEx>
        <w:trPr>
          <w:trHeight w:val="346" w:hRule="atLeast"/>
          <w:jc w:val="center"/>
        </w:trPr>
        <w:tc>
          <w:tcPr>
            <w:tcW w:w="84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0E867AF">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8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3A0972C">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0</w:t>
            </w:r>
            <w:r>
              <w:rPr>
                <w:rFonts w:hint="default" w:ascii="Times New Roman" w:hAnsi="Times New Roman" w:eastAsia="Times New Roman" w:cs="Times New Roman"/>
                <w:sz w:val="18"/>
              </w:rPr>
              <w:t>xFF</w:t>
            </w:r>
          </w:p>
        </w:tc>
        <w:tc>
          <w:tcPr>
            <w:tcW w:w="78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2168C39">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04</w:t>
            </w:r>
            <w:r>
              <w:rPr>
                <w:rFonts w:hint="default" w:ascii="Times New Roman" w:hAnsi="Times New Roman" w:eastAsia="Times New Roman" w:cs="Times New Roman"/>
                <w:sz w:val="18"/>
              </w:rPr>
              <w:t xml:space="preserve"> </w:t>
            </w:r>
          </w:p>
        </w:tc>
        <w:tc>
          <w:tcPr>
            <w:tcW w:w="70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25D1CB0">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1C9F0F8">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1Byte </w:t>
            </w:r>
          </w:p>
        </w:tc>
        <w:tc>
          <w:tcPr>
            <w:tcW w:w="87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8599994">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4Byte </w:t>
            </w:r>
          </w:p>
        </w:tc>
        <w:tc>
          <w:tcPr>
            <w:tcW w:w="107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2B41580">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85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CF062F5">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c>
          <w:tcPr>
            <w:tcW w:w="110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A9C35C0">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1Byte </w:t>
            </w:r>
          </w:p>
        </w:tc>
        <w:tc>
          <w:tcPr>
            <w:tcW w:w="76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DB9D26F">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N-Byte </w:t>
            </w:r>
          </w:p>
        </w:tc>
        <w:tc>
          <w:tcPr>
            <w:tcW w:w="100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1D5B0C0">
            <w:pPr>
              <w:keepNext w:val="0"/>
              <w:keepLines w:val="0"/>
              <w:widowControl/>
              <w:suppressLineNumbers w:val="0"/>
              <w:spacing w:before="0" w:beforeAutospacing="0" w:after="0" w:afterAutospacing="0"/>
              <w:ind w:left="0" w:right="226"/>
              <w:jc w:val="right"/>
              <w:rPr>
                <w:rFonts w:hint="default"/>
              </w:rPr>
            </w:pPr>
            <w:r>
              <w:rPr>
                <w:rFonts w:hint="default" w:ascii="Times New Roman" w:hAnsi="Times New Roman" w:eastAsia="Times New Roman" w:cs="Times New Roman"/>
                <w:sz w:val="18"/>
              </w:rPr>
              <w:t xml:space="preserve">2Byte </w:t>
            </w:r>
          </w:p>
        </w:tc>
      </w:tr>
    </w:tbl>
    <w:p w14:paraId="6EEA5DF4">
      <w:pPr>
        <w:spacing w:after="240"/>
        <w:ind w:left="421"/>
        <w:rPr>
          <w:rFonts w:ascii="微软雅黑" w:hAnsi="微软雅黑" w:eastAsia="微软雅黑" w:cs="微软雅黑"/>
          <w:sz w:val="24"/>
        </w:rPr>
      </w:pPr>
      <w:r>
        <w:rPr>
          <w:rFonts w:hint="eastAsia" w:ascii="微软雅黑" w:hAnsi="微软雅黑" w:eastAsia="微软雅黑" w:cs="微软雅黑"/>
          <w:sz w:val="24"/>
        </w:rPr>
        <w:t>Definition of each field：</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6510"/>
      </w:tblGrid>
      <w:tr w14:paraId="1F33C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2A545388">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Fields</w:t>
            </w:r>
          </w:p>
        </w:tc>
        <w:tc>
          <w:tcPr>
            <w:tcW w:w="1276" w:type="dxa"/>
            <w:vAlign w:val="center"/>
          </w:tcPr>
          <w:p w14:paraId="4E384A58">
            <w:pPr>
              <w:keepNext w:val="0"/>
              <w:keepLines w:val="0"/>
              <w:widowControl/>
              <w:suppressLineNumbers w:val="0"/>
              <w:spacing w:before="0" w:beforeAutospacing="0" w:afterAutospacing="0"/>
              <w:ind w:left="0" w:right="0"/>
              <w:jc w:val="center"/>
              <w:rPr>
                <w:rFonts w:hint="default" w:eastAsiaTheme="minorEastAsia"/>
                <w:sz w:val="24"/>
              </w:rPr>
            </w:pPr>
            <w:r>
              <w:rPr>
                <w:rFonts w:hint="eastAsia" w:ascii="微软雅黑" w:hAnsi="微软雅黑" w:eastAsia="微软雅黑" w:cs="微软雅黑"/>
                <w:sz w:val="24"/>
              </w:rPr>
              <w:t>byte</w:t>
            </w:r>
          </w:p>
        </w:tc>
        <w:tc>
          <w:tcPr>
            <w:tcW w:w="6510" w:type="dxa"/>
            <w:vAlign w:val="center"/>
          </w:tcPr>
          <w:p w14:paraId="6CE48114">
            <w:pPr>
              <w:keepNext w:val="0"/>
              <w:keepLines w:val="0"/>
              <w:widowControl/>
              <w:suppressLineNumbers w:val="0"/>
              <w:spacing w:before="0" w:beforeAutospacing="0" w:after="94"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describe</w:t>
            </w:r>
          </w:p>
        </w:tc>
      </w:tr>
      <w:tr w14:paraId="0F1BA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0FEE830B">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Option</w:t>
            </w:r>
          </w:p>
        </w:tc>
        <w:tc>
          <w:tcPr>
            <w:tcW w:w="1276" w:type="dxa"/>
            <w:vAlign w:val="center"/>
          </w:tcPr>
          <w:p w14:paraId="2260985C">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1</w:t>
            </w:r>
          </w:p>
        </w:tc>
        <w:tc>
          <w:tcPr>
            <w:tcW w:w="6510" w:type="dxa"/>
            <w:vAlign w:val="center"/>
          </w:tcPr>
          <w:p w14:paraId="2EDFBD37">
            <w:pPr>
              <w:keepNext w:val="0"/>
              <w:keepLines w:val="0"/>
              <w:widowControl/>
              <w:suppressLineNumbers w:val="0"/>
              <w:spacing w:before="0" w:beforeAutospacing="0" w:after="94" w:afterAutospacing="0" w:line="265" w:lineRule="auto"/>
              <w:ind w:left="0" w:right="0"/>
              <w:rPr>
                <w:rFonts w:hint="default" w:ascii="微软雅黑" w:hAnsi="微软雅黑" w:eastAsia="微软雅黑" w:cs="微软雅黑"/>
                <w:sz w:val="24"/>
              </w:rPr>
            </w:pPr>
            <w:r>
              <w:rPr>
                <w:rFonts w:hint="default" w:ascii="微软雅黑" w:hAnsi="微软雅黑" w:eastAsia="微软雅黑" w:cs="微软雅黑"/>
                <w:sz w:val="24"/>
              </w:rPr>
              <w:t>Command options (this field is not used, invalid, default 0x00) ；</w:t>
            </w:r>
          </w:p>
        </w:tc>
      </w:tr>
      <w:tr w14:paraId="4A0A3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5B72D805">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AccPwd</w:t>
            </w:r>
          </w:p>
        </w:tc>
        <w:tc>
          <w:tcPr>
            <w:tcW w:w="1276" w:type="dxa"/>
            <w:vAlign w:val="center"/>
          </w:tcPr>
          <w:p w14:paraId="23DF782C">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4</w:t>
            </w:r>
          </w:p>
        </w:tc>
        <w:tc>
          <w:tcPr>
            <w:tcW w:w="6510" w:type="dxa"/>
            <w:vAlign w:val="center"/>
          </w:tcPr>
          <w:p w14:paraId="4BF9F986">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Access password, used for the tag to enter the safe state, the default value is 0x00000000</w:t>
            </w:r>
            <w:r>
              <w:rPr>
                <w:rFonts w:hint="eastAsia" w:ascii="微软雅黑" w:hAnsi="微软雅黑" w:eastAsia="微软雅黑" w:cs="微软雅黑"/>
                <w:sz w:val="24"/>
              </w:rPr>
              <w:t xml:space="preserve">； </w:t>
            </w:r>
          </w:p>
        </w:tc>
      </w:tr>
      <w:tr w14:paraId="4AD55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5A10F86E">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MemBank</w:t>
            </w:r>
          </w:p>
        </w:tc>
        <w:tc>
          <w:tcPr>
            <w:tcW w:w="1276" w:type="dxa"/>
            <w:vAlign w:val="center"/>
          </w:tcPr>
          <w:p w14:paraId="6BC973D6">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1</w:t>
            </w:r>
          </w:p>
        </w:tc>
        <w:tc>
          <w:tcPr>
            <w:tcW w:w="6510" w:type="dxa"/>
            <w:vAlign w:val="center"/>
          </w:tcPr>
          <w:p w14:paraId="637BAF2D">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storage area of ​​the tag to be read, the value list is as follows</w:t>
            </w:r>
            <w:r>
              <w:rPr>
                <w:rFonts w:hint="eastAsia" w:ascii="微软雅黑" w:hAnsi="微软雅黑" w:eastAsia="微软雅黑" w:cs="微软雅黑"/>
                <w:sz w:val="24"/>
              </w:rPr>
              <w:t>：</w:t>
            </w:r>
          </w:p>
          <w:p w14:paraId="6DBD1BFD">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 xml:space="preserve">0x00：Reserved； 0x01：EPC； 0x02：TID； 0x03：User； </w:t>
            </w:r>
          </w:p>
        </w:tc>
      </w:tr>
      <w:tr w14:paraId="10248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13A258DA">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WordPtr</w:t>
            </w:r>
          </w:p>
        </w:tc>
        <w:tc>
          <w:tcPr>
            <w:tcW w:w="1276" w:type="dxa"/>
            <w:vAlign w:val="center"/>
          </w:tcPr>
          <w:p w14:paraId="4DEC1D3E">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2</w:t>
            </w:r>
          </w:p>
        </w:tc>
        <w:tc>
          <w:tcPr>
            <w:tcW w:w="6510" w:type="dxa"/>
            <w:vAlign w:val="center"/>
          </w:tcPr>
          <w:p w14:paraId="11E6CE0C">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Points to the read start address of the logical storage area (words)；</w:t>
            </w:r>
          </w:p>
        </w:tc>
      </w:tr>
      <w:tr w14:paraId="64990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54BF6A45">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WordCount</w:t>
            </w:r>
          </w:p>
        </w:tc>
        <w:tc>
          <w:tcPr>
            <w:tcW w:w="1276" w:type="dxa"/>
            <w:vAlign w:val="center"/>
          </w:tcPr>
          <w:p w14:paraId="4471AE83">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1</w:t>
            </w:r>
          </w:p>
        </w:tc>
        <w:tc>
          <w:tcPr>
            <w:tcW w:w="6510" w:type="dxa"/>
            <w:vAlign w:val="center"/>
          </w:tcPr>
          <w:p w14:paraId="7DD2F533">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number of data words that need to be written to the tag (1 word is two bytes), must be greater than 0；</w:t>
            </w:r>
          </w:p>
        </w:tc>
      </w:tr>
      <w:tr w14:paraId="4FFAE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34EE36A9">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Data</w:t>
            </w:r>
          </w:p>
        </w:tc>
        <w:tc>
          <w:tcPr>
            <w:tcW w:w="1276" w:type="dxa"/>
            <w:vAlign w:val="center"/>
          </w:tcPr>
          <w:p w14:paraId="4BE76371">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N-Byte</w:t>
            </w:r>
          </w:p>
        </w:tc>
        <w:tc>
          <w:tcPr>
            <w:tcW w:w="6510" w:type="dxa"/>
            <w:vAlign w:val="center"/>
          </w:tcPr>
          <w:p w14:paraId="792B82CC">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data to be written to the tag must be an integer multiple of words, with a length of 1 to WordCount words.</w:t>
            </w:r>
          </w:p>
        </w:tc>
      </w:tr>
    </w:tbl>
    <w:p w14:paraId="77840A77">
      <w:pPr>
        <w:spacing w:after="94" w:line="265" w:lineRule="auto"/>
        <w:rPr>
          <w:rFonts w:ascii="微软雅黑" w:hAnsi="微软雅黑" w:eastAsia="微软雅黑" w:cs="微软雅黑"/>
          <w:sz w:val="24"/>
        </w:rPr>
      </w:pPr>
    </w:p>
    <w:p w14:paraId="62D3E6D8">
      <w:pPr>
        <w:spacing w:after="94" w:line="265" w:lineRule="auto"/>
        <w:rPr>
          <w:rFonts w:ascii="微软雅黑" w:hAnsi="微软雅黑" w:eastAsia="微软雅黑" w:cs="微软雅黑"/>
          <w:sz w:val="24"/>
        </w:rPr>
      </w:pPr>
    </w:p>
    <w:p w14:paraId="61D4A230">
      <w:pPr>
        <w:spacing w:after="94" w:line="265" w:lineRule="auto"/>
        <w:rPr>
          <w:rFonts w:eastAsiaTheme="minorEastAsia"/>
        </w:rPr>
      </w:pPr>
    </w:p>
    <w:p w14:paraId="504E4C96">
      <w:pPr>
        <w:numPr>
          <w:ilvl w:val="0"/>
          <w:numId w:val="20"/>
        </w:numPr>
        <w:spacing w:after="0" w:line="265" w:lineRule="auto"/>
        <w:ind w:hanging="424"/>
      </w:pPr>
      <w:r>
        <w:rPr>
          <w:rFonts w:hint="eastAsia" w:ascii="微软雅黑" w:hAnsi="微软雅黑" w:eastAsia="微软雅黑" w:cs="微软雅黑"/>
          <w:sz w:val="24"/>
        </w:rPr>
        <w:t>Response format and status byte</w:t>
      </w:r>
      <w:r>
        <w:rPr>
          <w:rFonts w:ascii="微软雅黑" w:hAnsi="微软雅黑" w:eastAsia="微软雅黑" w:cs="微软雅黑"/>
          <w:sz w:val="24"/>
        </w:rPr>
        <w:t xml:space="preserve"> </w:t>
      </w:r>
    </w:p>
    <w:tbl>
      <w:tblPr>
        <w:tblStyle w:val="17"/>
        <w:tblW w:w="9962" w:type="dxa"/>
        <w:tblInd w:w="618" w:type="dxa"/>
        <w:tblLayout w:type="autofit"/>
        <w:tblCellMar>
          <w:top w:w="62" w:type="dxa"/>
          <w:left w:w="103" w:type="dxa"/>
          <w:bottom w:w="0" w:type="dxa"/>
          <w:right w:w="61" w:type="dxa"/>
        </w:tblCellMar>
      </w:tblPr>
      <w:tblGrid>
        <w:gridCol w:w="787"/>
        <w:gridCol w:w="754"/>
        <w:gridCol w:w="768"/>
        <w:gridCol w:w="690"/>
        <w:gridCol w:w="905"/>
        <w:gridCol w:w="968"/>
        <w:gridCol w:w="969"/>
        <w:gridCol w:w="862"/>
        <w:gridCol w:w="715"/>
        <w:gridCol w:w="976"/>
        <w:gridCol w:w="668"/>
        <w:gridCol w:w="900"/>
      </w:tblGrid>
      <w:tr w14:paraId="2ECAF2E7">
        <w:tblPrEx>
          <w:tblCellMar>
            <w:top w:w="62" w:type="dxa"/>
            <w:left w:w="103" w:type="dxa"/>
            <w:bottom w:w="0" w:type="dxa"/>
            <w:right w:w="61" w:type="dxa"/>
          </w:tblCellMar>
        </w:tblPrEx>
        <w:trPr>
          <w:trHeight w:val="350" w:hRule="atLeast"/>
        </w:trPr>
        <w:tc>
          <w:tcPr>
            <w:tcW w:w="787"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76B454A0">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HEAD </w:t>
            </w:r>
          </w:p>
        </w:tc>
        <w:tc>
          <w:tcPr>
            <w:tcW w:w="754" w:type="dxa"/>
            <w:vMerge w:val="restart"/>
            <w:tcBorders>
              <w:top w:val="single" w:color="000000" w:sz="2" w:space="0"/>
              <w:left w:val="single" w:color="000000" w:sz="2" w:space="0"/>
              <w:right w:val="single" w:color="000000" w:sz="2" w:space="0"/>
            </w:tcBorders>
            <w:shd w:val="clear" w:color="auto" w:fill="B4C6E7"/>
            <w:vAlign w:val="center"/>
          </w:tcPr>
          <w:p w14:paraId="662F4909">
            <w:pPr>
              <w:keepNext w:val="0"/>
              <w:keepLines w:val="0"/>
              <w:widowControl/>
              <w:suppressLineNumbers w:val="0"/>
              <w:spacing w:before="0" w:beforeAutospacing="0" w:after="0" w:afterAutospacing="0"/>
              <w:ind w:left="5"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68"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4EEAAEF7">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CMD </w:t>
            </w:r>
          </w:p>
        </w:tc>
        <w:tc>
          <w:tcPr>
            <w:tcW w:w="69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66EB5697">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LEN </w:t>
            </w:r>
          </w:p>
        </w:tc>
        <w:tc>
          <w:tcPr>
            <w:tcW w:w="905"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5C864250">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STATUS </w:t>
            </w:r>
          </w:p>
        </w:tc>
        <w:tc>
          <w:tcPr>
            <w:tcW w:w="1937" w:type="dxa"/>
            <w:gridSpan w:val="2"/>
            <w:tcBorders>
              <w:top w:val="single" w:color="000000" w:sz="2" w:space="0"/>
              <w:left w:val="single" w:color="000000" w:sz="2" w:space="0"/>
              <w:bottom w:val="single" w:color="000000" w:sz="2" w:space="0"/>
              <w:right w:val="nil"/>
            </w:tcBorders>
            <w:shd w:val="clear" w:color="auto" w:fill="B4C6E7"/>
            <w:vAlign w:val="center"/>
          </w:tcPr>
          <w:p w14:paraId="5C15E942">
            <w:pPr>
              <w:keepNext w:val="0"/>
              <w:keepLines w:val="0"/>
              <w:widowControl/>
              <w:suppressLineNumbers w:val="0"/>
              <w:spacing w:before="0" w:beforeAutospacing="0" w:afterAutospacing="0"/>
              <w:ind w:left="0" w:right="0"/>
              <w:rPr>
                <w:rFonts w:hint="default"/>
              </w:rPr>
            </w:pPr>
          </w:p>
        </w:tc>
        <w:tc>
          <w:tcPr>
            <w:tcW w:w="3221" w:type="dxa"/>
            <w:gridSpan w:val="4"/>
            <w:tcBorders>
              <w:top w:val="single" w:color="000000" w:sz="2" w:space="0"/>
              <w:left w:val="nil"/>
              <w:bottom w:val="single" w:color="000000" w:sz="2" w:space="0"/>
              <w:right w:val="single" w:color="000000" w:sz="2" w:space="0"/>
            </w:tcBorders>
            <w:shd w:val="clear" w:color="auto" w:fill="B4C6E7"/>
            <w:vAlign w:val="center"/>
          </w:tcPr>
          <w:p w14:paraId="5288DB10">
            <w:pPr>
              <w:keepNext w:val="0"/>
              <w:keepLines w:val="0"/>
              <w:widowControl/>
              <w:suppressLineNumbers w:val="0"/>
              <w:spacing w:before="0" w:beforeAutospacing="0" w:after="0" w:afterAutospacing="0"/>
              <w:ind w:left="303" w:right="0"/>
              <w:rPr>
                <w:rFonts w:hint="default"/>
              </w:rPr>
            </w:pPr>
            <w:r>
              <w:rPr>
                <w:rFonts w:hint="default" w:ascii="Times New Roman" w:hAnsi="Times New Roman" w:eastAsia="Times New Roman" w:cs="Times New Roman"/>
                <w:sz w:val="18"/>
              </w:rPr>
              <w:t xml:space="preserve">PAYLOAD </w:t>
            </w:r>
          </w:p>
        </w:tc>
        <w:tc>
          <w:tcPr>
            <w:tcW w:w="90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385BABC0">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CHECK </w:t>
            </w:r>
          </w:p>
        </w:tc>
      </w:tr>
      <w:tr w14:paraId="1C9A451F">
        <w:tblPrEx>
          <w:tblCellMar>
            <w:top w:w="62" w:type="dxa"/>
            <w:left w:w="103" w:type="dxa"/>
            <w:bottom w:w="0" w:type="dxa"/>
            <w:right w:w="61" w:type="dxa"/>
          </w:tblCellMar>
        </w:tblPrEx>
        <w:trPr>
          <w:trHeight w:val="349" w:hRule="atLeast"/>
        </w:trPr>
        <w:tc>
          <w:tcPr>
            <w:tcW w:w="0" w:type="auto"/>
            <w:vMerge w:val="continue"/>
            <w:tcBorders>
              <w:top w:val="nil"/>
              <w:left w:val="single" w:color="000000" w:sz="2" w:space="0"/>
              <w:bottom w:val="single" w:color="000000" w:sz="2" w:space="0"/>
              <w:right w:val="single" w:color="000000" w:sz="2" w:space="0"/>
            </w:tcBorders>
            <w:vAlign w:val="center"/>
          </w:tcPr>
          <w:p w14:paraId="426BF12B">
            <w:pPr>
              <w:keepNext w:val="0"/>
              <w:keepLines w:val="0"/>
              <w:widowControl/>
              <w:suppressLineNumbers w:val="0"/>
              <w:spacing w:before="0" w:beforeAutospacing="0" w:afterAutospacing="0"/>
              <w:ind w:left="0" w:right="0"/>
              <w:rPr>
                <w:rFonts w:hint="default"/>
              </w:rPr>
            </w:pPr>
          </w:p>
        </w:tc>
        <w:tc>
          <w:tcPr>
            <w:tcW w:w="0" w:type="auto"/>
            <w:vMerge w:val="continue"/>
            <w:tcBorders>
              <w:left w:val="single" w:color="000000" w:sz="2" w:space="0"/>
              <w:bottom w:val="single" w:color="000000" w:sz="2" w:space="0"/>
              <w:right w:val="single" w:color="000000" w:sz="2" w:space="0"/>
            </w:tcBorders>
            <w:vAlign w:val="center"/>
          </w:tcPr>
          <w:p w14:paraId="34F6D54B">
            <w:pPr>
              <w:keepNext w:val="0"/>
              <w:keepLines w:val="0"/>
              <w:widowControl/>
              <w:suppressLineNumbers w:val="0"/>
              <w:spacing w:before="0" w:beforeAutospacing="0" w:afterAutospacing="0"/>
              <w:ind w:left="0" w:right="0"/>
              <w:rPr>
                <w:rFonts w:hint="default"/>
              </w:rPr>
            </w:pPr>
          </w:p>
        </w:tc>
        <w:tc>
          <w:tcPr>
            <w:tcW w:w="0" w:type="auto"/>
            <w:vMerge w:val="continue"/>
            <w:tcBorders>
              <w:top w:val="nil"/>
              <w:left w:val="single" w:color="000000" w:sz="2" w:space="0"/>
              <w:bottom w:val="single" w:color="000000" w:sz="2" w:space="0"/>
              <w:right w:val="single" w:color="000000" w:sz="2" w:space="0"/>
            </w:tcBorders>
            <w:vAlign w:val="center"/>
          </w:tcPr>
          <w:p w14:paraId="0E65AD14">
            <w:pPr>
              <w:keepNext w:val="0"/>
              <w:keepLines w:val="0"/>
              <w:widowControl/>
              <w:suppressLineNumbers w:val="0"/>
              <w:spacing w:before="0" w:beforeAutospacing="0" w:afterAutospacing="0"/>
              <w:ind w:left="0" w:right="0"/>
              <w:rPr>
                <w:rFonts w:hint="default"/>
              </w:rPr>
            </w:pPr>
          </w:p>
        </w:tc>
        <w:tc>
          <w:tcPr>
            <w:tcW w:w="0" w:type="auto"/>
            <w:vMerge w:val="continue"/>
            <w:tcBorders>
              <w:top w:val="nil"/>
              <w:left w:val="single" w:color="000000" w:sz="2" w:space="0"/>
              <w:bottom w:val="single" w:color="000000" w:sz="2" w:space="0"/>
              <w:right w:val="single" w:color="000000" w:sz="2" w:space="0"/>
            </w:tcBorders>
            <w:vAlign w:val="center"/>
          </w:tcPr>
          <w:p w14:paraId="02A9E04F">
            <w:pPr>
              <w:keepNext w:val="0"/>
              <w:keepLines w:val="0"/>
              <w:widowControl/>
              <w:suppressLineNumbers w:val="0"/>
              <w:spacing w:before="0" w:beforeAutospacing="0" w:afterAutospacing="0"/>
              <w:ind w:left="0" w:right="0"/>
              <w:rPr>
                <w:rFonts w:hint="default"/>
              </w:rPr>
            </w:pPr>
          </w:p>
        </w:tc>
        <w:tc>
          <w:tcPr>
            <w:tcW w:w="0" w:type="auto"/>
            <w:vMerge w:val="continue"/>
            <w:tcBorders>
              <w:top w:val="nil"/>
              <w:left w:val="single" w:color="000000" w:sz="2" w:space="0"/>
              <w:bottom w:val="single" w:color="000000" w:sz="2" w:space="0"/>
              <w:right w:val="single" w:color="000000" w:sz="2" w:space="0"/>
            </w:tcBorders>
            <w:vAlign w:val="center"/>
          </w:tcPr>
          <w:p w14:paraId="4DBF921C">
            <w:pPr>
              <w:keepNext w:val="0"/>
              <w:keepLines w:val="0"/>
              <w:widowControl/>
              <w:suppressLineNumbers w:val="0"/>
              <w:spacing w:before="0" w:beforeAutospacing="0" w:afterAutospacing="0"/>
              <w:ind w:left="0" w:right="0"/>
              <w:rPr>
                <w:rFonts w:hint="default"/>
              </w:rPr>
            </w:pPr>
          </w:p>
        </w:tc>
        <w:tc>
          <w:tcPr>
            <w:tcW w:w="968"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776ECF7">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TagStatus </w:t>
            </w:r>
          </w:p>
        </w:tc>
        <w:tc>
          <w:tcPr>
            <w:tcW w:w="969"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8EF00DB">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Antenna </w:t>
            </w:r>
          </w:p>
        </w:tc>
        <w:tc>
          <w:tcPr>
            <w:tcW w:w="862"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14D2FB70">
            <w:pPr>
              <w:keepNext w:val="0"/>
              <w:keepLines w:val="0"/>
              <w:widowControl/>
              <w:suppressLineNumbers w:val="0"/>
              <w:spacing w:before="0" w:beforeAutospacing="0" w:after="0" w:afterAutospacing="0"/>
              <w:ind w:left="7" w:right="0"/>
              <w:rPr>
                <w:rFonts w:hint="default"/>
              </w:rPr>
            </w:pPr>
            <w:r>
              <w:rPr>
                <w:rFonts w:hint="default" w:ascii="Times New Roman" w:hAnsi="Times New Roman" w:eastAsia="Times New Roman" w:cs="Times New Roman"/>
                <w:sz w:val="18"/>
              </w:rPr>
              <w:t xml:space="preserve">CRC </w:t>
            </w:r>
          </w:p>
        </w:tc>
        <w:tc>
          <w:tcPr>
            <w:tcW w:w="715"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08A4223">
            <w:pPr>
              <w:keepNext w:val="0"/>
              <w:keepLines w:val="0"/>
              <w:widowControl/>
              <w:suppressLineNumbers w:val="0"/>
              <w:spacing w:before="0" w:beforeAutospacing="0" w:after="0" w:afterAutospacing="0"/>
              <w:ind w:left="5"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PC </w:t>
            </w:r>
          </w:p>
        </w:tc>
        <w:tc>
          <w:tcPr>
            <w:tcW w:w="97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05F670F8">
            <w:pPr>
              <w:keepNext w:val="0"/>
              <w:keepLines w:val="0"/>
              <w:widowControl/>
              <w:suppressLineNumbers w:val="0"/>
              <w:spacing w:before="0" w:beforeAutospacing="0" w:after="0" w:afterAutospacing="0"/>
              <w:ind w:left="5"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EPC LEN </w:t>
            </w:r>
          </w:p>
        </w:tc>
        <w:tc>
          <w:tcPr>
            <w:tcW w:w="668"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B7A1C7A">
            <w:pPr>
              <w:keepNext w:val="0"/>
              <w:keepLines w:val="0"/>
              <w:widowControl/>
              <w:suppressLineNumbers w:val="0"/>
              <w:spacing w:before="0" w:beforeAutospacing="0" w:after="0" w:afterAutospacing="0"/>
              <w:ind w:left="5" w:right="0"/>
              <w:rPr>
                <w:rFonts w:hint="default" w:ascii="Times New Roman" w:hAnsi="Times New Roman" w:eastAsia="Times New Roman" w:cs="Times New Roman"/>
                <w:sz w:val="18"/>
              </w:rPr>
            </w:pPr>
            <w:r>
              <w:rPr>
                <w:rFonts w:hint="default" w:ascii="Times New Roman" w:hAnsi="Times New Roman" w:eastAsia="Times New Roman" w:cs="Times New Roman"/>
                <w:sz w:val="18"/>
              </w:rPr>
              <w:t>EPC</w:t>
            </w:r>
            <w:r>
              <w:rPr>
                <w:rFonts w:hint="eastAsia" w:ascii="Times New Roman" w:hAnsi="Times New Roman" w:eastAsia="Times New Roman" w:cs="Times New Roman"/>
                <w:sz w:val="18"/>
              </w:rPr>
              <w:t xml:space="preserve"> </w:t>
            </w:r>
            <w:r>
              <w:rPr>
                <w:rFonts w:hint="default" w:ascii="Times New Roman" w:hAnsi="Times New Roman" w:eastAsia="Times New Roman" w:cs="Times New Roman"/>
                <w:sz w:val="18"/>
              </w:rPr>
              <w:t>NUM</w:t>
            </w:r>
          </w:p>
        </w:tc>
        <w:tc>
          <w:tcPr>
            <w:tcW w:w="0" w:type="auto"/>
            <w:vMerge w:val="continue"/>
            <w:tcBorders>
              <w:top w:val="nil"/>
              <w:left w:val="single" w:color="000000" w:sz="2" w:space="0"/>
              <w:bottom w:val="single" w:color="000000" w:sz="2" w:space="0"/>
              <w:right w:val="single" w:color="000000" w:sz="2" w:space="0"/>
            </w:tcBorders>
            <w:vAlign w:val="center"/>
          </w:tcPr>
          <w:p w14:paraId="6C362B37">
            <w:pPr>
              <w:keepNext w:val="0"/>
              <w:keepLines w:val="0"/>
              <w:widowControl/>
              <w:suppressLineNumbers w:val="0"/>
              <w:spacing w:before="0" w:beforeAutospacing="0" w:afterAutospacing="0"/>
              <w:ind w:left="0" w:right="0"/>
              <w:rPr>
                <w:rFonts w:hint="default"/>
              </w:rPr>
            </w:pPr>
          </w:p>
        </w:tc>
      </w:tr>
      <w:tr w14:paraId="0A4EA7D6">
        <w:tblPrEx>
          <w:tblCellMar>
            <w:top w:w="62" w:type="dxa"/>
            <w:left w:w="103" w:type="dxa"/>
            <w:bottom w:w="0" w:type="dxa"/>
            <w:right w:w="61" w:type="dxa"/>
          </w:tblCellMar>
        </w:tblPrEx>
        <w:trPr>
          <w:trHeight w:val="630" w:hRule="atLeast"/>
        </w:trPr>
        <w:tc>
          <w:tcPr>
            <w:tcW w:w="78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E006AF2">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0xCF </w:t>
            </w:r>
          </w:p>
        </w:tc>
        <w:tc>
          <w:tcPr>
            <w:tcW w:w="75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675BB33">
            <w:pPr>
              <w:keepNext w:val="0"/>
              <w:keepLines w:val="0"/>
              <w:widowControl/>
              <w:suppressLineNumbers w:val="0"/>
              <w:spacing w:before="0" w:beforeAutospacing="0" w:after="0" w:afterAutospacing="0"/>
              <w:ind w:left="5"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76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F023662">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04</w:t>
            </w:r>
            <w:r>
              <w:rPr>
                <w:rFonts w:hint="default" w:ascii="Times New Roman" w:hAnsi="Times New Roman" w:eastAsia="Times New Roman" w:cs="Times New Roman"/>
                <w:sz w:val="18"/>
              </w:rPr>
              <w:t xml:space="preserve"> </w:t>
            </w:r>
          </w:p>
        </w:tc>
        <w:tc>
          <w:tcPr>
            <w:tcW w:w="69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0DBBA56">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1Byte </w:t>
            </w:r>
          </w:p>
        </w:tc>
        <w:tc>
          <w:tcPr>
            <w:tcW w:w="90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388FDE0">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1Byte </w:t>
            </w:r>
          </w:p>
        </w:tc>
        <w:tc>
          <w:tcPr>
            <w:tcW w:w="96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F3E6B7D">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969"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894FEA4">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1Byte </w:t>
            </w:r>
          </w:p>
        </w:tc>
        <w:tc>
          <w:tcPr>
            <w:tcW w:w="86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B62C2C7">
            <w:pPr>
              <w:keepNext w:val="0"/>
              <w:keepLines w:val="0"/>
              <w:widowControl/>
              <w:suppressLineNumbers w:val="0"/>
              <w:spacing w:before="0" w:beforeAutospacing="0" w:after="0" w:afterAutospacing="0"/>
              <w:ind w:left="7" w:right="0"/>
              <w:rPr>
                <w:rFonts w:hint="default"/>
              </w:rPr>
            </w:pPr>
            <w:r>
              <w:rPr>
                <w:rFonts w:hint="default" w:ascii="Times New Roman" w:hAnsi="Times New Roman" w:eastAsia="Times New Roman" w:cs="Times New Roman"/>
                <w:sz w:val="18"/>
              </w:rPr>
              <w:t xml:space="preserve">2Byte </w:t>
            </w:r>
          </w:p>
        </w:tc>
        <w:tc>
          <w:tcPr>
            <w:tcW w:w="71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B3F44DD">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2Bytes </w:t>
            </w:r>
          </w:p>
        </w:tc>
        <w:tc>
          <w:tcPr>
            <w:tcW w:w="97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3502AA6">
            <w:pPr>
              <w:keepNext w:val="0"/>
              <w:keepLines w:val="0"/>
              <w:widowControl/>
              <w:suppressLineNumbers w:val="0"/>
              <w:spacing w:before="0" w:beforeAutospacing="0" w:after="0" w:afterAutospacing="0"/>
              <w:ind w:left="7" w:right="0"/>
              <w:rPr>
                <w:rFonts w:hint="default"/>
              </w:rPr>
            </w:pPr>
            <w:r>
              <w:rPr>
                <w:rFonts w:hint="default" w:ascii="Times New Roman" w:hAnsi="Times New Roman" w:eastAsia="Times New Roman" w:cs="Times New Roman"/>
                <w:sz w:val="18"/>
              </w:rPr>
              <w:t xml:space="preserve">1Byte </w:t>
            </w:r>
          </w:p>
        </w:tc>
        <w:tc>
          <w:tcPr>
            <w:tcW w:w="66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19232C4">
            <w:pPr>
              <w:keepNext w:val="0"/>
              <w:keepLines w:val="0"/>
              <w:widowControl/>
              <w:suppressLineNumbers w:val="0"/>
              <w:spacing w:before="0" w:beforeAutospacing="0" w:after="87" w:afterAutospacing="0"/>
              <w:ind w:left="3" w:right="0"/>
              <w:rPr>
                <w:rFonts w:hint="default"/>
              </w:rPr>
            </w:pPr>
            <w:r>
              <w:rPr>
                <w:rFonts w:hint="default" w:ascii="Times New Roman" w:hAnsi="Times New Roman" w:eastAsia="Times New Roman" w:cs="Times New Roman"/>
                <w:sz w:val="18"/>
              </w:rPr>
              <w:t xml:space="preserve">N </w:t>
            </w:r>
          </w:p>
          <w:p w14:paraId="28596877">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Bytes </w:t>
            </w:r>
          </w:p>
        </w:tc>
        <w:tc>
          <w:tcPr>
            <w:tcW w:w="90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2BDE8E2">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2Byte </w:t>
            </w:r>
          </w:p>
        </w:tc>
      </w:tr>
    </w:tbl>
    <w:p w14:paraId="67F2E903">
      <w:pPr>
        <w:numPr>
          <w:ilvl w:val="1"/>
          <w:numId w:val="20"/>
        </w:numPr>
        <w:spacing w:after="0" w:line="331" w:lineRule="auto"/>
        <w:ind w:hanging="424"/>
      </w:pPr>
      <w:r>
        <w:rPr>
          <w:rFonts w:ascii="微软雅黑" w:hAnsi="微软雅黑" w:eastAsia="微软雅黑" w:cs="微软雅黑"/>
          <w:sz w:val="24"/>
        </w:rPr>
        <w:t>TagStatus：</w:t>
      </w:r>
      <w:r>
        <w:rPr>
          <w:rFonts w:hint="eastAsia" w:ascii="微软雅黑" w:hAnsi="微软雅黑" w:eastAsia="微软雅黑" w:cs="微软雅黑"/>
          <w:sz w:val="24"/>
        </w:rPr>
        <w:t>The operation status returned by the tag. For specific definitions, see Appendix A. This field is included in the response data only when the value of the STATUS field is 0.</w:t>
      </w:r>
      <w:r>
        <w:rPr>
          <w:rFonts w:ascii="微软雅黑" w:hAnsi="微软雅黑" w:eastAsia="微软雅黑" w:cs="微软雅黑"/>
          <w:sz w:val="24"/>
        </w:rPr>
        <w:t xml:space="preserve">； </w:t>
      </w:r>
    </w:p>
    <w:p w14:paraId="0533D5A9">
      <w:pPr>
        <w:spacing w:after="94" w:line="265" w:lineRule="auto"/>
        <w:rPr>
          <w:rFonts w:ascii="微软雅黑" w:hAnsi="微软雅黑" w:eastAsia="微软雅黑" w:cs="微软雅黑"/>
          <w:sz w:val="24"/>
        </w:rPr>
      </w:pPr>
      <w:r>
        <w:rPr>
          <w:rFonts w:hint="eastAsia" w:ascii="微软雅黑" w:hAnsi="微软雅黑" w:eastAsia="微软雅黑" w:cs="微软雅黑"/>
          <w:sz w:val="24"/>
        </w:rPr>
        <w:t>Definition of each field：</w:t>
      </w:r>
      <w:r>
        <w:rPr>
          <w:rFonts w:ascii="微软雅黑" w:hAnsi="微软雅黑" w:eastAsia="微软雅黑" w:cs="微软雅黑"/>
          <w:sz w:val="24"/>
        </w:rPr>
        <w:t xml:space="preserve"> </w:t>
      </w:r>
    </w:p>
    <w:p w14:paraId="69703529">
      <w:pPr>
        <w:spacing w:after="94" w:line="265" w:lineRule="auto"/>
        <w:rPr>
          <w:rFonts w:hint="eastAsia" w:eastAsia="微软雅黑"/>
          <w:lang w:val="en-US" w:eastAsia="zh-CN"/>
        </w:rPr>
      </w:pPr>
      <w:r>
        <w:rPr>
          <w:rFonts w:hint="eastAsia" w:ascii="微软雅黑" w:hAnsi="微软雅黑" w:eastAsia="微软雅黑" w:cs="微软雅黑"/>
          <w:sz w:val="24"/>
        </w:rPr>
        <w:t>Determine whether the command is executed successfully based on STATUS and TagStatus</w:t>
      </w:r>
      <w:r>
        <w:rPr>
          <w:rFonts w:hint="eastAsia" w:ascii="微软雅黑" w:hAnsi="微软雅黑" w:eastAsia="微软雅黑" w:cs="微软雅黑"/>
          <w:sz w:val="24"/>
          <w:lang w:val="en-US" w:eastAsia="zh-CN"/>
        </w:rPr>
        <w:t>.</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6510"/>
      </w:tblGrid>
      <w:tr w14:paraId="5D53CA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23051114">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Fields</w:t>
            </w:r>
          </w:p>
        </w:tc>
        <w:tc>
          <w:tcPr>
            <w:tcW w:w="1276" w:type="dxa"/>
            <w:vAlign w:val="center"/>
          </w:tcPr>
          <w:p w14:paraId="1159FB9D">
            <w:pPr>
              <w:keepNext w:val="0"/>
              <w:keepLines w:val="0"/>
              <w:widowControl/>
              <w:suppressLineNumbers w:val="0"/>
              <w:spacing w:before="0" w:beforeAutospacing="0" w:afterAutospacing="0"/>
              <w:ind w:left="0" w:right="0"/>
              <w:jc w:val="center"/>
              <w:rPr>
                <w:rFonts w:hint="default" w:eastAsiaTheme="minorEastAsia"/>
                <w:sz w:val="24"/>
              </w:rPr>
            </w:pPr>
            <w:r>
              <w:rPr>
                <w:rFonts w:hint="eastAsia" w:ascii="微软雅黑" w:hAnsi="微软雅黑" w:eastAsia="微软雅黑" w:cs="微软雅黑"/>
                <w:sz w:val="24"/>
              </w:rPr>
              <w:t>byte</w:t>
            </w:r>
          </w:p>
        </w:tc>
        <w:tc>
          <w:tcPr>
            <w:tcW w:w="6510" w:type="dxa"/>
            <w:vAlign w:val="center"/>
          </w:tcPr>
          <w:p w14:paraId="218C9B9A">
            <w:pPr>
              <w:keepNext w:val="0"/>
              <w:keepLines w:val="0"/>
              <w:widowControl/>
              <w:suppressLineNumbers w:val="0"/>
              <w:spacing w:before="0" w:beforeAutospacing="0" w:after="94"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describe</w:t>
            </w:r>
          </w:p>
        </w:tc>
      </w:tr>
      <w:tr w14:paraId="49DBA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0BB5A4CA">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STATUS</w:t>
            </w:r>
          </w:p>
        </w:tc>
        <w:tc>
          <w:tcPr>
            <w:tcW w:w="1276" w:type="dxa"/>
            <w:vAlign w:val="center"/>
          </w:tcPr>
          <w:p w14:paraId="3F0F1B05">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1</w:t>
            </w:r>
          </w:p>
        </w:tc>
        <w:tc>
          <w:tcPr>
            <w:tcW w:w="6510" w:type="dxa"/>
            <w:vAlign w:val="center"/>
          </w:tcPr>
          <w:p w14:paraId="5D680A7E">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rPr>
              <w:t>Refer to Table A-6 STATUS definition</w:t>
            </w:r>
          </w:p>
        </w:tc>
      </w:tr>
      <w:tr w14:paraId="3636F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1D79EE56">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TagStatus</w:t>
            </w:r>
          </w:p>
        </w:tc>
        <w:tc>
          <w:tcPr>
            <w:tcW w:w="1276" w:type="dxa"/>
            <w:vAlign w:val="center"/>
          </w:tcPr>
          <w:p w14:paraId="443CD684">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0B4429D7">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operation status returned by the tag, see Appendix A for specific definitions；</w:t>
            </w:r>
          </w:p>
        </w:tc>
      </w:tr>
      <w:tr w14:paraId="3E5C9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2E8CB17D">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Antenna</w:t>
            </w:r>
          </w:p>
        </w:tc>
        <w:tc>
          <w:tcPr>
            <w:tcW w:w="1276" w:type="dxa"/>
            <w:vAlign w:val="center"/>
          </w:tcPr>
          <w:p w14:paraId="47732D5A">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1FFF2146">
            <w:pPr>
              <w:keepNext w:val="0"/>
              <w:keepLines w:val="0"/>
              <w:widowControl/>
              <w:suppressLineNumbers w:val="0"/>
              <w:spacing w:before="0" w:beforeAutospacing="0" w:afterAutospacing="0"/>
              <w:ind w:left="0" w:right="0"/>
              <w:rPr>
                <w:rFonts w:hint="default" w:ascii="微软雅黑" w:hAnsi="微软雅黑" w:eastAsia="微软雅黑" w:cs="微软雅黑"/>
                <w:b/>
                <w:bCs/>
                <w:sz w:val="24"/>
              </w:rPr>
            </w:pPr>
            <w:r>
              <w:rPr>
                <w:rFonts w:hint="default" w:ascii="微软雅黑" w:hAnsi="微软雅黑" w:eastAsia="微软雅黑" w:cs="微软雅黑"/>
                <w:sz w:val="24"/>
              </w:rPr>
              <w:t>From which antenna port the tag data is received. The value range is: 1~4, representing antennas 1 to 4 respectively.</w:t>
            </w:r>
          </w:p>
        </w:tc>
      </w:tr>
      <w:tr w14:paraId="07702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2FB2E70B">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CRC</w:t>
            </w:r>
          </w:p>
        </w:tc>
        <w:tc>
          <w:tcPr>
            <w:tcW w:w="1276" w:type="dxa"/>
            <w:vAlign w:val="center"/>
          </w:tcPr>
          <w:p w14:paraId="3F06E07D">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2</w:t>
            </w:r>
          </w:p>
        </w:tc>
        <w:tc>
          <w:tcPr>
            <w:tcW w:w="6510" w:type="dxa"/>
            <w:vAlign w:val="center"/>
          </w:tcPr>
          <w:p w14:paraId="3E14318B">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CRC data in the tag response data</w:t>
            </w:r>
          </w:p>
        </w:tc>
      </w:tr>
      <w:tr w14:paraId="47C5E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1F1C8210">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PC</w:t>
            </w:r>
          </w:p>
        </w:tc>
        <w:tc>
          <w:tcPr>
            <w:tcW w:w="1276" w:type="dxa"/>
            <w:vAlign w:val="center"/>
          </w:tcPr>
          <w:p w14:paraId="512A4E83">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2</w:t>
            </w:r>
          </w:p>
        </w:tc>
        <w:tc>
          <w:tcPr>
            <w:tcW w:w="6510" w:type="dxa"/>
            <w:vAlign w:val="center"/>
          </w:tcPr>
          <w:p w14:paraId="27781419">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PC data in tag response data</w:t>
            </w:r>
          </w:p>
        </w:tc>
      </w:tr>
      <w:tr w14:paraId="2BBB1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3D52D1B4">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EPC LEN</w:t>
            </w:r>
          </w:p>
        </w:tc>
        <w:tc>
          <w:tcPr>
            <w:tcW w:w="1276" w:type="dxa"/>
            <w:vAlign w:val="center"/>
          </w:tcPr>
          <w:p w14:paraId="6A654DCD">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42E105F6">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length of the tag's EPC number (bytes)</w:t>
            </w:r>
            <w:r>
              <w:rPr>
                <w:rFonts w:hint="eastAsia" w:ascii="微软雅黑" w:hAnsi="微软雅黑" w:eastAsia="微软雅黑" w:cs="微软雅黑"/>
                <w:sz w:val="24"/>
              </w:rPr>
              <w:t>；</w:t>
            </w:r>
          </w:p>
        </w:tc>
      </w:tr>
      <w:tr w14:paraId="473A0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5EEF78D4">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EPC</w:t>
            </w:r>
            <w:r>
              <w:rPr>
                <w:rFonts w:hint="eastAsia" w:ascii="微软雅黑" w:hAnsi="微软雅黑" w:eastAsia="微软雅黑" w:cs="微软雅黑"/>
                <w:sz w:val="24"/>
              </w:rPr>
              <w:t xml:space="preserve"> </w:t>
            </w:r>
            <w:r>
              <w:rPr>
                <w:rFonts w:hint="default" w:ascii="微软雅黑" w:hAnsi="微软雅黑" w:eastAsia="微软雅黑" w:cs="微软雅黑"/>
                <w:sz w:val="24"/>
              </w:rPr>
              <w:t>NUM</w:t>
            </w:r>
          </w:p>
        </w:tc>
        <w:tc>
          <w:tcPr>
            <w:tcW w:w="1276" w:type="dxa"/>
            <w:vAlign w:val="center"/>
          </w:tcPr>
          <w:p w14:paraId="0C1DD934">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N</w:t>
            </w:r>
            <w:r>
              <w:rPr>
                <w:rFonts w:hint="default" w:eastAsiaTheme="minorEastAsia"/>
                <w:sz w:val="24"/>
              </w:rPr>
              <w:t xml:space="preserve"> </w:t>
            </w:r>
            <w:r>
              <w:rPr>
                <w:rFonts w:hint="eastAsia" w:eastAsiaTheme="minorEastAsia"/>
                <w:sz w:val="24"/>
              </w:rPr>
              <w:t>Byte</w:t>
            </w:r>
          </w:p>
        </w:tc>
        <w:tc>
          <w:tcPr>
            <w:tcW w:w="6510" w:type="dxa"/>
            <w:vAlign w:val="center"/>
          </w:tcPr>
          <w:p w14:paraId="30458889">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EPC number of the label；</w:t>
            </w:r>
          </w:p>
        </w:tc>
      </w:tr>
    </w:tbl>
    <w:p w14:paraId="3515B96B">
      <w:pPr>
        <w:rPr>
          <w:rFonts w:hint="eastAsia" w:eastAsia="宋体"/>
          <w:lang w:val="en-US" w:eastAsia="zh-CN"/>
        </w:rPr>
      </w:pPr>
      <w:r>
        <w:rPr>
          <w:rFonts w:hint="eastAsia" w:eastAsia="宋体"/>
          <w:lang w:val="en-US" w:eastAsia="zh-CN"/>
        </w:rPr>
        <w:br w:type="page"/>
      </w:r>
    </w:p>
    <w:p w14:paraId="42467D12">
      <w:pPr>
        <w:pStyle w:val="4"/>
        <w:ind w:left="-5"/>
      </w:pPr>
      <w:bookmarkStart w:id="32" w:name="_Toc23198"/>
      <w:bookmarkStart w:id="33" w:name="_Toc9827"/>
      <w:r>
        <w:rPr>
          <w:rFonts w:hint="eastAsia" w:eastAsia="宋体"/>
          <w:lang w:val="en-US" w:eastAsia="zh-CN"/>
        </w:rPr>
        <w:t xml:space="preserve">2.3.6 </w:t>
      </w:r>
      <w:r>
        <w:t>RFM_LOCKISO_TAG (</w:t>
      </w:r>
      <w:r>
        <w:rPr>
          <w:rFonts w:hint="eastAsia" w:ascii="微软雅黑" w:hAnsi="微软雅黑" w:eastAsia="微软雅黑" w:cs="微软雅黑"/>
          <w:b w:val="0"/>
        </w:rPr>
        <w:t>Lock tag data</w:t>
      </w:r>
      <w:r>
        <w:t>)</w:t>
      </w:r>
      <w:bookmarkEnd w:id="32"/>
      <w:bookmarkEnd w:id="33"/>
      <w:r>
        <w:t xml:space="preserve"> </w:t>
      </w:r>
    </w:p>
    <w:p w14:paraId="52451E41">
      <w:pPr>
        <w:spacing w:after="0" w:line="265" w:lineRule="auto"/>
        <w:ind w:left="428" w:hanging="10"/>
      </w:pPr>
      <w:r>
        <w:rPr>
          <w:rFonts w:hint="eastAsia" w:ascii="微软雅黑" w:hAnsi="微软雅黑" w:eastAsia="微软雅黑" w:cs="微软雅黑"/>
          <w:sz w:val="24"/>
        </w:rPr>
        <w:t>This command locks the specified data storage area of ​​the specified international standard protocol label.</w:t>
      </w:r>
      <w:r>
        <w:rPr>
          <w:rFonts w:ascii="微软雅黑" w:hAnsi="微软雅黑" w:eastAsia="微软雅黑" w:cs="微软雅黑"/>
          <w:sz w:val="24"/>
        </w:rPr>
        <w:t xml:space="preserve"> </w:t>
      </w:r>
    </w:p>
    <w:p w14:paraId="67E90C83">
      <w:pPr>
        <w:spacing w:after="0" w:line="265" w:lineRule="auto"/>
        <w:ind w:left="428" w:hanging="10"/>
      </w:pPr>
      <w:r>
        <w:rPr>
          <w:rFonts w:hint="eastAsia" w:ascii="微软雅黑" w:hAnsi="微软雅黑" w:eastAsia="微软雅黑" w:cs="微软雅黑"/>
          <w:sz w:val="24"/>
        </w:rPr>
        <w:t>Before calling this method, please set the inventory condition (for selecting tags) through the RFM_SETISO_SELECTMASK command.</w:t>
      </w:r>
      <w:r>
        <w:rPr>
          <w:rFonts w:ascii="微软雅黑" w:hAnsi="微软雅黑" w:eastAsia="微软雅黑" w:cs="微软雅黑"/>
          <w:sz w:val="24"/>
        </w:rPr>
        <w:t xml:space="preserve"> </w:t>
      </w:r>
    </w:p>
    <w:p w14:paraId="02A47710">
      <w:pPr>
        <w:numPr>
          <w:ilvl w:val="0"/>
          <w:numId w:val="21"/>
        </w:numPr>
        <w:spacing w:after="0" w:line="265" w:lineRule="auto"/>
        <w:ind w:hanging="424"/>
      </w:pPr>
      <w:r>
        <w:rPr>
          <w:rFonts w:hint="eastAsia" w:ascii="微软雅黑" w:hAnsi="微软雅黑" w:eastAsia="微软雅黑" w:cs="微软雅黑"/>
          <w:sz w:val="24"/>
        </w:rPr>
        <w:t>Format</w:t>
      </w:r>
      <w:r>
        <w:rPr>
          <w:rFonts w:ascii="微软雅黑" w:hAnsi="微软雅黑" w:eastAsia="微软雅黑" w:cs="微软雅黑"/>
          <w:sz w:val="24"/>
        </w:rPr>
        <w:t xml:space="preserve"> </w:t>
      </w:r>
    </w:p>
    <w:tbl>
      <w:tblPr>
        <w:tblStyle w:val="17"/>
        <w:tblW w:w="6957" w:type="dxa"/>
        <w:jc w:val="center"/>
        <w:tblLayout w:type="autofit"/>
        <w:tblCellMar>
          <w:top w:w="65" w:type="dxa"/>
          <w:left w:w="106" w:type="dxa"/>
          <w:bottom w:w="0" w:type="dxa"/>
          <w:right w:w="115" w:type="dxa"/>
        </w:tblCellMar>
      </w:tblPr>
      <w:tblGrid>
        <w:gridCol w:w="816"/>
        <w:gridCol w:w="851"/>
        <w:gridCol w:w="851"/>
        <w:gridCol w:w="734"/>
        <w:gridCol w:w="1006"/>
        <w:gridCol w:w="887"/>
        <w:gridCol w:w="886"/>
        <w:gridCol w:w="926"/>
      </w:tblGrid>
      <w:tr w14:paraId="19A3A6CF">
        <w:tblPrEx>
          <w:tblCellMar>
            <w:top w:w="65" w:type="dxa"/>
            <w:left w:w="106" w:type="dxa"/>
            <w:bottom w:w="0" w:type="dxa"/>
            <w:right w:w="115" w:type="dxa"/>
          </w:tblCellMar>
        </w:tblPrEx>
        <w:trPr>
          <w:trHeight w:val="351" w:hRule="atLeast"/>
          <w:jc w:val="center"/>
        </w:trPr>
        <w:tc>
          <w:tcPr>
            <w:tcW w:w="81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028A8A11">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851" w:type="dxa"/>
            <w:vMerge w:val="restart"/>
            <w:tcBorders>
              <w:top w:val="single" w:color="000000" w:sz="2" w:space="0"/>
              <w:left w:val="single" w:color="000000" w:sz="2" w:space="0"/>
              <w:right w:val="single" w:color="000000" w:sz="2" w:space="0"/>
            </w:tcBorders>
            <w:shd w:val="clear" w:color="auto" w:fill="B4C6E7"/>
            <w:vAlign w:val="center"/>
          </w:tcPr>
          <w:p w14:paraId="3A145223">
            <w:pPr>
              <w:keepNext w:val="0"/>
              <w:keepLines w:val="0"/>
              <w:widowControl/>
              <w:suppressLineNumbers w:val="0"/>
              <w:spacing w:before="0" w:beforeAutospacing="0" w:after="0" w:afterAutospacing="0"/>
              <w:ind w:left="4" w:right="0"/>
              <w:rPr>
                <w:rFonts w:hint="default" w:ascii="Times New Roman" w:hAnsi="Times New Roman" w:eastAsia="Times New Roman" w:cs="Times New Roman"/>
                <w:sz w:val="18"/>
              </w:rPr>
            </w:pPr>
            <w:r>
              <w:rPr>
                <w:rFonts w:hint="eastAsia" w:cs="Times New Roman" w:asciiTheme="minorEastAsia" w:hAnsiTheme="minorEastAsia" w:eastAsiaTheme="minorEastAsia"/>
                <w:sz w:val="18"/>
              </w:rPr>
              <w:t>ADDR</w:t>
            </w:r>
          </w:p>
        </w:tc>
        <w:tc>
          <w:tcPr>
            <w:tcW w:w="851"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140D9CD5">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CMD </w:t>
            </w:r>
          </w:p>
        </w:tc>
        <w:tc>
          <w:tcPr>
            <w:tcW w:w="734"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7647111C">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1006" w:type="dxa"/>
            <w:tcBorders>
              <w:top w:val="single" w:color="000000" w:sz="2" w:space="0"/>
              <w:left w:val="single" w:color="000000" w:sz="2" w:space="0"/>
              <w:bottom w:val="single" w:color="000000" w:sz="2" w:space="0"/>
              <w:right w:val="nil"/>
            </w:tcBorders>
            <w:shd w:val="clear" w:color="auto" w:fill="B4C6E7"/>
            <w:vAlign w:val="center"/>
          </w:tcPr>
          <w:p w14:paraId="27B58D24">
            <w:pPr>
              <w:keepNext w:val="0"/>
              <w:keepLines w:val="0"/>
              <w:widowControl/>
              <w:suppressLineNumbers w:val="0"/>
              <w:spacing w:before="0" w:beforeAutospacing="0" w:afterAutospacing="0"/>
              <w:ind w:left="0" w:right="0"/>
              <w:rPr>
                <w:rFonts w:hint="default"/>
              </w:rPr>
            </w:pPr>
          </w:p>
        </w:tc>
        <w:tc>
          <w:tcPr>
            <w:tcW w:w="1773" w:type="dxa"/>
            <w:gridSpan w:val="2"/>
            <w:tcBorders>
              <w:top w:val="single" w:color="000000" w:sz="2" w:space="0"/>
              <w:left w:val="nil"/>
              <w:bottom w:val="single" w:color="000000" w:sz="2" w:space="0"/>
              <w:right w:val="single" w:color="000000" w:sz="2" w:space="0"/>
            </w:tcBorders>
            <w:shd w:val="clear" w:color="auto" w:fill="B4C6E7"/>
            <w:vAlign w:val="center"/>
          </w:tcPr>
          <w:p w14:paraId="0E1423A5">
            <w:pPr>
              <w:keepNext w:val="0"/>
              <w:keepLines w:val="0"/>
              <w:widowControl/>
              <w:suppressLineNumbers w:val="0"/>
              <w:spacing w:before="0" w:beforeAutospacing="0" w:after="0" w:afterAutospacing="0"/>
              <w:ind w:left="46" w:right="0"/>
              <w:rPr>
                <w:rFonts w:hint="default"/>
              </w:rPr>
            </w:pPr>
            <w:r>
              <w:rPr>
                <w:rFonts w:hint="default" w:ascii="Times New Roman" w:hAnsi="Times New Roman" w:eastAsia="Times New Roman" w:cs="Times New Roman"/>
                <w:sz w:val="18"/>
              </w:rPr>
              <w:t xml:space="preserve">PAYLOAD </w:t>
            </w:r>
          </w:p>
        </w:tc>
        <w:tc>
          <w:tcPr>
            <w:tcW w:w="926" w:type="dxa"/>
            <w:vMerge w:val="restart"/>
            <w:tcBorders>
              <w:top w:val="single" w:color="000000" w:sz="2" w:space="0"/>
              <w:left w:val="single" w:color="000000" w:sz="2" w:space="0"/>
              <w:bottom w:val="single" w:color="FFE599" w:sz="2" w:space="0"/>
              <w:right w:val="single" w:color="000000" w:sz="2" w:space="0"/>
            </w:tcBorders>
            <w:shd w:val="clear" w:color="auto" w:fill="B4C6E7"/>
            <w:vAlign w:val="center"/>
          </w:tcPr>
          <w:p w14:paraId="3DAF52D5">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CHECK </w:t>
            </w:r>
          </w:p>
        </w:tc>
      </w:tr>
      <w:tr w14:paraId="5FD495B8">
        <w:tblPrEx>
          <w:tblCellMar>
            <w:top w:w="65" w:type="dxa"/>
            <w:left w:w="106" w:type="dxa"/>
            <w:bottom w:w="0" w:type="dxa"/>
            <w:right w:w="115" w:type="dxa"/>
          </w:tblCellMar>
        </w:tblPrEx>
        <w:trPr>
          <w:trHeight w:val="348" w:hRule="atLeast"/>
          <w:jc w:val="center"/>
        </w:trPr>
        <w:tc>
          <w:tcPr>
            <w:tcW w:w="0" w:type="auto"/>
            <w:vMerge w:val="continue"/>
            <w:tcBorders>
              <w:top w:val="nil"/>
              <w:left w:val="single" w:color="000000" w:sz="2" w:space="0"/>
              <w:bottom w:val="single" w:color="000000" w:sz="2" w:space="0"/>
              <w:right w:val="single" w:color="000000" w:sz="2" w:space="0"/>
            </w:tcBorders>
            <w:vAlign w:val="center"/>
          </w:tcPr>
          <w:p w14:paraId="15245EC8">
            <w:pPr>
              <w:keepNext w:val="0"/>
              <w:keepLines w:val="0"/>
              <w:widowControl/>
              <w:suppressLineNumbers w:val="0"/>
              <w:spacing w:before="0" w:beforeAutospacing="0" w:afterAutospacing="0"/>
              <w:ind w:left="0" w:right="0"/>
              <w:rPr>
                <w:rFonts w:hint="default"/>
              </w:rPr>
            </w:pPr>
          </w:p>
        </w:tc>
        <w:tc>
          <w:tcPr>
            <w:tcW w:w="0" w:type="auto"/>
            <w:vMerge w:val="continue"/>
            <w:tcBorders>
              <w:left w:val="single" w:color="000000" w:sz="2" w:space="0"/>
              <w:bottom w:val="single" w:color="000000" w:sz="2" w:space="0"/>
              <w:right w:val="single" w:color="000000" w:sz="2" w:space="0"/>
            </w:tcBorders>
            <w:vAlign w:val="center"/>
          </w:tcPr>
          <w:p w14:paraId="72317BA1">
            <w:pPr>
              <w:keepNext w:val="0"/>
              <w:keepLines w:val="0"/>
              <w:widowControl/>
              <w:suppressLineNumbers w:val="0"/>
              <w:spacing w:before="0" w:beforeAutospacing="0" w:afterAutospacing="0"/>
              <w:ind w:left="0" w:right="0"/>
              <w:rPr>
                <w:rFonts w:hint="default"/>
              </w:rPr>
            </w:pPr>
          </w:p>
        </w:tc>
        <w:tc>
          <w:tcPr>
            <w:tcW w:w="0" w:type="auto"/>
            <w:vMerge w:val="continue"/>
            <w:tcBorders>
              <w:top w:val="nil"/>
              <w:left w:val="single" w:color="000000" w:sz="2" w:space="0"/>
              <w:bottom w:val="single" w:color="000000" w:sz="2" w:space="0"/>
              <w:right w:val="single" w:color="000000" w:sz="2" w:space="0"/>
            </w:tcBorders>
            <w:vAlign w:val="center"/>
          </w:tcPr>
          <w:p w14:paraId="4C5348F5">
            <w:pPr>
              <w:keepNext w:val="0"/>
              <w:keepLines w:val="0"/>
              <w:widowControl/>
              <w:suppressLineNumbers w:val="0"/>
              <w:spacing w:before="0" w:beforeAutospacing="0" w:afterAutospacing="0"/>
              <w:ind w:left="0" w:right="0"/>
              <w:rPr>
                <w:rFonts w:hint="default"/>
              </w:rPr>
            </w:pPr>
          </w:p>
        </w:tc>
        <w:tc>
          <w:tcPr>
            <w:tcW w:w="0" w:type="auto"/>
            <w:vMerge w:val="continue"/>
            <w:tcBorders>
              <w:top w:val="nil"/>
              <w:left w:val="single" w:color="000000" w:sz="2" w:space="0"/>
              <w:bottom w:val="single" w:color="000000" w:sz="2" w:space="0"/>
              <w:right w:val="single" w:color="000000" w:sz="2" w:space="0"/>
            </w:tcBorders>
            <w:vAlign w:val="center"/>
          </w:tcPr>
          <w:p w14:paraId="625D6E46">
            <w:pPr>
              <w:keepNext w:val="0"/>
              <w:keepLines w:val="0"/>
              <w:widowControl/>
              <w:suppressLineNumbers w:val="0"/>
              <w:spacing w:before="0" w:beforeAutospacing="0" w:afterAutospacing="0"/>
              <w:ind w:left="0" w:right="0"/>
              <w:rPr>
                <w:rFonts w:hint="default"/>
              </w:rPr>
            </w:pPr>
          </w:p>
        </w:tc>
        <w:tc>
          <w:tcPr>
            <w:tcW w:w="100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431C8DE">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AccPwd </w:t>
            </w:r>
          </w:p>
        </w:tc>
        <w:tc>
          <w:tcPr>
            <w:tcW w:w="88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8711F09">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Area </w:t>
            </w:r>
          </w:p>
        </w:tc>
        <w:tc>
          <w:tcPr>
            <w:tcW w:w="886"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864F747">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Action </w:t>
            </w:r>
          </w:p>
        </w:tc>
        <w:tc>
          <w:tcPr>
            <w:tcW w:w="0" w:type="auto"/>
            <w:vMerge w:val="continue"/>
            <w:tcBorders>
              <w:top w:val="nil"/>
              <w:left w:val="single" w:color="000000" w:sz="2" w:space="0"/>
              <w:bottom w:val="single" w:color="FFE599" w:sz="2" w:space="0"/>
              <w:right w:val="single" w:color="000000" w:sz="2" w:space="0"/>
            </w:tcBorders>
            <w:vAlign w:val="center"/>
          </w:tcPr>
          <w:p w14:paraId="43562008">
            <w:pPr>
              <w:keepNext w:val="0"/>
              <w:keepLines w:val="0"/>
              <w:widowControl/>
              <w:suppressLineNumbers w:val="0"/>
              <w:spacing w:before="0" w:beforeAutospacing="0" w:afterAutospacing="0"/>
              <w:ind w:left="0" w:right="0"/>
              <w:rPr>
                <w:rFonts w:hint="default"/>
              </w:rPr>
            </w:pPr>
          </w:p>
        </w:tc>
      </w:tr>
      <w:tr w14:paraId="0AA32B36">
        <w:tblPrEx>
          <w:tblCellMar>
            <w:top w:w="65" w:type="dxa"/>
            <w:left w:w="106" w:type="dxa"/>
            <w:bottom w:w="0" w:type="dxa"/>
            <w:right w:w="115" w:type="dxa"/>
          </w:tblCellMar>
        </w:tblPrEx>
        <w:trPr>
          <w:trHeight w:val="346" w:hRule="atLeast"/>
          <w:jc w:val="center"/>
        </w:trPr>
        <w:tc>
          <w:tcPr>
            <w:tcW w:w="81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AA43292">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w:t>
            </w:r>
            <w:r>
              <w:rPr>
                <w:rFonts w:hint="eastAsia" w:cs="Times New Roman" w:asciiTheme="minorEastAsia" w:hAnsiTheme="minorEastAsia" w:eastAsiaTheme="minorEastAsia"/>
                <w:sz w:val="18"/>
              </w:rPr>
              <w:t>CF</w:t>
            </w:r>
            <w:r>
              <w:rPr>
                <w:rFonts w:hint="default" w:ascii="Times New Roman" w:hAnsi="Times New Roman" w:eastAsia="Times New Roman" w:cs="Times New Roman"/>
                <w:sz w:val="18"/>
              </w:rPr>
              <w:t xml:space="preserve"> </w:t>
            </w:r>
          </w:p>
        </w:tc>
        <w:tc>
          <w:tcPr>
            <w:tcW w:w="851"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3DE50D5">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cs="Times New Roman" w:asciiTheme="minorEastAsia" w:hAnsiTheme="minorEastAsia" w:eastAsiaTheme="minorEastAsia"/>
                <w:sz w:val="18"/>
              </w:rPr>
              <w:t>0xFF</w:t>
            </w:r>
          </w:p>
        </w:tc>
        <w:tc>
          <w:tcPr>
            <w:tcW w:w="851"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014EF78">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05</w:t>
            </w:r>
            <w:r>
              <w:rPr>
                <w:rFonts w:hint="default" w:ascii="Times New Roman" w:hAnsi="Times New Roman" w:eastAsia="Times New Roman" w:cs="Times New Roman"/>
                <w:sz w:val="18"/>
              </w:rPr>
              <w:t xml:space="preserve"> </w:t>
            </w:r>
          </w:p>
        </w:tc>
        <w:tc>
          <w:tcPr>
            <w:tcW w:w="73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1940BC2">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0x06 </w:t>
            </w:r>
          </w:p>
        </w:tc>
        <w:tc>
          <w:tcPr>
            <w:tcW w:w="100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24A5838">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4Byte </w:t>
            </w:r>
          </w:p>
        </w:tc>
        <w:tc>
          <w:tcPr>
            <w:tcW w:w="88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4A380E5">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88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EB76928">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1Byte </w:t>
            </w:r>
          </w:p>
        </w:tc>
        <w:tc>
          <w:tcPr>
            <w:tcW w:w="926" w:type="dxa"/>
            <w:tcBorders>
              <w:top w:val="single" w:color="FFE599" w:sz="2" w:space="0"/>
              <w:left w:val="single" w:color="000000" w:sz="2" w:space="0"/>
              <w:bottom w:val="single" w:color="000000" w:sz="2" w:space="0"/>
              <w:right w:val="single" w:color="000000" w:sz="2" w:space="0"/>
            </w:tcBorders>
            <w:shd w:val="clear" w:color="auto" w:fill="FFE599"/>
            <w:vAlign w:val="center"/>
          </w:tcPr>
          <w:p w14:paraId="7F60C153">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r>
    </w:tbl>
    <w:p w14:paraId="7AAFB3CA">
      <w:pPr>
        <w:spacing w:after="94" w:line="265" w:lineRule="auto"/>
        <w:rPr>
          <w:rFonts w:ascii="微软雅黑" w:hAnsi="微软雅黑" w:eastAsia="微软雅黑" w:cs="微软雅黑"/>
          <w:sz w:val="24"/>
        </w:rPr>
      </w:pPr>
      <w:r>
        <w:rPr>
          <w:rFonts w:hint="eastAsia" w:ascii="微软雅黑" w:hAnsi="微软雅黑" w:eastAsia="微软雅黑" w:cs="微软雅黑"/>
          <w:sz w:val="24"/>
        </w:rPr>
        <w:t>Definition of each field：</w:t>
      </w:r>
      <w:r>
        <w:rPr>
          <w:rFonts w:ascii="微软雅黑" w:hAnsi="微软雅黑" w:eastAsia="微软雅黑" w:cs="微软雅黑"/>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6510"/>
      </w:tblGrid>
      <w:tr w14:paraId="302BD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322C2480">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Fields</w:t>
            </w:r>
          </w:p>
        </w:tc>
        <w:tc>
          <w:tcPr>
            <w:tcW w:w="1276" w:type="dxa"/>
            <w:vAlign w:val="center"/>
          </w:tcPr>
          <w:p w14:paraId="657B0DE8">
            <w:pPr>
              <w:keepNext w:val="0"/>
              <w:keepLines w:val="0"/>
              <w:widowControl/>
              <w:suppressLineNumbers w:val="0"/>
              <w:spacing w:before="0" w:beforeAutospacing="0" w:afterAutospacing="0"/>
              <w:ind w:left="0" w:right="0"/>
              <w:jc w:val="center"/>
              <w:rPr>
                <w:rFonts w:hint="default" w:eastAsiaTheme="minorEastAsia"/>
                <w:sz w:val="24"/>
              </w:rPr>
            </w:pPr>
            <w:r>
              <w:rPr>
                <w:rFonts w:hint="eastAsia" w:ascii="微软雅黑" w:hAnsi="微软雅黑" w:eastAsia="微软雅黑" w:cs="微软雅黑"/>
                <w:sz w:val="24"/>
              </w:rPr>
              <w:t>byte</w:t>
            </w:r>
          </w:p>
        </w:tc>
        <w:tc>
          <w:tcPr>
            <w:tcW w:w="6510" w:type="dxa"/>
            <w:vAlign w:val="center"/>
          </w:tcPr>
          <w:p w14:paraId="68324ECE">
            <w:pPr>
              <w:keepNext w:val="0"/>
              <w:keepLines w:val="0"/>
              <w:widowControl/>
              <w:suppressLineNumbers w:val="0"/>
              <w:spacing w:before="0" w:beforeAutospacing="0" w:after="94"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describe</w:t>
            </w:r>
          </w:p>
        </w:tc>
      </w:tr>
      <w:tr w14:paraId="60054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626C802A">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AccPwd</w:t>
            </w:r>
          </w:p>
        </w:tc>
        <w:tc>
          <w:tcPr>
            <w:tcW w:w="1276" w:type="dxa"/>
            <w:vAlign w:val="center"/>
          </w:tcPr>
          <w:p w14:paraId="191D6197">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4</w:t>
            </w:r>
          </w:p>
        </w:tc>
        <w:tc>
          <w:tcPr>
            <w:tcW w:w="6510" w:type="dxa"/>
            <w:vAlign w:val="center"/>
          </w:tcPr>
          <w:p w14:paraId="567DEFFB">
            <w:pPr>
              <w:keepNext w:val="0"/>
              <w:keepLines w:val="0"/>
              <w:widowControl/>
              <w:suppressLineNumbers w:val="0"/>
              <w:spacing w:before="0" w:beforeAutospacing="0" w:after="94" w:afterAutospacing="0" w:line="265" w:lineRule="auto"/>
              <w:ind w:left="0" w:right="0"/>
              <w:rPr>
                <w:rFonts w:hint="default"/>
              </w:rPr>
            </w:pPr>
            <w:r>
              <w:rPr>
                <w:rFonts w:hint="default" w:ascii="微软雅黑" w:hAnsi="微软雅黑" w:eastAsia="微软雅黑" w:cs="微软雅黑"/>
                <w:sz w:val="24"/>
              </w:rPr>
              <w:t>Access password, used for the tag to enter the safe state, the default value is 0x00000000</w:t>
            </w:r>
            <w:r>
              <w:rPr>
                <w:rFonts w:hint="eastAsia"/>
              </w:rPr>
              <w:t xml:space="preserve"> </w:t>
            </w:r>
          </w:p>
        </w:tc>
      </w:tr>
      <w:tr w14:paraId="7F93B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6FBFB1EB">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Area</w:t>
            </w:r>
          </w:p>
        </w:tc>
        <w:tc>
          <w:tcPr>
            <w:tcW w:w="1276" w:type="dxa"/>
            <w:vAlign w:val="center"/>
          </w:tcPr>
          <w:p w14:paraId="3DD23700">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3E4E2604">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area that needs to be locked, the value list is as follows</w:t>
            </w:r>
            <w:r>
              <w:rPr>
                <w:rFonts w:hint="eastAsia" w:ascii="微软雅黑" w:hAnsi="微软雅黑" w:eastAsia="微软雅黑" w:cs="微软雅黑"/>
                <w:sz w:val="24"/>
              </w:rPr>
              <w:t>：</w:t>
            </w:r>
          </w:p>
          <w:p w14:paraId="202C25D0">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0x00: deactivate password area; 0x01: access password area</w:t>
            </w:r>
            <w:r>
              <w:rPr>
                <w:rFonts w:hint="eastAsia" w:ascii="微软雅黑" w:hAnsi="微软雅黑" w:eastAsia="微软雅黑" w:cs="微软雅黑"/>
                <w:sz w:val="24"/>
              </w:rPr>
              <w:t>；</w:t>
            </w:r>
            <w:r>
              <w:rPr>
                <w:rFonts w:hint="default" w:ascii="微软雅黑" w:hAnsi="微软雅黑" w:eastAsia="微软雅黑" w:cs="微软雅黑"/>
                <w:sz w:val="24"/>
              </w:rPr>
              <w:t xml:space="preserve"> 0x0</w:t>
            </w:r>
            <w:r>
              <w:rPr>
                <w:rFonts w:hint="eastAsia" w:ascii="微软雅黑" w:hAnsi="微软雅黑" w:eastAsia="微软雅黑" w:cs="微软雅黑"/>
                <w:sz w:val="24"/>
              </w:rPr>
              <w:t>2</w:t>
            </w:r>
            <w:r>
              <w:rPr>
                <w:rFonts w:hint="default" w:ascii="微软雅黑" w:hAnsi="微软雅黑" w:eastAsia="微软雅黑" w:cs="微软雅黑"/>
                <w:sz w:val="24"/>
              </w:rPr>
              <w:t>：EPC； 0x0</w:t>
            </w:r>
            <w:r>
              <w:rPr>
                <w:rFonts w:hint="eastAsia" w:ascii="微软雅黑" w:hAnsi="微软雅黑" w:eastAsia="微软雅黑" w:cs="微软雅黑"/>
                <w:sz w:val="24"/>
              </w:rPr>
              <w:t>3</w:t>
            </w:r>
            <w:r>
              <w:rPr>
                <w:rFonts w:hint="default" w:ascii="微软雅黑" w:hAnsi="微软雅黑" w:eastAsia="微软雅黑" w:cs="微软雅黑"/>
                <w:sz w:val="24"/>
              </w:rPr>
              <w:t>：TID； 0x0</w:t>
            </w:r>
            <w:r>
              <w:rPr>
                <w:rFonts w:hint="eastAsia" w:ascii="微软雅黑" w:hAnsi="微软雅黑" w:eastAsia="微软雅黑" w:cs="微软雅黑"/>
                <w:sz w:val="24"/>
              </w:rPr>
              <w:t>4</w:t>
            </w:r>
            <w:r>
              <w:rPr>
                <w:rFonts w:hint="default" w:ascii="微软雅黑" w:hAnsi="微软雅黑" w:eastAsia="微软雅黑" w:cs="微软雅黑"/>
                <w:sz w:val="24"/>
              </w:rPr>
              <w:t>：User；</w:t>
            </w:r>
          </w:p>
        </w:tc>
      </w:tr>
      <w:tr w14:paraId="5DE7D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4F607913">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Action</w:t>
            </w:r>
          </w:p>
        </w:tc>
        <w:tc>
          <w:tcPr>
            <w:tcW w:w="1276" w:type="dxa"/>
            <w:vAlign w:val="center"/>
          </w:tcPr>
          <w:p w14:paraId="79DC92ED">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5E59CD78">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Lock operation type, the value list is as follows</w:t>
            </w:r>
            <w:r>
              <w:rPr>
                <w:rFonts w:hint="eastAsia" w:ascii="微软雅黑" w:hAnsi="微软雅黑" w:eastAsia="微软雅黑" w:cs="微软雅黑"/>
                <w:sz w:val="24"/>
              </w:rPr>
              <w:t>：</w:t>
            </w:r>
          </w:p>
          <w:p w14:paraId="710475A8">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0x00: open; 0x01: permanently open; 0x02: locked; 0x03: permanently locked;</w:t>
            </w:r>
          </w:p>
        </w:tc>
      </w:tr>
    </w:tbl>
    <w:p w14:paraId="7CAA0729">
      <w:pPr>
        <w:spacing w:after="94" w:line="265" w:lineRule="auto"/>
      </w:pPr>
    </w:p>
    <w:p w14:paraId="604934DE">
      <w:pPr>
        <w:numPr>
          <w:ilvl w:val="0"/>
          <w:numId w:val="21"/>
        </w:numPr>
        <w:spacing w:after="0" w:line="265" w:lineRule="auto"/>
        <w:ind w:hanging="424"/>
      </w:pPr>
      <w:r>
        <w:rPr>
          <w:rFonts w:hint="eastAsia" w:ascii="微软雅黑" w:hAnsi="微软雅黑" w:eastAsia="微软雅黑" w:cs="微软雅黑"/>
          <w:sz w:val="24"/>
        </w:rPr>
        <w:t>Response format and status byte</w:t>
      </w:r>
      <w:r>
        <w:rPr>
          <w:rFonts w:ascii="微软雅黑" w:hAnsi="微软雅黑" w:eastAsia="微软雅黑" w:cs="微软雅黑"/>
          <w:sz w:val="24"/>
        </w:rPr>
        <w:t xml:space="preserve"> </w:t>
      </w:r>
    </w:p>
    <w:tbl>
      <w:tblPr>
        <w:tblStyle w:val="17"/>
        <w:tblW w:w="9979" w:type="dxa"/>
        <w:jc w:val="center"/>
        <w:tblLayout w:type="autofit"/>
        <w:tblCellMar>
          <w:top w:w="62" w:type="dxa"/>
          <w:left w:w="103" w:type="dxa"/>
          <w:bottom w:w="0" w:type="dxa"/>
          <w:right w:w="61" w:type="dxa"/>
        </w:tblCellMar>
      </w:tblPr>
      <w:tblGrid>
        <w:gridCol w:w="810"/>
        <w:gridCol w:w="742"/>
        <w:gridCol w:w="755"/>
        <w:gridCol w:w="708"/>
        <w:gridCol w:w="962"/>
        <w:gridCol w:w="1098"/>
        <w:gridCol w:w="827"/>
        <w:gridCol w:w="729"/>
        <w:gridCol w:w="717"/>
        <w:gridCol w:w="967"/>
        <w:gridCol w:w="737"/>
        <w:gridCol w:w="927"/>
      </w:tblGrid>
      <w:tr w14:paraId="32050E67">
        <w:tblPrEx>
          <w:tblCellMar>
            <w:top w:w="62" w:type="dxa"/>
            <w:left w:w="103" w:type="dxa"/>
            <w:bottom w:w="0" w:type="dxa"/>
            <w:right w:w="61" w:type="dxa"/>
          </w:tblCellMar>
        </w:tblPrEx>
        <w:trPr>
          <w:trHeight w:val="351" w:hRule="atLeast"/>
          <w:jc w:val="center"/>
        </w:trPr>
        <w:tc>
          <w:tcPr>
            <w:tcW w:w="81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1A8F6B97">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HEAD </w:t>
            </w:r>
          </w:p>
        </w:tc>
        <w:tc>
          <w:tcPr>
            <w:tcW w:w="742" w:type="dxa"/>
            <w:vMerge w:val="restart"/>
            <w:tcBorders>
              <w:top w:val="single" w:color="000000" w:sz="2" w:space="0"/>
              <w:left w:val="single" w:color="000000" w:sz="2" w:space="0"/>
              <w:right w:val="single" w:color="000000" w:sz="2" w:space="0"/>
            </w:tcBorders>
            <w:shd w:val="clear" w:color="auto" w:fill="B4C6E7"/>
            <w:vAlign w:val="center"/>
          </w:tcPr>
          <w:p w14:paraId="2D5B9350">
            <w:pPr>
              <w:keepNext w:val="0"/>
              <w:keepLines w:val="0"/>
              <w:widowControl/>
              <w:suppressLineNumbers w:val="0"/>
              <w:spacing w:before="0" w:beforeAutospacing="0" w:after="0" w:afterAutospacing="0"/>
              <w:ind w:left="5" w:right="0"/>
              <w:rPr>
                <w:rFonts w:hint="default" w:ascii="Times New Roman" w:hAnsi="Times New Roman" w:eastAsia="Times New Roman" w:cs="Times New Roman"/>
                <w:sz w:val="18"/>
              </w:rPr>
            </w:pPr>
            <w:r>
              <w:rPr>
                <w:rFonts w:hint="eastAsia" w:cs="Times New Roman" w:asciiTheme="minorEastAsia" w:hAnsiTheme="minorEastAsia" w:eastAsiaTheme="minorEastAsia"/>
                <w:sz w:val="18"/>
              </w:rPr>
              <w:t>ADDR</w:t>
            </w:r>
          </w:p>
        </w:tc>
        <w:tc>
          <w:tcPr>
            <w:tcW w:w="755"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5C6B2407">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CMD </w:t>
            </w:r>
          </w:p>
        </w:tc>
        <w:tc>
          <w:tcPr>
            <w:tcW w:w="708"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0CCD15E4">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LEN </w:t>
            </w:r>
          </w:p>
        </w:tc>
        <w:tc>
          <w:tcPr>
            <w:tcW w:w="96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297AFBF7">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STATUS </w:t>
            </w:r>
          </w:p>
        </w:tc>
        <w:tc>
          <w:tcPr>
            <w:tcW w:w="1098" w:type="dxa"/>
            <w:tcBorders>
              <w:top w:val="single" w:color="000000" w:sz="2" w:space="0"/>
              <w:left w:val="single" w:color="000000" w:sz="2" w:space="0"/>
              <w:bottom w:val="single" w:color="000000" w:sz="2" w:space="0"/>
              <w:right w:val="nil"/>
            </w:tcBorders>
            <w:shd w:val="clear" w:color="auto" w:fill="B4C6E7"/>
            <w:vAlign w:val="center"/>
          </w:tcPr>
          <w:p w14:paraId="53D9773F">
            <w:pPr>
              <w:keepNext w:val="0"/>
              <w:keepLines w:val="0"/>
              <w:widowControl/>
              <w:suppressLineNumbers w:val="0"/>
              <w:spacing w:before="0" w:beforeAutospacing="0" w:afterAutospacing="0"/>
              <w:ind w:left="0" w:right="0"/>
              <w:rPr>
                <w:rFonts w:hint="default"/>
              </w:rPr>
            </w:pPr>
          </w:p>
        </w:tc>
        <w:tc>
          <w:tcPr>
            <w:tcW w:w="3977" w:type="dxa"/>
            <w:gridSpan w:val="5"/>
            <w:tcBorders>
              <w:top w:val="single" w:color="000000" w:sz="2" w:space="0"/>
              <w:left w:val="nil"/>
              <w:bottom w:val="single" w:color="B4C6E7" w:sz="2" w:space="0"/>
              <w:right w:val="single" w:color="000000" w:sz="2" w:space="0"/>
            </w:tcBorders>
            <w:shd w:val="clear" w:color="auto" w:fill="B4C6E7"/>
            <w:vAlign w:val="center"/>
          </w:tcPr>
          <w:p w14:paraId="69C8DFDB">
            <w:pPr>
              <w:keepNext w:val="0"/>
              <w:keepLines w:val="0"/>
              <w:widowControl/>
              <w:suppressLineNumbers w:val="0"/>
              <w:spacing w:before="0" w:beforeAutospacing="0" w:after="0" w:afterAutospacing="0"/>
              <w:ind w:left="1105" w:right="0"/>
              <w:rPr>
                <w:rFonts w:hint="default"/>
              </w:rPr>
            </w:pPr>
            <w:r>
              <w:rPr>
                <w:rFonts w:hint="default" w:ascii="Times New Roman" w:hAnsi="Times New Roman" w:eastAsia="Times New Roman" w:cs="Times New Roman"/>
                <w:sz w:val="18"/>
              </w:rPr>
              <w:t xml:space="preserve">PAYLOAD </w:t>
            </w:r>
          </w:p>
        </w:tc>
        <w:tc>
          <w:tcPr>
            <w:tcW w:w="927"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37FBD9B3">
            <w:pPr>
              <w:keepNext w:val="0"/>
              <w:keepLines w:val="0"/>
              <w:widowControl/>
              <w:suppressLineNumbers w:val="0"/>
              <w:spacing w:before="0" w:beforeAutospacing="0" w:after="0" w:afterAutospacing="0"/>
              <w:ind w:left="7" w:right="0"/>
              <w:rPr>
                <w:rFonts w:hint="default"/>
              </w:rPr>
            </w:pPr>
            <w:r>
              <w:rPr>
                <w:rFonts w:hint="default" w:ascii="Times New Roman" w:hAnsi="Times New Roman" w:eastAsia="Times New Roman" w:cs="Times New Roman"/>
                <w:sz w:val="18"/>
              </w:rPr>
              <w:t xml:space="preserve">CHECK </w:t>
            </w:r>
          </w:p>
        </w:tc>
      </w:tr>
      <w:tr w14:paraId="36BC6A7F">
        <w:tblPrEx>
          <w:tblCellMar>
            <w:top w:w="62" w:type="dxa"/>
            <w:left w:w="103" w:type="dxa"/>
            <w:bottom w:w="0" w:type="dxa"/>
            <w:right w:w="61" w:type="dxa"/>
          </w:tblCellMar>
        </w:tblPrEx>
        <w:trPr>
          <w:trHeight w:val="349" w:hRule="atLeast"/>
          <w:jc w:val="center"/>
        </w:trPr>
        <w:tc>
          <w:tcPr>
            <w:tcW w:w="0" w:type="auto"/>
            <w:vMerge w:val="continue"/>
            <w:tcBorders>
              <w:top w:val="nil"/>
              <w:left w:val="single" w:color="000000" w:sz="2" w:space="0"/>
              <w:bottom w:val="single" w:color="000000" w:sz="2" w:space="0"/>
              <w:right w:val="single" w:color="000000" w:sz="2" w:space="0"/>
            </w:tcBorders>
            <w:vAlign w:val="center"/>
          </w:tcPr>
          <w:p w14:paraId="71F6831A">
            <w:pPr>
              <w:keepNext w:val="0"/>
              <w:keepLines w:val="0"/>
              <w:widowControl/>
              <w:suppressLineNumbers w:val="0"/>
              <w:spacing w:before="0" w:beforeAutospacing="0" w:afterAutospacing="0"/>
              <w:ind w:left="0" w:right="0"/>
              <w:rPr>
                <w:rFonts w:hint="default"/>
              </w:rPr>
            </w:pPr>
          </w:p>
        </w:tc>
        <w:tc>
          <w:tcPr>
            <w:tcW w:w="0" w:type="auto"/>
            <w:vMerge w:val="continue"/>
            <w:tcBorders>
              <w:left w:val="single" w:color="000000" w:sz="2" w:space="0"/>
              <w:bottom w:val="single" w:color="000000" w:sz="2" w:space="0"/>
              <w:right w:val="single" w:color="000000" w:sz="2" w:space="0"/>
            </w:tcBorders>
            <w:vAlign w:val="center"/>
          </w:tcPr>
          <w:p w14:paraId="0CF8AF35">
            <w:pPr>
              <w:keepNext w:val="0"/>
              <w:keepLines w:val="0"/>
              <w:widowControl/>
              <w:suppressLineNumbers w:val="0"/>
              <w:spacing w:before="0" w:beforeAutospacing="0" w:afterAutospacing="0"/>
              <w:ind w:left="0" w:right="0"/>
              <w:rPr>
                <w:rFonts w:hint="default"/>
              </w:rPr>
            </w:pPr>
          </w:p>
        </w:tc>
        <w:tc>
          <w:tcPr>
            <w:tcW w:w="0" w:type="auto"/>
            <w:vMerge w:val="continue"/>
            <w:tcBorders>
              <w:top w:val="nil"/>
              <w:left w:val="single" w:color="000000" w:sz="2" w:space="0"/>
              <w:bottom w:val="single" w:color="000000" w:sz="2" w:space="0"/>
              <w:right w:val="single" w:color="000000" w:sz="2" w:space="0"/>
            </w:tcBorders>
            <w:vAlign w:val="center"/>
          </w:tcPr>
          <w:p w14:paraId="7BF80E7A">
            <w:pPr>
              <w:keepNext w:val="0"/>
              <w:keepLines w:val="0"/>
              <w:widowControl/>
              <w:suppressLineNumbers w:val="0"/>
              <w:spacing w:before="0" w:beforeAutospacing="0" w:afterAutospacing="0"/>
              <w:ind w:left="0" w:right="0"/>
              <w:rPr>
                <w:rFonts w:hint="default"/>
              </w:rPr>
            </w:pPr>
          </w:p>
        </w:tc>
        <w:tc>
          <w:tcPr>
            <w:tcW w:w="0" w:type="auto"/>
            <w:vMerge w:val="continue"/>
            <w:tcBorders>
              <w:top w:val="nil"/>
              <w:left w:val="single" w:color="000000" w:sz="2" w:space="0"/>
              <w:bottom w:val="single" w:color="000000" w:sz="2" w:space="0"/>
              <w:right w:val="single" w:color="000000" w:sz="2" w:space="0"/>
            </w:tcBorders>
            <w:vAlign w:val="center"/>
          </w:tcPr>
          <w:p w14:paraId="51D3F43D">
            <w:pPr>
              <w:keepNext w:val="0"/>
              <w:keepLines w:val="0"/>
              <w:widowControl/>
              <w:suppressLineNumbers w:val="0"/>
              <w:spacing w:before="0" w:beforeAutospacing="0" w:afterAutospacing="0"/>
              <w:ind w:left="0" w:right="0"/>
              <w:rPr>
                <w:rFonts w:hint="default"/>
              </w:rPr>
            </w:pPr>
          </w:p>
        </w:tc>
        <w:tc>
          <w:tcPr>
            <w:tcW w:w="0" w:type="auto"/>
            <w:vMerge w:val="continue"/>
            <w:tcBorders>
              <w:top w:val="nil"/>
              <w:left w:val="single" w:color="000000" w:sz="2" w:space="0"/>
              <w:bottom w:val="single" w:color="000000" w:sz="2" w:space="0"/>
              <w:right w:val="single" w:color="000000" w:sz="2" w:space="0"/>
            </w:tcBorders>
            <w:vAlign w:val="center"/>
          </w:tcPr>
          <w:p w14:paraId="45453FBF">
            <w:pPr>
              <w:keepNext w:val="0"/>
              <w:keepLines w:val="0"/>
              <w:widowControl/>
              <w:suppressLineNumbers w:val="0"/>
              <w:spacing w:before="0" w:beforeAutospacing="0" w:afterAutospacing="0"/>
              <w:ind w:left="0" w:right="0"/>
              <w:rPr>
                <w:rFonts w:hint="default"/>
              </w:rPr>
            </w:pPr>
          </w:p>
        </w:tc>
        <w:tc>
          <w:tcPr>
            <w:tcW w:w="1098"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53BE3C95">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TagStatus </w:t>
            </w:r>
          </w:p>
        </w:tc>
        <w:tc>
          <w:tcPr>
            <w:tcW w:w="827"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76923C6C">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Antenna </w:t>
            </w:r>
          </w:p>
        </w:tc>
        <w:tc>
          <w:tcPr>
            <w:tcW w:w="729"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0E086F4">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CRC </w:t>
            </w:r>
          </w:p>
        </w:tc>
        <w:tc>
          <w:tcPr>
            <w:tcW w:w="717" w:type="dxa"/>
            <w:tcBorders>
              <w:top w:val="single" w:color="000000" w:sz="2" w:space="0"/>
              <w:left w:val="single" w:color="000000" w:sz="2" w:space="0"/>
              <w:bottom w:val="single" w:color="000000" w:sz="2" w:space="0"/>
              <w:right w:val="single" w:color="auto" w:sz="4" w:space="0"/>
            </w:tcBorders>
            <w:shd w:val="clear" w:color="auto" w:fill="B4C6E7"/>
            <w:vAlign w:val="center"/>
          </w:tcPr>
          <w:p w14:paraId="1858EED0">
            <w:pPr>
              <w:keepNext w:val="0"/>
              <w:keepLines w:val="0"/>
              <w:widowControl/>
              <w:suppressLineNumbers w:val="0"/>
              <w:spacing w:before="0" w:beforeAutospacing="0" w:after="0" w:afterAutospacing="0"/>
              <w:ind w:left="3"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PC </w:t>
            </w:r>
          </w:p>
        </w:tc>
        <w:tc>
          <w:tcPr>
            <w:tcW w:w="967" w:type="dxa"/>
            <w:tcBorders>
              <w:top w:val="single" w:color="auto" w:sz="4" w:space="0"/>
              <w:left w:val="single" w:color="auto" w:sz="4" w:space="0"/>
              <w:bottom w:val="single" w:color="auto" w:sz="4" w:space="0"/>
              <w:right w:val="single" w:color="auto" w:sz="4" w:space="0"/>
            </w:tcBorders>
            <w:shd w:val="clear" w:color="auto" w:fill="B4C6E7"/>
            <w:vAlign w:val="center"/>
          </w:tcPr>
          <w:p w14:paraId="3AB385C1">
            <w:pPr>
              <w:keepNext w:val="0"/>
              <w:keepLines w:val="0"/>
              <w:widowControl/>
              <w:suppressLineNumbers w:val="0"/>
              <w:spacing w:before="0" w:beforeAutospacing="0" w:after="0" w:afterAutospacing="0"/>
              <w:ind w:left="5"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EPC LEN </w:t>
            </w:r>
          </w:p>
        </w:tc>
        <w:tc>
          <w:tcPr>
            <w:tcW w:w="737" w:type="dxa"/>
            <w:tcBorders>
              <w:top w:val="single" w:color="auto" w:sz="4" w:space="0"/>
              <w:left w:val="single" w:color="auto" w:sz="4" w:space="0"/>
              <w:bottom w:val="single" w:color="auto" w:sz="4" w:space="0"/>
              <w:right w:val="single" w:color="auto" w:sz="4" w:space="0"/>
            </w:tcBorders>
            <w:shd w:val="clear" w:color="auto" w:fill="B4C6E7"/>
            <w:vAlign w:val="center"/>
          </w:tcPr>
          <w:p w14:paraId="36816B2B">
            <w:pPr>
              <w:keepNext w:val="0"/>
              <w:keepLines w:val="0"/>
              <w:widowControl/>
              <w:suppressLineNumbers w:val="0"/>
              <w:spacing w:before="0" w:beforeAutospacing="0" w:after="0" w:afterAutospacing="0"/>
              <w:ind w:left="7" w:right="0"/>
              <w:rPr>
                <w:rFonts w:hint="default" w:ascii="Times New Roman" w:hAnsi="Times New Roman" w:eastAsia="Times New Roman" w:cs="Times New Roman"/>
                <w:sz w:val="18"/>
              </w:rPr>
            </w:pPr>
            <w:r>
              <w:rPr>
                <w:rFonts w:hint="default" w:ascii="Times New Roman" w:hAnsi="Times New Roman" w:eastAsia="Times New Roman" w:cs="Times New Roman"/>
                <w:sz w:val="18"/>
              </w:rPr>
              <w:t>EPC</w:t>
            </w:r>
            <w:r>
              <w:rPr>
                <w:rFonts w:hint="eastAsia" w:ascii="Times New Roman" w:hAnsi="Times New Roman" w:eastAsia="Times New Roman" w:cs="Times New Roman"/>
                <w:sz w:val="18"/>
              </w:rPr>
              <w:t xml:space="preserve"> </w:t>
            </w:r>
            <w:r>
              <w:rPr>
                <w:rFonts w:hint="default" w:ascii="Times New Roman" w:hAnsi="Times New Roman" w:eastAsia="Times New Roman" w:cs="Times New Roman"/>
                <w:sz w:val="18"/>
              </w:rPr>
              <w:t>NUM</w:t>
            </w:r>
          </w:p>
        </w:tc>
        <w:tc>
          <w:tcPr>
            <w:tcW w:w="0" w:type="auto"/>
            <w:vMerge w:val="continue"/>
            <w:tcBorders>
              <w:top w:val="nil"/>
              <w:left w:val="single" w:color="auto" w:sz="4" w:space="0"/>
              <w:bottom w:val="single" w:color="000000" w:sz="2" w:space="0"/>
              <w:right w:val="single" w:color="000000" w:sz="2" w:space="0"/>
            </w:tcBorders>
            <w:vAlign w:val="center"/>
          </w:tcPr>
          <w:p w14:paraId="34A3DD32">
            <w:pPr>
              <w:keepNext w:val="0"/>
              <w:keepLines w:val="0"/>
              <w:widowControl/>
              <w:suppressLineNumbers w:val="0"/>
              <w:spacing w:before="0" w:beforeAutospacing="0" w:afterAutospacing="0"/>
              <w:ind w:left="0" w:right="0"/>
              <w:rPr>
                <w:rFonts w:hint="default"/>
              </w:rPr>
            </w:pPr>
          </w:p>
        </w:tc>
      </w:tr>
      <w:tr w14:paraId="33918BC0">
        <w:tblPrEx>
          <w:tblCellMar>
            <w:top w:w="62" w:type="dxa"/>
            <w:left w:w="103" w:type="dxa"/>
            <w:bottom w:w="0" w:type="dxa"/>
            <w:right w:w="61" w:type="dxa"/>
          </w:tblCellMar>
        </w:tblPrEx>
        <w:trPr>
          <w:trHeight w:val="630" w:hRule="atLeast"/>
          <w:jc w:val="center"/>
        </w:trPr>
        <w:tc>
          <w:tcPr>
            <w:tcW w:w="81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CC53D10">
            <w:pPr>
              <w:keepNext w:val="0"/>
              <w:keepLines w:val="0"/>
              <w:widowControl/>
              <w:suppressLineNumbers w:val="0"/>
              <w:spacing w:before="0" w:beforeAutospacing="0" w:after="0" w:afterAutospacing="0"/>
              <w:ind w:left="5"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w:t>
            </w:r>
            <w:r>
              <w:rPr>
                <w:rFonts w:hint="eastAsia" w:ascii="Times New Roman" w:hAnsi="Times New Roman" w:eastAsia="Times New Roman" w:cs="Times New Roman"/>
                <w:sz w:val="18"/>
              </w:rPr>
              <w:t>CF</w:t>
            </w:r>
          </w:p>
        </w:tc>
        <w:tc>
          <w:tcPr>
            <w:tcW w:w="74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795FBBE">
            <w:pPr>
              <w:keepNext w:val="0"/>
              <w:keepLines w:val="0"/>
              <w:widowControl/>
              <w:suppressLineNumbers w:val="0"/>
              <w:spacing w:before="0" w:beforeAutospacing="0" w:after="0" w:afterAutospacing="0"/>
              <w:ind w:left="5" w:right="0"/>
              <w:rPr>
                <w:rFonts w:hint="default" w:ascii="Times New Roman" w:hAnsi="Times New Roman" w:eastAsia="Times New Roman" w:cs="Times New Roman"/>
                <w:sz w:val="18"/>
              </w:rPr>
            </w:pPr>
            <w:r>
              <w:rPr>
                <w:rFonts w:hint="eastAsia" w:cs="Times New Roman" w:asciiTheme="minorEastAsia" w:hAnsiTheme="minorEastAsia" w:eastAsiaTheme="minorEastAsia"/>
                <w:sz w:val="18"/>
              </w:rPr>
              <w:t>0x00</w:t>
            </w:r>
          </w:p>
        </w:tc>
        <w:tc>
          <w:tcPr>
            <w:tcW w:w="75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CC0F392">
            <w:pPr>
              <w:keepNext w:val="0"/>
              <w:keepLines w:val="0"/>
              <w:widowControl/>
              <w:suppressLineNumbers w:val="0"/>
              <w:spacing w:before="0" w:beforeAutospacing="0" w:after="0" w:afterAutospacing="0"/>
              <w:ind w:left="5"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05</w:t>
            </w:r>
            <w:r>
              <w:rPr>
                <w:rFonts w:hint="default" w:ascii="Times New Roman" w:hAnsi="Times New Roman" w:eastAsia="Times New Roman" w:cs="Times New Roman"/>
                <w:sz w:val="18"/>
              </w:rPr>
              <w:t xml:space="preserve"> </w:t>
            </w:r>
          </w:p>
        </w:tc>
        <w:tc>
          <w:tcPr>
            <w:tcW w:w="70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523D6AE">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1Byte </w:t>
            </w:r>
          </w:p>
        </w:tc>
        <w:tc>
          <w:tcPr>
            <w:tcW w:w="96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082BE98">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1098"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FD173CF">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82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59913CD">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1Byte </w:t>
            </w:r>
          </w:p>
        </w:tc>
        <w:tc>
          <w:tcPr>
            <w:tcW w:w="729"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4FF72BB">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2Bytes </w:t>
            </w:r>
          </w:p>
        </w:tc>
        <w:tc>
          <w:tcPr>
            <w:tcW w:w="71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54D4D9A">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2Bytes </w:t>
            </w:r>
          </w:p>
        </w:tc>
        <w:tc>
          <w:tcPr>
            <w:tcW w:w="96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3CF9B71">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1Byte </w:t>
            </w:r>
          </w:p>
        </w:tc>
        <w:tc>
          <w:tcPr>
            <w:tcW w:w="73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0A88C322">
            <w:pPr>
              <w:keepNext w:val="0"/>
              <w:keepLines w:val="0"/>
              <w:widowControl/>
              <w:suppressLineNumbers w:val="0"/>
              <w:spacing w:before="0" w:beforeAutospacing="0" w:after="87" w:afterAutospacing="0"/>
              <w:ind w:left="7" w:right="0"/>
              <w:rPr>
                <w:rFonts w:hint="default"/>
              </w:rPr>
            </w:pPr>
            <w:r>
              <w:rPr>
                <w:rFonts w:hint="default" w:ascii="Times New Roman" w:hAnsi="Times New Roman" w:eastAsia="Times New Roman" w:cs="Times New Roman"/>
                <w:sz w:val="18"/>
              </w:rPr>
              <w:t xml:space="preserve">N </w:t>
            </w:r>
          </w:p>
          <w:p w14:paraId="385DA72F">
            <w:pPr>
              <w:keepNext w:val="0"/>
              <w:keepLines w:val="0"/>
              <w:widowControl/>
              <w:suppressLineNumbers w:val="0"/>
              <w:spacing w:before="0" w:beforeAutospacing="0" w:after="0" w:afterAutospacing="0"/>
              <w:ind w:left="7" w:right="0"/>
              <w:rPr>
                <w:rFonts w:hint="default"/>
              </w:rPr>
            </w:pPr>
            <w:r>
              <w:rPr>
                <w:rFonts w:hint="default" w:ascii="Times New Roman" w:hAnsi="Times New Roman" w:eastAsia="Times New Roman" w:cs="Times New Roman"/>
                <w:sz w:val="18"/>
              </w:rPr>
              <w:t xml:space="preserve">Bytes </w:t>
            </w:r>
          </w:p>
        </w:tc>
        <w:tc>
          <w:tcPr>
            <w:tcW w:w="927"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09272C6">
            <w:pPr>
              <w:keepNext w:val="0"/>
              <w:keepLines w:val="0"/>
              <w:widowControl/>
              <w:suppressLineNumbers w:val="0"/>
              <w:spacing w:before="0" w:beforeAutospacing="0" w:after="0" w:afterAutospacing="0"/>
              <w:ind w:left="7" w:right="0"/>
              <w:rPr>
                <w:rFonts w:hint="default"/>
              </w:rPr>
            </w:pPr>
            <w:r>
              <w:rPr>
                <w:rFonts w:hint="default" w:ascii="Times New Roman" w:hAnsi="Times New Roman" w:eastAsia="Times New Roman" w:cs="Times New Roman"/>
                <w:sz w:val="18"/>
              </w:rPr>
              <w:t xml:space="preserve">1Byte </w:t>
            </w:r>
          </w:p>
        </w:tc>
      </w:tr>
    </w:tbl>
    <w:p w14:paraId="28A531DC">
      <w:pPr>
        <w:spacing w:after="94" w:line="265" w:lineRule="auto"/>
        <w:rPr>
          <w:rFonts w:ascii="微软雅黑" w:hAnsi="微软雅黑" w:eastAsia="微软雅黑" w:cs="微软雅黑"/>
          <w:sz w:val="24"/>
        </w:rPr>
      </w:pPr>
      <w:r>
        <w:rPr>
          <w:rFonts w:hint="eastAsia" w:ascii="微软雅黑" w:hAnsi="微软雅黑" w:eastAsia="微软雅黑" w:cs="微软雅黑"/>
          <w:sz w:val="24"/>
        </w:rPr>
        <w:t>Definition of each field：</w:t>
      </w:r>
      <w:r>
        <w:rPr>
          <w:rFonts w:ascii="微软雅黑" w:hAnsi="微软雅黑" w:eastAsia="微软雅黑" w:cs="微软雅黑"/>
          <w:sz w:val="24"/>
        </w:rPr>
        <w:t xml:space="preserve"> </w:t>
      </w:r>
    </w:p>
    <w:p w14:paraId="030D0683">
      <w:pPr>
        <w:spacing w:after="94" w:line="265" w:lineRule="auto"/>
        <w:ind w:left="424"/>
        <w:rPr>
          <w:rFonts w:hint="eastAsia" w:eastAsia="微软雅黑"/>
          <w:lang w:val="en-US" w:eastAsia="zh-CN"/>
        </w:rPr>
      </w:pPr>
      <w:r>
        <w:rPr>
          <w:rFonts w:hint="eastAsia" w:ascii="微软雅黑" w:hAnsi="微软雅黑" w:eastAsia="微软雅黑" w:cs="微软雅黑"/>
          <w:sz w:val="24"/>
        </w:rPr>
        <w:t>Determine whether the command is executed successfully based on STATUS and TagStatus</w:t>
      </w:r>
      <w:r>
        <w:rPr>
          <w:rFonts w:hint="eastAsia" w:ascii="微软雅黑" w:hAnsi="微软雅黑" w:eastAsia="微软雅黑" w:cs="微软雅黑"/>
          <w:sz w:val="24"/>
          <w:lang w:val="en-US" w:eastAsia="zh-CN"/>
        </w:rPr>
        <w:t>.</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6510"/>
      </w:tblGrid>
      <w:tr w14:paraId="4D3B7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1F6E2CBD">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Fields</w:t>
            </w:r>
          </w:p>
        </w:tc>
        <w:tc>
          <w:tcPr>
            <w:tcW w:w="1276" w:type="dxa"/>
            <w:vAlign w:val="center"/>
          </w:tcPr>
          <w:p w14:paraId="18BC3F4A">
            <w:pPr>
              <w:keepNext w:val="0"/>
              <w:keepLines w:val="0"/>
              <w:widowControl/>
              <w:suppressLineNumbers w:val="0"/>
              <w:spacing w:before="0" w:beforeAutospacing="0" w:afterAutospacing="0"/>
              <w:ind w:left="0" w:right="0"/>
              <w:jc w:val="center"/>
              <w:rPr>
                <w:rFonts w:hint="default" w:eastAsiaTheme="minorEastAsia"/>
                <w:sz w:val="24"/>
              </w:rPr>
            </w:pPr>
            <w:r>
              <w:rPr>
                <w:rFonts w:hint="eastAsia" w:ascii="微软雅黑" w:hAnsi="微软雅黑" w:eastAsia="微软雅黑" w:cs="微软雅黑"/>
                <w:sz w:val="24"/>
              </w:rPr>
              <w:t>byte</w:t>
            </w:r>
          </w:p>
        </w:tc>
        <w:tc>
          <w:tcPr>
            <w:tcW w:w="6510" w:type="dxa"/>
            <w:vAlign w:val="center"/>
          </w:tcPr>
          <w:p w14:paraId="573F384F">
            <w:pPr>
              <w:keepNext w:val="0"/>
              <w:keepLines w:val="0"/>
              <w:widowControl/>
              <w:suppressLineNumbers w:val="0"/>
              <w:spacing w:before="0" w:beforeAutospacing="0" w:after="94"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describe</w:t>
            </w:r>
          </w:p>
        </w:tc>
      </w:tr>
      <w:tr w14:paraId="0C886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698A31B6">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STATUS</w:t>
            </w:r>
          </w:p>
        </w:tc>
        <w:tc>
          <w:tcPr>
            <w:tcW w:w="1276" w:type="dxa"/>
            <w:vAlign w:val="center"/>
          </w:tcPr>
          <w:p w14:paraId="66727367">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1</w:t>
            </w:r>
          </w:p>
        </w:tc>
        <w:tc>
          <w:tcPr>
            <w:tcW w:w="6510" w:type="dxa"/>
            <w:vAlign w:val="center"/>
          </w:tcPr>
          <w:p w14:paraId="4601FACB">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rPr>
              <w:t>Refer to Table A-6 STATUS definition</w:t>
            </w:r>
          </w:p>
        </w:tc>
      </w:tr>
      <w:tr w14:paraId="2FB18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54C03FDD">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TagStatus</w:t>
            </w:r>
          </w:p>
        </w:tc>
        <w:tc>
          <w:tcPr>
            <w:tcW w:w="1276" w:type="dxa"/>
            <w:vAlign w:val="center"/>
          </w:tcPr>
          <w:p w14:paraId="4501BAB4">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5722DBD1">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operation status returned by the tag, see Appendix A for specific definitions；</w:t>
            </w:r>
          </w:p>
        </w:tc>
      </w:tr>
      <w:tr w14:paraId="55948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550154E8">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Antenna</w:t>
            </w:r>
          </w:p>
        </w:tc>
        <w:tc>
          <w:tcPr>
            <w:tcW w:w="1276" w:type="dxa"/>
            <w:vAlign w:val="center"/>
          </w:tcPr>
          <w:p w14:paraId="105EB33C">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621FC0BC">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From which antenna port the tag data is received. The value range is: 1~4, representing antennas 1 to 4 respectively.</w:t>
            </w:r>
          </w:p>
        </w:tc>
      </w:tr>
      <w:tr w14:paraId="7D0D0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78B67FD8">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CRC</w:t>
            </w:r>
          </w:p>
        </w:tc>
        <w:tc>
          <w:tcPr>
            <w:tcW w:w="1276" w:type="dxa"/>
            <w:vAlign w:val="center"/>
          </w:tcPr>
          <w:p w14:paraId="3D457DC9">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2</w:t>
            </w:r>
          </w:p>
        </w:tc>
        <w:tc>
          <w:tcPr>
            <w:tcW w:w="6510" w:type="dxa"/>
            <w:vAlign w:val="center"/>
          </w:tcPr>
          <w:p w14:paraId="37B11FE8">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CRC data in the tag response data</w:t>
            </w:r>
          </w:p>
        </w:tc>
      </w:tr>
      <w:tr w14:paraId="1A050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4A22FEB8">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PC</w:t>
            </w:r>
          </w:p>
        </w:tc>
        <w:tc>
          <w:tcPr>
            <w:tcW w:w="1276" w:type="dxa"/>
            <w:vAlign w:val="center"/>
          </w:tcPr>
          <w:p w14:paraId="3E1A8C05">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2</w:t>
            </w:r>
          </w:p>
        </w:tc>
        <w:tc>
          <w:tcPr>
            <w:tcW w:w="6510" w:type="dxa"/>
            <w:vAlign w:val="center"/>
          </w:tcPr>
          <w:p w14:paraId="6B434652">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PC data in tag response data</w:t>
            </w:r>
          </w:p>
        </w:tc>
      </w:tr>
      <w:tr w14:paraId="414B8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2E969862">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EPC LEN</w:t>
            </w:r>
          </w:p>
        </w:tc>
        <w:tc>
          <w:tcPr>
            <w:tcW w:w="1276" w:type="dxa"/>
            <w:vAlign w:val="center"/>
          </w:tcPr>
          <w:p w14:paraId="6A049931">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702F75DE">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length of the tag's EPC number (bytes)</w:t>
            </w:r>
            <w:r>
              <w:rPr>
                <w:rFonts w:hint="eastAsia" w:ascii="微软雅黑" w:hAnsi="微软雅黑" w:eastAsia="微软雅黑" w:cs="微软雅黑"/>
                <w:sz w:val="24"/>
              </w:rPr>
              <w:t>；</w:t>
            </w:r>
          </w:p>
        </w:tc>
      </w:tr>
      <w:tr w14:paraId="61A28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4922AC20">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EPC</w:t>
            </w:r>
            <w:r>
              <w:rPr>
                <w:rFonts w:hint="eastAsia" w:ascii="微软雅黑" w:hAnsi="微软雅黑" w:eastAsia="微软雅黑" w:cs="微软雅黑"/>
                <w:sz w:val="24"/>
              </w:rPr>
              <w:t xml:space="preserve"> </w:t>
            </w:r>
            <w:r>
              <w:rPr>
                <w:rFonts w:hint="default" w:ascii="微软雅黑" w:hAnsi="微软雅黑" w:eastAsia="微软雅黑" w:cs="微软雅黑"/>
                <w:sz w:val="24"/>
              </w:rPr>
              <w:t>NUM</w:t>
            </w:r>
          </w:p>
        </w:tc>
        <w:tc>
          <w:tcPr>
            <w:tcW w:w="1276" w:type="dxa"/>
            <w:vAlign w:val="center"/>
          </w:tcPr>
          <w:p w14:paraId="3A895B68">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N</w:t>
            </w:r>
            <w:r>
              <w:rPr>
                <w:rFonts w:hint="default" w:eastAsiaTheme="minorEastAsia"/>
                <w:sz w:val="24"/>
              </w:rPr>
              <w:t xml:space="preserve"> </w:t>
            </w:r>
            <w:r>
              <w:rPr>
                <w:rFonts w:hint="eastAsia" w:eastAsiaTheme="minorEastAsia"/>
                <w:sz w:val="24"/>
              </w:rPr>
              <w:t>Byte</w:t>
            </w:r>
          </w:p>
        </w:tc>
        <w:tc>
          <w:tcPr>
            <w:tcW w:w="6510" w:type="dxa"/>
            <w:vAlign w:val="center"/>
          </w:tcPr>
          <w:p w14:paraId="208CF655">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EPC number of the label；</w:t>
            </w:r>
          </w:p>
        </w:tc>
      </w:tr>
    </w:tbl>
    <w:p w14:paraId="443E3CCF">
      <w:pPr>
        <w:rPr>
          <w:rFonts w:hint="eastAsia" w:eastAsia="宋体"/>
          <w:lang w:val="en-US" w:eastAsia="zh-CN"/>
        </w:rPr>
      </w:pPr>
      <w:r>
        <w:rPr>
          <w:rFonts w:hint="eastAsia" w:eastAsia="宋体"/>
          <w:lang w:val="en-US" w:eastAsia="zh-CN"/>
        </w:rPr>
        <w:br w:type="page"/>
      </w:r>
    </w:p>
    <w:p w14:paraId="67C634E7">
      <w:pPr>
        <w:pStyle w:val="4"/>
        <w:ind w:left="-5"/>
      </w:pPr>
      <w:bookmarkStart w:id="34" w:name="_Toc11774"/>
      <w:bookmarkStart w:id="35" w:name="_Toc14747"/>
      <w:r>
        <w:rPr>
          <w:rFonts w:hint="eastAsia" w:eastAsia="宋体"/>
          <w:lang w:val="en-US" w:eastAsia="zh-CN"/>
        </w:rPr>
        <w:t xml:space="preserve">2.3.7 </w:t>
      </w:r>
      <w:r>
        <w:t>RFM_KLENLISO_TAG (</w:t>
      </w:r>
      <w:r>
        <w:rPr>
          <w:rFonts w:hint="eastAsia" w:ascii="微软雅黑" w:hAnsi="微软雅黑" w:eastAsia="微软雅黑" w:cs="微软雅黑"/>
          <w:b w:val="0"/>
        </w:rPr>
        <w:t>Kill Tags</w:t>
      </w:r>
      <w:r>
        <w:t>)</w:t>
      </w:r>
      <w:bookmarkEnd w:id="34"/>
      <w:bookmarkEnd w:id="35"/>
      <w:r>
        <w:t xml:space="preserve"> </w:t>
      </w:r>
    </w:p>
    <w:p w14:paraId="2F657B75">
      <w:pPr>
        <w:spacing w:after="204" w:line="265" w:lineRule="auto"/>
        <w:ind w:left="428" w:hanging="10"/>
        <w:rPr>
          <w:rFonts w:hint="eastAsia" w:ascii="微软雅黑" w:hAnsi="微软雅黑" w:eastAsia="微软雅黑" w:cs="微软雅黑"/>
          <w:sz w:val="24"/>
        </w:rPr>
      </w:pPr>
      <w:r>
        <w:rPr>
          <w:rFonts w:hint="eastAsia" w:ascii="微软雅黑" w:hAnsi="微软雅黑" w:eastAsia="微软雅黑" w:cs="微软雅黑"/>
          <w:sz w:val="24"/>
        </w:rPr>
        <w:t>This command is to deactivate the module tag.</w:t>
      </w:r>
    </w:p>
    <w:p w14:paraId="2D006D4A">
      <w:pPr>
        <w:spacing w:after="204" w:line="265" w:lineRule="auto"/>
        <w:ind w:left="428" w:hanging="10"/>
        <w:rPr>
          <w:rFonts w:hint="eastAsia" w:ascii="微软雅黑" w:hAnsi="微软雅黑" w:eastAsia="微软雅黑" w:cs="微软雅黑"/>
          <w:sz w:val="24"/>
        </w:rPr>
      </w:pPr>
      <w:r>
        <w:rPr>
          <w:rFonts w:hint="eastAsia" w:ascii="微软雅黑" w:hAnsi="微软雅黑" w:eastAsia="微软雅黑" w:cs="微软雅黑"/>
          <w:sz w:val="24"/>
        </w:rPr>
        <w:t>Before calling this method, please set the inventory conditions (for selecting tags) through the RFM_SETISO_SELECTMASK command.</w:t>
      </w:r>
    </w:p>
    <w:p w14:paraId="6A2A6C4E">
      <w:pPr>
        <w:spacing w:after="204" w:line="265" w:lineRule="auto"/>
        <w:ind w:left="428" w:hanging="10"/>
      </w:pPr>
      <w:r>
        <w:rPr>
          <w:rFonts w:hint="eastAsia" w:ascii="微软雅黑" w:hAnsi="微软雅黑" w:eastAsia="微软雅黑" w:cs="微软雅黑"/>
          <w:sz w:val="24"/>
        </w:rPr>
        <w:t>Deactivation, only non-zero deactivation passwords are supported</w:t>
      </w:r>
      <w:r>
        <w:rPr>
          <w:rFonts w:ascii="微软雅黑" w:hAnsi="微软雅黑" w:eastAsia="微软雅黑" w:cs="微软雅黑"/>
          <w:sz w:val="24"/>
        </w:rPr>
        <w:t xml:space="preserve">. </w:t>
      </w:r>
    </w:p>
    <w:p w14:paraId="707F0C7A">
      <w:pPr>
        <w:numPr>
          <w:ilvl w:val="0"/>
          <w:numId w:val="22"/>
        </w:numPr>
        <w:spacing w:after="0" w:line="265" w:lineRule="auto"/>
        <w:ind w:hanging="424"/>
      </w:pPr>
      <w:r>
        <w:rPr>
          <w:rFonts w:hint="eastAsia" w:ascii="微软雅黑" w:hAnsi="微软雅黑" w:eastAsia="微软雅黑" w:cs="微软雅黑"/>
          <w:sz w:val="24"/>
        </w:rPr>
        <w:t>Format</w:t>
      </w:r>
      <w:r>
        <w:rPr>
          <w:rFonts w:ascii="微软雅黑" w:hAnsi="微软雅黑" w:eastAsia="微软雅黑" w:cs="微软雅黑"/>
          <w:sz w:val="24"/>
        </w:rPr>
        <w:t xml:space="preserve"> </w:t>
      </w:r>
    </w:p>
    <w:tbl>
      <w:tblPr>
        <w:tblStyle w:val="17"/>
        <w:tblW w:w="5558" w:type="dxa"/>
        <w:tblInd w:w="2834" w:type="dxa"/>
        <w:tblLayout w:type="autofit"/>
        <w:tblCellMar>
          <w:top w:w="77" w:type="dxa"/>
          <w:left w:w="106" w:type="dxa"/>
          <w:bottom w:w="0" w:type="dxa"/>
          <w:right w:w="65" w:type="dxa"/>
        </w:tblCellMar>
      </w:tblPr>
      <w:tblGrid>
        <w:gridCol w:w="1063"/>
        <w:gridCol w:w="756"/>
        <w:gridCol w:w="756"/>
        <w:gridCol w:w="826"/>
        <w:gridCol w:w="1222"/>
        <w:gridCol w:w="935"/>
      </w:tblGrid>
      <w:tr w14:paraId="2786F989">
        <w:tblPrEx>
          <w:tblCellMar>
            <w:top w:w="77" w:type="dxa"/>
            <w:left w:w="106" w:type="dxa"/>
            <w:bottom w:w="0" w:type="dxa"/>
            <w:right w:w="65" w:type="dxa"/>
          </w:tblCellMar>
        </w:tblPrEx>
        <w:trPr>
          <w:trHeight w:val="351" w:hRule="atLeast"/>
        </w:trPr>
        <w:tc>
          <w:tcPr>
            <w:tcW w:w="1063"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621EFD39">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6" w:type="dxa"/>
            <w:vMerge w:val="restart"/>
            <w:tcBorders>
              <w:top w:val="single" w:color="000000" w:sz="2" w:space="0"/>
              <w:left w:val="single" w:color="000000" w:sz="2" w:space="0"/>
              <w:right w:val="single" w:color="000000" w:sz="2" w:space="0"/>
            </w:tcBorders>
            <w:shd w:val="clear" w:color="auto" w:fill="B4C6E7"/>
            <w:vAlign w:val="center"/>
          </w:tcPr>
          <w:p w14:paraId="680505F0">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eastAsia" w:cs="Times New Roman" w:asciiTheme="minorEastAsia" w:hAnsiTheme="minorEastAsia" w:eastAsiaTheme="minorEastAsia"/>
                <w:sz w:val="18"/>
              </w:rPr>
              <w:t>ADDR</w:t>
            </w:r>
          </w:p>
        </w:tc>
        <w:tc>
          <w:tcPr>
            <w:tcW w:w="75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262DAB5D">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82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39A211C2">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1222" w:type="dxa"/>
            <w:tcBorders>
              <w:top w:val="single" w:color="000000" w:sz="2" w:space="0"/>
              <w:left w:val="single" w:color="000000" w:sz="2" w:space="0"/>
              <w:bottom w:val="single" w:color="auto" w:sz="4" w:space="0"/>
              <w:right w:val="single" w:color="000000" w:sz="2" w:space="0"/>
            </w:tcBorders>
            <w:shd w:val="clear" w:color="auto" w:fill="B4C6E7"/>
            <w:vAlign w:val="center"/>
          </w:tcPr>
          <w:p w14:paraId="5733F7CC">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PAYLOAD </w:t>
            </w:r>
          </w:p>
        </w:tc>
        <w:tc>
          <w:tcPr>
            <w:tcW w:w="935" w:type="dxa"/>
            <w:vMerge w:val="restart"/>
            <w:tcBorders>
              <w:top w:val="single" w:color="000000" w:sz="2" w:space="0"/>
              <w:left w:val="single" w:color="000000" w:sz="2" w:space="0"/>
              <w:bottom w:val="single" w:color="FFE599" w:sz="2" w:space="0"/>
              <w:right w:val="single" w:color="000000" w:sz="2" w:space="0"/>
            </w:tcBorders>
            <w:shd w:val="clear" w:color="auto" w:fill="B4C6E7"/>
            <w:vAlign w:val="center"/>
          </w:tcPr>
          <w:p w14:paraId="2FFBD5D7">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CHECK </w:t>
            </w:r>
          </w:p>
        </w:tc>
      </w:tr>
      <w:tr w14:paraId="495D04A8">
        <w:tblPrEx>
          <w:tblCellMar>
            <w:top w:w="77" w:type="dxa"/>
            <w:left w:w="106" w:type="dxa"/>
            <w:bottom w:w="0" w:type="dxa"/>
            <w:right w:w="65" w:type="dxa"/>
          </w:tblCellMar>
        </w:tblPrEx>
        <w:trPr>
          <w:trHeight w:val="348" w:hRule="atLeast"/>
        </w:trPr>
        <w:tc>
          <w:tcPr>
            <w:tcW w:w="0" w:type="auto"/>
            <w:vMerge w:val="continue"/>
            <w:tcBorders>
              <w:top w:val="nil"/>
              <w:left w:val="single" w:color="000000" w:sz="2" w:space="0"/>
              <w:bottom w:val="single" w:color="000000" w:sz="2" w:space="0"/>
              <w:right w:val="single" w:color="000000" w:sz="2" w:space="0"/>
            </w:tcBorders>
            <w:vAlign w:val="center"/>
          </w:tcPr>
          <w:p w14:paraId="3E12DE07">
            <w:pPr>
              <w:keepNext w:val="0"/>
              <w:keepLines w:val="0"/>
              <w:widowControl/>
              <w:suppressLineNumbers w:val="0"/>
              <w:spacing w:before="0" w:beforeAutospacing="0" w:afterAutospacing="0"/>
              <w:ind w:left="0" w:right="0"/>
              <w:rPr>
                <w:rFonts w:hint="default"/>
              </w:rPr>
            </w:pPr>
          </w:p>
        </w:tc>
        <w:tc>
          <w:tcPr>
            <w:tcW w:w="0" w:type="auto"/>
            <w:vMerge w:val="continue"/>
            <w:tcBorders>
              <w:left w:val="single" w:color="000000" w:sz="2" w:space="0"/>
              <w:bottom w:val="single" w:color="000000" w:sz="2" w:space="0"/>
              <w:right w:val="single" w:color="000000" w:sz="2" w:space="0"/>
            </w:tcBorders>
            <w:vAlign w:val="center"/>
          </w:tcPr>
          <w:p w14:paraId="2D9F1A3F">
            <w:pPr>
              <w:keepNext w:val="0"/>
              <w:keepLines w:val="0"/>
              <w:widowControl/>
              <w:suppressLineNumbers w:val="0"/>
              <w:spacing w:before="0" w:beforeAutospacing="0" w:afterAutospacing="0"/>
              <w:ind w:left="0" w:right="0"/>
              <w:rPr>
                <w:rFonts w:hint="default"/>
              </w:rPr>
            </w:pPr>
          </w:p>
        </w:tc>
        <w:tc>
          <w:tcPr>
            <w:tcW w:w="0" w:type="auto"/>
            <w:vMerge w:val="continue"/>
            <w:tcBorders>
              <w:top w:val="nil"/>
              <w:left w:val="single" w:color="000000" w:sz="2" w:space="0"/>
              <w:bottom w:val="single" w:color="000000" w:sz="2" w:space="0"/>
              <w:right w:val="single" w:color="000000" w:sz="2" w:space="0"/>
            </w:tcBorders>
            <w:vAlign w:val="center"/>
          </w:tcPr>
          <w:p w14:paraId="7C4CEB75">
            <w:pPr>
              <w:keepNext w:val="0"/>
              <w:keepLines w:val="0"/>
              <w:widowControl/>
              <w:suppressLineNumbers w:val="0"/>
              <w:spacing w:before="0" w:beforeAutospacing="0" w:afterAutospacing="0"/>
              <w:ind w:left="0" w:right="0"/>
              <w:rPr>
                <w:rFonts w:hint="default"/>
              </w:rPr>
            </w:pPr>
          </w:p>
        </w:tc>
        <w:tc>
          <w:tcPr>
            <w:tcW w:w="0" w:type="auto"/>
            <w:vMerge w:val="continue"/>
            <w:tcBorders>
              <w:top w:val="nil"/>
              <w:left w:val="single" w:color="000000" w:sz="2" w:space="0"/>
              <w:bottom w:val="single" w:color="000000" w:sz="2" w:space="0"/>
              <w:right w:val="single" w:color="auto" w:sz="4" w:space="0"/>
            </w:tcBorders>
            <w:vAlign w:val="center"/>
          </w:tcPr>
          <w:p w14:paraId="26EF1BC0">
            <w:pPr>
              <w:keepNext w:val="0"/>
              <w:keepLines w:val="0"/>
              <w:widowControl/>
              <w:suppressLineNumbers w:val="0"/>
              <w:spacing w:before="0" w:beforeAutospacing="0" w:afterAutospacing="0"/>
              <w:ind w:left="0" w:right="0"/>
              <w:rPr>
                <w:rFonts w:hint="default"/>
              </w:rPr>
            </w:pPr>
          </w:p>
        </w:tc>
        <w:tc>
          <w:tcPr>
            <w:tcW w:w="1222" w:type="dxa"/>
            <w:tcBorders>
              <w:top w:val="single" w:color="auto" w:sz="4" w:space="0"/>
              <w:left w:val="single" w:color="auto" w:sz="4" w:space="0"/>
              <w:bottom w:val="single" w:color="auto" w:sz="4" w:space="0"/>
              <w:right w:val="single" w:color="auto" w:sz="4" w:space="0"/>
            </w:tcBorders>
            <w:shd w:val="clear" w:color="auto" w:fill="B4C6E7"/>
            <w:vAlign w:val="center"/>
          </w:tcPr>
          <w:p w14:paraId="2F71B38B">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KLENlPwd </w:t>
            </w:r>
          </w:p>
        </w:tc>
        <w:tc>
          <w:tcPr>
            <w:tcW w:w="0" w:type="auto"/>
            <w:vMerge w:val="continue"/>
            <w:tcBorders>
              <w:top w:val="nil"/>
              <w:left w:val="single" w:color="auto" w:sz="4" w:space="0"/>
              <w:bottom w:val="single" w:color="FFE599" w:sz="2" w:space="0"/>
              <w:right w:val="single" w:color="000000" w:sz="2" w:space="0"/>
            </w:tcBorders>
            <w:vAlign w:val="center"/>
          </w:tcPr>
          <w:p w14:paraId="1FE98B14">
            <w:pPr>
              <w:keepNext w:val="0"/>
              <w:keepLines w:val="0"/>
              <w:widowControl/>
              <w:suppressLineNumbers w:val="0"/>
              <w:spacing w:before="0" w:beforeAutospacing="0" w:afterAutospacing="0"/>
              <w:ind w:left="0" w:right="0"/>
              <w:rPr>
                <w:rFonts w:hint="default"/>
              </w:rPr>
            </w:pPr>
          </w:p>
        </w:tc>
      </w:tr>
      <w:tr w14:paraId="697E2868">
        <w:tblPrEx>
          <w:tblCellMar>
            <w:top w:w="77" w:type="dxa"/>
            <w:left w:w="106" w:type="dxa"/>
            <w:bottom w:w="0" w:type="dxa"/>
            <w:right w:w="65" w:type="dxa"/>
          </w:tblCellMar>
        </w:tblPrEx>
        <w:trPr>
          <w:trHeight w:val="346" w:hRule="atLeast"/>
        </w:trPr>
        <w:tc>
          <w:tcPr>
            <w:tcW w:w="106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4EE83A0">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w:t>
            </w:r>
            <w:r>
              <w:rPr>
                <w:rFonts w:hint="eastAsia" w:ascii="Times New Roman" w:hAnsi="Times New Roman" w:eastAsia="Times New Roman" w:cs="Times New Roman"/>
                <w:sz w:val="18"/>
              </w:rPr>
              <w:t>CF</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8380C33">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cs="Times New Roman" w:asciiTheme="minorEastAsia" w:hAnsiTheme="minorEastAsia" w:eastAsiaTheme="minorEastAsia"/>
                <w:sz w:val="18"/>
              </w:rPr>
              <w:t>0xFF</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EBF4A2B">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06</w:t>
            </w:r>
            <w:r>
              <w:rPr>
                <w:rFonts w:hint="default" w:ascii="Times New Roman" w:hAnsi="Times New Roman" w:eastAsia="Times New Roman" w:cs="Times New Roman"/>
                <w:sz w:val="18"/>
              </w:rPr>
              <w:t xml:space="preserve"> </w:t>
            </w:r>
          </w:p>
        </w:tc>
        <w:tc>
          <w:tcPr>
            <w:tcW w:w="826" w:type="dxa"/>
            <w:tcBorders>
              <w:top w:val="single" w:color="000000" w:sz="2" w:space="0"/>
              <w:left w:val="single" w:color="000000" w:sz="2" w:space="0"/>
              <w:bottom w:val="single" w:color="000000" w:sz="2" w:space="0"/>
              <w:right w:val="single" w:color="auto" w:sz="4" w:space="0"/>
            </w:tcBorders>
            <w:shd w:val="clear" w:color="auto" w:fill="FFE599"/>
            <w:vAlign w:val="center"/>
          </w:tcPr>
          <w:p w14:paraId="3AA28168">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0x04 </w:t>
            </w:r>
          </w:p>
        </w:tc>
        <w:tc>
          <w:tcPr>
            <w:tcW w:w="1222" w:type="dxa"/>
            <w:tcBorders>
              <w:top w:val="single" w:color="auto" w:sz="4" w:space="0"/>
              <w:left w:val="single" w:color="auto" w:sz="4" w:space="0"/>
              <w:bottom w:val="single" w:color="auto" w:sz="4" w:space="0"/>
              <w:right w:val="single" w:color="auto" w:sz="4" w:space="0"/>
            </w:tcBorders>
            <w:shd w:val="clear" w:color="auto" w:fill="FFE599"/>
            <w:vAlign w:val="center"/>
          </w:tcPr>
          <w:p w14:paraId="13221407">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4Byte </w:t>
            </w:r>
          </w:p>
        </w:tc>
        <w:tc>
          <w:tcPr>
            <w:tcW w:w="935" w:type="dxa"/>
            <w:tcBorders>
              <w:top w:val="single" w:color="FFE599" w:sz="2" w:space="0"/>
              <w:left w:val="single" w:color="auto" w:sz="4" w:space="0"/>
              <w:bottom w:val="single" w:color="000000" w:sz="2" w:space="0"/>
              <w:right w:val="single" w:color="000000" w:sz="2" w:space="0"/>
            </w:tcBorders>
            <w:shd w:val="clear" w:color="auto" w:fill="FFE599"/>
            <w:vAlign w:val="center"/>
          </w:tcPr>
          <w:p w14:paraId="45B07F3C">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1Byte </w:t>
            </w:r>
          </w:p>
        </w:tc>
      </w:tr>
    </w:tbl>
    <w:p w14:paraId="5D294163">
      <w:pPr>
        <w:numPr>
          <w:ilvl w:val="1"/>
          <w:numId w:val="22"/>
        </w:numPr>
        <w:spacing w:after="94" w:line="265" w:lineRule="auto"/>
        <w:ind w:hanging="424"/>
      </w:pPr>
      <w:r>
        <w:rPr>
          <w:rFonts w:ascii="微软雅黑" w:hAnsi="微软雅黑" w:eastAsia="微软雅黑" w:cs="微软雅黑"/>
          <w:sz w:val="24"/>
        </w:rPr>
        <w:t>KLENlPwd：KLENl</w:t>
      </w:r>
      <w:r>
        <w:rPr>
          <w:rFonts w:hint="eastAsia" w:ascii="微软雅黑" w:hAnsi="微软雅黑" w:eastAsia="微软雅黑" w:cs="微软雅黑"/>
          <w:sz w:val="24"/>
        </w:rPr>
        <w:t>Command password</w:t>
      </w:r>
      <w:r>
        <w:rPr>
          <w:rFonts w:ascii="微软雅黑" w:hAnsi="微软雅黑" w:eastAsia="微软雅黑" w:cs="微软雅黑"/>
          <w:sz w:val="24"/>
        </w:rPr>
        <w:t xml:space="preserve">； </w:t>
      </w:r>
    </w:p>
    <w:p w14:paraId="5A11869C">
      <w:pPr>
        <w:numPr>
          <w:ilvl w:val="0"/>
          <w:numId w:val="22"/>
        </w:numPr>
        <w:spacing w:after="0" w:line="265" w:lineRule="auto"/>
        <w:ind w:hanging="424"/>
      </w:pPr>
      <w:r>
        <w:rPr>
          <w:rFonts w:hint="eastAsia" w:ascii="微软雅黑" w:hAnsi="微软雅黑" w:eastAsia="微软雅黑" w:cs="微软雅黑"/>
          <w:sz w:val="24"/>
        </w:rPr>
        <w:t>Response format and status byte</w:t>
      </w:r>
      <w:r>
        <w:rPr>
          <w:rFonts w:ascii="微软雅黑" w:hAnsi="微软雅黑" w:eastAsia="微软雅黑" w:cs="微软雅黑"/>
          <w:sz w:val="24"/>
        </w:rPr>
        <w:t xml:space="preserve"> </w:t>
      </w:r>
    </w:p>
    <w:tbl>
      <w:tblPr>
        <w:tblStyle w:val="17"/>
        <w:tblW w:w="10046" w:type="dxa"/>
        <w:tblInd w:w="534" w:type="dxa"/>
        <w:tblLayout w:type="autofit"/>
        <w:tblCellMar>
          <w:top w:w="62" w:type="dxa"/>
          <w:left w:w="106" w:type="dxa"/>
          <w:bottom w:w="0" w:type="dxa"/>
          <w:right w:w="63" w:type="dxa"/>
        </w:tblCellMar>
      </w:tblPr>
      <w:tblGrid>
        <w:gridCol w:w="805"/>
        <w:gridCol w:w="730"/>
        <w:gridCol w:w="756"/>
        <w:gridCol w:w="733"/>
        <w:gridCol w:w="1145"/>
        <w:gridCol w:w="944"/>
        <w:gridCol w:w="972"/>
        <w:gridCol w:w="703"/>
        <w:gridCol w:w="674"/>
        <w:gridCol w:w="960"/>
        <w:gridCol w:w="710"/>
        <w:gridCol w:w="914"/>
      </w:tblGrid>
      <w:tr w14:paraId="138BAF49">
        <w:tblPrEx>
          <w:tblCellMar>
            <w:top w:w="62" w:type="dxa"/>
            <w:left w:w="106" w:type="dxa"/>
            <w:bottom w:w="0" w:type="dxa"/>
            <w:right w:w="63" w:type="dxa"/>
          </w:tblCellMar>
        </w:tblPrEx>
        <w:trPr>
          <w:trHeight w:val="350" w:hRule="atLeast"/>
        </w:trPr>
        <w:tc>
          <w:tcPr>
            <w:tcW w:w="805"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39862AC4">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30" w:type="dxa"/>
            <w:vMerge w:val="restart"/>
            <w:tcBorders>
              <w:top w:val="single" w:color="000000" w:sz="2" w:space="0"/>
              <w:left w:val="single" w:color="000000" w:sz="2" w:space="0"/>
              <w:right w:val="single" w:color="000000" w:sz="2" w:space="0"/>
            </w:tcBorders>
            <w:shd w:val="clear" w:color="auto" w:fill="B4C6E7"/>
            <w:vAlign w:val="center"/>
          </w:tcPr>
          <w:p w14:paraId="3633D11F">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cs="Times New Roman" w:asciiTheme="minorEastAsia" w:hAnsiTheme="minorEastAsia" w:eastAsiaTheme="minorEastAsia"/>
                <w:sz w:val="18"/>
              </w:rPr>
              <w:t>ADDR</w:t>
            </w:r>
          </w:p>
        </w:tc>
        <w:tc>
          <w:tcPr>
            <w:tcW w:w="75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71642AC6">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33"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403B3743">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1145"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14:paraId="75703F91">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STATUS </w:t>
            </w:r>
          </w:p>
        </w:tc>
        <w:tc>
          <w:tcPr>
            <w:tcW w:w="1916" w:type="dxa"/>
            <w:gridSpan w:val="2"/>
            <w:tcBorders>
              <w:top w:val="single" w:color="000000" w:sz="2" w:space="0"/>
              <w:left w:val="single" w:color="000000" w:sz="2" w:space="0"/>
              <w:bottom w:val="single" w:color="000000" w:sz="2" w:space="0"/>
              <w:right w:val="nil"/>
            </w:tcBorders>
            <w:shd w:val="clear" w:color="auto" w:fill="B4C6E7"/>
            <w:vAlign w:val="center"/>
          </w:tcPr>
          <w:p w14:paraId="0E63E3EE">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p>
        </w:tc>
        <w:tc>
          <w:tcPr>
            <w:tcW w:w="3047" w:type="dxa"/>
            <w:gridSpan w:val="4"/>
            <w:tcBorders>
              <w:top w:val="single" w:color="000000" w:sz="2" w:space="0"/>
              <w:left w:val="nil"/>
              <w:bottom w:val="single" w:color="000000" w:sz="2" w:space="0"/>
              <w:right w:val="single" w:color="000000" w:sz="2" w:space="0"/>
            </w:tcBorders>
            <w:shd w:val="clear" w:color="auto" w:fill="B4C6E7"/>
            <w:vAlign w:val="center"/>
          </w:tcPr>
          <w:p w14:paraId="60C601D5">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PAYLOAD </w:t>
            </w:r>
          </w:p>
        </w:tc>
        <w:tc>
          <w:tcPr>
            <w:tcW w:w="914" w:type="dxa"/>
            <w:vMerge w:val="restart"/>
            <w:tcBorders>
              <w:top w:val="single" w:color="000000" w:sz="2" w:space="0"/>
              <w:left w:val="single" w:color="000000" w:sz="2" w:space="0"/>
              <w:bottom w:val="single" w:color="FFE599" w:sz="2" w:space="0"/>
              <w:right w:val="single" w:color="000000" w:sz="2" w:space="0"/>
            </w:tcBorders>
            <w:shd w:val="clear" w:color="auto" w:fill="B4C6E7"/>
            <w:vAlign w:val="center"/>
          </w:tcPr>
          <w:p w14:paraId="4E8DFD03">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CHECK </w:t>
            </w:r>
          </w:p>
        </w:tc>
      </w:tr>
      <w:tr w14:paraId="00553D35">
        <w:tblPrEx>
          <w:tblCellMar>
            <w:top w:w="62" w:type="dxa"/>
            <w:left w:w="106" w:type="dxa"/>
            <w:bottom w:w="0" w:type="dxa"/>
            <w:right w:w="63" w:type="dxa"/>
          </w:tblCellMar>
        </w:tblPrEx>
        <w:trPr>
          <w:trHeight w:val="349" w:hRule="atLeast"/>
        </w:trPr>
        <w:tc>
          <w:tcPr>
            <w:tcW w:w="0" w:type="auto"/>
            <w:vMerge w:val="continue"/>
            <w:tcBorders>
              <w:top w:val="nil"/>
              <w:left w:val="single" w:color="000000" w:sz="2" w:space="0"/>
              <w:bottom w:val="single" w:color="000000" w:sz="2" w:space="0"/>
              <w:right w:val="single" w:color="000000" w:sz="2" w:space="0"/>
            </w:tcBorders>
            <w:vAlign w:val="center"/>
          </w:tcPr>
          <w:p w14:paraId="11BA2C7E">
            <w:pPr>
              <w:keepNext w:val="0"/>
              <w:keepLines w:val="0"/>
              <w:widowControl/>
              <w:suppressLineNumbers w:val="0"/>
              <w:spacing w:before="0" w:beforeAutospacing="0" w:afterAutospacing="0"/>
              <w:ind w:left="0" w:right="0"/>
              <w:rPr>
                <w:rFonts w:hint="default"/>
              </w:rPr>
            </w:pPr>
          </w:p>
        </w:tc>
        <w:tc>
          <w:tcPr>
            <w:tcW w:w="0" w:type="auto"/>
            <w:vMerge w:val="continue"/>
            <w:tcBorders>
              <w:left w:val="single" w:color="000000" w:sz="2" w:space="0"/>
              <w:bottom w:val="single" w:color="000000" w:sz="2" w:space="0"/>
              <w:right w:val="single" w:color="000000" w:sz="2" w:space="0"/>
            </w:tcBorders>
            <w:vAlign w:val="center"/>
          </w:tcPr>
          <w:p w14:paraId="5288AC9D">
            <w:pPr>
              <w:keepNext w:val="0"/>
              <w:keepLines w:val="0"/>
              <w:widowControl/>
              <w:suppressLineNumbers w:val="0"/>
              <w:spacing w:before="0" w:beforeAutospacing="0" w:afterAutospacing="0"/>
              <w:ind w:left="0" w:right="0"/>
              <w:rPr>
                <w:rFonts w:hint="default"/>
              </w:rPr>
            </w:pPr>
          </w:p>
        </w:tc>
        <w:tc>
          <w:tcPr>
            <w:tcW w:w="0" w:type="auto"/>
            <w:vMerge w:val="continue"/>
            <w:tcBorders>
              <w:top w:val="nil"/>
              <w:left w:val="single" w:color="000000" w:sz="2" w:space="0"/>
              <w:bottom w:val="single" w:color="000000" w:sz="2" w:space="0"/>
              <w:right w:val="single" w:color="000000" w:sz="2" w:space="0"/>
            </w:tcBorders>
            <w:vAlign w:val="center"/>
          </w:tcPr>
          <w:p w14:paraId="2A372B0C">
            <w:pPr>
              <w:keepNext w:val="0"/>
              <w:keepLines w:val="0"/>
              <w:widowControl/>
              <w:suppressLineNumbers w:val="0"/>
              <w:spacing w:before="0" w:beforeAutospacing="0" w:afterAutospacing="0"/>
              <w:ind w:left="0" w:right="0"/>
              <w:rPr>
                <w:rFonts w:hint="default"/>
              </w:rPr>
            </w:pPr>
          </w:p>
        </w:tc>
        <w:tc>
          <w:tcPr>
            <w:tcW w:w="0" w:type="auto"/>
            <w:vMerge w:val="continue"/>
            <w:tcBorders>
              <w:top w:val="nil"/>
              <w:left w:val="single" w:color="000000" w:sz="2" w:space="0"/>
              <w:bottom w:val="single" w:color="000000" w:sz="2" w:space="0"/>
              <w:right w:val="single" w:color="000000" w:sz="2" w:space="0"/>
            </w:tcBorders>
            <w:vAlign w:val="center"/>
          </w:tcPr>
          <w:p w14:paraId="61B09EC8">
            <w:pPr>
              <w:keepNext w:val="0"/>
              <w:keepLines w:val="0"/>
              <w:widowControl/>
              <w:suppressLineNumbers w:val="0"/>
              <w:spacing w:before="0" w:beforeAutospacing="0" w:afterAutospacing="0"/>
              <w:ind w:left="0" w:right="0"/>
              <w:rPr>
                <w:rFonts w:hint="default"/>
              </w:rPr>
            </w:pPr>
          </w:p>
        </w:tc>
        <w:tc>
          <w:tcPr>
            <w:tcW w:w="0" w:type="auto"/>
            <w:vMerge w:val="continue"/>
            <w:tcBorders>
              <w:top w:val="nil"/>
              <w:left w:val="single" w:color="000000" w:sz="2" w:space="0"/>
              <w:bottom w:val="single" w:color="000000" w:sz="2" w:space="0"/>
              <w:right w:val="single" w:color="000000" w:sz="2" w:space="0"/>
            </w:tcBorders>
            <w:vAlign w:val="center"/>
          </w:tcPr>
          <w:p w14:paraId="56B5816D">
            <w:pPr>
              <w:keepNext w:val="0"/>
              <w:keepLines w:val="0"/>
              <w:widowControl/>
              <w:suppressLineNumbers w:val="0"/>
              <w:spacing w:before="0" w:beforeAutospacing="0" w:afterAutospacing="0"/>
              <w:ind w:left="0" w:right="0"/>
              <w:rPr>
                <w:rFonts w:hint="default"/>
              </w:rPr>
            </w:pPr>
          </w:p>
        </w:tc>
        <w:tc>
          <w:tcPr>
            <w:tcW w:w="944"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678BDD52">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TagStatus </w:t>
            </w:r>
          </w:p>
        </w:tc>
        <w:tc>
          <w:tcPr>
            <w:tcW w:w="972"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1A1A4335">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Antenna </w:t>
            </w:r>
          </w:p>
        </w:tc>
        <w:tc>
          <w:tcPr>
            <w:tcW w:w="703"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B9282F6">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CRC </w:t>
            </w:r>
          </w:p>
        </w:tc>
        <w:tc>
          <w:tcPr>
            <w:tcW w:w="674"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15836B6A">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PC </w:t>
            </w:r>
          </w:p>
        </w:tc>
        <w:tc>
          <w:tcPr>
            <w:tcW w:w="960"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2B258BDA">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EPC LEN </w:t>
            </w:r>
          </w:p>
        </w:tc>
        <w:tc>
          <w:tcPr>
            <w:tcW w:w="710" w:type="dxa"/>
            <w:tcBorders>
              <w:top w:val="single" w:color="000000" w:sz="2" w:space="0"/>
              <w:left w:val="single" w:color="000000" w:sz="2" w:space="0"/>
              <w:bottom w:val="single" w:color="000000" w:sz="2" w:space="0"/>
              <w:right w:val="single" w:color="000000" w:sz="2" w:space="0"/>
            </w:tcBorders>
            <w:shd w:val="clear" w:color="auto" w:fill="B4C6E7"/>
            <w:vAlign w:val="center"/>
          </w:tcPr>
          <w:p w14:paraId="33F9D471">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EPC</w:t>
            </w:r>
            <w:r>
              <w:rPr>
                <w:rFonts w:hint="eastAsia" w:ascii="Times New Roman" w:hAnsi="Times New Roman" w:eastAsia="Times New Roman" w:cs="Times New Roman"/>
                <w:sz w:val="18"/>
              </w:rPr>
              <w:t xml:space="preserve"> </w:t>
            </w:r>
            <w:r>
              <w:rPr>
                <w:rFonts w:hint="default" w:ascii="Times New Roman" w:hAnsi="Times New Roman" w:eastAsia="Times New Roman" w:cs="Times New Roman"/>
                <w:sz w:val="18"/>
              </w:rPr>
              <w:t>NUM</w:t>
            </w:r>
          </w:p>
        </w:tc>
        <w:tc>
          <w:tcPr>
            <w:tcW w:w="0" w:type="auto"/>
            <w:vMerge w:val="continue"/>
            <w:tcBorders>
              <w:top w:val="nil"/>
              <w:left w:val="single" w:color="000000" w:sz="2" w:space="0"/>
              <w:bottom w:val="single" w:color="FFE599" w:sz="2" w:space="0"/>
              <w:right w:val="single" w:color="000000" w:sz="2" w:space="0"/>
            </w:tcBorders>
            <w:vAlign w:val="center"/>
          </w:tcPr>
          <w:p w14:paraId="6F89C5B2">
            <w:pPr>
              <w:keepNext w:val="0"/>
              <w:keepLines w:val="0"/>
              <w:widowControl/>
              <w:suppressLineNumbers w:val="0"/>
              <w:spacing w:before="0" w:beforeAutospacing="0" w:afterAutospacing="0"/>
              <w:ind w:left="1" w:right="0"/>
              <w:rPr>
                <w:rFonts w:hint="default" w:ascii="Times New Roman" w:hAnsi="Times New Roman" w:eastAsia="Times New Roman" w:cs="Times New Roman"/>
                <w:sz w:val="18"/>
              </w:rPr>
            </w:pPr>
          </w:p>
        </w:tc>
      </w:tr>
      <w:tr w14:paraId="4A3861FE">
        <w:tblPrEx>
          <w:tblCellMar>
            <w:top w:w="62" w:type="dxa"/>
            <w:left w:w="106" w:type="dxa"/>
            <w:bottom w:w="0" w:type="dxa"/>
            <w:right w:w="63" w:type="dxa"/>
          </w:tblCellMar>
        </w:tblPrEx>
        <w:trPr>
          <w:trHeight w:val="630" w:hRule="atLeast"/>
        </w:trPr>
        <w:tc>
          <w:tcPr>
            <w:tcW w:w="80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499C4523">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w:t>
            </w:r>
            <w:r>
              <w:rPr>
                <w:rFonts w:hint="eastAsia" w:ascii="Times New Roman" w:hAnsi="Times New Roman" w:eastAsia="Times New Roman" w:cs="Times New Roman"/>
                <w:sz w:val="18"/>
              </w:rPr>
              <w:t>CF</w:t>
            </w:r>
          </w:p>
        </w:tc>
        <w:tc>
          <w:tcPr>
            <w:tcW w:w="73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9424ADC">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eastAsia" w:cs="Times New Roman" w:asciiTheme="minorEastAsia" w:hAnsiTheme="minorEastAsia" w:eastAsiaTheme="minorEastAsia"/>
                <w:sz w:val="18"/>
              </w:rPr>
              <w:t>0x</w:t>
            </w:r>
            <w:r>
              <w:rPr>
                <w:rFonts w:hint="default" w:ascii="Times New Roman" w:hAnsi="Times New Roman" w:eastAsia="Times New Roman" w:cs="Times New Roman"/>
                <w:sz w:val="18"/>
              </w:rPr>
              <w:t>00</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7579EEF">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06</w:t>
            </w:r>
            <w:r>
              <w:rPr>
                <w:rFonts w:hint="default" w:ascii="Times New Roman" w:hAnsi="Times New Roman" w:eastAsia="Times New Roman" w:cs="Times New Roman"/>
                <w:sz w:val="18"/>
              </w:rPr>
              <w:t xml:space="preserve"> </w:t>
            </w:r>
          </w:p>
        </w:tc>
        <w:tc>
          <w:tcPr>
            <w:tcW w:w="73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8BFA9FA">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1Byte </w:t>
            </w:r>
          </w:p>
        </w:tc>
        <w:tc>
          <w:tcPr>
            <w:tcW w:w="1145"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C301DA7">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1Byte </w:t>
            </w:r>
          </w:p>
        </w:tc>
        <w:tc>
          <w:tcPr>
            <w:tcW w:w="94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550602A0">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1Byte </w:t>
            </w:r>
          </w:p>
        </w:tc>
        <w:tc>
          <w:tcPr>
            <w:tcW w:w="972"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2D950DD0">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1Byte </w:t>
            </w:r>
          </w:p>
        </w:tc>
        <w:tc>
          <w:tcPr>
            <w:tcW w:w="703"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191D2596">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2Byte </w:t>
            </w:r>
          </w:p>
        </w:tc>
        <w:tc>
          <w:tcPr>
            <w:tcW w:w="674"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6A56D351">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2Byte </w:t>
            </w:r>
          </w:p>
        </w:tc>
        <w:tc>
          <w:tcPr>
            <w:tcW w:w="96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79FFE316">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1Byte </w:t>
            </w:r>
          </w:p>
        </w:tc>
        <w:tc>
          <w:tcPr>
            <w:tcW w:w="710" w:type="dxa"/>
            <w:tcBorders>
              <w:top w:val="single" w:color="000000" w:sz="2" w:space="0"/>
              <w:left w:val="single" w:color="000000" w:sz="2" w:space="0"/>
              <w:bottom w:val="single" w:color="000000" w:sz="2" w:space="0"/>
              <w:right w:val="single" w:color="000000" w:sz="2" w:space="0"/>
            </w:tcBorders>
            <w:shd w:val="clear" w:color="auto" w:fill="FFE599"/>
            <w:vAlign w:val="center"/>
          </w:tcPr>
          <w:p w14:paraId="39A6280D">
            <w:pPr>
              <w:keepNext w:val="0"/>
              <w:keepLines w:val="0"/>
              <w:widowControl/>
              <w:suppressLineNumbers w:val="0"/>
              <w:spacing w:before="0" w:beforeAutospacing="0" w:after="87"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N </w:t>
            </w:r>
          </w:p>
          <w:p w14:paraId="0AC0912B">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Bytes </w:t>
            </w:r>
          </w:p>
        </w:tc>
        <w:tc>
          <w:tcPr>
            <w:tcW w:w="914" w:type="dxa"/>
            <w:tcBorders>
              <w:top w:val="single" w:color="FFE599" w:sz="2" w:space="0"/>
              <w:left w:val="single" w:color="000000" w:sz="2" w:space="0"/>
              <w:bottom w:val="single" w:color="000000" w:sz="2" w:space="0"/>
              <w:right w:val="single" w:color="000000" w:sz="2" w:space="0"/>
            </w:tcBorders>
            <w:shd w:val="clear" w:color="auto" w:fill="FFE599"/>
            <w:vAlign w:val="center"/>
          </w:tcPr>
          <w:p w14:paraId="3053F3B1">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1Byte </w:t>
            </w:r>
          </w:p>
        </w:tc>
      </w:tr>
    </w:tbl>
    <w:p w14:paraId="468E32C3">
      <w:pPr>
        <w:spacing w:after="94" w:line="265" w:lineRule="auto"/>
        <w:rPr>
          <w:rFonts w:ascii="微软雅黑" w:hAnsi="微软雅黑" w:eastAsia="微软雅黑" w:cs="微软雅黑"/>
          <w:sz w:val="24"/>
        </w:rPr>
      </w:pPr>
      <w:r>
        <w:rPr>
          <w:rFonts w:hint="eastAsia" w:ascii="微软雅黑" w:hAnsi="微软雅黑" w:eastAsia="微软雅黑" w:cs="微软雅黑"/>
          <w:sz w:val="24"/>
        </w:rPr>
        <w:t>Definition of each field：</w:t>
      </w:r>
      <w:r>
        <w:rPr>
          <w:rFonts w:ascii="微软雅黑" w:hAnsi="微软雅黑" w:eastAsia="微软雅黑" w:cs="微软雅黑"/>
          <w:sz w:val="24"/>
        </w:rPr>
        <w:t xml:space="preserve"> </w:t>
      </w:r>
    </w:p>
    <w:p w14:paraId="0A30AFA3">
      <w:pPr>
        <w:pStyle w:val="20"/>
        <w:spacing w:after="94" w:line="265" w:lineRule="auto"/>
        <w:ind w:left="844" w:firstLine="0" w:firstLineChars="0"/>
        <w:rPr>
          <w:rFonts w:hint="eastAsia" w:eastAsia="微软雅黑"/>
          <w:lang w:val="en-US" w:eastAsia="zh-CN"/>
        </w:rPr>
      </w:pPr>
      <w:r>
        <w:rPr>
          <w:rFonts w:hint="eastAsia" w:ascii="微软雅黑" w:hAnsi="微软雅黑" w:eastAsia="微软雅黑" w:cs="微软雅黑"/>
          <w:sz w:val="24"/>
        </w:rPr>
        <w:t>Determine whether the command is executed successfully based on STATUS and TagStatus</w:t>
      </w:r>
      <w:r>
        <w:rPr>
          <w:rFonts w:hint="eastAsia" w:ascii="微软雅黑" w:hAnsi="微软雅黑" w:eastAsia="微软雅黑" w:cs="微软雅黑"/>
          <w:sz w:val="24"/>
          <w:lang w:val="en-US" w:eastAsia="zh-CN"/>
        </w:rPr>
        <w:t>.</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6510"/>
      </w:tblGrid>
      <w:tr w14:paraId="3D8A9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7BD5370D">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Fields</w:t>
            </w:r>
          </w:p>
        </w:tc>
        <w:tc>
          <w:tcPr>
            <w:tcW w:w="1276" w:type="dxa"/>
            <w:vAlign w:val="center"/>
          </w:tcPr>
          <w:p w14:paraId="5898CDF6">
            <w:pPr>
              <w:keepNext w:val="0"/>
              <w:keepLines w:val="0"/>
              <w:widowControl/>
              <w:suppressLineNumbers w:val="0"/>
              <w:spacing w:before="0" w:beforeAutospacing="0" w:afterAutospacing="0"/>
              <w:ind w:left="0" w:right="0"/>
              <w:jc w:val="center"/>
              <w:rPr>
                <w:rFonts w:hint="default" w:eastAsiaTheme="minorEastAsia"/>
                <w:sz w:val="24"/>
              </w:rPr>
            </w:pPr>
            <w:r>
              <w:rPr>
                <w:rFonts w:hint="eastAsia" w:ascii="微软雅黑" w:hAnsi="微软雅黑" w:eastAsia="微软雅黑" w:cs="微软雅黑"/>
                <w:sz w:val="24"/>
              </w:rPr>
              <w:t>byte</w:t>
            </w:r>
          </w:p>
        </w:tc>
        <w:tc>
          <w:tcPr>
            <w:tcW w:w="6510" w:type="dxa"/>
            <w:vAlign w:val="center"/>
          </w:tcPr>
          <w:p w14:paraId="363D3BB7">
            <w:pPr>
              <w:keepNext w:val="0"/>
              <w:keepLines w:val="0"/>
              <w:widowControl/>
              <w:suppressLineNumbers w:val="0"/>
              <w:spacing w:before="0" w:beforeAutospacing="0" w:after="94"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describe</w:t>
            </w:r>
          </w:p>
        </w:tc>
      </w:tr>
      <w:tr w14:paraId="684E11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20D7C6AC">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STATUS</w:t>
            </w:r>
          </w:p>
        </w:tc>
        <w:tc>
          <w:tcPr>
            <w:tcW w:w="1276" w:type="dxa"/>
            <w:vAlign w:val="center"/>
          </w:tcPr>
          <w:p w14:paraId="39EE9573">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1</w:t>
            </w:r>
          </w:p>
        </w:tc>
        <w:tc>
          <w:tcPr>
            <w:tcW w:w="6510" w:type="dxa"/>
            <w:vAlign w:val="center"/>
          </w:tcPr>
          <w:p w14:paraId="41523320">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rPr>
              <w:t>Refer to Table A-6 STATUS definition</w:t>
            </w:r>
          </w:p>
        </w:tc>
      </w:tr>
      <w:tr w14:paraId="70C36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0397364B">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TagStatus</w:t>
            </w:r>
          </w:p>
        </w:tc>
        <w:tc>
          <w:tcPr>
            <w:tcW w:w="1276" w:type="dxa"/>
            <w:vAlign w:val="center"/>
          </w:tcPr>
          <w:p w14:paraId="65F5FDC2">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3CF25AD4">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operation status returned by the tag, see Appendix A for specific definitions；</w:t>
            </w:r>
          </w:p>
        </w:tc>
      </w:tr>
      <w:tr w14:paraId="5AA4D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61ABA1A4">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Antenna</w:t>
            </w:r>
          </w:p>
        </w:tc>
        <w:tc>
          <w:tcPr>
            <w:tcW w:w="1276" w:type="dxa"/>
            <w:vAlign w:val="center"/>
          </w:tcPr>
          <w:p w14:paraId="6D6AE769">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3853E7A9">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From which antenna port the tag data is received. The value range is: 1~4, representing antennas 1 to 4 respectively.</w:t>
            </w:r>
          </w:p>
        </w:tc>
      </w:tr>
      <w:tr w14:paraId="481A8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76C06FA3">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CRC</w:t>
            </w:r>
          </w:p>
        </w:tc>
        <w:tc>
          <w:tcPr>
            <w:tcW w:w="1276" w:type="dxa"/>
            <w:vAlign w:val="center"/>
          </w:tcPr>
          <w:p w14:paraId="2D085A3E">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2</w:t>
            </w:r>
          </w:p>
        </w:tc>
        <w:tc>
          <w:tcPr>
            <w:tcW w:w="6510" w:type="dxa"/>
            <w:vAlign w:val="center"/>
          </w:tcPr>
          <w:p w14:paraId="2B55F39D">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CRC data in the tag response data</w:t>
            </w:r>
          </w:p>
        </w:tc>
      </w:tr>
      <w:tr w14:paraId="544B59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6D4C04F6">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PC</w:t>
            </w:r>
          </w:p>
        </w:tc>
        <w:tc>
          <w:tcPr>
            <w:tcW w:w="1276" w:type="dxa"/>
            <w:vAlign w:val="center"/>
          </w:tcPr>
          <w:p w14:paraId="5ABFB94C">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2</w:t>
            </w:r>
          </w:p>
        </w:tc>
        <w:tc>
          <w:tcPr>
            <w:tcW w:w="6510" w:type="dxa"/>
            <w:vAlign w:val="center"/>
          </w:tcPr>
          <w:p w14:paraId="4F7DC2E4">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PC data in tag response data</w:t>
            </w:r>
          </w:p>
        </w:tc>
      </w:tr>
      <w:tr w14:paraId="7FDD0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40D04D1D">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EPC LEN</w:t>
            </w:r>
          </w:p>
        </w:tc>
        <w:tc>
          <w:tcPr>
            <w:tcW w:w="1276" w:type="dxa"/>
            <w:vAlign w:val="center"/>
          </w:tcPr>
          <w:p w14:paraId="6063F694">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14:paraId="66D3FB9E">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length of the tag's EPC number (bytes)</w:t>
            </w:r>
            <w:r>
              <w:rPr>
                <w:rFonts w:hint="eastAsia" w:ascii="微软雅黑" w:hAnsi="微软雅黑" w:eastAsia="微软雅黑" w:cs="微软雅黑"/>
                <w:sz w:val="24"/>
              </w:rPr>
              <w:t>；</w:t>
            </w:r>
          </w:p>
        </w:tc>
      </w:tr>
      <w:tr w14:paraId="727A0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14:paraId="38FEB380">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EPC</w:t>
            </w:r>
            <w:r>
              <w:rPr>
                <w:rFonts w:hint="eastAsia" w:ascii="微软雅黑" w:hAnsi="微软雅黑" w:eastAsia="微软雅黑" w:cs="微软雅黑"/>
                <w:sz w:val="24"/>
              </w:rPr>
              <w:t xml:space="preserve"> </w:t>
            </w:r>
            <w:r>
              <w:rPr>
                <w:rFonts w:hint="default" w:ascii="微软雅黑" w:hAnsi="微软雅黑" w:eastAsia="微软雅黑" w:cs="微软雅黑"/>
                <w:sz w:val="24"/>
              </w:rPr>
              <w:t>NUM</w:t>
            </w:r>
          </w:p>
        </w:tc>
        <w:tc>
          <w:tcPr>
            <w:tcW w:w="1276" w:type="dxa"/>
            <w:vAlign w:val="center"/>
          </w:tcPr>
          <w:p w14:paraId="2375BF70">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N</w:t>
            </w:r>
            <w:r>
              <w:rPr>
                <w:rFonts w:hint="default" w:eastAsiaTheme="minorEastAsia"/>
                <w:sz w:val="24"/>
              </w:rPr>
              <w:t xml:space="preserve"> </w:t>
            </w:r>
            <w:r>
              <w:rPr>
                <w:rFonts w:hint="eastAsia" w:eastAsiaTheme="minorEastAsia"/>
                <w:sz w:val="24"/>
              </w:rPr>
              <w:t>Byte</w:t>
            </w:r>
          </w:p>
        </w:tc>
        <w:tc>
          <w:tcPr>
            <w:tcW w:w="6510" w:type="dxa"/>
            <w:vAlign w:val="center"/>
          </w:tcPr>
          <w:p w14:paraId="28EA9B13">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The EPC number of the label；</w:t>
            </w:r>
          </w:p>
        </w:tc>
      </w:tr>
    </w:tbl>
    <w:p w14:paraId="516E5738">
      <w:pPr>
        <w:rPr>
          <w:rFonts w:hint="eastAsia" w:eastAsia="宋体"/>
          <w:lang w:val="en-US" w:eastAsia="zh-CN"/>
        </w:rPr>
      </w:pPr>
      <w:r>
        <w:rPr>
          <w:rFonts w:hint="eastAsia" w:eastAsia="宋体"/>
          <w:lang w:val="en-US" w:eastAsia="zh-CN"/>
        </w:rPr>
        <w:br w:type="page"/>
      </w:r>
    </w:p>
    <w:p w14:paraId="6972481A">
      <w:pPr>
        <w:pStyle w:val="2"/>
      </w:pPr>
      <w:bookmarkStart w:id="36" w:name="_Toc24912"/>
      <w:r>
        <w:rPr>
          <w:rFonts w:hint="eastAsia"/>
        </w:rPr>
        <w:t>Appendix A. Operational status returned by tags</w:t>
      </w:r>
      <w:bookmarkEnd w:id="36"/>
      <w:r>
        <w:rPr>
          <w:rFonts w:eastAsia="Times New Roman"/>
          <w:b/>
        </w:rPr>
        <w:t xml:space="preserve"> </w:t>
      </w:r>
    </w:p>
    <w:p w14:paraId="71C65DDE">
      <w:pPr>
        <w:spacing w:after="0" w:line="265" w:lineRule="auto"/>
        <w:ind w:left="367" w:hanging="10"/>
        <w:rPr>
          <w:rFonts w:hint="eastAsia" w:eastAsia="微软雅黑"/>
          <w:lang w:val="en-US" w:eastAsia="zh-CN"/>
        </w:rPr>
      </w:pPr>
      <w:r>
        <w:rPr>
          <w:rFonts w:hint="eastAsia" w:ascii="微软雅黑" w:hAnsi="微软雅黑" w:eastAsia="微软雅黑" w:cs="微软雅黑"/>
          <w:sz w:val="24"/>
        </w:rPr>
        <w:t>The operation status code returned by the tag is 8 bits in total, see Table A-1</w:t>
      </w:r>
      <w:r>
        <w:rPr>
          <w:rFonts w:hint="eastAsia" w:ascii="微软雅黑" w:hAnsi="微软雅黑" w:eastAsia="微软雅黑" w:cs="微软雅黑"/>
          <w:sz w:val="24"/>
          <w:lang w:val="en-US" w:eastAsia="zh-CN"/>
        </w:rPr>
        <w:t>.</w:t>
      </w:r>
    </w:p>
    <w:p w14:paraId="3FAD5B26">
      <w:pPr>
        <w:spacing w:after="0"/>
        <w:ind w:left="10" w:right="120" w:hanging="10"/>
        <w:jc w:val="center"/>
      </w:pPr>
      <w:r>
        <w:rPr>
          <w:rFonts w:hint="eastAsia" w:ascii="微软雅黑" w:hAnsi="微软雅黑" w:eastAsia="微软雅黑" w:cs="微软雅黑"/>
          <w:sz w:val="18"/>
        </w:rPr>
        <w:t>Table A-1 Operation status returned by the tag</w:t>
      </w:r>
      <w:r>
        <w:rPr>
          <w:rFonts w:ascii="微软雅黑" w:hAnsi="微软雅黑" w:eastAsia="微软雅黑" w:cs="微软雅黑"/>
          <w:sz w:val="18"/>
        </w:rPr>
        <w:t xml:space="preserve"> </w:t>
      </w:r>
    </w:p>
    <w:tbl>
      <w:tblPr>
        <w:tblStyle w:val="17"/>
        <w:tblW w:w="8067" w:type="dxa"/>
        <w:tblInd w:w="1202" w:type="dxa"/>
        <w:tblLayout w:type="fixed"/>
        <w:tblCellMar>
          <w:top w:w="65" w:type="dxa"/>
          <w:left w:w="108" w:type="dxa"/>
          <w:bottom w:w="0" w:type="dxa"/>
          <w:right w:w="90" w:type="dxa"/>
        </w:tblCellMar>
      </w:tblPr>
      <w:tblGrid>
        <w:gridCol w:w="1476"/>
        <w:gridCol w:w="1720"/>
        <w:gridCol w:w="3575"/>
        <w:gridCol w:w="1296"/>
      </w:tblGrid>
      <w:tr w14:paraId="2C064FA7">
        <w:tblPrEx>
          <w:tblCellMar>
            <w:top w:w="65" w:type="dxa"/>
            <w:left w:w="108" w:type="dxa"/>
            <w:bottom w:w="0" w:type="dxa"/>
            <w:right w:w="90" w:type="dxa"/>
          </w:tblCellMar>
        </w:tblPrEx>
        <w:trPr>
          <w:trHeight w:val="635" w:hRule="atLeast"/>
        </w:trPr>
        <w:tc>
          <w:tcPr>
            <w:tcW w:w="1476" w:type="dxa"/>
            <w:tcBorders>
              <w:top w:val="single" w:color="000000" w:sz="2" w:space="0"/>
              <w:left w:val="single" w:color="000000" w:sz="2" w:space="0"/>
              <w:bottom w:val="single" w:color="000000" w:sz="2" w:space="0"/>
              <w:right w:val="single" w:color="000000" w:sz="2" w:space="0"/>
            </w:tcBorders>
            <w:shd w:val="clear" w:color="auto" w:fill="B4C6E7"/>
          </w:tcPr>
          <w:p w14:paraId="31C18E64">
            <w:pPr>
              <w:keepNext w:val="0"/>
              <w:keepLines w:val="0"/>
              <w:widowControl/>
              <w:suppressLineNumbers w:val="0"/>
              <w:spacing w:before="0" w:beforeAutospacing="0" w:after="0" w:afterAutospacing="0"/>
              <w:ind w:left="540" w:right="0" w:hanging="180"/>
              <w:rPr>
                <w:rFonts w:hint="default"/>
              </w:rPr>
            </w:pPr>
            <w:r>
              <w:rPr>
                <w:rFonts w:hint="default"/>
                <w:sz w:val="18"/>
              </w:rPr>
              <w:t>Operation status code</w:t>
            </w:r>
          </w:p>
        </w:tc>
        <w:tc>
          <w:tcPr>
            <w:tcW w:w="1720" w:type="dxa"/>
            <w:tcBorders>
              <w:top w:val="single" w:color="000000" w:sz="2" w:space="0"/>
              <w:left w:val="single" w:color="000000" w:sz="2" w:space="0"/>
              <w:bottom w:val="single" w:color="000000" w:sz="2" w:space="0"/>
              <w:right w:val="single" w:color="000000" w:sz="2" w:space="0"/>
            </w:tcBorders>
            <w:shd w:val="clear" w:color="auto" w:fill="B4C6E7"/>
          </w:tcPr>
          <w:p w14:paraId="76C7F7E6">
            <w:pPr>
              <w:keepNext w:val="0"/>
              <w:keepLines w:val="0"/>
              <w:widowControl/>
              <w:suppressLineNumbers w:val="0"/>
              <w:spacing w:before="0" w:beforeAutospacing="0" w:after="0" w:afterAutospacing="0"/>
              <w:ind w:left="573" w:right="0"/>
              <w:rPr>
                <w:rFonts w:hint="default"/>
              </w:rPr>
            </w:pPr>
            <w:r>
              <w:rPr>
                <w:rFonts w:hint="default"/>
                <w:sz w:val="18"/>
              </w:rPr>
              <w:t>Operational Status</w:t>
            </w:r>
          </w:p>
        </w:tc>
        <w:tc>
          <w:tcPr>
            <w:tcW w:w="3575" w:type="dxa"/>
            <w:tcBorders>
              <w:top w:val="single" w:color="000000" w:sz="2" w:space="0"/>
              <w:left w:val="single" w:color="000000" w:sz="2" w:space="0"/>
              <w:bottom w:val="single" w:color="auto" w:sz="4" w:space="0"/>
              <w:right w:val="single" w:color="000000" w:sz="2" w:space="0"/>
            </w:tcBorders>
            <w:shd w:val="clear" w:color="auto" w:fill="B4C6E7"/>
          </w:tcPr>
          <w:p w14:paraId="724E86D0">
            <w:pPr>
              <w:keepNext w:val="0"/>
              <w:keepLines w:val="0"/>
              <w:widowControl/>
              <w:suppressLineNumbers w:val="0"/>
              <w:spacing w:before="0" w:beforeAutospacing="0" w:after="0" w:afterAutospacing="0"/>
              <w:ind w:left="345" w:right="0"/>
              <w:jc w:val="center"/>
              <w:rPr>
                <w:rFonts w:hint="default"/>
              </w:rPr>
            </w:pPr>
            <w:r>
              <w:rPr>
                <w:rFonts w:hint="default"/>
                <w:sz w:val="18"/>
              </w:rPr>
              <w:t xml:space="preserve">describe </w:t>
            </w:r>
          </w:p>
        </w:tc>
        <w:tc>
          <w:tcPr>
            <w:tcW w:w="1296" w:type="dxa"/>
            <w:tcBorders>
              <w:top w:val="single" w:color="000000" w:sz="2" w:space="0"/>
              <w:left w:val="single" w:color="000000" w:sz="2" w:space="0"/>
              <w:bottom w:val="single" w:color="auto" w:sz="4" w:space="0"/>
              <w:right w:val="single" w:color="000000" w:sz="2" w:space="0"/>
            </w:tcBorders>
            <w:shd w:val="clear" w:color="auto" w:fill="B4C6E7"/>
          </w:tcPr>
          <w:p w14:paraId="5CD3E90E">
            <w:pPr>
              <w:keepNext w:val="0"/>
              <w:keepLines w:val="0"/>
              <w:widowControl/>
              <w:suppressLineNumbers w:val="0"/>
              <w:spacing w:before="0" w:beforeAutospacing="0" w:after="0" w:afterAutospacing="0"/>
              <w:ind w:left="446" w:right="0" w:hanging="88"/>
              <w:rPr>
                <w:rFonts w:hint="default"/>
              </w:rPr>
            </w:pPr>
            <w:r>
              <w:rPr>
                <w:rFonts w:hint="default"/>
                <w:sz w:val="18"/>
              </w:rPr>
              <w:t>Error Priority</w:t>
            </w:r>
          </w:p>
        </w:tc>
      </w:tr>
      <w:tr w14:paraId="6367A4C3">
        <w:tblPrEx>
          <w:tblCellMar>
            <w:top w:w="65" w:type="dxa"/>
            <w:left w:w="108" w:type="dxa"/>
            <w:bottom w:w="0" w:type="dxa"/>
            <w:right w:w="90" w:type="dxa"/>
          </w:tblCellMar>
        </w:tblPrEx>
        <w:trPr>
          <w:trHeight w:val="323"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14:paraId="61169D76">
            <w:pPr>
              <w:keepNext w:val="0"/>
              <w:keepLines w:val="0"/>
              <w:widowControl/>
              <w:suppressLineNumbers w:val="0"/>
              <w:spacing w:before="0" w:beforeAutospacing="0" w:after="0" w:afterAutospacing="0"/>
              <w:ind w:left="344" w:right="0"/>
              <w:jc w:val="center"/>
              <w:rPr>
                <w:rFonts w:hint="default"/>
              </w:rPr>
            </w:pPr>
            <w:r>
              <w:rPr>
                <w:rFonts w:hint="default"/>
                <w:sz w:val="18"/>
              </w:rPr>
              <w:t xml:space="preserve">0x81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14:paraId="681DB793">
            <w:pPr>
              <w:keepNext w:val="0"/>
              <w:keepLines w:val="0"/>
              <w:widowControl/>
              <w:suppressLineNumbers w:val="0"/>
              <w:spacing w:before="0" w:beforeAutospacing="0" w:after="0" w:afterAutospacing="0"/>
              <w:ind w:left="573" w:right="0"/>
              <w:rPr>
                <w:rFonts w:hint="default"/>
              </w:rPr>
            </w:pPr>
            <w:r>
              <w:rPr>
                <w:rFonts w:hint="default"/>
                <w:sz w:val="18"/>
              </w:rPr>
              <w:t>Other Errors</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14:paraId="5CD6FB88">
            <w:pPr>
              <w:keepNext w:val="0"/>
              <w:keepLines w:val="0"/>
              <w:widowControl/>
              <w:suppressLineNumbers w:val="0"/>
              <w:spacing w:before="0" w:beforeAutospacing="0" w:after="0" w:afterAutospacing="0"/>
              <w:ind w:left="340" w:right="0"/>
              <w:jc w:val="center"/>
              <w:rPr>
                <w:rFonts w:hint="default"/>
              </w:rPr>
            </w:pPr>
            <w:r>
              <w:rPr>
                <w:rFonts w:hint="default"/>
                <w:sz w:val="18"/>
              </w:rPr>
              <w:t xml:space="preserve">Unknown error returned by tag </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14:paraId="20166F5E">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r w14:paraId="338F0243">
        <w:tblPrEx>
          <w:tblCellMar>
            <w:top w:w="65" w:type="dxa"/>
            <w:left w:w="108" w:type="dxa"/>
            <w:bottom w:w="0" w:type="dxa"/>
            <w:right w:w="90" w:type="dxa"/>
          </w:tblCellMar>
        </w:tblPrEx>
        <w:trPr>
          <w:trHeight w:val="320"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14:paraId="46378F6D">
            <w:pPr>
              <w:keepNext w:val="0"/>
              <w:keepLines w:val="0"/>
              <w:widowControl/>
              <w:suppressLineNumbers w:val="0"/>
              <w:spacing w:before="0" w:beforeAutospacing="0" w:after="0" w:afterAutospacing="0"/>
              <w:ind w:left="345" w:right="0"/>
              <w:jc w:val="center"/>
              <w:rPr>
                <w:rFonts w:hint="default"/>
              </w:rPr>
            </w:pPr>
            <w:r>
              <w:rPr>
                <w:rFonts w:hint="default"/>
                <w:sz w:val="18"/>
              </w:rPr>
              <w:t xml:space="preserve">0x82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14:paraId="5F9F30F1">
            <w:pPr>
              <w:keepNext w:val="0"/>
              <w:keepLines w:val="0"/>
              <w:widowControl/>
              <w:suppressLineNumbers w:val="0"/>
              <w:spacing w:before="0" w:beforeAutospacing="0" w:after="0" w:afterAutospacing="0"/>
              <w:ind w:left="480" w:right="0"/>
              <w:rPr>
                <w:rFonts w:hint="default"/>
              </w:rPr>
            </w:pPr>
            <w:r>
              <w:rPr>
                <w:rFonts w:hint="default"/>
                <w:sz w:val="18"/>
              </w:rPr>
              <w:t xml:space="preserve">Storage area overflow </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14:paraId="6D775437">
            <w:pPr>
              <w:keepNext w:val="0"/>
              <w:keepLines w:val="0"/>
              <w:widowControl/>
              <w:suppressLineNumbers w:val="0"/>
              <w:spacing w:before="0" w:beforeAutospacing="0" w:after="0" w:afterAutospacing="0"/>
              <w:ind w:left="344" w:right="0"/>
              <w:jc w:val="center"/>
              <w:rPr>
                <w:rFonts w:hint="default"/>
              </w:rPr>
            </w:pPr>
            <w:r>
              <w:rPr>
                <w:rFonts w:hint="default"/>
                <w:sz w:val="18"/>
              </w:rPr>
              <w:t xml:space="preserve">The target storage area does not exist </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14:paraId="216715F7">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r w14:paraId="00BBFD95">
        <w:tblPrEx>
          <w:tblCellMar>
            <w:top w:w="65" w:type="dxa"/>
            <w:left w:w="108" w:type="dxa"/>
            <w:bottom w:w="0" w:type="dxa"/>
            <w:right w:w="90" w:type="dxa"/>
          </w:tblCellMar>
        </w:tblPrEx>
        <w:trPr>
          <w:trHeight w:val="948"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14:paraId="24C4D684">
            <w:pPr>
              <w:keepNext w:val="0"/>
              <w:keepLines w:val="0"/>
              <w:widowControl/>
              <w:suppressLineNumbers w:val="0"/>
              <w:spacing w:before="0" w:beforeAutospacing="0" w:after="0" w:afterAutospacing="0"/>
              <w:ind w:left="345" w:right="0"/>
              <w:jc w:val="center"/>
              <w:rPr>
                <w:rFonts w:hint="default"/>
              </w:rPr>
            </w:pPr>
            <w:r>
              <w:rPr>
                <w:rFonts w:hint="default"/>
                <w:sz w:val="18"/>
              </w:rPr>
              <w:t xml:space="preserve">0x83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14:paraId="013DB937">
            <w:pPr>
              <w:keepNext w:val="0"/>
              <w:keepLines w:val="0"/>
              <w:widowControl/>
              <w:suppressLineNumbers w:val="0"/>
              <w:spacing w:before="0" w:beforeAutospacing="0" w:after="0" w:afterAutospacing="0"/>
              <w:ind w:left="480" w:right="0"/>
              <w:rPr>
                <w:rFonts w:hint="default"/>
              </w:rPr>
            </w:pPr>
            <w:r>
              <w:rPr>
                <w:rFonts w:hint="default"/>
                <w:sz w:val="18"/>
              </w:rPr>
              <w:t xml:space="preserve">Storage Area Lock </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14:paraId="6ADD6868">
            <w:pPr>
              <w:keepNext w:val="0"/>
              <w:keepLines w:val="0"/>
              <w:widowControl/>
              <w:suppressLineNumbers w:val="0"/>
              <w:spacing w:before="0" w:beforeAutospacing="0" w:after="0" w:afterAutospacing="0"/>
              <w:ind w:left="0" w:right="0"/>
              <w:jc w:val="center"/>
              <w:rPr>
                <w:rFonts w:hint="default"/>
              </w:rPr>
            </w:pPr>
            <w:r>
              <w:rPr>
                <w:rFonts w:hint="default"/>
                <w:sz w:val="18"/>
              </w:rPr>
              <w:t xml:space="preserve">Write or erase the storage area that is locked as unwritable, and read the storage area that is locked as unreadable. </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14:paraId="04FCE600">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r w14:paraId="07E65D2F">
        <w:tblPrEx>
          <w:tblCellMar>
            <w:top w:w="65" w:type="dxa"/>
            <w:left w:w="108" w:type="dxa"/>
            <w:bottom w:w="0" w:type="dxa"/>
            <w:right w:w="90" w:type="dxa"/>
          </w:tblCellMar>
        </w:tblPrEx>
        <w:trPr>
          <w:trHeight w:val="320"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14:paraId="10D09D02">
            <w:pPr>
              <w:keepNext w:val="0"/>
              <w:keepLines w:val="0"/>
              <w:widowControl/>
              <w:suppressLineNumbers w:val="0"/>
              <w:spacing w:before="0" w:beforeAutospacing="0" w:after="0" w:afterAutospacing="0"/>
              <w:ind w:left="345" w:right="0"/>
              <w:jc w:val="center"/>
              <w:rPr>
                <w:rFonts w:hint="default"/>
              </w:rPr>
            </w:pPr>
            <w:r>
              <w:rPr>
                <w:rFonts w:hint="default"/>
                <w:sz w:val="18"/>
              </w:rPr>
              <w:t xml:space="preserve">0x84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14:paraId="022C8937">
            <w:pPr>
              <w:keepNext w:val="0"/>
              <w:keepLines w:val="0"/>
              <w:widowControl/>
              <w:suppressLineNumbers w:val="0"/>
              <w:spacing w:before="0" w:beforeAutospacing="0" w:after="0" w:afterAutospacing="0"/>
              <w:ind w:left="573" w:right="0"/>
              <w:rPr>
                <w:rFonts w:hint="default"/>
              </w:rPr>
            </w:pPr>
            <w:r>
              <w:rPr>
                <w:rFonts w:hint="default"/>
                <w:sz w:val="18"/>
              </w:rPr>
              <w:t xml:space="preserve">Insufficient power </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14:paraId="0E4338FB">
            <w:pPr>
              <w:keepNext w:val="0"/>
              <w:keepLines w:val="0"/>
              <w:widowControl/>
              <w:suppressLineNumbers w:val="0"/>
              <w:spacing w:before="0" w:beforeAutospacing="0" w:after="0" w:afterAutospacing="0"/>
              <w:ind w:left="689" w:right="0"/>
              <w:rPr>
                <w:rFonts w:hint="default"/>
              </w:rPr>
            </w:pPr>
            <w:r>
              <w:rPr>
                <w:rFonts w:hint="default"/>
                <w:sz w:val="18"/>
              </w:rPr>
              <w:t>The tag does not have enough energy to complete the operation</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14:paraId="2FEB0C1C">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r w14:paraId="6D3F0A39">
        <w:tblPrEx>
          <w:tblCellMar>
            <w:top w:w="65" w:type="dxa"/>
            <w:left w:w="108" w:type="dxa"/>
            <w:bottom w:w="0" w:type="dxa"/>
            <w:right w:w="90" w:type="dxa"/>
          </w:tblCellMar>
        </w:tblPrEx>
        <w:trPr>
          <w:trHeight w:val="324"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14:paraId="24D25B2E">
            <w:pPr>
              <w:keepNext w:val="0"/>
              <w:keepLines w:val="0"/>
              <w:widowControl/>
              <w:suppressLineNumbers w:val="0"/>
              <w:spacing w:before="0" w:beforeAutospacing="0" w:after="0" w:afterAutospacing="0"/>
              <w:ind w:left="345" w:right="0"/>
              <w:jc w:val="center"/>
              <w:rPr>
                <w:rFonts w:hint="default"/>
              </w:rPr>
            </w:pPr>
            <w:r>
              <w:rPr>
                <w:rFonts w:hint="default"/>
                <w:sz w:val="18"/>
              </w:rPr>
              <w:t xml:space="preserve">0x85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14:paraId="01445253">
            <w:pPr>
              <w:keepNext w:val="0"/>
              <w:keepLines w:val="0"/>
              <w:widowControl/>
              <w:suppressLineNumbers w:val="0"/>
              <w:spacing w:before="0" w:beforeAutospacing="0" w:after="0" w:afterAutospacing="0"/>
              <w:ind w:left="480" w:right="0"/>
              <w:rPr>
                <w:rFonts w:hint="default"/>
              </w:rPr>
            </w:pPr>
            <w:r>
              <w:rPr>
                <w:rFonts w:hint="default"/>
                <w:sz w:val="18"/>
              </w:rPr>
              <w:t xml:space="preserve">Non-specific error </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14:paraId="73629874">
            <w:pPr>
              <w:keepNext w:val="0"/>
              <w:keepLines w:val="0"/>
              <w:widowControl/>
              <w:suppressLineNumbers w:val="0"/>
              <w:spacing w:before="0" w:beforeAutospacing="0" w:after="0" w:afterAutospacing="0"/>
              <w:ind w:left="340" w:right="0"/>
              <w:jc w:val="center"/>
              <w:rPr>
                <w:rFonts w:hint="default"/>
              </w:rPr>
            </w:pPr>
            <w:r>
              <w:rPr>
                <w:rFonts w:hint="default"/>
                <w:sz w:val="18"/>
              </w:rPr>
              <w:t xml:space="preserve">Unknown error returned by tag </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14:paraId="7102F609">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r w14:paraId="6F571A1B">
        <w:tblPrEx>
          <w:tblCellMar>
            <w:top w:w="65" w:type="dxa"/>
            <w:left w:w="108" w:type="dxa"/>
            <w:bottom w:w="0" w:type="dxa"/>
            <w:right w:w="90" w:type="dxa"/>
          </w:tblCellMar>
        </w:tblPrEx>
        <w:trPr>
          <w:trHeight w:val="317"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14:paraId="282B2376">
            <w:pPr>
              <w:keepNext w:val="0"/>
              <w:keepLines w:val="0"/>
              <w:widowControl/>
              <w:suppressLineNumbers w:val="0"/>
              <w:spacing w:before="0" w:beforeAutospacing="0" w:after="0" w:afterAutospacing="0"/>
              <w:ind w:left="387" w:right="0"/>
              <w:jc w:val="center"/>
              <w:rPr>
                <w:rFonts w:hint="default"/>
              </w:rPr>
            </w:pPr>
            <w:r>
              <w:rPr>
                <w:rFonts w:hint="default"/>
                <w:sz w:val="18"/>
              </w:rPr>
              <w:t xml:space="preserve">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14:paraId="41F585AD">
            <w:pPr>
              <w:keepNext w:val="0"/>
              <w:keepLines w:val="0"/>
              <w:widowControl/>
              <w:suppressLineNumbers w:val="0"/>
              <w:spacing w:before="0" w:beforeAutospacing="0" w:after="0" w:afterAutospacing="0"/>
              <w:ind w:left="393" w:right="0"/>
              <w:jc w:val="center"/>
              <w:rPr>
                <w:rFonts w:hint="default"/>
              </w:rPr>
            </w:pPr>
            <w:r>
              <w:rPr>
                <w:rFonts w:hint="default"/>
                <w:sz w:val="18"/>
              </w:rPr>
              <w:t xml:space="preserve"> </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14:paraId="2AB138A9">
            <w:pPr>
              <w:keepNext w:val="0"/>
              <w:keepLines w:val="0"/>
              <w:widowControl/>
              <w:suppressLineNumbers w:val="0"/>
              <w:spacing w:before="0" w:beforeAutospacing="0" w:after="0" w:afterAutospacing="0"/>
              <w:ind w:left="395" w:right="0"/>
              <w:jc w:val="center"/>
              <w:rPr>
                <w:rFonts w:hint="default"/>
              </w:rPr>
            </w:pPr>
            <w:r>
              <w:rPr>
                <w:rFonts w:hint="default"/>
                <w:sz w:val="18"/>
              </w:rPr>
              <w:t xml:space="preserve"> </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14:paraId="0EB40060">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bl>
    <w:p w14:paraId="1395EBF1">
      <w:pPr>
        <w:spacing w:after="0"/>
        <w:rPr>
          <w:rFonts w:eastAsiaTheme="minorEastAsia"/>
        </w:rPr>
      </w:pPr>
    </w:p>
    <w:p w14:paraId="7FEE09E6">
      <w:pPr>
        <w:rPr>
          <w:rFonts w:hint="eastAsia"/>
        </w:rPr>
      </w:pPr>
      <w:r>
        <w:rPr>
          <w:rFonts w:hint="eastAsia"/>
        </w:rPr>
        <w:br w:type="page"/>
      </w:r>
    </w:p>
    <w:p w14:paraId="3A00E30D">
      <w:pPr>
        <w:pStyle w:val="2"/>
      </w:pPr>
      <w:bookmarkStart w:id="37" w:name="_Toc23240"/>
      <w:r>
        <w:rPr>
          <w:rFonts w:hint="eastAsia"/>
        </w:rPr>
        <w:t>Appendix B. CRC16 checksum reference C code</w:t>
      </w:r>
      <w:bookmarkEnd w:id="37"/>
    </w:p>
    <w:p w14:paraId="68DAE1D0">
      <w:pPr>
        <w:spacing w:after="0" w:line="265" w:lineRule="auto"/>
        <w:ind w:firstLine="240" w:firstLineChars="100"/>
        <w:rPr>
          <w:rFonts w:ascii="微软雅黑" w:hAnsi="微软雅黑" w:eastAsia="微软雅黑" w:cs="微软雅黑"/>
          <w:sz w:val="24"/>
        </w:rPr>
      </w:pPr>
      <w:r>
        <w:rPr>
          <w:rFonts w:hint="eastAsia" w:ascii="微软雅黑" w:hAnsi="微软雅黑" w:eastAsia="微软雅黑" w:cs="微软雅黑"/>
          <w:sz w:val="24"/>
        </w:rPr>
        <w:t>as follows：</w:t>
      </w:r>
    </w:p>
    <w:p w14:paraId="576BD0DC">
      <w:pPr>
        <w:ind w:firstLine="120" w:firstLineChars="50"/>
        <w:rPr>
          <w:rFonts w:ascii="Tahoma" w:hAnsi="Tahoma" w:eastAsia="微软雅黑" w:cs="Tahoma"/>
          <w:sz w:val="24"/>
        </w:rPr>
      </w:pPr>
      <w:r>
        <w:rPr>
          <w:rFonts w:ascii="Tahoma" w:hAnsi="Tahoma" w:eastAsia="微软雅黑" w:cs="Tahoma"/>
          <w:sz w:val="24"/>
        </w:rPr>
        <w:t>#define PRESET_VALUE 0xFFFF</w:t>
      </w:r>
    </w:p>
    <w:p w14:paraId="7B90E513">
      <w:pPr>
        <w:ind w:firstLine="120" w:firstLineChars="50"/>
        <w:rPr>
          <w:rFonts w:ascii="Tahoma" w:hAnsi="Tahoma" w:eastAsia="微软雅黑" w:cs="Tahoma"/>
          <w:sz w:val="24"/>
        </w:rPr>
      </w:pPr>
      <w:r>
        <w:rPr>
          <w:rFonts w:ascii="Tahoma" w:hAnsi="Tahoma" w:eastAsia="微软雅黑" w:cs="Tahoma"/>
          <w:sz w:val="24"/>
        </w:rPr>
        <w:t>#define POLYNOMIAL  0x8408</w:t>
      </w:r>
    </w:p>
    <w:p w14:paraId="7D1433CC">
      <w:pPr>
        <w:ind w:firstLine="120" w:firstLineChars="50"/>
        <w:rPr>
          <w:rFonts w:ascii="Tahoma" w:hAnsi="Tahoma" w:eastAsia="微软雅黑" w:cs="Tahoma"/>
          <w:sz w:val="24"/>
        </w:rPr>
      </w:pPr>
      <w:r>
        <w:rPr>
          <w:rFonts w:ascii="Tahoma" w:hAnsi="Tahoma" w:eastAsia="微软雅黑" w:cs="Tahoma"/>
          <w:sz w:val="24"/>
        </w:rPr>
        <w:t>unsigned int uiCrc16Cal(unsigned char const  * pucY, unsigned char ucX)</w:t>
      </w:r>
    </w:p>
    <w:p w14:paraId="26CD89C1">
      <w:pPr>
        <w:ind w:firstLine="120" w:firstLineChars="50"/>
        <w:rPr>
          <w:rFonts w:ascii="Tahoma" w:hAnsi="Tahoma" w:eastAsia="微软雅黑" w:cs="Tahoma"/>
          <w:sz w:val="24"/>
        </w:rPr>
      </w:pPr>
      <w:r>
        <w:rPr>
          <w:rFonts w:ascii="Tahoma" w:hAnsi="Tahoma" w:eastAsia="微软雅黑" w:cs="Tahoma"/>
          <w:sz w:val="24"/>
        </w:rPr>
        <w:t>{</w:t>
      </w:r>
    </w:p>
    <w:p w14:paraId="5C845840">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unsigned char ucI,ucJ;</w:t>
      </w:r>
    </w:p>
    <w:p w14:paraId="2BC91DBC">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unsigned short int  uiCrcValue = PRESET_VALUE;</w:t>
      </w:r>
    </w:p>
    <w:p w14:paraId="5A262D6F">
      <w:pPr>
        <w:ind w:firstLine="120" w:firstLineChars="50"/>
        <w:rPr>
          <w:rFonts w:ascii="Tahoma" w:hAnsi="Tahoma" w:eastAsia="微软雅黑" w:cs="Tahoma"/>
          <w:sz w:val="24"/>
        </w:rPr>
      </w:pPr>
    </w:p>
    <w:p w14:paraId="2C8EF851">
      <w:pPr>
        <w:ind w:firstLine="120" w:firstLineChars="50"/>
        <w:rPr>
          <w:rFonts w:ascii="Tahoma" w:hAnsi="Tahoma" w:eastAsia="微软雅黑" w:cs="Tahoma"/>
          <w:sz w:val="24"/>
        </w:rPr>
      </w:pP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for(ucI = 0; ucI &lt; ucX; ucI++)</w:t>
      </w:r>
    </w:p>
    <w:p w14:paraId="0A09BFE9">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 xml:space="preserve">   {</w:t>
      </w:r>
    </w:p>
    <w:p w14:paraId="19BFA44B">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uiCrcValue = uiCrcValue ^ *(pucY + ucI);</w:t>
      </w:r>
    </w:p>
    <w:p w14:paraId="67D202FC">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 xml:space="preserve">   for(ucJ = 0; ucJ &lt; 8; ucJ++)</w:t>
      </w:r>
    </w:p>
    <w:p w14:paraId="1D8CB77F">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 xml:space="preserve">  {</w:t>
      </w:r>
    </w:p>
    <w:p w14:paraId="16EBA98D">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if(uiCrcValue &amp; 0x0001)</w:t>
      </w:r>
    </w:p>
    <w:p w14:paraId="17BE8300">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w:t>
      </w:r>
    </w:p>
    <w:p w14:paraId="61082FEE">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uiCrcValue = (uiCrcValue &gt;&gt; 1) ^ POLYNOMIAL;</w:t>
      </w:r>
    </w:p>
    <w:p w14:paraId="1E097B8E">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w:t>
      </w:r>
    </w:p>
    <w:p w14:paraId="05CB0159">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else</w:t>
      </w:r>
    </w:p>
    <w:p w14:paraId="1B6FAA30">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w:t>
      </w:r>
    </w:p>
    <w:p w14:paraId="6888B495">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uiCrcValue = (uiCrcValue &gt;&gt; 1);</w:t>
      </w:r>
    </w:p>
    <w:p w14:paraId="38478B7E">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w:t>
      </w:r>
    </w:p>
    <w:p w14:paraId="06701D74">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w:t>
      </w:r>
    </w:p>
    <w:p w14:paraId="2A3B80A0">
      <w:pPr>
        <w:ind w:firstLine="120" w:firstLineChars="50"/>
        <w:rPr>
          <w:rFonts w:ascii="Tahoma" w:hAnsi="Tahoma" w:eastAsia="微软雅黑" w:cs="Tahoma"/>
          <w:sz w:val="24"/>
        </w:rPr>
      </w:pP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w:t>
      </w:r>
    </w:p>
    <w:p w14:paraId="6265B1FB">
      <w:pPr>
        <w:ind w:firstLine="480" w:firstLineChars="200"/>
        <w:rPr>
          <w:rFonts w:ascii="Tahoma" w:hAnsi="Tahoma" w:eastAsia="微软雅黑" w:cs="Tahoma"/>
          <w:sz w:val="24"/>
        </w:rPr>
      </w:pPr>
      <w:r>
        <w:rPr>
          <w:rFonts w:ascii="Tahoma" w:hAnsi="Tahoma" w:eastAsia="微软雅黑" w:cs="Tahoma"/>
          <w:sz w:val="24"/>
        </w:rPr>
        <w:t>return uiCrcValue;</w:t>
      </w:r>
    </w:p>
    <w:p w14:paraId="1E545299">
      <w:pPr>
        <w:ind w:firstLine="120" w:firstLineChars="50"/>
        <w:rPr>
          <w:rFonts w:ascii="Tahoma" w:hAnsi="Tahoma" w:eastAsia="微软雅黑" w:cs="Tahoma"/>
          <w:sz w:val="24"/>
        </w:rPr>
      </w:pPr>
      <w:r>
        <w:rPr>
          <w:rFonts w:ascii="Tahoma" w:hAnsi="Tahoma" w:eastAsia="微软雅黑" w:cs="Tahoma"/>
          <w:sz w:val="24"/>
        </w:rPr>
        <w:t>}</w:t>
      </w:r>
    </w:p>
    <w:p w14:paraId="55E97AD2">
      <w:pPr>
        <w:spacing w:after="0"/>
        <w:rPr>
          <w:rFonts w:eastAsiaTheme="minorEastAsia"/>
        </w:rPr>
      </w:pPr>
    </w:p>
    <w:p w14:paraId="28D7CA0C">
      <w:pPr>
        <w:rPr>
          <w:rFonts w:hint="eastAsia"/>
        </w:rPr>
      </w:pPr>
      <w:r>
        <w:rPr>
          <w:rFonts w:hint="eastAsia"/>
        </w:rPr>
        <w:br w:type="page"/>
      </w:r>
    </w:p>
    <w:p w14:paraId="6B3F9A01">
      <w:pPr>
        <w:pStyle w:val="2"/>
      </w:pPr>
      <w:bookmarkStart w:id="38" w:name="_Toc14660"/>
      <w:bookmarkStart w:id="39" w:name="_Toc7818"/>
      <w:r>
        <w:rPr>
          <w:rFonts w:hint="eastAsia"/>
        </w:rPr>
        <w:t>Appendix C. Definition of STATUS</w:t>
      </w:r>
      <w:bookmarkEnd w:id="38"/>
      <w:r>
        <w:rPr>
          <w:rFonts w:hint="eastAsia"/>
          <w:lang w:val="en-US" w:eastAsia="zh-CN"/>
        </w:rPr>
        <w:t>.</w:t>
      </w:r>
      <w:bookmarkEnd w:id="39"/>
      <w:r>
        <w:t xml:space="preserve"> </w:t>
      </w:r>
    </w:p>
    <w:p w14:paraId="3F49556D">
      <w:pPr>
        <w:spacing w:after="0"/>
        <w:ind w:left="10" w:right="123" w:hanging="10"/>
        <w:jc w:val="center"/>
      </w:pPr>
      <w:r>
        <w:rPr>
          <w:rFonts w:hint="eastAsia" w:ascii="微软雅黑" w:hAnsi="微软雅黑" w:eastAsia="微软雅黑" w:cs="微软雅黑"/>
          <w:sz w:val="18"/>
        </w:rPr>
        <w:t>Table A-6 STATUS definition</w:t>
      </w:r>
      <w:r>
        <w:rPr>
          <w:rFonts w:ascii="微软雅黑" w:hAnsi="微软雅黑" w:eastAsia="微软雅黑" w:cs="微软雅黑"/>
          <w:sz w:val="18"/>
        </w:rPr>
        <w:t xml:space="preserve"> </w:t>
      </w:r>
    </w:p>
    <w:tbl>
      <w:tblPr>
        <w:tblStyle w:val="17"/>
        <w:tblW w:w="7292" w:type="dxa"/>
        <w:tblInd w:w="1590" w:type="dxa"/>
        <w:tblLayout w:type="fixed"/>
        <w:tblCellMar>
          <w:top w:w="66" w:type="dxa"/>
          <w:left w:w="109" w:type="dxa"/>
          <w:bottom w:w="0" w:type="dxa"/>
          <w:right w:w="112" w:type="dxa"/>
        </w:tblCellMar>
      </w:tblPr>
      <w:tblGrid>
        <w:gridCol w:w="1479"/>
        <w:gridCol w:w="5813"/>
      </w:tblGrid>
      <w:tr w14:paraId="53DC3E24">
        <w:tblPrEx>
          <w:tblCellMar>
            <w:top w:w="66" w:type="dxa"/>
            <w:left w:w="109" w:type="dxa"/>
            <w:bottom w:w="0" w:type="dxa"/>
            <w:right w:w="112" w:type="dxa"/>
          </w:tblCellMar>
        </w:tblPrEx>
        <w:trPr>
          <w:trHeight w:val="406" w:hRule="atLeast"/>
        </w:trPr>
        <w:tc>
          <w:tcPr>
            <w:tcW w:w="1479" w:type="dxa"/>
            <w:tcBorders>
              <w:top w:val="single" w:color="000000" w:sz="2" w:space="0"/>
              <w:left w:val="single" w:color="000000" w:sz="2" w:space="0"/>
              <w:bottom w:val="single" w:color="000000" w:sz="2" w:space="0"/>
              <w:right w:val="single" w:color="000000" w:sz="2" w:space="0"/>
            </w:tcBorders>
            <w:shd w:val="clear" w:color="auto" w:fill="FFE599"/>
          </w:tcPr>
          <w:p w14:paraId="717E850E">
            <w:pPr>
              <w:keepNext w:val="0"/>
              <w:keepLines w:val="0"/>
              <w:widowControl/>
              <w:suppressLineNumbers w:val="0"/>
              <w:spacing w:before="0" w:beforeAutospacing="0" w:after="0" w:afterAutospacing="0"/>
              <w:ind w:left="502" w:right="0"/>
              <w:rPr>
                <w:rFonts w:hint="default"/>
              </w:rPr>
            </w:pPr>
            <w:r>
              <w:rPr>
                <w:rFonts w:hint="default"/>
                <w:sz w:val="18"/>
              </w:rPr>
              <w:t xml:space="preserve">STATUS </w:t>
            </w:r>
          </w:p>
        </w:tc>
        <w:tc>
          <w:tcPr>
            <w:tcW w:w="5813" w:type="dxa"/>
            <w:tcBorders>
              <w:top w:val="single" w:color="000000" w:sz="2" w:space="0"/>
              <w:left w:val="single" w:color="000000" w:sz="2" w:space="0"/>
              <w:bottom w:val="single" w:color="000000" w:sz="2" w:space="0"/>
              <w:right w:val="single" w:color="000000" w:sz="2" w:space="0"/>
            </w:tcBorders>
            <w:shd w:val="clear" w:color="auto" w:fill="FFE599"/>
          </w:tcPr>
          <w:p w14:paraId="5C8959B5">
            <w:pPr>
              <w:keepNext w:val="0"/>
              <w:keepLines w:val="0"/>
              <w:widowControl/>
              <w:suppressLineNumbers w:val="0"/>
              <w:spacing w:before="0" w:beforeAutospacing="0" w:after="0" w:afterAutospacing="0"/>
              <w:ind w:left="361" w:right="0"/>
              <w:jc w:val="center"/>
              <w:rPr>
                <w:rFonts w:hint="default"/>
              </w:rPr>
            </w:pPr>
            <w:r>
              <w:rPr>
                <w:rFonts w:hint="default"/>
                <w:sz w:val="18"/>
              </w:rPr>
              <w:t xml:space="preserve">wrong description </w:t>
            </w:r>
          </w:p>
        </w:tc>
      </w:tr>
      <w:tr w14:paraId="3334CF97">
        <w:tblPrEx>
          <w:tblCellMar>
            <w:top w:w="66" w:type="dxa"/>
            <w:left w:w="109" w:type="dxa"/>
            <w:bottom w:w="0" w:type="dxa"/>
            <w:right w:w="112" w:type="dxa"/>
          </w:tblCellMar>
        </w:tblPrEx>
        <w:trPr>
          <w:trHeight w:val="638" w:hRule="atLeast"/>
        </w:trPr>
        <w:tc>
          <w:tcPr>
            <w:tcW w:w="1479" w:type="dxa"/>
            <w:tcBorders>
              <w:top w:val="single" w:color="000000" w:sz="2" w:space="0"/>
              <w:left w:val="single" w:color="000000" w:sz="2" w:space="0"/>
              <w:bottom w:val="single" w:color="000000" w:sz="2" w:space="0"/>
              <w:right w:val="single" w:color="000000" w:sz="2" w:space="0"/>
            </w:tcBorders>
            <w:vAlign w:val="center"/>
          </w:tcPr>
          <w:p w14:paraId="3EACFC69">
            <w:pPr>
              <w:keepNext w:val="0"/>
              <w:keepLines w:val="0"/>
              <w:widowControl/>
              <w:suppressLineNumbers w:val="0"/>
              <w:spacing w:before="0" w:beforeAutospacing="0" w:after="0" w:afterAutospacing="0"/>
              <w:ind w:left="361" w:right="0"/>
              <w:jc w:val="center"/>
              <w:rPr>
                <w:rFonts w:hint="default"/>
              </w:rPr>
            </w:pPr>
            <w:r>
              <w:rPr>
                <w:rFonts w:hint="default"/>
                <w:sz w:val="18"/>
              </w:rPr>
              <w:t xml:space="preserve">0x00 </w:t>
            </w:r>
          </w:p>
        </w:tc>
        <w:tc>
          <w:tcPr>
            <w:tcW w:w="5813" w:type="dxa"/>
            <w:tcBorders>
              <w:top w:val="single" w:color="000000" w:sz="2" w:space="0"/>
              <w:left w:val="single" w:color="000000" w:sz="2" w:space="0"/>
              <w:bottom w:val="single" w:color="000000" w:sz="2" w:space="0"/>
              <w:right w:val="single" w:color="000000" w:sz="2" w:space="0"/>
            </w:tcBorders>
          </w:tcPr>
          <w:p w14:paraId="131133D5">
            <w:pPr>
              <w:keepNext w:val="0"/>
              <w:keepLines w:val="0"/>
              <w:widowControl/>
              <w:suppressLineNumbers w:val="0"/>
              <w:spacing w:before="0" w:beforeAutospacing="0" w:after="0" w:afterAutospacing="0"/>
              <w:ind w:left="0" w:right="0" w:firstLine="360"/>
              <w:rPr>
                <w:rFonts w:hint="default"/>
              </w:rPr>
            </w:pPr>
            <w:r>
              <w:rPr>
                <w:rFonts w:hint="default"/>
                <w:sz w:val="18"/>
              </w:rPr>
              <w:t xml:space="preserve">Execution successful (this only means that the module successfully received the tag response data. If there is a tag execution status in the tag response, it should be further determined whether the tag execution status is correct) </w:t>
            </w:r>
          </w:p>
        </w:tc>
      </w:tr>
      <w:tr w14:paraId="6ECF87CE">
        <w:tblPrEx>
          <w:tblCellMar>
            <w:top w:w="66" w:type="dxa"/>
            <w:left w:w="109" w:type="dxa"/>
            <w:bottom w:w="0" w:type="dxa"/>
            <w:right w:w="112" w:type="dxa"/>
          </w:tblCellMar>
        </w:tblPrEx>
        <w:trPr>
          <w:trHeight w:val="404" w:hRule="atLeast"/>
        </w:trPr>
        <w:tc>
          <w:tcPr>
            <w:tcW w:w="1479" w:type="dxa"/>
            <w:tcBorders>
              <w:top w:val="single" w:color="000000" w:sz="2" w:space="0"/>
              <w:left w:val="single" w:color="000000" w:sz="2" w:space="0"/>
              <w:bottom w:val="single" w:color="000000" w:sz="2" w:space="0"/>
              <w:right w:val="single" w:color="000000" w:sz="2" w:space="0"/>
            </w:tcBorders>
            <w:vAlign w:val="center"/>
          </w:tcPr>
          <w:p w14:paraId="32E43B26">
            <w:pPr>
              <w:keepNext w:val="0"/>
              <w:keepLines w:val="0"/>
              <w:widowControl/>
              <w:suppressLineNumbers w:val="0"/>
              <w:spacing w:before="0" w:beforeAutospacing="0" w:after="0" w:afterAutospacing="0"/>
              <w:ind w:left="362" w:right="0"/>
              <w:jc w:val="center"/>
              <w:rPr>
                <w:rFonts w:hint="default"/>
              </w:rPr>
            </w:pPr>
            <w:r>
              <w:rPr>
                <w:rFonts w:hint="default"/>
                <w:sz w:val="18"/>
              </w:rPr>
              <w:t xml:space="preserve">0x01 </w:t>
            </w:r>
          </w:p>
        </w:tc>
        <w:tc>
          <w:tcPr>
            <w:tcW w:w="5813" w:type="dxa"/>
            <w:tcBorders>
              <w:top w:val="single" w:color="000000" w:sz="2" w:space="0"/>
              <w:left w:val="single" w:color="000000" w:sz="2" w:space="0"/>
              <w:bottom w:val="single" w:color="000000" w:sz="2" w:space="0"/>
              <w:right w:val="single" w:color="000000" w:sz="2" w:space="0"/>
            </w:tcBorders>
          </w:tcPr>
          <w:p w14:paraId="5C27B433">
            <w:pPr>
              <w:keepNext w:val="0"/>
              <w:keepLines w:val="0"/>
              <w:widowControl/>
              <w:suppressLineNumbers w:val="0"/>
              <w:spacing w:before="0" w:beforeAutospacing="0" w:after="0" w:afterAutospacing="0"/>
              <w:ind w:left="360" w:right="0"/>
              <w:rPr>
                <w:rFonts w:hint="default"/>
              </w:rPr>
            </w:pPr>
            <w:r>
              <w:rPr>
                <w:rFonts w:hint="default"/>
                <w:sz w:val="18"/>
              </w:rPr>
              <w:t xml:space="preserve">The parameter value is incorrect or out of range, or the module does not support the parameter value. </w:t>
            </w:r>
          </w:p>
        </w:tc>
      </w:tr>
      <w:tr w14:paraId="33A31226">
        <w:tblPrEx>
          <w:tblCellMar>
            <w:top w:w="66" w:type="dxa"/>
            <w:left w:w="109" w:type="dxa"/>
            <w:bottom w:w="0" w:type="dxa"/>
            <w:right w:w="112" w:type="dxa"/>
          </w:tblCellMar>
        </w:tblPrEx>
        <w:trPr>
          <w:trHeight w:val="408" w:hRule="atLeast"/>
        </w:trPr>
        <w:tc>
          <w:tcPr>
            <w:tcW w:w="1479" w:type="dxa"/>
            <w:tcBorders>
              <w:top w:val="single" w:color="000000" w:sz="2" w:space="0"/>
              <w:left w:val="single" w:color="000000" w:sz="2" w:space="0"/>
              <w:bottom w:val="single" w:color="000000" w:sz="2" w:space="0"/>
              <w:right w:val="single" w:color="000000" w:sz="2" w:space="0"/>
            </w:tcBorders>
            <w:vAlign w:val="center"/>
          </w:tcPr>
          <w:p w14:paraId="4B9792A8">
            <w:pPr>
              <w:keepNext w:val="0"/>
              <w:keepLines w:val="0"/>
              <w:widowControl/>
              <w:suppressLineNumbers w:val="0"/>
              <w:spacing w:before="0" w:beforeAutospacing="0" w:after="0" w:afterAutospacing="0"/>
              <w:ind w:left="361" w:right="0"/>
              <w:jc w:val="center"/>
              <w:rPr>
                <w:rFonts w:hint="default"/>
              </w:rPr>
            </w:pPr>
            <w:r>
              <w:rPr>
                <w:rFonts w:hint="default"/>
                <w:sz w:val="18"/>
              </w:rPr>
              <w:t xml:space="preserve">0x02 </w:t>
            </w:r>
          </w:p>
        </w:tc>
        <w:tc>
          <w:tcPr>
            <w:tcW w:w="5813" w:type="dxa"/>
            <w:tcBorders>
              <w:top w:val="single" w:color="000000" w:sz="2" w:space="0"/>
              <w:left w:val="single" w:color="000000" w:sz="2" w:space="0"/>
              <w:bottom w:val="single" w:color="000000" w:sz="2" w:space="0"/>
              <w:right w:val="single" w:color="000000" w:sz="2" w:space="0"/>
            </w:tcBorders>
          </w:tcPr>
          <w:p w14:paraId="26965441">
            <w:pPr>
              <w:keepNext w:val="0"/>
              <w:keepLines w:val="0"/>
              <w:widowControl/>
              <w:suppressLineNumbers w:val="0"/>
              <w:spacing w:before="0" w:beforeAutospacing="0" w:after="0" w:afterAutospacing="0"/>
              <w:ind w:left="360" w:right="0"/>
              <w:rPr>
                <w:rFonts w:hint="default"/>
              </w:rPr>
            </w:pPr>
            <w:r>
              <w:rPr>
                <w:rFonts w:hint="default"/>
                <w:sz w:val="18"/>
              </w:rPr>
              <w:t xml:space="preserve">Command execution failed due to an internal module error </w:t>
            </w:r>
          </w:p>
        </w:tc>
      </w:tr>
      <w:tr w14:paraId="43E442FD">
        <w:tblPrEx>
          <w:tblCellMar>
            <w:top w:w="66" w:type="dxa"/>
            <w:left w:w="109" w:type="dxa"/>
            <w:bottom w:w="0" w:type="dxa"/>
            <w:right w:w="112" w:type="dxa"/>
          </w:tblCellMar>
        </w:tblPrEx>
        <w:trPr>
          <w:trHeight w:val="408" w:hRule="atLeast"/>
        </w:trPr>
        <w:tc>
          <w:tcPr>
            <w:tcW w:w="1479" w:type="dxa"/>
            <w:tcBorders>
              <w:top w:val="single" w:color="000000" w:sz="2" w:space="0"/>
              <w:left w:val="single" w:color="000000" w:sz="2" w:space="0"/>
              <w:bottom w:val="single" w:color="000000" w:sz="2" w:space="0"/>
              <w:right w:val="single" w:color="000000" w:sz="2" w:space="0"/>
            </w:tcBorders>
            <w:vAlign w:val="center"/>
          </w:tcPr>
          <w:p w14:paraId="624FA6F8">
            <w:pPr>
              <w:keepNext w:val="0"/>
              <w:keepLines w:val="0"/>
              <w:widowControl/>
              <w:suppressLineNumbers w:val="0"/>
              <w:spacing w:before="0" w:beforeAutospacing="0" w:after="0" w:afterAutospacing="0"/>
              <w:ind w:left="361" w:right="0"/>
              <w:jc w:val="center"/>
              <w:rPr>
                <w:rFonts w:hint="default"/>
                <w:sz w:val="18"/>
              </w:rPr>
            </w:pPr>
            <w:r>
              <w:rPr>
                <w:rFonts w:hint="eastAsia" w:asciiTheme="minorEastAsia" w:hAnsiTheme="minorEastAsia" w:eastAsiaTheme="minorEastAsia"/>
                <w:sz w:val="18"/>
              </w:rPr>
              <w:t>0x03</w:t>
            </w:r>
          </w:p>
        </w:tc>
        <w:tc>
          <w:tcPr>
            <w:tcW w:w="5813" w:type="dxa"/>
            <w:tcBorders>
              <w:top w:val="single" w:color="000000" w:sz="2" w:space="0"/>
              <w:left w:val="single" w:color="000000" w:sz="2" w:space="0"/>
              <w:bottom w:val="single" w:color="000000" w:sz="2" w:space="0"/>
              <w:right w:val="single" w:color="000000" w:sz="2" w:space="0"/>
            </w:tcBorders>
          </w:tcPr>
          <w:p w14:paraId="20F4A880">
            <w:pPr>
              <w:keepNext w:val="0"/>
              <w:keepLines w:val="0"/>
              <w:widowControl/>
              <w:suppressLineNumbers w:val="0"/>
              <w:spacing w:before="0" w:beforeAutospacing="0" w:after="0" w:afterAutospacing="0"/>
              <w:ind w:left="360" w:right="0"/>
              <w:rPr>
                <w:rFonts w:hint="default"/>
                <w:sz w:val="18"/>
              </w:rPr>
            </w:pPr>
            <w:r>
              <w:rPr>
                <w:rFonts w:hint="eastAsia"/>
                <w:sz w:val="18"/>
              </w:rPr>
              <w:t>reserve</w:t>
            </w:r>
          </w:p>
        </w:tc>
      </w:tr>
      <w:tr w14:paraId="641EB883">
        <w:tblPrEx>
          <w:tblCellMar>
            <w:top w:w="66" w:type="dxa"/>
            <w:left w:w="109" w:type="dxa"/>
            <w:bottom w:w="0" w:type="dxa"/>
            <w:right w:w="112" w:type="dxa"/>
          </w:tblCellMar>
        </w:tblPrEx>
        <w:trPr>
          <w:trHeight w:val="408" w:hRule="atLeast"/>
        </w:trPr>
        <w:tc>
          <w:tcPr>
            <w:tcW w:w="1479" w:type="dxa"/>
            <w:tcBorders>
              <w:top w:val="single" w:color="000000" w:sz="2" w:space="0"/>
              <w:left w:val="single" w:color="000000" w:sz="2" w:space="0"/>
              <w:bottom w:val="single" w:color="000000" w:sz="2" w:space="0"/>
              <w:right w:val="single" w:color="000000" w:sz="2" w:space="0"/>
            </w:tcBorders>
            <w:vAlign w:val="center"/>
          </w:tcPr>
          <w:p w14:paraId="39324EA7">
            <w:pPr>
              <w:keepNext w:val="0"/>
              <w:keepLines w:val="0"/>
              <w:widowControl/>
              <w:suppressLineNumbers w:val="0"/>
              <w:spacing w:before="0" w:beforeAutospacing="0" w:after="0" w:afterAutospacing="0"/>
              <w:ind w:left="361" w:right="0"/>
              <w:jc w:val="center"/>
              <w:rPr>
                <w:rFonts w:hint="default"/>
              </w:rPr>
            </w:pPr>
            <w:r>
              <w:rPr>
                <w:rFonts w:hint="default"/>
                <w:sz w:val="18"/>
              </w:rPr>
              <w:t xml:space="preserve">0x12 </w:t>
            </w:r>
          </w:p>
        </w:tc>
        <w:tc>
          <w:tcPr>
            <w:tcW w:w="5813" w:type="dxa"/>
            <w:tcBorders>
              <w:top w:val="single" w:color="000000" w:sz="2" w:space="0"/>
              <w:left w:val="single" w:color="000000" w:sz="2" w:space="0"/>
              <w:bottom w:val="single" w:color="000000" w:sz="2" w:space="0"/>
              <w:right w:val="single" w:color="000000" w:sz="2" w:space="0"/>
            </w:tcBorders>
          </w:tcPr>
          <w:p w14:paraId="5942BA8D">
            <w:pPr>
              <w:keepNext w:val="0"/>
              <w:keepLines w:val="0"/>
              <w:widowControl/>
              <w:suppressLineNumbers w:val="0"/>
              <w:spacing w:before="0" w:beforeAutospacing="0" w:after="0" w:afterAutospacing="0"/>
              <w:ind w:left="360" w:right="0"/>
              <w:rPr>
                <w:rFonts w:hint="default"/>
              </w:rPr>
            </w:pPr>
            <w:r>
              <w:rPr>
                <w:rFonts w:hint="default"/>
                <w:sz w:val="18"/>
              </w:rPr>
              <w:t>No inventory was taken to the tag or the entire inventory command was executed.</w:t>
            </w:r>
          </w:p>
        </w:tc>
      </w:tr>
      <w:tr w14:paraId="035D0958">
        <w:tblPrEx>
          <w:tblCellMar>
            <w:top w:w="66" w:type="dxa"/>
            <w:left w:w="109" w:type="dxa"/>
            <w:bottom w:w="0" w:type="dxa"/>
            <w:right w:w="112" w:type="dxa"/>
          </w:tblCellMar>
        </w:tblPrEx>
        <w:trPr>
          <w:trHeight w:val="409" w:hRule="atLeast"/>
        </w:trPr>
        <w:tc>
          <w:tcPr>
            <w:tcW w:w="1479" w:type="dxa"/>
            <w:tcBorders>
              <w:top w:val="single" w:color="000000" w:sz="2" w:space="0"/>
              <w:left w:val="single" w:color="000000" w:sz="2" w:space="0"/>
              <w:bottom w:val="single" w:color="000000" w:sz="2" w:space="0"/>
              <w:right w:val="single" w:color="000000" w:sz="2" w:space="0"/>
            </w:tcBorders>
            <w:vAlign w:val="center"/>
          </w:tcPr>
          <w:p w14:paraId="7D1F65E3">
            <w:pPr>
              <w:keepNext w:val="0"/>
              <w:keepLines w:val="0"/>
              <w:widowControl/>
              <w:suppressLineNumbers w:val="0"/>
              <w:spacing w:before="0" w:beforeAutospacing="0" w:after="0" w:afterAutospacing="0"/>
              <w:ind w:left="362" w:right="0"/>
              <w:jc w:val="center"/>
              <w:rPr>
                <w:rFonts w:hint="default"/>
              </w:rPr>
            </w:pPr>
            <w:r>
              <w:rPr>
                <w:rFonts w:hint="default"/>
                <w:sz w:val="18"/>
              </w:rPr>
              <w:t xml:space="preserve">0x14 </w:t>
            </w:r>
          </w:p>
        </w:tc>
        <w:tc>
          <w:tcPr>
            <w:tcW w:w="5813" w:type="dxa"/>
            <w:tcBorders>
              <w:top w:val="single" w:color="000000" w:sz="2" w:space="0"/>
              <w:left w:val="single" w:color="000000" w:sz="2" w:space="0"/>
              <w:bottom w:val="single" w:color="000000" w:sz="2" w:space="0"/>
              <w:right w:val="single" w:color="000000" w:sz="2" w:space="0"/>
            </w:tcBorders>
          </w:tcPr>
          <w:p w14:paraId="7050CBA1">
            <w:pPr>
              <w:keepNext w:val="0"/>
              <w:keepLines w:val="0"/>
              <w:widowControl/>
              <w:suppressLineNumbers w:val="0"/>
              <w:spacing w:before="0" w:beforeAutospacing="0" w:after="0" w:afterAutospacing="0"/>
              <w:ind w:left="360" w:right="0"/>
              <w:rPr>
                <w:rFonts w:hint="default"/>
              </w:rPr>
            </w:pPr>
            <w:r>
              <w:rPr>
                <w:rFonts w:hint="default"/>
                <w:sz w:val="18"/>
              </w:rPr>
              <w:t xml:space="preserve">Tag response timeout </w:t>
            </w:r>
          </w:p>
        </w:tc>
      </w:tr>
      <w:tr w14:paraId="4156FE60">
        <w:tblPrEx>
          <w:tblCellMar>
            <w:top w:w="66" w:type="dxa"/>
            <w:left w:w="109" w:type="dxa"/>
            <w:bottom w:w="0" w:type="dxa"/>
            <w:right w:w="112" w:type="dxa"/>
          </w:tblCellMar>
        </w:tblPrEx>
        <w:trPr>
          <w:trHeight w:val="404" w:hRule="atLeast"/>
        </w:trPr>
        <w:tc>
          <w:tcPr>
            <w:tcW w:w="1479" w:type="dxa"/>
            <w:tcBorders>
              <w:top w:val="single" w:color="000000" w:sz="2" w:space="0"/>
              <w:left w:val="single" w:color="000000" w:sz="2" w:space="0"/>
              <w:bottom w:val="single" w:color="000000" w:sz="2" w:space="0"/>
              <w:right w:val="single" w:color="000000" w:sz="2" w:space="0"/>
            </w:tcBorders>
            <w:vAlign w:val="center"/>
          </w:tcPr>
          <w:p w14:paraId="19D68FF6">
            <w:pPr>
              <w:keepNext w:val="0"/>
              <w:keepLines w:val="0"/>
              <w:widowControl/>
              <w:suppressLineNumbers w:val="0"/>
              <w:spacing w:before="0" w:beforeAutospacing="0" w:after="0" w:afterAutospacing="0"/>
              <w:ind w:left="362" w:right="0"/>
              <w:jc w:val="center"/>
              <w:rPr>
                <w:rFonts w:hint="default"/>
              </w:rPr>
            </w:pPr>
            <w:r>
              <w:rPr>
                <w:rFonts w:hint="default"/>
                <w:sz w:val="18"/>
              </w:rPr>
              <w:t xml:space="preserve">0x15 </w:t>
            </w:r>
          </w:p>
        </w:tc>
        <w:tc>
          <w:tcPr>
            <w:tcW w:w="5813" w:type="dxa"/>
            <w:tcBorders>
              <w:top w:val="single" w:color="000000" w:sz="2" w:space="0"/>
              <w:left w:val="single" w:color="000000" w:sz="2" w:space="0"/>
              <w:bottom w:val="single" w:color="000000" w:sz="2" w:space="0"/>
              <w:right w:val="single" w:color="000000" w:sz="2" w:space="0"/>
            </w:tcBorders>
          </w:tcPr>
          <w:p w14:paraId="6BA69FCD">
            <w:pPr>
              <w:keepNext w:val="0"/>
              <w:keepLines w:val="0"/>
              <w:widowControl/>
              <w:suppressLineNumbers w:val="0"/>
              <w:spacing w:before="0" w:beforeAutospacing="0" w:after="0" w:afterAutospacing="0"/>
              <w:ind w:left="360" w:right="0"/>
              <w:rPr>
                <w:rFonts w:hint="default"/>
              </w:rPr>
            </w:pPr>
            <w:r>
              <w:rPr>
                <w:rFonts w:hint="default"/>
                <w:sz w:val="18"/>
              </w:rPr>
              <w:t xml:space="preserve">Demodulation tag response error </w:t>
            </w:r>
          </w:p>
        </w:tc>
      </w:tr>
      <w:tr w14:paraId="4A3F8DA6">
        <w:tblPrEx>
          <w:tblCellMar>
            <w:top w:w="66" w:type="dxa"/>
            <w:left w:w="109" w:type="dxa"/>
            <w:bottom w:w="0" w:type="dxa"/>
            <w:right w:w="112" w:type="dxa"/>
          </w:tblCellMar>
        </w:tblPrEx>
        <w:trPr>
          <w:trHeight w:val="408" w:hRule="atLeast"/>
        </w:trPr>
        <w:tc>
          <w:tcPr>
            <w:tcW w:w="1479" w:type="dxa"/>
            <w:tcBorders>
              <w:top w:val="single" w:color="000000" w:sz="2" w:space="0"/>
              <w:left w:val="single" w:color="000000" w:sz="2" w:space="0"/>
              <w:bottom w:val="single" w:color="000000" w:sz="2" w:space="0"/>
              <w:right w:val="single" w:color="000000" w:sz="2" w:space="0"/>
            </w:tcBorders>
            <w:vAlign w:val="center"/>
          </w:tcPr>
          <w:p w14:paraId="367E790F">
            <w:pPr>
              <w:keepNext w:val="0"/>
              <w:keepLines w:val="0"/>
              <w:widowControl/>
              <w:suppressLineNumbers w:val="0"/>
              <w:spacing w:before="0" w:beforeAutospacing="0" w:after="0" w:afterAutospacing="0"/>
              <w:ind w:left="361" w:right="0"/>
              <w:jc w:val="center"/>
              <w:rPr>
                <w:rFonts w:hint="default"/>
              </w:rPr>
            </w:pPr>
            <w:r>
              <w:rPr>
                <w:rFonts w:hint="default"/>
                <w:sz w:val="18"/>
              </w:rPr>
              <w:t>0x1</w:t>
            </w:r>
            <w:r>
              <w:rPr>
                <w:rFonts w:hint="eastAsia" w:asciiTheme="minorEastAsia" w:hAnsiTheme="minorEastAsia" w:eastAsiaTheme="minorEastAsia"/>
                <w:sz w:val="18"/>
              </w:rPr>
              <w:t>6</w:t>
            </w:r>
            <w:r>
              <w:rPr>
                <w:rFonts w:hint="default"/>
                <w:sz w:val="18"/>
              </w:rPr>
              <w:t xml:space="preserve"> </w:t>
            </w:r>
          </w:p>
        </w:tc>
        <w:tc>
          <w:tcPr>
            <w:tcW w:w="5813" w:type="dxa"/>
            <w:tcBorders>
              <w:top w:val="single" w:color="000000" w:sz="2" w:space="0"/>
              <w:left w:val="single" w:color="000000" w:sz="2" w:space="0"/>
              <w:bottom w:val="single" w:color="000000" w:sz="2" w:space="0"/>
              <w:right w:val="single" w:color="000000" w:sz="2" w:space="0"/>
            </w:tcBorders>
          </w:tcPr>
          <w:p w14:paraId="4A9AF6C2">
            <w:pPr>
              <w:keepNext w:val="0"/>
              <w:keepLines w:val="0"/>
              <w:widowControl/>
              <w:suppressLineNumbers w:val="0"/>
              <w:spacing w:before="0" w:beforeAutospacing="0" w:after="0" w:afterAutospacing="0"/>
              <w:ind w:left="360" w:right="0"/>
              <w:rPr>
                <w:rFonts w:hint="default"/>
              </w:rPr>
            </w:pPr>
            <w:r>
              <w:rPr>
                <w:rFonts w:hint="eastAsia"/>
                <w:sz w:val="18"/>
              </w:rPr>
              <w:t>Protocol authentication failed</w:t>
            </w:r>
          </w:p>
        </w:tc>
      </w:tr>
      <w:tr w14:paraId="3C16C471">
        <w:tblPrEx>
          <w:tblCellMar>
            <w:top w:w="66" w:type="dxa"/>
            <w:left w:w="109" w:type="dxa"/>
            <w:bottom w:w="0" w:type="dxa"/>
            <w:right w:w="112" w:type="dxa"/>
          </w:tblCellMar>
        </w:tblPrEx>
        <w:trPr>
          <w:trHeight w:val="408" w:hRule="atLeast"/>
        </w:trPr>
        <w:tc>
          <w:tcPr>
            <w:tcW w:w="1479" w:type="dxa"/>
            <w:tcBorders>
              <w:top w:val="single" w:color="000000" w:sz="2" w:space="0"/>
              <w:left w:val="single" w:color="000000" w:sz="2" w:space="0"/>
              <w:bottom w:val="single" w:color="000000" w:sz="2" w:space="0"/>
              <w:right w:val="single" w:color="000000" w:sz="2" w:space="0"/>
            </w:tcBorders>
            <w:vAlign w:val="center"/>
          </w:tcPr>
          <w:p w14:paraId="3B4C2098">
            <w:pPr>
              <w:keepNext w:val="0"/>
              <w:keepLines w:val="0"/>
              <w:widowControl/>
              <w:suppressLineNumbers w:val="0"/>
              <w:spacing w:before="0" w:beforeAutospacing="0" w:after="0" w:afterAutospacing="0"/>
              <w:ind w:left="361" w:right="0"/>
              <w:jc w:val="center"/>
              <w:rPr>
                <w:rFonts w:hint="default"/>
              </w:rPr>
            </w:pPr>
            <w:r>
              <w:rPr>
                <w:rFonts w:hint="default"/>
                <w:sz w:val="18"/>
              </w:rPr>
              <w:t>0x1</w:t>
            </w:r>
            <w:r>
              <w:rPr>
                <w:rFonts w:hint="eastAsia" w:asciiTheme="minorEastAsia" w:hAnsiTheme="minorEastAsia" w:eastAsiaTheme="minorEastAsia"/>
                <w:sz w:val="18"/>
              </w:rPr>
              <w:t>7</w:t>
            </w:r>
            <w:r>
              <w:rPr>
                <w:rFonts w:hint="default"/>
                <w:sz w:val="18"/>
              </w:rPr>
              <w:t xml:space="preserve"> </w:t>
            </w:r>
          </w:p>
        </w:tc>
        <w:tc>
          <w:tcPr>
            <w:tcW w:w="5813" w:type="dxa"/>
            <w:tcBorders>
              <w:top w:val="single" w:color="000000" w:sz="2" w:space="0"/>
              <w:left w:val="single" w:color="000000" w:sz="2" w:space="0"/>
              <w:bottom w:val="single" w:color="000000" w:sz="2" w:space="0"/>
              <w:right w:val="single" w:color="000000" w:sz="2" w:space="0"/>
            </w:tcBorders>
          </w:tcPr>
          <w:p w14:paraId="1495857F">
            <w:pPr>
              <w:keepNext w:val="0"/>
              <w:keepLines w:val="0"/>
              <w:widowControl/>
              <w:suppressLineNumbers w:val="0"/>
              <w:spacing w:before="0" w:beforeAutospacing="0" w:after="0" w:afterAutospacing="0"/>
              <w:ind w:left="360" w:right="0"/>
              <w:rPr>
                <w:rFonts w:hint="default"/>
              </w:rPr>
            </w:pPr>
            <w:r>
              <w:rPr>
                <w:rFonts w:hint="default"/>
                <w:sz w:val="18"/>
              </w:rPr>
              <w:t>Wrong password</w:t>
            </w:r>
          </w:p>
        </w:tc>
      </w:tr>
      <w:tr w14:paraId="6A524764">
        <w:tblPrEx>
          <w:tblCellMar>
            <w:top w:w="66" w:type="dxa"/>
            <w:left w:w="109" w:type="dxa"/>
            <w:bottom w:w="0" w:type="dxa"/>
            <w:right w:w="112" w:type="dxa"/>
          </w:tblCellMar>
        </w:tblPrEx>
        <w:trPr>
          <w:trHeight w:val="404" w:hRule="atLeast"/>
        </w:trPr>
        <w:tc>
          <w:tcPr>
            <w:tcW w:w="1479" w:type="dxa"/>
            <w:tcBorders>
              <w:top w:val="single" w:color="000000" w:sz="2" w:space="0"/>
              <w:left w:val="single" w:color="000000" w:sz="2" w:space="0"/>
              <w:bottom w:val="single" w:color="000000" w:sz="2" w:space="0"/>
              <w:right w:val="single" w:color="000000" w:sz="2" w:space="0"/>
            </w:tcBorders>
            <w:vAlign w:val="center"/>
          </w:tcPr>
          <w:p w14:paraId="6B3F4847">
            <w:pPr>
              <w:keepNext w:val="0"/>
              <w:keepLines w:val="0"/>
              <w:widowControl/>
              <w:suppressLineNumbers w:val="0"/>
              <w:spacing w:before="0" w:beforeAutospacing="0" w:after="0" w:afterAutospacing="0"/>
              <w:ind w:left="357" w:right="0"/>
              <w:jc w:val="center"/>
              <w:rPr>
                <w:rFonts w:hint="default"/>
              </w:rPr>
            </w:pPr>
            <w:r>
              <w:rPr>
                <w:rFonts w:hint="default"/>
                <w:sz w:val="18"/>
              </w:rPr>
              <w:t xml:space="preserve">0xFF </w:t>
            </w:r>
          </w:p>
        </w:tc>
        <w:tc>
          <w:tcPr>
            <w:tcW w:w="5813" w:type="dxa"/>
            <w:tcBorders>
              <w:top w:val="single" w:color="000000" w:sz="2" w:space="0"/>
              <w:left w:val="single" w:color="000000" w:sz="2" w:space="0"/>
              <w:bottom w:val="single" w:color="000000" w:sz="2" w:space="0"/>
              <w:right w:val="single" w:color="000000" w:sz="2" w:space="0"/>
            </w:tcBorders>
          </w:tcPr>
          <w:p w14:paraId="36B54F80">
            <w:pPr>
              <w:keepNext w:val="0"/>
              <w:keepLines w:val="0"/>
              <w:widowControl/>
              <w:suppressLineNumbers w:val="0"/>
              <w:spacing w:before="0" w:beforeAutospacing="0" w:after="0" w:afterAutospacing="0"/>
              <w:ind w:left="360" w:right="0"/>
              <w:rPr>
                <w:rFonts w:hint="default"/>
              </w:rPr>
            </w:pPr>
            <w:r>
              <w:rPr>
                <w:rFonts w:hint="default"/>
                <w:sz w:val="18"/>
              </w:rPr>
              <w:t xml:space="preserve">No more data </w:t>
            </w:r>
          </w:p>
        </w:tc>
      </w:tr>
    </w:tbl>
    <w:p w14:paraId="252FE899">
      <w:pPr>
        <w:spacing w:after="0"/>
        <w:rPr>
          <w:rFonts w:eastAsiaTheme="minorEastAsia"/>
        </w:rPr>
      </w:pPr>
    </w:p>
    <w:p w14:paraId="6E69053F">
      <w:pPr>
        <w:spacing w:after="0"/>
        <w:rPr>
          <w:rFonts w:eastAsiaTheme="minorEastAsia"/>
        </w:rPr>
      </w:pPr>
    </w:p>
    <w:sectPr>
      <w:headerReference r:id="rId7" w:type="first"/>
      <w:headerReference r:id="rId5" w:type="default"/>
      <w:footerReference r:id="rId8" w:type="default"/>
      <w:headerReference r:id="rId6" w:type="even"/>
      <w:pgSz w:w="11908" w:h="16836"/>
      <w:pgMar w:top="1162" w:right="600" w:bottom="758" w:left="720" w:header="882" w:footer="72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0040745"/>
      <w:docPartObj>
        <w:docPartGallery w:val="autotext"/>
      </w:docPartObj>
    </w:sdtPr>
    <w:sdtContent>
      <w:p w14:paraId="18EE70F6">
        <w:pPr>
          <w:pStyle w:val="7"/>
          <w:jc w:val="center"/>
        </w:pPr>
        <w:r>
          <w:fldChar w:fldCharType="begin"/>
        </w:r>
        <w:r>
          <w:instrText xml:space="preserve">PAGE   \* MERGEFORMAT</w:instrText>
        </w:r>
        <w:r>
          <w:fldChar w:fldCharType="separate"/>
        </w:r>
        <w:r>
          <w:rPr>
            <w:lang w:val="zh-CN"/>
          </w:rPr>
          <w:t>2</w:t>
        </w:r>
        <w:r>
          <w:fldChar w:fldCharType="end"/>
        </w:r>
      </w:p>
    </w:sdtContent>
  </w:sdt>
  <w:p w14:paraId="224E2967">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0AA6E2">
    <w:pPr>
      <w:tabs>
        <w:tab w:val="center" w:pos="5234"/>
        <w:tab w:val="center" w:pos="10472"/>
      </w:tabs>
      <w:spacing w:after="0"/>
    </w:pPr>
    <w:r>
      <mc:AlternateContent>
        <mc:Choice Requires="wpg">
          <w:drawing>
            <wp:anchor distT="0" distB="0" distL="114300" distR="114300" simplePos="0" relativeHeight="251660288" behindDoc="0" locked="0" layoutInCell="1" allowOverlap="1">
              <wp:simplePos x="0" y="0"/>
              <wp:positionH relativeFrom="page">
                <wp:posOffset>439420</wp:posOffset>
              </wp:positionH>
              <wp:positionV relativeFrom="page">
                <wp:posOffset>708660</wp:posOffset>
              </wp:positionV>
              <wp:extent cx="6685280" cy="7620"/>
              <wp:effectExtent l="0" t="0" r="0" b="0"/>
              <wp:wrapSquare wrapText="bothSides"/>
              <wp:docPr id="138168" name="Group 138168"/>
              <wp:cNvGraphicFramePr/>
              <a:graphic xmlns:a="http://schemas.openxmlformats.org/drawingml/2006/main">
                <a:graphicData uri="http://schemas.microsoft.com/office/word/2010/wordprocessingGroup">
                  <wpg:wgp>
                    <wpg:cNvGrpSpPr/>
                    <wpg:grpSpPr>
                      <a:xfrm>
                        <a:off x="0" y="0"/>
                        <a:ext cx="6685026" cy="7620"/>
                        <a:chOff x="0" y="0"/>
                        <a:chExt cx="6685026" cy="7620"/>
                      </a:xfrm>
                    </wpg:grpSpPr>
                    <wps:wsp>
                      <wps:cNvPr id="144484" name="Shape 144484"/>
                      <wps:cNvSpPr/>
                      <wps:spPr>
                        <a:xfrm>
                          <a:off x="0" y="0"/>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8168" o:spid="_x0000_s1026" o:spt="203" style="position:absolute;left:0pt;margin-left:34.6pt;margin-top:55.8pt;height:0.6pt;width:526.4pt;mso-position-horizontal-relative:page;mso-position-vertical-relative:page;mso-wrap-distance-bottom:0pt;mso-wrap-distance-left:9pt;mso-wrap-distance-right:9pt;mso-wrap-distance-top:0pt;z-index:251660288;mso-width-relative:page;mso-height-relative:page;" coordsize="6685026,7620" o:gfxdata="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FEMT2QAAAAsB&#10;AAAPAAAAAAAAAAEAIAAAACIAAABkcnMvZG93bnJldi54bWxQSwECFAAUAAAACACHTuJAN8/9A1MC&#10;AADmBQAADgAAAAAAAAABACAAAAAoAQAAZHJzL2Uyb0RvYy54bWxQSwUGAAAAAAYABgBZAQAA7QUA&#10;AAAA&#10;">
              <o:lock v:ext="edit" aspectratio="f"/>
              <v:shape id="Shape 144484" o:spid="_x0000_s1026" o:spt="100" style="position:absolute;left:0;top:0;height:9144;width:6685026;" fillcolor="#000000" filled="t" stroked="f" coordsize="6685026,9144" o:gfxdata="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ABCO8AAAA&#10;3wAAAA8AAAAAAAAAAQAgAAAAIgAAAGRycy9kb3ducmV2LnhtbFBLAQIUABQAAAAIAIdO4kAzLwWe&#10;OwAAADkAAAAQAAAAAAAAAAEAIAAAAAsBAABkcnMvc2hhcGV4bWwueG1sUEsFBgAAAAAGAAYAWwEA&#10;ALUDAAAAAA==&#10;" path="m0,0l6685026,0,6685026,9144,0,9144,0,0e">
                <v:fill on="t" focussize="0,0"/>
                <v:stroke on="f" weight="0pt" miterlimit="1" joinstyle="miter"/>
                <v:imagedata o:title=""/>
                <o:lock v:ext="edit" aspectratio="f"/>
              </v:shape>
              <w10:wrap type="square"/>
            </v:group>
          </w:pict>
        </mc:Fallback>
      </mc:AlternateContent>
    </w:r>
    <w:r>
      <w:rPr>
        <w:rFonts w:hint="eastAsia" w:asciiTheme="minorEastAsia" w:hAnsiTheme="minorEastAsia" w:eastAsiaTheme="minorEastAsia"/>
        <w:sz w:val="18"/>
        <w:lang w:val="en-US" w:eastAsia="zh-CN"/>
      </w:rPr>
      <w:t xml:space="preserve">UHF </w:t>
    </w:r>
    <w:r>
      <w:rPr>
        <w:rFonts w:hint="default" w:asciiTheme="minorEastAsia" w:hAnsiTheme="minorEastAsia" w:eastAsiaTheme="minorEastAsia"/>
        <w:sz w:val="18"/>
        <w:lang w:eastAsia="zh-CN"/>
      </w:rPr>
      <w:t>Hand</w:t>
    </w:r>
    <w:r>
      <w:rPr>
        <w:rFonts w:hint="eastAsia" w:asciiTheme="minorEastAsia" w:hAnsiTheme="minorEastAsia" w:eastAsiaTheme="minorEastAsia"/>
        <w:sz w:val="18"/>
        <w:lang w:val="en-US" w:eastAsia="zh-CN"/>
      </w:rPr>
      <w:t xml:space="preserve"> Reader User Manual</w:t>
    </w:r>
    <w:r>
      <w:rPr>
        <w:sz w:val="18"/>
      </w:rPr>
      <w:t xml:space="preserve"> </w:t>
    </w:r>
    <w:r>
      <w:rPr>
        <w:sz w:val="18"/>
      </w:rPr>
      <w:tab/>
    </w:r>
    <w:r>
      <w:rPr>
        <w:sz w:val="18"/>
      </w:rPr>
      <w:t xml:space="preserve"> </w:t>
    </w:r>
    <w:r>
      <w:rPr>
        <w:sz w:val="18"/>
      </w:rPr>
      <w:tab/>
    </w:r>
    <w:r>
      <w:rPr>
        <w:sz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A08970">
    <w:pPr>
      <w:tabs>
        <w:tab w:val="center" w:pos="5234"/>
        <w:tab w:val="center" w:pos="10472"/>
      </w:tabs>
      <w:spacing w:after="0"/>
    </w:pPr>
    <w:r>
      <mc:AlternateContent>
        <mc:Choice Requires="wpg">
          <w:drawing>
            <wp:anchor distT="0" distB="0" distL="114300" distR="114300" simplePos="0" relativeHeight="251659264" behindDoc="0" locked="0" layoutInCell="1" allowOverlap="1">
              <wp:simplePos x="0" y="0"/>
              <wp:positionH relativeFrom="page">
                <wp:posOffset>439420</wp:posOffset>
              </wp:positionH>
              <wp:positionV relativeFrom="page">
                <wp:posOffset>708660</wp:posOffset>
              </wp:positionV>
              <wp:extent cx="6685280" cy="7620"/>
              <wp:effectExtent l="0" t="0" r="0" b="0"/>
              <wp:wrapSquare wrapText="bothSides"/>
              <wp:docPr id="138185" name="Group 138185"/>
              <wp:cNvGraphicFramePr/>
              <a:graphic xmlns:a="http://schemas.openxmlformats.org/drawingml/2006/main">
                <a:graphicData uri="http://schemas.microsoft.com/office/word/2010/wordprocessingGroup">
                  <wpg:wgp>
                    <wpg:cNvGrpSpPr/>
                    <wpg:grpSpPr>
                      <a:xfrm>
                        <a:off x="0" y="0"/>
                        <a:ext cx="6685026" cy="7620"/>
                        <a:chOff x="0" y="0"/>
                        <a:chExt cx="6685026" cy="7620"/>
                      </a:xfrm>
                    </wpg:grpSpPr>
                    <wps:wsp>
                      <wps:cNvPr id="144486" name="Shape 144486"/>
                      <wps:cNvSpPr/>
                      <wps:spPr>
                        <a:xfrm>
                          <a:off x="0" y="0"/>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8185" o:spid="_x0000_s1026" o:spt="203" style="position:absolute;left:0pt;margin-left:34.6pt;margin-top:55.8pt;height:0.6pt;width:526.4pt;mso-position-horizontal-relative:page;mso-position-vertical-relative:page;mso-wrap-distance-bottom:0pt;mso-wrap-distance-left:9pt;mso-wrap-distance-right:9pt;mso-wrap-distance-top:0pt;z-index:251659264;mso-width-relative:page;mso-height-relative:page;" coordsize="6685026,7620" o:gfxdata="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BRDE9kAAAAL&#10;AQAADwAAAAAAAAABACAAAAAiAAAAZHJzL2Rvd25yZXYueG1sUEsBAhQAFAAAAAgAh07iQLWZdSlU&#10;AgAA5gUAAA4AAAAAAAAAAQAgAAAAKAEAAGRycy9lMm9Eb2MueG1sUEsFBgAAAAAGAAYAWQEAAO4F&#10;AAAAAA==&#10;">
              <o:lock v:ext="edit" aspectratio="f"/>
              <v:shape id="Shape 144486" o:spid="_x0000_s1026" o:spt="100" style="position:absolute;left:0;top:0;height:9144;width:6685026;" fillcolor="#000000" filled="t" stroked="f" coordsize="6685026,9144" o:gfxdata="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4/z74A&#10;AADfAAAADwAAAAAAAAABACAAAAAiAAAAZHJzL2Rvd25yZXYueG1sUEsBAhQAFAAAAAgAh07iQDMv&#10;BZ47AAAAOQAAABAAAAAAAAAAAQAgAAAADQEAAGRycy9zaGFwZXhtbC54bWxQSwUGAAAAAAYABgBb&#10;AQAAtwMAAAAA&#10;" path="m0,0l6685026,0,6685026,9144,0,9144,0,0e">
                <v:fill on="t" focussize="0,0"/>
                <v:stroke on="f" weight="0pt" miterlimit="1" joinstyle="miter"/>
                <v:imagedata o:title=""/>
                <o:lock v:ext="edit" aspectratio="f"/>
              </v:shape>
              <w10:wrap type="square"/>
            </v:group>
          </w:pict>
        </mc:Fallback>
      </mc:AlternateContent>
    </w:r>
    <w:r>
      <w:rPr>
        <w:sz w:val="18"/>
      </w:rPr>
      <w:t xml:space="preserve">模块对接 API 开发手册 </w:t>
    </w:r>
    <w:r>
      <w:rPr>
        <w:sz w:val="18"/>
      </w:rPr>
      <w:tab/>
    </w:r>
    <w:r>
      <w:rPr>
        <w:sz w:val="18"/>
      </w:rPr>
      <w:t xml:space="preserve"> </w:t>
    </w:r>
    <w:r>
      <w:rPr>
        <w:sz w:val="18"/>
      </w:rPr>
      <w:tab/>
    </w:r>
    <w:r>
      <w:rPr>
        <w:sz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6B217B">
    <w:pPr>
      <w:tabs>
        <w:tab w:val="center" w:pos="5234"/>
        <w:tab w:val="center" w:pos="10472"/>
      </w:tabs>
      <w:spacing w:after="0"/>
    </w:pPr>
    <w:r>
      <mc:AlternateContent>
        <mc:Choice Requires="wpg">
          <w:drawing>
            <wp:anchor distT="0" distB="0" distL="114300" distR="114300" simplePos="0" relativeHeight="251661312" behindDoc="0" locked="0" layoutInCell="1" allowOverlap="1">
              <wp:simplePos x="0" y="0"/>
              <wp:positionH relativeFrom="page">
                <wp:posOffset>439420</wp:posOffset>
              </wp:positionH>
              <wp:positionV relativeFrom="page">
                <wp:posOffset>708660</wp:posOffset>
              </wp:positionV>
              <wp:extent cx="6685280" cy="7620"/>
              <wp:effectExtent l="0" t="0" r="0" b="0"/>
              <wp:wrapSquare wrapText="bothSides"/>
              <wp:docPr id="138151" name="Group 138151"/>
              <wp:cNvGraphicFramePr/>
              <a:graphic xmlns:a="http://schemas.openxmlformats.org/drawingml/2006/main">
                <a:graphicData uri="http://schemas.microsoft.com/office/word/2010/wordprocessingGroup">
                  <wpg:wgp>
                    <wpg:cNvGrpSpPr/>
                    <wpg:grpSpPr>
                      <a:xfrm>
                        <a:off x="0" y="0"/>
                        <a:ext cx="6685026" cy="7620"/>
                        <a:chOff x="0" y="0"/>
                        <a:chExt cx="6685026" cy="7620"/>
                      </a:xfrm>
                    </wpg:grpSpPr>
                    <wps:wsp>
                      <wps:cNvPr id="144482" name="Shape 144482"/>
                      <wps:cNvSpPr/>
                      <wps:spPr>
                        <a:xfrm>
                          <a:off x="0" y="0"/>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8151" o:spid="_x0000_s1026" o:spt="203" style="position:absolute;left:0pt;margin-left:34.6pt;margin-top:55.8pt;height:0.6pt;width:526.4pt;mso-position-horizontal-relative:page;mso-position-vertical-relative:page;mso-wrap-distance-bottom:0pt;mso-wrap-distance-left:9pt;mso-wrap-distance-right:9pt;mso-wrap-distance-top:0pt;z-index:251661312;mso-width-relative:page;mso-height-relative:page;" coordsize="6685026,7620" o:gfxdata="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FEMT2QAAAAsB&#10;AAAPAAAAAAAAAAEAIAAAACIAAABkcnMvZG93bnJldi54bWxQSwECFAAUAAAACACHTuJAX+YqnlMC&#10;AADmBQAADgAAAAAAAAABACAAAAAoAQAAZHJzL2Uyb0RvYy54bWxQSwUGAAAAAAYABgBZAQAA7QUA&#10;AAAA&#10;">
              <o:lock v:ext="edit" aspectratio="f"/>
              <v:shape id="Shape 144482" o:spid="_x0000_s1026" o:spt="100" style="position:absolute;left:0;top:0;height:9144;width:6685026;" fillcolor="#000000" filled="t" stroked="f" coordsize="6685026,9144" o:gfxdata="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SU5zL4A&#10;AADfAAAADwAAAAAAAAABACAAAAAiAAAAZHJzL2Rvd25yZXYueG1sUEsBAhQAFAAAAAgAh07iQDMv&#10;BZ47AAAAOQAAABAAAAAAAAAAAQAgAAAADQEAAGRycy9zaGFwZXhtbC54bWxQSwUGAAAAAAYABgBb&#10;AQAAtwMAAAAA&#10;" path="m0,0l6685026,0,6685026,9144,0,9144,0,0e">
                <v:fill on="t" focussize="0,0"/>
                <v:stroke on="f" weight="0pt" miterlimit="1" joinstyle="miter"/>
                <v:imagedata o:title=""/>
                <o:lock v:ext="edit" aspectratio="f"/>
              </v:shape>
              <w10:wrap type="square"/>
            </v:group>
          </w:pict>
        </mc:Fallback>
      </mc:AlternateContent>
    </w:r>
    <w:r>
      <w:rPr>
        <w:sz w:val="18"/>
      </w:rPr>
      <w:t xml:space="preserve">模块对接 API 开发手册 </w:t>
    </w:r>
    <w:r>
      <w:rPr>
        <w:sz w:val="18"/>
      </w:rPr>
      <w:tab/>
    </w:r>
    <w:r>
      <w:rPr>
        <w:sz w:val="18"/>
      </w:rPr>
      <w:t xml:space="preserve"> </w:t>
    </w:r>
    <w:r>
      <w:rPr>
        <w:sz w:val="18"/>
      </w:rPr>
      <w:tab/>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69319"/>
    <w:multiLevelType w:val="multilevel"/>
    <w:tmpl w:val="8F76931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7392041"/>
    <w:multiLevelType w:val="multilevel"/>
    <w:tmpl w:val="97392041"/>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8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5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94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6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8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1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2">
    <w:nsid w:val="B2A4967D"/>
    <w:multiLevelType w:val="multilevel"/>
    <w:tmpl w:val="B2A4967D"/>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8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5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94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6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8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1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3">
    <w:nsid w:val="BE63D114"/>
    <w:multiLevelType w:val="multilevel"/>
    <w:tmpl w:val="BE63D114"/>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8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5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94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6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8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1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4">
    <w:nsid w:val="BF1BEC26"/>
    <w:multiLevelType w:val="multilevel"/>
    <w:tmpl w:val="BF1BEC26"/>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8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5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94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6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8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1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5">
    <w:nsid w:val="02A343CF"/>
    <w:multiLevelType w:val="multilevel"/>
    <w:tmpl w:val="02A343CF"/>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6">
    <w:nsid w:val="04277298"/>
    <w:multiLevelType w:val="multilevel"/>
    <w:tmpl w:val="04277298"/>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9"/>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7">
    <w:nsid w:val="0DA365DA"/>
    <w:multiLevelType w:val="multilevel"/>
    <w:tmpl w:val="0DA365DA"/>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9"/>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8">
    <w:nsid w:val="0E6021F6"/>
    <w:multiLevelType w:val="multilevel"/>
    <w:tmpl w:val="0E6021F6"/>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5"/>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5"/>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5"/>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5"/>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5"/>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5"/>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5"/>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9">
    <w:nsid w:val="110C245E"/>
    <w:multiLevelType w:val="multilevel"/>
    <w:tmpl w:val="110C245E"/>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0">
    <w:nsid w:val="1A491C83"/>
    <w:multiLevelType w:val="multilevel"/>
    <w:tmpl w:val="1A491C83"/>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8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5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94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6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8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1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1">
    <w:nsid w:val="1C8553D0"/>
    <w:multiLevelType w:val="multilevel"/>
    <w:tmpl w:val="1C8553D0"/>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8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5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94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6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8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1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2">
    <w:nsid w:val="23FF18B3"/>
    <w:multiLevelType w:val="multilevel"/>
    <w:tmpl w:val="23FF18B3"/>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9"/>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3">
    <w:nsid w:val="30C0047C"/>
    <w:multiLevelType w:val="multilevel"/>
    <w:tmpl w:val="30C0047C"/>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64"/>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9"/>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4">
    <w:nsid w:val="360644C8"/>
    <w:multiLevelType w:val="multilevel"/>
    <w:tmpl w:val="360644C8"/>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8"/>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5">
    <w:nsid w:val="505060C5"/>
    <w:multiLevelType w:val="multilevel"/>
    <w:tmpl w:val="505060C5"/>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9"/>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6">
    <w:nsid w:val="51CC4FE3"/>
    <w:multiLevelType w:val="multilevel"/>
    <w:tmpl w:val="51CC4FE3"/>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8"/>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7">
    <w:nsid w:val="5D9E2639"/>
    <w:multiLevelType w:val="singleLevel"/>
    <w:tmpl w:val="5D9E2639"/>
    <w:lvl w:ilvl="0" w:tentative="0">
      <w:start w:val="1"/>
      <w:numFmt w:val="decimal"/>
      <w:suff w:val="space"/>
      <w:lvlText w:val="%1."/>
      <w:lvlJc w:val="left"/>
    </w:lvl>
  </w:abstractNum>
  <w:abstractNum w:abstractNumId="18">
    <w:nsid w:val="6A0B74E4"/>
    <w:multiLevelType w:val="multilevel"/>
    <w:tmpl w:val="6A0B74E4"/>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83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5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94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6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8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1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9">
    <w:nsid w:val="6FA726FF"/>
    <w:multiLevelType w:val="multilevel"/>
    <w:tmpl w:val="6FA726FF"/>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8"/>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20">
    <w:nsid w:val="75436E39"/>
    <w:multiLevelType w:val="multilevel"/>
    <w:tmpl w:val="75436E39"/>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9"/>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21">
    <w:nsid w:val="7A7E368C"/>
    <w:multiLevelType w:val="multilevel"/>
    <w:tmpl w:val="7A7E368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7"/>
  </w:num>
  <w:num w:numId="2">
    <w:abstractNumId w:val="0"/>
  </w:num>
  <w:num w:numId="3">
    <w:abstractNumId w:val="5"/>
  </w:num>
  <w:num w:numId="4">
    <w:abstractNumId w:val="13"/>
  </w:num>
  <w:num w:numId="5">
    <w:abstractNumId w:val="10"/>
  </w:num>
  <w:num w:numId="6">
    <w:abstractNumId w:val="7"/>
  </w:num>
  <w:num w:numId="7">
    <w:abstractNumId w:val="2"/>
  </w:num>
  <w:num w:numId="8">
    <w:abstractNumId w:val="16"/>
  </w:num>
  <w:num w:numId="9">
    <w:abstractNumId w:val="11"/>
  </w:num>
  <w:num w:numId="10">
    <w:abstractNumId w:val="12"/>
  </w:num>
  <w:num w:numId="11">
    <w:abstractNumId w:val="3"/>
  </w:num>
  <w:num w:numId="12">
    <w:abstractNumId w:val="8"/>
  </w:num>
  <w:num w:numId="13">
    <w:abstractNumId w:val="4"/>
  </w:num>
  <w:num w:numId="14">
    <w:abstractNumId w:val="1"/>
  </w:num>
  <w:num w:numId="15">
    <w:abstractNumId w:val="21"/>
  </w:num>
  <w:num w:numId="16">
    <w:abstractNumId w:val="20"/>
  </w:num>
  <w:num w:numId="17">
    <w:abstractNumId w:val="9"/>
  </w:num>
  <w:num w:numId="18">
    <w:abstractNumId w:val="18"/>
  </w:num>
  <w:num w:numId="19">
    <w:abstractNumId w:val="14"/>
  </w:num>
  <w:num w:numId="20">
    <w:abstractNumId w:val="19"/>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JiMjJkZWFjMjJlNGJhZjA0MWVjZjc2ODhlNzQ4YTkifQ=="/>
  </w:docVars>
  <w:rsids>
    <w:rsidRoot w:val="0004364A"/>
    <w:rsid w:val="0004364A"/>
    <w:rsid w:val="000460D0"/>
    <w:rsid w:val="00061ADC"/>
    <w:rsid w:val="0006292E"/>
    <w:rsid w:val="00064674"/>
    <w:rsid w:val="00085C50"/>
    <w:rsid w:val="000922CC"/>
    <w:rsid w:val="00095A08"/>
    <w:rsid w:val="0009616F"/>
    <w:rsid w:val="000A20DF"/>
    <w:rsid w:val="000A63E0"/>
    <w:rsid w:val="000B375C"/>
    <w:rsid w:val="000B3C54"/>
    <w:rsid w:val="000B6FA9"/>
    <w:rsid w:val="000C02E2"/>
    <w:rsid w:val="000C1478"/>
    <w:rsid w:val="000E12B4"/>
    <w:rsid w:val="000E62C7"/>
    <w:rsid w:val="000E6E9E"/>
    <w:rsid w:val="000F6D54"/>
    <w:rsid w:val="001132DA"/>
    <w:rsid w:val="00141307"/>
    <w:rsid w:val="001424AE"/>
    <w:rsid w:val="00144A2D"/>
    <w:rsid w:val="00150D6B"/>
    <w:rsid w:val="001550A6"/>
    <w:rsid w:val="001810D2"/>
    <w:rsid w:val="00187BC1"/>
    <w:rsid w:val="00190C27"/>
    <w:rsid w:val="0019396D"/>
    <w:rsid w:val="001A31C3"/>
    <w:rsid w:val="001A3D98"/>
    <w:rsid w:val="001C0AF6"/>
    <w:rsid w:val="001C59A8"/>
    <w:rsid w:val="001D271B"/>
    <w:rsid w:val="001D2E67"/>
    <w:rsid w:val="001D6685"/>
    <w:rsid w:val="001F4A59"/>
    <w:rsid w:val="002226E1"/>
    <w:rsid w:val="00225E1C"/>
    <w:rsid w:val="00230158"/>
    <w:rsid w:val="00231CDF"/>
    <w:rsid w:val="00234D2C"/>
    <w:rsid w:val="0024034A"/>
    <w:rsid w:val="0024107D"/>
    <w:rsid w:val="00245DE8"/>
    <w:rsid w:val="00251820"/>
    <w:rsid w:val="002656EF"/>
    <w:rsid w:val="0027792A"/>
    <w:rsid w:val="002C4B18"/>
    <w:rsid w:val="002C4EC6"/>
    <w:rsid w:val="002D2AAD"/>
    <w:rsid w:val="002E6626"/>
    <w:rsid w:val="002F60F5"/>
    <w:rsid w:val="00317BEF"/>
    <w:rsid w:val="0032451E"/>
    <w:rsid w:val="00327610"/>
    <w:rsid w:val="00345E65"/>
    <w:rsid w:val="00347587"/>
    <w:rsid w:val="003540C6"/>
    <w:rsid w:val="00356CAC"/>
    <w:rsid w:val="00362B99"/>
    <w:rsid w:val="00367423"/>
    <w:rsid w:val="003703A4"/>
    <w:rsid w:val="00383C73"/>
    <w:rsid w:val="00384D61"/>
    <w:rsid w:val="00385FB7"/>
    <w:rsid w:val="0038795C"/>
    <w:rsid w:val="00392786"/>
    <w:rsid w:val="00394E61"/>
    <w:rsid w:val="003A4D63"/>
    <w:rsid w:val="003B6EF3"/>
    <w:rsid w:val="003C0A68"/>
    <w:rsid w:val="003C577D"/>
    <w:rsid w:val="003C637C"/>
    <w:rsid w:val="003D2B5D"/>
    <w:rsid w:val="003D4962"/>
    <w:rsid w:val="003F4FE3"/>
    <w:rsid w:val="003F5643"/>
    <w:rsid w:val="004137A0"/>
    <w:rsid w:val="004152B5"/>
    <w:rsid w:val="00415E72"/>
    <w:rsid w:val="00417742"/>
    <w:rsid w:val="00420663"/>
    <w:rsid w:val="00436E4D"/>
    <w:rsid w:val="004515BE"/>
    <w:rsid w:val="00474DB0"/>
    <w:rsid w:val="004775C9"/>
    <w:rsid w:val="00492DB2"/>
    <w:rsid w:val="00493951"/>
    <w:rsid w:val="004959C0"/>
    <w:rsid w:val="004A1EAB"/>
    <w:rsid w:val="004A2283"/>
    <w:rsid w:val="004B54EE"/>
    <w:rsid w:val="004C044D"/>
    <w:rsid w:val="004C078F"/>
    <w:rsid w:val="004C37EF"/>
    <w:rsid w:val="004C4C73"/>
    <w:rsid w:val="004C544E"/>
    <w:rsid w:val="004D2E9E"/>
    <w:rsid w:val="004F030E"/>
    <w:rsid w:val="004F1EFA"/>
    <w:rsid w:val="00517D8E"/>
    <w:rsid w:val="00521B49"/>
    <w:rsid w:val="0052687B"/>
    <w:rsid w:val="00533288"/>
    <w:rsid w:val="005345F0"/>
    <w:rsid w:val="00543654"/>
    <w:rsid w:val="005513F1"/>
    <w:rsid w:val="005567D6"/>
    <w:rsid w:val="00575BF9"/>
    <w:rsid w:val="00587FF1"/>
    <w:rsid w:val="005A2A18"/>
    <w:rsid w:val="005A7406"/>
    <w:rsid w:val="006079BF"/>
    <w:rsid w:val="006178ED"/>
    <w:rsid w:val="00627C0D"/>
    <w:rsid w:val="00641503"/>
    <w:rsid w:val="00657B52"/>
    <w:rsid w:val="006617B8"/>
    <w:rsid w:val="0066275C"/>
    <w:rsid w:val="0066796E"/>
    <w:rsid w:val="00671267"/>
    <w:rsid w:val="006963C6"/>
    <w:rsid w:val="006A2CCA"/>
    <w:rsid w:val="006B1AB1"/>
    <w:rsid w:val="006B4F71"/>
    <w:rsid w:val="006D468F"/>
    <w:rsid w:val="006E400C"/>
    <w:rsid w:val="006E7306"/>
    <w:rsid w:val="006F7B18"/>
    <w:rsid w:val="00701BFE"/>
    <w:rsid w:val="00702323"/>
    <w:rsid w:val="00717E78"/>
    <w:rsid w:val="007253D2"/>
    <w:rsid w:val="00730475"/>
    <w:rsid w:val="0073561E"/>
    <w:rsid w:val="0074027E"/>
    <w:rsid w:val="0075699D"/>
    <w:rsid w:val="007735EA"/>
    <w:rsid w:val="007764C1"/>
    <w:rsid w:val="0078175B"/>
    <w:rsid w:val="00785A09"/>
    <w:rsid w:val="007A21E9"/>
    <w:rsid w:val="007B1366"/>
    <w:rsid w:val="007C2F7C"/>
    <w:rsid w:val="007D1F1B"/>
    <w:rsid w:val="007D6D80"/>
    <w:rsid w:val="007E554D"/>
    <w:rsid w:val="007F0B44"/>
    <w:rsid w:val="007F69AE"/>
    <w:rsid w:val="00806103"/>
    <w:rsid w:val="00810942"/>
    <w:rsid w:val="00812167"/>
    <w:rsid w:val="008156F9"/>
    <w:rsid w:val="00825807"/>
    <w:rsid w:val="008365BB"/>
    <w:rsid w:val="00842225"/>
    <w:rsid w:val="00843A22"/>
    <w:rsid w:val="00846AEB"/>
    <w:rsid w:val="008639C5"/>
    <w:rsid w:val="0086466C"/>
    <w:rsid w:val="0087640C"/>
    <w:rsid w:val="008A00D0"/>
    <w:rsid w:val="008A74F9"/>
    <w:rsid w:val="008C514F"/>
    <w:rsid w:val="008E2C49"/>
    <w:rsid w:val="008E4FD8"/>
    <w:rsid w:val="008F3283"/>
    <w:rsid w:val="00910A0E"/>
    <w:rsid w:val="0091136B"/>
    <w:rsid w:val="00915B24"/>
    <w:rsid w:val="00920110"/>
    <w:rsid w:val="00926009"/>
    <w:rsid w:val="009401B5"/>
    <w:rsid w:val="009478BF"/>
    <w:rsid w:val="00947D77"/>
    <w:rsid w:val="00970825"/>
    <w:rsid w:val="00971593"/>
    <w:rsid w:val="00977BA4"/>
    <w:rsid w:val="009A37D4"/>
    <w:rsid w:val="009B01A7"/>
    <w:rsid w:val="009B65C7"/>
    <w:rsid w:val="009C1902"/>
    <w:rsid w:val="009C1D4B"/>
    <w:rsid w:val="009D3C1E"/>
    <w:rsid w:val="009D4222"/>
    <w:rsid w:val="009D7B70"/>
    <w:rsid w:val="009F2D8E"/>
    <w:rsid w:val="00A37DE7"/>
    <w:rsid w:val="00A5423A"/>
    <w:rsid w:val="00A611A3"/>
    <w:rsid w:val="00A63CA0"/>
    <w:rsid w:val="00A717DF"/>
    <w:rsid w:val="00A73179"/>
    <w:rsid w:val="00A84AEB"/>
    <w:rsid w:val="00A9340F"/>
    <w:rsid w:val="00AA2458"/>
    <w:rsid w:val="00AA47B0"/>
    <w:rsid w:val="00AA77A6"/>
    <w:rsid w:val="00AB38CA"/>
    <w:rsid w:val="00AD4C98"/>
    <w:rsid w:val="00AD52AD"/>
    <w:rsid w:val="00AD5886"/>
    <w:rsid w:val="00AE41DF"/>
    <w:rsid w:val="00AF07BE"/>
    <w:rsid w:val="00AF4932"/>
    <w:rsid w:val="00B00548"/>
    <w:rsid w:val="00B00972"/>
    <w:rsid w:val="00B056E0"/>
    <w:rsid w:val="00B113B0"/>
    <w:rsid w:val="00B15436"/>
    <w:rsid w:val="00B24DBE"/>
    <w:rsid w:val="00B303FA"/>
    <w:rsid w:val="00B30A6B"/>
    <w:rsid w:val="00B41D61"/>
    <w:rsid w:val="00B450C7"/>
    <w:rsid w:val="00B537CE"/>
    <w:rsid w:val="00B53BEB"/>
    <w:rsid w:val="00B72BAC"/>
    <w:rsid w:val="00B73BF4"/>
    <w:rsid w:val="00B83714"/>
    <w:rsid w:val="00B8393B"/>
    <w:rsid w:val="00B847E1"/>
    <w:rsid w:val="00B878D9"/>
    <w:rsid w:val="00B923AE"/>
    <w:rsid w:val="00B94595"/>
    <w:rsid w:val="00B953B4"/>
    <w:rsid w:val="00B95F2C"/>
    <w:rsid w:val="00B976CC"/>
    <w:rsid w:val="00BB2F62"/>
    <w:rsid w:val="00BB4587"/>
    <w:rsid w:val="00BB49F6"/>
    <w:rsid w:val="00BC4C90"/>
    <w:rsid w:val="00BC6816"/>
    <w:rsid w:val="00BC7E1A"/>
    <w:rsid w:val="00BD0C05"/>
    <w:rsid w:val="00BE4070"/>
    <w:rsid w:val="00BE7A18"/>
    <w:rsid w:val="00BF18A9"/>
    <w:rsid w:val="00BF231B"/>
    <w:rsid w:val="00C128FA"/>
    <w:rsid w:val="00C34D3C"/>
    <w:rsid w:val="00C4311A"/>
    <w:rsid w:val="00C44B09"/>
    <w:rsid w:val="00C6253C"/>
    <w:rsid w:val="00C8269E"/>
    <w:rsid w:val="00C86039"/>
    <w:rsid w:val="00CA5F91"/>
    <w:rsid w:val="00CB36E1"/>
    <w:rsid w:val="00CB492C"/>
    <w:rsid w:val="00CB66B8"/>
    <w:rsid w:val="00CC2F57"/>
    <w:rsid w:val="00CC5762"/>
    <w:rsid w:val="00CD1E7F"/>
    <w:rsid w:val="00CE6C38"/>
    <w:rsid w:val="00CE7B48"/>
    <w:rsid w:val="00CF1D02"/>
    <w:rsid w:val="00D054BE"/>
    <w:rsid w:val="00D05EF0"/>
    <w:rsid w:val="00D13E4A"/>
    <w:rsid w:val="00D418F4"/>
    <w:rsid w:val="00D426BA"/>
    <w:rsid w:val="00D4303E"/>
    <w:rsid w:val="00D52F6A"/>
    <w:rsid w:val="00D56C70"/>
    <w:rsid w:val="00D60C9A"/>
    <w:rsid w:val="00D674E8"/>
    <w:rsid w:val="00D7401E"/>
    <w:rsid w:val="00D75E1C"/>
    <w:rsid w:val="00D837CB"/>
    <w:rsid w:val="00D9078F"/>
    <w:rsid w:val="00D94121"/>
    <w:rsid w:val="00DA1ADB"/>
    <w:rsid w:val="00DB0207"/>
    <w:rsid w:val="00DB1208"/>
    <w:rsid w:val="00DC1480"/>
    <w:rsid w:val="00DC5830"/>
    <w:rsid w:val="00DC6C70"/>
    <w:rsid w:val="00DD68C9"/>
    <w:rsid w:val="00DE0CF2"/>
    <w:rsid w:val="00DE477C"/>
    <w:rsid w:val="00DE554A"/>
    <w:rsid w:val="00DF4C34"/>
    <w:rsid w:val="00DF6967"/>
    <w:rsid w:val="00DF72C2"/>
    <w:rsid w:val="00E01CE9"/>
    <w:rsid w:val="00E10F42"/>
    <w:rsid w:val="00E1336B"/>
    <w:rsid w:val="00E32B27"/>
    <w:rsid w:val="00E36B13"/>
    <w:rsid w:val="00E46212"/>
    <w:rsid w:val="00E60AA4"/>
    <w:rsid w:val="00E61404"/>
    <w:rsid w:val="00E63079"/>
    <w:rsid w:val="00E73989"/>
    <w:rsid w:val="00E855F6"/>
    <w:rsid w:val="00E9262D"/>
    <w:rsid w:val="00E92BAB"/>
    <w:rsid w:val="00E931C2"/>
    <w:rsid w:val="00E937FA"/>
    <w:rsid w:val="00E95820"/>
    <w:rsid w:val="00E96EE9"/>
    <w:rsid w:val="00EA5FDC"/>
    <w:rsid w:val="00EC2D23"/>
    <w:rsid w:val="00ED0D9F"/>
    <w:rsid w:val="00ED7B74"/>
    <w:rsid w:val="00EE0D78"/>
    <w:rsid w:val="00EE7308"/>
    <w:rsid w:val="00EF1B58"/>
    <w:rsid w:val="00EF482B"/>
    <w:rsid w:val="00EF774B"/>
    <w:rsid w:val="00F00596"/>
    <w:rsid w:val="00F01858"/>
    <w:rsid w:val="00F034A4"/>
    <w:rsid w:val="00F10E0F"/>
    <w:rsid w:val="00F31052"/>
    <w:rsid w:val="00F346F4"/>
    <w:rsid w:val="00F42F9F"/>
    <w:rsid w:val="00F522F5"/>
    <w:rsid w:val="00F71DB6"/>
    <w:rsid w:val="00F903F5"/>
    <w:rsid w:val="00FD3282"/>
    <w:rsid w:val="00FD67B8"/>
    <w:rsid w:val="00FF5EED"/>
    <w:rsid w:val="012935DF"/>
    <w:rsid w:val="02686FC5"/>
    <w:rsid w:val="033F30CC"/>
    <w:rsid w:val="03A91F0D"/>
    <w:rsid w:val="03EF7C67"/>
    <w:rsid w:val="0492233B"/>
    <w:rsid w:val="04CA0AD0"/>
    <w:rsid w:val="0557355F"/>
    <w:rsid w:val="05924D4E"/>
    <w:rsid w:val="05A54A82"/>
    <w:rsid w:val="05B11D5A"/>
    <w:rsid w:val="05BB2160"/>
    <w:rsid w:val="067803E8"/>
    <w:rsid w:val="06C51B23"/>
    <w:rsid w:val="06DB7B5C"/>
    <w:rsid w:val="076B6A72"/>
    <w:rsid w:val="07826F9E"/>
    <w:rsid w:val="07BE7D13"/>
    <w:rsid w:val="07E66997"/>
    <w:rsid w:val="08563B30"/>
    <w:rsid w:val="085A6EAA"/>
    <w:rsid w:val="087F38D3"/>
    <w:rsid w:val="08E22422"/>
    <w:rsid w:val="097F0AAD"/>
    <w:rsid w:val="099B68C7"/>
    <w:rsid w:val="09F72E36"/>
    <w:rsid w:val="0AF41EFF"/>
    <w:rsid w:val="0B3570E3"/>
    <w:rsid w:val="0B495EAF"/>
    <w:rsid w:val="0B541E98"/>
    <w:rsid w:val="0BE55234"/>
    <w:rsid w:val="0C514592"/>
    <w:rsid w:val="0D04550F"/>
    <w:rsid w:val="0D490A85"/>
    <w:rsid w:val="0DF76096"/>
    <w:rsid w:val="0F4A7459"/>
    <w:rsid w:val="0FC968E4"/>
    <w:rsid w:val="0FF3711E"/>
    <w:rsid w:val="10045CAD"/>
    <w:rsid w:val="10F267C4"/>
    <w:rsid w:val="11716160"/>
    <w:rsid w:val="11D130E0"/>
    <w:rsid w:val="120E7E53"/>
    <w:rsid w:val="123C27D6"/>
    <w:rsid w:val="12543AB7"/>
    <w:rsid w:val="12940358"/>
    <w:rsid w:val="12B26A30"/>
    <w:rsid w:val="13390EFF"/>
    <w:rsid w:val="1367377E"/>
    <w:rsid w:val="13814B4D"/>
    <w:rsid w:val="13E61288"/>
    <w:rsid w:val="146F60C4"/>
    <w:rsid w:val="155251A4"/>
    <w:rsid w:val="158F3058"/>
    <w:rsid w:val="16077093"/>
    <w:rsid w:val="16655730"/>
    <w:rsid w:val="17094901"/>
    <w:rsid w:val="177345CB"/>
    <w:rsid w:val="177EB98C"/>
    <w:rsid w:val="178E5B0B"/>
    <w:rsid w:val="179972D0"/>
    <w:rsid w:val="17FD792C"/>
    <w:rsid w:val="18132038"/>
    <w:rsid w:val="18716283"/>
    <w:rsid w:val="18BA71DB"/>
    <w:rsid w:val="192740D0"/>
    <w:rsid w:val="19AF5F9D"/>
    <w:rsid w:val="19CC6629"/>
    <w:rsid w:val="1A905843"/>
    <w:rsid w:val="1ABD2416"/>
    <w:rsid w:val="1AD00534"/>
    <w:rsid w:val="1AF81871"/>
    <w:rsid w:val="1B340C8B"/>
    <w:rsid w:val="1B803470"/>
    <w:rsid w:val="1B950F1A"/>
    <w:rsid w:val="1D365442"/>
    <w:rsid w:val="1E3B3D7D"/>
    <w:rsid w:val="1EA82F1B"/>
    <w:rsid w:val="1EC30166"/>
    <w:rsid w:val="1EDF0A62"/>
    <w:rsid w:val="1F104804"/>
    <w:rsid w:val="1F447C08"/>
    <w:rsid w:val="1FB567D0"/>
    <w:rsid w:val="1FFD1A0C"/>
    <w:rsid w:val="1FFE44F7"/>
    <w:rsid w:val="200324E0"/>
    <w:rsid w:val="20131BFE"/>
    <w:rsid w:val="20B7775D"/>
    <w:rsid w:val="21221225"/>
    <w:rsid w:val="229242E3"/>
    <w:rsid w:val="233D2CBA"/>
    <w:rsid w:val="23CE2988"/>
    <w:rsid w:val="242F7EE0"/>
    <w:rsid w:val="245B7CCA"/>
    <w:rsid w:val="24691678"/>
    <w:rsid w:val="24CE28EB"/>
    <w:rsid w:val="2513096D"/>
    <w:rsid w:val="25442812"/>
    <w:rsid w:val="257C77D9"/>
    <w:rsid w:val="25830398"/>
    <w:rsid w:val="25981AB5"/>
    <w:rsid w:val="259C49B0"/>
    <w:rsid w:val="25A51EAE"/>
    <w:rsid w:val="25C36247"/>
    <w:rsid w:val="26F2087F"/>
    <w:rsid w:val="27950020"/>
    <w:rsid w:val="281D1523"/>
    <w:rsid w:val="28CB5BE5"/>
    <w:rsid w:val="290C4E0E"/>
    <w:rsid w:val="29910CF5"/>
    <w:rsid w:val="299B1A83"/>
    <w:rsid w:val="2B1053A5"/>
    <w:rsid w:val="2B140344"/>
    <w:rsid w:val="2B312171"/>
    <w:rsid w:val="2B7A1455"/>
    <w:rsid w:val="2B7C57DC"/>
    <w:rsid w:val="2C4C0F39"/>
    <w:rsid w:val="2C9764EA"/>
    <w:rsid w:val="2D19172E"/>
    <w:rsid w:val="2DB548A9"/>
    <w:rsid w:val="2DD2793A"/>
    <w:rsid w:val="2DFBF78D"/>
    <w:rsid w:val="2E536EC1"/>
    <w:rsid w:val="2E7063AC"/>
    <w:rsid w:val="2F3B7410"/>
    <w:rsid w:val="2FDD8D66"/>
    <w:rsid w:val="305A76EC"/>
    <w:rsid w:val="30607E24"/>
    <w:rsid w:val="30EE2ED1"/>
    <w:rsid w:val="30F17A70"/>
    <w:rsid w:val="313044E3"/>
    <w:rsid w:val="319C46DB"/>
    <w:rsid w:val="328A06FB"/>
    <w:rsid w:val="32C97752"/>
    <w:rsid w:val="34B45226"/>
    <w:rsid w:val="34E75156"/>
    <w:rsid w:val="351171A3"/>
    <w:rsid w:val="355414DC"/>
    <w:rsid w:val="364E1848"/>
    <w:rsid w:val="3650461F"/>
    <w:rsid w:val="36504750"/>
    <w:rsid w:val="36820344"/>
    <w:rsid w:val="3699765D"/>
    <w:rsid w:val="36A1464B"/>
    <w:rsid w:val="36F273E9"/>
    <w:rsid w:val="37552526"/>
    <w:rsid w:val="379275FE"/>
    <w:rsid w:val="387E234A"/>
    <w:rsid w:val="38A4118A"/>
    <w:rsid w:val="38FFEFEB"/>
    <w:rsid w:val="39266101"/>
    <w:rsid w:val="3951351A"/>
    <w:rsid w:val="39600650"/>
    <w:rsid w:val="39EF9945"/>
    <w:rsid w:val="3A6F04CA"/>
    <w:rsid w:val="3B35C3FC"/>
    <w:rsid w:val="3BED565D"/>
    <w:rsid w:val="3C7821FC"/>
    <w:rsid w:val="3CD034CE"/>
    <w:rsid w:val="3DDB658B"/>
    <w:rsid w:val="40464190"/>
    <w:rsid w:val="425954F7"/>
    <w:rsid w:val="432D7DDF"/>
    <w:rsid w:val="43B64B69"/>
    <w:rsid w:val="446365C7"/>
    <w:rsid w:val="452A1A10"/>
    <w:rsid w:val="45417A94"/>
    <w:rsid w:val="454E3952"/>
    <w:rsid w:val="45537F1C"/>
    <w:rsid w:val="45983DDC"/>
    <w:rsid w:val="467B3CA4"/>
    <w:rsid w:val="46BB44BE"/>
    <w:rsid w:val="47483769"/>
    <w:rsid w:val="47855EE6"/>
    <w:rsid w:val="47B7464D"/>
    <w:rsid w:val="4A4400FF"/>
    <w:rsid w:val="4A7E799B"/>
    <w:rsid w:val="4B513860"/>
    <w:rsid w:val="4BE05E54"/>
    <w:rsid w:val="4C01736D"/>
    <w:rsid w:val="4D2D638D"/>
    <w:rsid w:val="4DED3373"/>
    <w:rsid w:val="4E1B16B7"/>
    <w:rsid w:val="4E1F0061"/>
    <w:rsid w:val="4F436AAF"/>
    <w:rsid w:val="4FCD35D5"/>
    <w:rsid w:val="50720F50"/>
    <w:rsid w:val="50D511C1"/>
    <w:rsid w:val="50F379A9"/>
    <w:rsid w:val="511268B9"/>
    <w:rsid w:val="51275918"/>
    <w:rsid w:val="512A6844"/>
    <w:rsid w:val="515D7B56"/>
    <w:rsid w:val="516D4A47"/>
    <w:rsid w:val="517979B0"/>
    <w:rsid w:val="51A15F9D"/>
    <w:rsid w:val="51CF2876"/>
    <w:rsid w:val="5219684B"/>
    <w:rsid w:val="522930F4"/>
    <w:rsid w:val="52E71802"/>
    <w:rsid w:val="53E123AA"/>
    <w:rsid w:val="54C74F38"/>
    <w:rsid w:val="54D523F5"/>
    <w:rsid w:val="55214D74"/>
    <w:rsid w:val="55833D27"/>
    <w:rsid w:val="55E563D8"/>
    <w:rsid w:val="56457769"/>
    <w:rsid w:val="567C4116"/>
    <w:rsid w:val="56C55528"/>
    <w:rsid w:val="56FC33A3"/>
    <w:rsid w:val="57A40A2D"/>
    <w:rsid w:val="57E76848"/>
    <w:rsid w:val="57EC4E0E"/>
    <w:rsid w:val="57ED1CC3"/>
    <w:rsid w:val="58590AD0"/>
    <w:rsid w:val="586B526B"/>
    <w:rsid w:val="589234C6"/>
    <w:rsid w:val="5901550F"/>
    <w:rsid w:val="594F3948"/>
    <w:rsid w:val="59A3044D"/>
    <w:rsid w:val="5A263D37"/>
    <w:rsid w:val="5A7C724D"/>
    <w:rsid w:val="5B24468E"/>
    <w:rsid w:val="5BAF3070"/>
    <w:rsid w:val="5BD46EBF"/>
    <w:rsid w:val="5BE1022E"/>
    <w:rsid w:val="5BEF0BE8"/>
    <w:rsid w:val="5CBC4159"/>
    <w:rsid w:val="5D1022ED"/>
    <w:rsid w:val="5D924161"/>
    <w:rsid w:val="5DAA443E"/>
    <w:rsid w:val="5DB860B2"/>
    <w:rsid w:val="5DFDBFBA"/>
    <w:rsid w:val="5E1229F9"/>
    <w:rsid w:val="5ED7A224"/>
    <w:rsid w:val="5F1F23D3"/>
    <w:rsid w:val="5F5A3689"/>
    <w:rsid w:val="5FB341A4"/>
    <w:rsid w:val="5FFF58B0"/>
    <w:rsid w:val="606461D9"/>
    <w:rsid w:val="60703D9A"/>
    <w:rsid w:val="60D92561"/>
    <w:rsid w:val="610E19CC"/>
    <w:rsid w:val="61D84DE9"/>
    <w:rsid w:val="62594C49"/>
    <w:rsid w:val="625E3163"/>
    <w:rsid w:val="62F47A39"/>
    <w:rsid w:val="62FFEC26"/>
    <w:rsid w:val="63100901"/>
    <w:rsid w:val="633FDB72"/>
    <w:rsid w:val="634019E3"/>
    <w:rsid w:val="63844E4C"/>
    <w:rsid w:val="63C27340"/>
    <w:rsid w:val="64073770"/>
    <w:rsid w:val="640D57DB"/>
    <w:rsid w:val="6445113D"/>
    <w:rsid w:val="64C71494"/>
    <w:rsid w:val="64CA0F84"/>
    <w:rsid w:val="64FB2B96"/>
    <w:rsid w:val="652D40DE"/>
    <w:rsid w:val="655F41A5"/>
    <w:rsid w:val="657B16A6"/>
    <w:rsid w:val="65E34AC3"/>
    <w:rsid w:val="66E817F1"/>
    <w:rsid w:val="684B418A"/>
    <w:rsid w:val="68AD6BF3"/>
    <w:rsid w:val="68E855E3"/>
    <w:rsid w:val="69164DEB"/>
    <w:rsid w:val="691B1DAE"/>
    <w:rsid w:val="69787882"/>
    <w:rsid w:val="69C07AFD"/>
    <w:rsid w:val="69D71CCE"/>
    <w:rsid w:val="6AC344AB"/>
    <w:rsid w:val="6B403D4E"/>
    <w:rsid w:val="6B472E31"/>
    <w:rsid w:val="6B7F6F78"/>
    <w:rsid w:val="6B82090A"/>
    <w:rsid w:val="6B916775"/>
    <w:rsid w:val="6B9E0D1B"/>
    <w:rsid w:val="6C7C2483"/>
    <w:rsid w:val="6D4C18F1"/>
    <w:rsid w:val="6D5F2BA7"/>
    <w:rsid w:val="6D626591"/>
    <w:rsid w:val="6D7B4D22"/>
    <w:rsid w:val="6DBE1833"/>
    <w:rsid w:val="6DFF991D"/>
    <w:rsid w:val="6E2F5B9A"/>
    <w:rsid w:val="6E357850"/>
    <w:rsid w:val="6E61336E"/>
    <w:rsid w:val="6E7F693B"/>
    <w:rsid w:val="6EF56EAC"/>
    <w:rsid w:val="6F3DDC75"/>
    <w:rsid w:val="70BA00FF"/>
    <w:rsid w:val="71763EDA"/>
    <w:rsid w:val="71EF33F6"/>
    <w:rsid w:val="72024743"/>
    <w:rsid w:val="724063A8"/>
    <w:rsid w:val="728E35F1"/>
    <w:rsid w:val="72EB49E7"/>
    <w:rsid w:val="73422C01"/>
    <w:rsid w:val="73551F1D"/>
    <w:rsid w:val="73A17BB6"/>
    <w:rsid w:val="73EFC021"/>
    <w:rsid w:val="73FAD0AA"/>
    <w:rsid w:val="74406D89"/>
    <w:rsid w:val="748E5408"/>
    <w:rsid w:val="74B57C5B"/>
    <w:rsid w:val="74FE6EEB"/>
    <w:rsid w:val="753246DE"/>
    <w:rsid w:val="753E3C98"/>
    <w:rsid w:val="75526B58"/>
    <w:rsid w:val="7555761A"/>
    <w:rsid w:val="7567F698"/>
    <w:rsid w:val="75B24579"/>
    <w:rsid w:val="760836BA"/>
    <w:rsid w:val="76400E20"/>
    <w:rsid w:val="7655CFBF"/>
    <w:rsid w:val="765B6646"/>
    <w:rsid w:val="77717ACA"/>
    <w:rsid w:val="779AD856"/>
    <w:rsid w:val="77DA4E53"/>
    <w:rsid w:val="77F84A3E"/>
    <w:rsid w:val="78DC2715"/>
    <w:rsid w:val="797B0410"/>
    <w:rsid w:val="79F9F138"/>
    <w:rsid w:val="7A22139B"/>
    <w:rsid w:val="7A310E6F"/>
    <w:rsid w:val="7A476A7A"/>
    <w:rsid w:val="7A92760A"/>
    <w:rsid w:val="7A9F7EE5"/>
    <w:rsid w:val="7BA408FB"/>
    <w:rsid w:val="7BA9936B"/>
    <w:rsid w:val="7BDE0750"/>
    <w:rsid w:val="7CCD1BFA"/>
    <w:rsid w:val="7CD11CB8"/>
    <w:rsid w:val="7CF7E34D"/>
    <w:rsid w:val="7CF815A8"/>
    <w:rsid w:val="7D697259"/>
    <w:rsid w:val="7D6F1DEA"/>
    <w:rsid w:val="7D8B0F5E"/>
    <w:rsid w:val="7DB4B55A"/>
    <w:rsid w:val="7E42108B"/>
    <w:rsid w:val="7E8D352F"/>
    <w:rsid w:val="7EFF19EA"/>
    <w:rsid w:val="7F32AFDD"/>
    <w:rsid w:val="7F5A1F42"/>
    <w:rsid w:val="7F6F8C28"/>
    <w:rsid w:val="7F97B5C8"/>
    <w:rsid w:val="7F993B0D"/>
    <w:rsid w:val="7FBBD6BE"/>
    <w:rsid w:val="7FBFD029"/>
    <w:rsid w:val="7FD7BFAC"/>
    <w:rsid w:val="7FDEE14F"/>
    <w:rsid w:val="7FE46312"/>
    <w:rsid w:val="7FEBAA12"/>
    <w:rsid w:val="7FFD210E"/>
    <w:rsid w:val="8BAFAB8D"/>
    <w:rsid w:val="95BDC477"/>
    <w:rsid w:val="9EDEBBF5"/>
    <w:rsid w:val="A12FA26B"/>
    <w:rsid w:val="ABF49560"/>
    <w:rsid w:val="ABFB5DDD"/>
    <w:rsid w:val="AD7B56F7"/>
    <w:rsid w:val="ADF7C8D0"/>
    <w:rsid w:val="AE834471"/>
    <w:rsid w:val="AFDF596B"/>
    <w:rsid w:val="AFF44DE3"/>
    <w:rsid w:val="B37DF33A"/>
    <w:rsid w:val="BCFE0DEF"/>
    <w:rsid w:val="BE2ADA81"/>
    <w:rsid w:val="BEC75CCA"/>
    <w:rsid w:val="BEF1EAF2"/>
    <w:rsid w:val="BEFEF926"/>
    <w:rsid w:val="BF7FEFE2"/>
    <w:rsid w:val="BFBFF60A"/>
    <w:rsid w:val="D15B5C92"/>
    <w:rsid w:val="D822BAE9"/>
    <w:rsid w:val="DCFF8192"/>
    <w:rsid w:val="DD4E116A"/>
    <w:rsid w:val="DFBFDE25"/>
    <w:rsid w:val="DFD8EFB0"/>
    <w:rsid w:val="DFDDF68D"/>
    <w:rsid w:val="DFEED477"/>
    <w:rsid w:val="DFFB3276"/>
    <w:rsid w:val="E7FFC18F"/>
    <w:rsid w:val="EBFDD397"/>
    <w:rsid w:val="ED7D3DB2"/>
    <w:rsid w:val="EDDE4944"/>
    <w:rsid w:val="EEED3A34"/>
    <w:rsid w:val="EFBBD0D4"/>
    <w:rsid w:val="EFE1D607"/>
    <w:rsid w:val="F58F9F71"/>
    <w:rsid w:val="FB8E87B2"/>
    <w:rsid w:val="FBAF1294"/>
    <w:rsid w:val="FBFCA746"/>
    <w:rsid w:val="FBFD629D"/>
    <w:rsid w:val="FCAF8078"/>
    <w:rsid w:val="FCC6287E"/>
    <w:rsid w:val="FEBE7F54"/>
    <w:rsid w:val="FEFF50E3"/>
    <w:rsid w:val="FF3B3D12"/>
    <w:rsid w:val="FF7D1B17"/>
    <w:rsid w:val="FF7F0AE3"/>
    <w:rsid w:val="FFD7C08A"/>
    <w:rsid w:val="FFF632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1"/>
    <w:next w:val="1"/>
    <w:link w:val="15"/>
    <w:qFormat/>
    <w:uiPriority w:val="9"/>
    <w:pPr>
      <w:keepNext/>
      <w:keepLines/>
      <w:spacing w:after="278" w:line="259" w:lineRule="auto"/>
      <w:ind w:left="10" w:hanging="10"/>
      <w:outlineLvl w:val="0"/>
    </w:pPr>
    <w:rPr>
      <w:rFonts w:ascii="微软雅黑" w:hAnsi="微软雅黑" w:eastAsia="微软雅黑" w:cs="微软雅黑"/>
      <w:color w:val="000000"/>
      <w:kern w:val="2"/>
      <w:sz w:val="30"/>
      <w:szCs w:val="22"/>
      <w:lang w:val="en-US" w:eastAsia="zh-CN" w:bidi="ar-SA"/>
    </w:rPr>
  </w:style>
  <w:style w:type="paragraph" w:styleId="3">
    <w:name w:val="heading 2"/>
    <w:next w:val="1"/>
    <w:link w:val="14"/>
    <w:unhideWhenUsed/>
    <w:qFormat/>
    <w:uiPriority w:val="9"/>
    <w:pPr>
      <w:keepNext/>
      <w:keepLines/>
      <w:spacing w:after="278" w:line="259" w:lineRule="auto"/>
      <w:ind w:left="10" w:hanging="10"/>
      <w:outlineLvl w:val="1"/>
    </w:pPr>
    <w:rPr>
      <w:rFonts w:ascii="微软雅黑" w:hAnsi="微软雅黑" w:eastAsia="微软雅黑" w:cs="微软雅黑"/>
      <w:color w:val="000000"/>
      <w:kern w:val="2"/>
      <w:sz w:val="30"/>
      <w:szCs w:val="22"/>
      <w:lang w:val="en-US" w:eastAsia="zh-CN" w:bidi="ar-SA"/>
    </w:rPr>
  </w:style>
  <w:style w:type="paragraph" w:styleId="4">
    <w:name w:val="heading 3"/>
    <w:next w:val="1"/>
    <w:link w:val="16"/>
    <w:unhideWhenUsed/>
    <w:qFormat/>
    <w:uiPriority w:val="9"/>
    <w:pPr>
      <w:keepNext/>
      <w:keepLines/>
      <w:spacing w:after="193" w:line="259" w:lineRule="auto"/>
      <w:ind w:left="10" w:hanging="10"/>
      <w:outlineLvl w:val="2"/>
    </w:pPr>
    <w:rPr>
      <w:rFonts w:ascii="Times New Roman" w:hAnsi="Times New Roman" w:eastAsia="Times New Roman" w:cs="Times New Roman"/>
      <w:b/>
      <w:color w:val="000000"/>
      <w:kern w:val="2"/>
      <w:sz w:val="24"/>
      <w:szCs w:val="22"/>
      <w:lang w:val="en-US" w:eastAsia="zh-CN" w:bidi="ar-SA"/>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toc 3"/>
    <w:next w:val="1"/>
    <w:hidden/>
    <w:qFormat/>
    <w:uiPriority w:val="39"/>
    <w:pPr>
      <w:spacing w:after="47" w:line="259" w:lineRule="auto"/>
      <w:ind w:left="446" w:right="130" w:hanging="10"/>
    </w:pPr>
    <w:rPr>
      <w:rFonts w:ascii="Calibri" w:hAnsi="Calibri" w:eastAsia="Calibri" w:cs="Calibri"/>
      <w:color w:val="000000"/>
      <w:kern w:val="2"/>
      <w:sz w:val="20"/>
      <w:szCs w:val="22"/>
      <w:lang w:val="en-US" w:eastAsia="zh-CN" w:bidi="ar-SA"/>
    </w:rPr>
  </w:style>
  <w:style w:type="paragraph" w:styleId="7">
    <w:name w:val="footer"/>
    <w:basedOn w:val="1"/>
    <w:link w:val="18"/>
    <w:unhideWhenUsed/>
    <w:qFormat/>
    <w:uiPriority w:val="99"/>
    <w:pPr>
      <w:tabs>
        <w:tab w:val="center" w:pos="4153"/>
        <w:tab w:val="right" w:pos="8306"/>
      </w:tabs>
      <w:snapToGrid w:val="0"/>
      <w:spacing w:line="240" w:lineRule="auto"/>
    </w:pPr>
    <w:rPr>
      <w:sz w:val="18"/>
      <w:szCs w:val="18"/>
    </w:rPr>
  </w:style>
  <w:style w:type="paragraph" w:styleId="8">
    <w:name w:val="toc 1"/>
    <w:next w:val="1"/>
    <w:autoRedefine/>
    <w:hidden/>
    <w:qFormat/>
    <w:uiPriority w:val="39"/>
    <w:pPr>
      <w:spacing w:after="48" w:line="259" w:lineRule="auto"/>
      <w:ind w:left="25" w:right="132" w:hanging="10"/>
    </w:pPr>
    <w:rPr>
      <w:rFonts w:ascii="Calibri" w:hAnsi="Calibri" w:eastAsia="Calibri" w:cs="Calibri"/>
      <w:b/>
      <w:color w:val="000000"/>
      <w:kern w:val="2"/>
      <w:sz w:val="20"/>
      <w:szCs w:val="22"/>
      <w:lang w:val="en-US" w:eastAsia="zh-CN" w:bidi="ar-SA"/>
    </w:rPr>
  </w:style>
  <w:style w:type="paragraph" w:styleId="9">
    <w:name w:val="toc 2"/>
    <w:next w:val="1"/>
    <w:hidden/>
    <w:qFormat/>
    <w:uiPriority w:val="39"/>
    <w:pPr>
      <w:spacing w:after="47" w:line="259" w:lineRule="auto"/>
      <w:ind w:left="238" w:right="130" w:hanging="10"/>
    </w:pPr>
    <w:rPr>
      <w:rFonts w:ascii="Calibri" w:hAnsi="Calibri" w:eastAsia="Calibri" w:cs="Calibri"/>
      <w:color w:val="000000"/>
      <w:kern w:val="2"/>
      <w:sz w:val="20"/>
      <w:szCs w:val="22"/>
      <w:lang w:val="en-US" w:eastAsia="zh-CN" w:bidi="ar-SA"/>
    </w:rPr>
  </w:style>
  <w:style w:type="table" w:styleId="11">
    <w:name w:val="Table Grid"/>
    <w:basedOn w:val="10"/>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标题 2 字符"/>
    <w:link w:val="3"/>
    <w:qFormat/>
    <w:uiPriority w:val="0"/>
    <w:rPr>
      <w:rFonts w:ascii="微软雅黑" w:hAnsi="微软雅黑" w:eastAsia="微软雅黑" w:cs="微软雅黑"/>
      <w:color w:val="000000"/>
      <w:sz w:val="30"/>
    </w:rPr>
  </w:style>
  <w:style w:type="character" w:customStyle="1" w:styleId="15">
    <w:name w:val="标题 1 字符"/>
    <w:link w:val="2"/>
    <w:qFormat/>
    <w:uiPriority w:val="9"/>
    <w:rPr>
      <w:rFonts w:ascii="微软雅黑" w:hAnsi="微软雅黑" w:eastAsia="微软雅黑" w:cs="微软雅黑"/>
      <w:color w:val="000000"/>
      <w:sz w:val="30"/>
    </w:rPr>
  </w:style>
  <w:style w:type="character" w:customStyle="1" w:styleId="16">
    <w:name w:val="标题 3 字符"/>
    <w:link w:val="4"/>
    <w:qFormat/>
    <w:uiPriority w:val="9"/>
    <w:rPr>
      <w:rFonts w:ascii="Times New Roman" w:hAnsi="Times New Roman" w:eastAsia="Times New Roman" w:cs="Times New Roman"/>
      <w:b/>
      <w:color w:val="000000"/>
      <w:sz w:val="24"/>
    </w:rPr>
  </w:style>
  <w:style w:type="table" w:customStyle="1" w:styleId="17">
    <w:name w:val="TableGrid"/>
    <w:basedOn w:val="10"/>
    <w:qFormat/>
    <w:uiPriority w:val="0"/>
    <w:tblPr>
      <w:tblCellMar>
        <w:top w:w="0" w:type="dxa"/>
        <w:left w:w="0" w:type="dxa"/>
        <w:bottom w:w="0" w:type="dxa"/>
        <w:right w:w="0" w:type="dxa"/>
      </w:tblCellMar>
    </w:tblPr>
  </w:style>
  <w:style w:type="character" w:customStyle="1" w:styleId="18">
    <w:name w:val="页脚 字符"/>
    <w:basedOn w:val="12"/>
    <w:link w:val="7"/>
    <w:autoRedefine/>
    <w:qFormat/>
    <w:uiPriority w:val="99"/>
    <w:rPr>
      <w:rFonts w:ascii="Calibri" w:hAnsi="Calibri" w:eastAsia="Calibri" w:cs="Calibri"/>
      <w:color w:val="000000"/>
      <w:sz w:val="18"/>
      <w:szCs w:val="18"/>
    </w:rPr>
  </w:style>
  <w:style w:type="paragraph" w:customStyle="1" w:styleId="19">
    <w:name w:val="Default"/>
    <w:qFormat/>
    <w:uiPriority w:val="0"/>
    <w:pPr>
      <w:widowControl w:val="0"/>
      <w:autoSpaceDE w:val="0"/>
      <w:autoSpaceDN w:val="0"/>
      <w:adjustRightInd w:val="0"/>
    </w:pPr>
    <w:rPr>
      <w:rFonts w:ascii="Arial" w:hAnsi="Arial" w:eastAsia="宋体" w:cs="Arial"/>
      <w:color w:val="000000"/>
      <w:kern w:val="0"/>
      <w:sz w:val="24"/>
      <w:szCs w:val="24"/>
      <w:lang w:val="en-US" w:eastAsia="zh-CN" w:bidi="ar-SA"/>
    </w:rPr>
  </w:style>
  <w:style w:type="paragraph" w:styleId="20">
    <w:name w:val="List Paragraph"/>
    <w:basedOn w:val="1"/>
    <w:qFormat/>
    <w:uiPriority w:val="34"/>
    <w:pPr>
      <w:ind w:firstLine="420" w:firstLineChars="200"/>
    </w:pPr>
  </w:style>
  <w:style w:type="character" w:customStyle="1" w:styleId="21">
    <w:name w:val="标题 4 字符"/>
    <w:basedOn w:val="12"/>
    <w:link w:val="5"/>
    <w:qFormat/>
    <w:uiPriority w:val="9"/>
    <w:rPr>
      <w:rFonts w:asciiTheme="majorHAnsi" w:hAnsiTheme="majorHAnsi" w:eastAsiaTheme="majorEastAsia" w:cstheme="majorBidi"/>
      <w:b/>
      <w:bCs/>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32</Pages>
  <Words>5461</Words>
  <Characters>26980</Characters>
  <Lines>1</Lines>
  <Paragraphs>1</Paragraphs>
  <TotalTime>0</TotalTime>
  <ScaleCrop>false</ScaleCrop>
  <LinksUpToDate>false</LinksUpToDate>
  <CharactersWithSpaces>31457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2022-04-03T23:32:00Z</dcterms:created>
  <dc:creator>liu</dc:creator>
  <cp:lastModifiedBy>林泽佳</cp:lastModifiedBy>
  <dcterms:modified xsi:type="dcterms:W3CDTF">2024-08-20T09:08:54Z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BFABF35A5BD0457CBE71AA85CFFFFB4A</vt:lpwstr>
  </property>
</Properties>
</file>