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4EB0" w:rsidRPr="008A6771" w:rsidRDefault="008A6771">
      <w:pPr>
        <w:pStyle w:val="Ttulo"/>
        <w:jc w:val="right"/>
        <w:rPr>
          <w:lang w:val="es-CO"/>
        </w:rPr>
      </w:pPr>
      <w:r w:rsidRPr="008A6771">
        <w:rPr>
          <w:lang w:val="es-CO"/>
        </w:rPr>
        <w:t>Sistema de Información Integrado “Comunidad Colciencias”</w:t>
      </w:r>
      <w:r>
        <w:rPr>
          <w:lang w:val="es-CO"/>
        </w:rPr>
        <w:t>- Módulo PQR</w:t>
      </w:r>
    </w:p>
    <w:p w:rsidR="00464EB0" w:rsidRDefault="008E4948">
      <w:pPr>
        <w:pStyle w:val="Ttulo"/>
        <w:jc w:val="right"/>
      </w:pPr>
      <w:fldSimple w:instr=" TITLE  \* MERGEFORMAT ">
        <w:r w:rsidR="00944B1A">
          <w:t>Risk List</w:t>
        </w:r>
      </w:fldSimple>
    </w:p>
    <w:p w:rsidR="00464EB0" w:rsidRDefault="00464EB0">
      <w:pPr>
        <w:pStyle w:val="Ttulo"/>
        <w:jc w:val="right"/>
      </w:pPr>
    </w:p>
    <w:p w:rsidR="00464EB0" w:rsidRDefault="00764A61">
      <w:pPr>
        <w:pStyle w:val="Ttulo"/>
        <w:jc w:val="right"/>
        <w:rPr>
          <w:sz w:val="28"/>
        </w:rPr>
      </w:pPr>
      <w:r>
        <w:rPr>
          <w:sz w:val="28"/>
        </w:rPr>
        <w:t xml:space="preserve">Version </w:t>
      </w:r>
      <w:r w:rsidR="009B7004">
        <w:rPr>
          <w:sz w:val="28"/>
        </w:rPr>
        <w:t>2</w:t>
      </w:r>
      <w:r>
        <w:rPr>
          <w:sz w:val="28"/>
        </w:rPr>
        <w:t>.0</w:t>
      </w:r>
    </w:p>
    <w:p w:rsidR="00464EB0" w:rsidRDefault="00464EB0">
      <w:pPr>
        <w:pStyle w:val="Ttulo"/>
        <w:rPr>
          <w:sz w:val="28"/>
        </w:rPr>
      </w:pPr>
    </w:p>
    <w:p w:rsidR="00464EB0" w:rsidRDefault="00464EB0"/>
    <w:p w:rsidR="00464EB0" w:rsidRDefault="001F538C">
      <w:pPr>
        <w:pStyle w:val="InfoBlue"/>
      </w:pPr>
      <w:r>
        <w:t xml:space="preserve"> </w:t>
      </w:r>
    </w:p>
    <w:p w:rsidR="00464EB0" w:rsidRDefault="00464EB0">
      <w:pPr>
        <w:sectPr w:rsidR="00464EB0">
          <w:headerReference w:type="default" r:id="rId8"/>
          <w:footerReference w:type="even" r:id="rId9"/>
          <w:pgSz w:w="12240" w:h="15840" w:code="1"/>
          <w:pgMar w:top="1440" w:right="1440" w:bottom="1440" w:left="1440" w:header="720" w:footer="720" w:gutter="0"/>
          <w:cols w:space="720"/>
          <w:vAlign w:val="center"/>
        </w:sectPr>
      </w:pPr>
    </w:p>
    <w:p w:rsidR="00464EB0" w:rsidRDefault="00464EB0">
      <w:pPr>
        <w:pStyle w:val="Ttulo"/>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304"/>
        <w:gridCol w:w="1152"/>
        <w:gridCol w:w="3031"/>
        <w:gridCol w:w="3017"/>
      </w:tblGrid>
      <w:tr w:rsidR="00464EB0" w:rsidTr="008A16FD">
        <w:tc>
          <w:tcPr>
            <w:tcW w:w="2304" w:type="dxa"/>
          </w:tcPr>
          <w:p w:rsidR="00464EB0" w:rsidRDefault="00464EB0">
            <w:pPr>
              <w:pStyle w:val="Tabletext"/>
              <w:jc w:val="center"/>
              <w:rPr>
                <w:b/>
              </w:rPr>
            </w:pPr>
            <w:r>
              <w:rPr>
                <w:b/>
              </w:rPr>
              <w:t>Date</w:t>
            </w:r>
          </w:p>
        </w:tc>
        <w:tc>
          <w:tcPr>
            <w:tcW w:w="1152" w:type="dxa"/>
          </w:tcPr>
          <w:p w:rsidR="00464EB0" w:rsidRDefault="00464EB0">
            <w:pPr>
              <w:pStyle w:val="Tabletext"/>
              <w:jc w:val="center"/>
              <w:rPr>
                <w:b/>
              </w:rPr>
            </w:pPr>
            <w:r>
              <w:rPr>
                <w:b/>
              </w:rPr>
              <w:t>Version</w:t>
            </w:r>
          </w:p>
        </w:tc>
        <w:tc>
          <w:tcPr>
            <w:tcW w:w="3031" w:type="dxa"/>
          </w:tcPr>
          <w:p w:rsidR="00464EB0" w:rsidRDefault="00464EB0">
            <w:pPr>
              <w:pStyle w:val="Tabletext"/>
              <w:jc w:val="center"/>
              <w:rPr>
                <w:b/>
              </w:rPr>
            </w:pPr>
            <w:r>
              <w:rPr>
                <w:b/>
              </w:rPr>
              <w:t>Description</w:t>
            </w:r>
          </w:p>
        </w:tc>
        <w:tc>
          <w:tcPr>
            <w:tcW w:w="3017" w:type="dxa"/>
          </w:tcPr>
          <w:p w:rsidR="00464EB0" w:rsidRDefault="00464EB0">
            <w:pPr>
              <w:pStyle w:val="Tabletext"/>
              <w:jc w:val="center"/>
              <w:rPr>
                <w:b/>
              </w:rPr>
            </w:pPr>
            <w:r>
              <w:rPr>
                <w:b/>
              </w:rPr>
              <w:t>Author</w:t>
            </w:r>
          </w:p>
        </w:tc>
      </w:tr>
      <w:tr w:rsidR="00464EB0" w:rsidRPr="00753D9B" w:rsidTr="008A16FD">
        <w:tc>
          <w:tcPr>
            <w:tcW w:w="2304" w:type="dxa"/>
          </w:tcPr>
          <w:p w:rsidR="00464EB0" w:rsidRDefault="008A16FD">
            <w:pPr>
              <w:pStyle w:val="Tabletext"/>
            </w:pPr>
            <w:r>
              <w:t>17/ago/14</w:t>
            </w:r>
          </w:p>
        </w:tc>
        <w:tc>
          <w:tcPr>
            <w:tcW w:w="1152" w:type="dxa"/>
          </w:tcPr>
          <w:p w:rsidR="00464EB0" w:rsidRDefault="008A16FD">
            <w:pPr>
              <w:pStyle w:val="Tabletext"/>
            </w:pPr>
            <w:r>
              <w:t>1.0</w:t>
            </w:r>
          </w:p>
        </w:tc>
        <w:tc>
          <w:tcPr>
            <w:tcW w:w="3031" w:type="dxa"/>
          </w:tcPr>
          <w:p w:rsidR="00464EB0" w:rsidRPr="008A16FD" w:rsidRDefault="008A16FD">
            <w:pPr>
              <w:pStyle w:val="Tabletext"/>
              <w:rPr>
                <w:lang w:val="es-CO"/>
              </w:rPr>
            </w:pPr>
            <w:r w:rsidRPr="008A16FD">
              <w:rPr>
                <w:lang w:val="es-CO"/>
              </w:rPr>
              <w:t>Creación del documento</w:t>
            </w:r>
          </w:p>
        </w:tc>
        <w:tc>
          <w:tcPr>
            <w:tcW w:w="3017" w:type="dxa"/>
          </w:tcPr>
          <w:p w:rsidR="00464EB0" w:rsidRPr="00753D9B" w:rsidRDefault="008A16FD">
            <w:pPr>
              <w:pStyle w:val="Tabletext"/>
              <w:rPr>
                <w:lang w:val="es-ES"/>
              </w:rPr>
            </w:pPr>
            <w:r w:rsidRPr="00753D9B">
              <w:rPr>
                <w:lang w:val="es-ES"/>
              </w:rPr>
              <w:t>William Alonso Quiceno Restrepo</w:t>
            </w:r>
          </w:p>
          <w:p w:rsidR="008A16FD" w:rsidRPr="008A16FD" w:rsidRDefault="008A16FD">
            <w:pPr>
              <w:pStyle w:val="Tabletext"/>
              <w:rPr>
                <w:lang w:val="es-CO"/>
              </w:rPr>
            </w:pPr>
            <w:r w:rsidRPr="008A16FD">
              <w:rPr>
                <w:lang w:val="es-CO"/>
              </w:rPr>
              <w:t>Jaime Fernando Amaya Olarte</w:t>
            </w:r>
          </w:p>
        </w:tc>
      </w:tr>
      <w:tr w:rsidR="00464EB0" w:rsidRPr="00753D9B" w:rsidTr="008A16FD">
        <w:tc>
          <w:tcPr>
            <w:tcW w:w="2304" w:type="dxa"/>
          </w:tcPr>
          <w:p w:rsidR="00464EB0" w:rsidRPr="008A16FD" w:rsidRDefault="00E81FE4">
            <w:pPr>
              <w:pStyle w:val="Tabletext"/>
              <w:rPr>
                <w:lang w:val="es-CO"/>
              </w:rPr>
            </w:pPr>
            <w:r>
              <w:rPr>
                <w:lang w:val="es-CO"/>
              </w:rPr>
              <w:t>08/s</w:t>
            </w:r>
            <w:r w:rsidR="00C71C5C">
              <w:rPr>
                <w:lang w:val="es-CO"/>
              </w:rPr>
              <w:t>ep/14</w:t>
            </w:r>
          </w:p>
        </w:tc>
        <w:tc>
          <w:tcPr>
            <w:tcW w:w="1152" w:type="dxa"/>
          </w:tcPr>
          <w:p w:rsidR="00464EB0" w:rsidRPr="008A16FD" w:rsidRDefault="00C71C5C">
            <w:pPr>
              <w:pStyle w:val="Tabletext"/>
              <w:rPr>
                <w:lang w:val="es-CO"/>
              </w:rPr>
            </w:pPr>
            <w:r>
              <w:rPr>
                <w:lang w:val="es-CO"/>
              </w:rPr>
              <w:t>2.0</w:t>
            </w:r>
          </w:p>
        </w:tc>
        <w:tc>
          <w:tcPr>
            <w:tcW w:w="3031" w:type="dxa"/>
          </w:tcPr>
          <w:p w:rsidR="00464EB0" w:rsidRPr="008A16FD" w:rsidRDefault="00C71C5C">
            <w:pPr>
              <w:pStyle w:val="Tabletext"/>
              <w:rPr>
                <w:lang w:val="es-CO"/>
              </w:rPr>
            </w:pPr>
            <w:r>
              <w:rPr>
                <w:lang w:val="es-CO"/>
              </w:rPr>
              <w:t>Modificación descripción Risk 1 y Risk 2</w:t>
            </w:r>
          </w:p>
        </w:tc>
        <w:tc>
          <w:tcPr>
            <w:tcW w:w="3017" w:type="dxa"/>
          </w:tcPr>
          <w:p w:rsidR="00C71C5C" w:rsidRPr="00753D9B" w:rsidRDefault="00C71C5C" w:rsidP="00C71C5C">
            <w:pPr>
              <w:pStyle w:val="Tabletext"/>
              <w:rPr>
                <w:lang w:val="es-ES"/>
              </w:rPr>
            </w:pPr>
            <w:r w:rsidRPr="00753D9B">
              <w:rPr>
                <w:lang w:val="es-ES"/>
              </w:rPr>
              <w:t>William Alonso Quiceno Restrepo</w:t>
            </w:r>
          </w:p>
          <w:p w:rsidR="00464EB0" w:rsidRPr="008A16FD" w:rsidRDefault="00C71C5C" w:rsidP="00C71C5C">
            <w:pPr>
              <w:pStyle w:val="Tabletext"/>
              <w:rPr>
                <w:lang w:val="es-CO"/>
              </w:rPr>
            </w:pPr>
            <w:r w:rsidRPr="008A16FD">
              <w:rPr>
                <w:lang w:val="es-CO"/>
              </w:rPr>
              <w:t>Jaime Fernando Amaya Olarte</w:t>
            </w:r>
          </w:p>
        </w:tc>
      </w:tr>
      <w:tr w:rsidR="00464EB0" w:rsidRPr="00753D9B" w:rsidTr="008A16FD">
        <w:tc>
          <w:tcPr>
            <w:tcW w:w="2304" w:type="dxa"/>
          </w:tcPr>
          <w:p w:rsidR="00464EB0" w:rsidRPr="008A16FD" w:rsidRDefault="00464EB0">
            <w:pPr>
              <w:pStyle w:val="Tabletext"/>
              <w:rPr>
                <w:lang w:val="es-CO"/>
              </w:rPr>
            </w:pPr>
          </w:p>
        </w:tc>
        <w:tc>
          <w:tcPr>
            <w:tcW w:w="1152" w:type="dxa"/>
          </w:tcPr>
          <w:p w:rsidR="00464EB0" w:rsidRPr="008A16FD" w:rsidRDefault="00464EB0">
            <w:pPr>
              <w:pStyle w:val="Tabletext"/>
              <w:rPr>
                <w:lang w:val="es-CO"/>
              </w:rPr>
            </w:pPr>
          </w:p>
        </w:tc>
        <w:tc>
          <w:tcPr>
            <w:tcW w:w="3031" w:type="dxa"/>
          </w:tcPr>
          <w:p w:rsidR="00464EB0" w:rsidRPr="008A16FD" w:rsidRDefault="00464EB0">
            <w:pPr>
              <w:pStyle w:val="Tabletext"/>
              <w:rPr>
                <w:lang w:val="es-CO"/>
              </w:rPr>
            </w:pPr>
          </w:p>
        </w:tc>
        <w:tc>
          <w:tcPr>
            <w:tcW w:w="3017" w:type="dxa"/>
          </w:tcPr>
          <w:p w:rsidR="00464EB0" w:rsidRPr="008A16FD" w:rsidRDefault="00464EB0">
            <w:pPr>
              <w:pStyle w:val="Tabletext"/>
              <w:rPr>
                <w:lang w:val="es-CO"/>
              </w:rPr>
            </w:pPr>
          </w:p>
        </w:tc>
      </w:tr>
      <w:tr w:rsidR="00464EB0" w:rsidRPr="00753D9B" w:rsidTr="008A16FD">
        <w:tc>
          <w:tcPr>
            <w:tcW w:w="2304" w:type="dxa"/>
          </w:tcPr>
          <w:p w:rsidR="00464EB0" w:rsidRPr="008A16FD" w:rsidRDefault="00464EB0">
            <w:pPr>
              <w:pStyle w:val="Tabletext"/>
              <w:rPr>
                <w:lang w:val="es-CO"/>
              </w:rPr>
            </w:pPr>
          </w:p>
        </w:tc>
        <w:tc>
          <w:tcPr>
            <w:tcW w:w="1152" w:type="dxa"/>
          </w:tcPr>
          <w:p w:rsidR="00464EB0" w:rsidRPr="008A16FD" w:rsidRDefault="00464EB0">
            <w:pPr>
              <w:pStyle w:val="Tabletext"/>
              <w:rPr>
                <w:lang w:val="es-CO"/>
              </w:rPr>
            </w:pPr>
          </w:p>
        </w:tc>
        <w:tc>
          <w:tcPr>
            <w:tcW w:w="3031" w:type="dxa"/>
          </w:tcPr>
          <w:p w:rsidR="00464EB0" w:rsidRPr="008A16FD" w:rsidRDefault="00464EB0">
            <w:pPr>
              <w:pStyle w:val="Tabletext"/>
              <w:rPr>
                <w:lang w:val="es-CO"/>
              </w:rPr>
            </w:pPr>
          </w:p>
        </w:tc>
        <w:tc>
          <w:tcPr>
            <w:tcW w:w="3017" w:type="dxa"/>
          </w:tcPr>
          <w:p w:rsidR="00464EB0" w:rsidRPr="008A16FD" w:rsidRDefault="00464EB0">
            <w:pPr>
              <w:pStyle w:val="Tabletext"/>
              <w:rPr>
                <w:lang w:val="es-CO"/>
              </w:rPr>
            </w:pPr>
          </w:p>
        </w:tc>
      </w:tr>
    </w:tbl>
    <w:p w:rsidR="00464EB0" w:rsidRPr="008A16FD" w:rsidRDefault="00464EB0">
      <w:pPr>
        <w:rPr>
          <w:lang w:val="es-CO"/>
        </w:rPr>
      </w:pPr>
    </w:p>
    <w:p w:rsidR="00464EB0" w:rsidRDefault="00464EB0">
      <w:pPr>
        <w:pStyle w:val="Ttulo"/>
      </w:pPr>
      <w:r w:rsidRPr="00753D9B">
        <w:rPr>
          <w:lang w:val="es-ES"/>
        </w:rPr>
        <w:br w:type="page"/>
      </w:r>
      <w:r>
        <w:lastRenderedPageBreak/>
        <w:t>Table of Contents</w:t>
      </w:r>
    </w:p>
    <w:p w:rsidR="00993913" w:rsidRPr="00993913" w:rsidRDefault="008E4948">
      <w:pPr>
        <w:pStyle w:val="TDC1"/>
        <w:tabs>
          <w:tab w:val="left" w:pos="432"/>
        </w:tabs>
        <w:rPr>
          <w:rFonts w:asciiTheme="minorHAnsi" w:eastAsiaTheme="minorEastAsia" w:hAnsiTheme="minorHAnsi" w:cstheme="minorBidi"/>
          <w:noProof/>
          <w:sz w:val="22"/>
          <w:szCs w:val="22"/>
          <w:lang w:eastAsia="es-CO"/>
        </w:rPr>
      </w:pPr>
      <w:r w:rsidRPr="008E4948">
        <w:fldChar w:fldCharType="begin"/>
      </w:r>
      <w:r w:rsidR="00464EB0">
        <w:instrText xml:space="preserve"> TOC \o "1-3" </w:instrText>
      </w:r>
      <w:r w:rsidRPr="008E4948">
        <w:fldChar w:fldCharType="separate"/>
      </w:r>
      <w:r w:rsidR="00993913">
        <w:rPr>
          <w:noProof/>
        </w:rPr>
        <w:t>1.</w:t>
      </w:r>
      <w:r w:rsidR="00993913" w:rsidRPr="00993913">
        <w:rPr>
          <w:rFonts w:asciiTheme="minorHAnsi" w:eastAsiaTheme="minorEastAsia" w:hAnsiTheme="minorHAnsi" w:cstheme="minorBidi"/>
          <w:noProof/>
          <w:sz w:val="22"/>
          <w:szCs w:val="22"/>
          <w:lang w:eastAsia="es-CO"/>
        </w:rPr>
        <w:tab/>
      </w:r>
      <w:r w:rsidR="00993913">
        <w:rPr>
          <w:noProof/>
        </w:rPr>
        <w:t>Introduction</w:t>
      </w:r>
      <w:r w:rsidR="00993913">
        <w:rPr>
          <w:noProof/>
        </w:rPr>
        <w:tab/>
      </w:r>
      <w:r>
        <w:rPr>
          <w:noProof/>
        </w:rPr>
        <w:fldChar w:fldCharType="begin"/>
      </w:r>
      <w:r w:rsidR="00993913">
        <w:rPr>
          <w:noProof/>
        </w:rPr>
        <w:instrText xml:space="preserve"> PAGEREF _Toc396053651 \h </w:instrText>
      </w:r>
      <w:r>
        <w:rPr>
          <w:noProof/>
        </w:rPr>
      </w:r>
      <w:r>
        <w:rPr>
          <w:noProof/>
        </w:rPr>
        <w:fldChar w:fldCharType="separate"/>
      </w:r>
      <w:r w:rsidR="00993913">
        <w:rPr>
          <w:noProof/>
        </w:rPr>
        <w:t>5</w:t>
      </w:r>
      <w:r>
        <w:rPr>
          <w:noProof/>
        </w:rPr>
        <w:fldChar w:fldCharType="end"/>
      </w:r>
    </w:p>
    <w:p w:rsidR="00993913" w:rsidRPr="00993913" w:rsidRDefault="00993913">
      <w:pPr>
        <w:pStyle w:val="TDC2"/>
        <w:tabs>
          <w:tab w:val="left" w:pos="990"/>
        </w:tabs>
        <w:rPr>
          <w:rFonts w:asciiTheme="minorHAnsi" w:eastAsiaTheme="minorEastAsia" w:hAnsiTheme="minorHAnsi" w:cstheme="minorBidi"/>
          <w:noProof/>
          <w:sz w:val="22"/>
          <w:szCs w:val="22"/>
          <w:lang w:eastAsia="es-CO"/>
        </w:rPr>
      </w:pPr>
      <w:r>
        <w:rPr>
          <w:noProof/>
        </w:rPr>
        <w:t>1.1</w:t>
      </w:r>
      <w:r w:rsidRPr="00993913">
        <w:rPr>
          <w:rFonts w:asciiTheme="minorHAnsi" w:eastAsiaTheme="minorEastAsia" w:hAnsiTheme="minorHAnsi" w:cstheme="minorBidi"/>
          <w:noProof/>
          <w:sz w:val="22"/>
          <w:szCs w:val="22"/>
          <w:lang w:eastAsia="es-CO"/>
        </w:rPr>
        <w:tab/>
      </w:r>
      <w:r>
        <w:rPr>
          <w:noProof/>
        </w:rPr>
        <w:t>Purpose</w:t>
      </w:r>
      <w:r>
        <w:rPr>
          <w:noProof/>
        </w:rPr>
        <w:tab/>
      </w:r>
      <w:r w:rsidR="008E4948">
        <w:rPr>
          <w:noProof/>
        </w:rPr>
        <w:fldChar w:fldCharType="begin"/>
      </w:r>
      <w:r>
        <w:rPr>
          <w:noProof/>
        </w:rPr>
        <w:instrText xml:space="preserve"> PAGEREF _Toc396053652 \h </w:instrText>
      </w:r>
      <w:r w:rsidR="008E4948">
        <w:rPr>
          <w:noProof/>
        </w:rPr>
      </w:r>
      <w:r w:rsidR="008E4948">
        <w:rPr>
          <w:noProof/>
        </w:rPr>
        <w:fldChar w:fldCharType="separate"/>
      </w:r>
      <w:r>
        <w:rPr>
          <w:noProof/>
        </w:rPr>
        <w:t>5</w:t>
      </w:r>
      <w:r w:rsidR="008E4948">
        <w:rPr>
          <w:noProof/>
        </w:rPr>
        <w:fldChar w:fldCharType="end"/>
      </w:r>
    </w:p>
    <w:p w:rsidR="00993913" w:rsidRPr="00993913" w:rsidRDefault="00993913">
      <w:pPr>
        <w:pStyle w:val="TDC2"/>
        <w:tabs>
          <w:tab w:val="left" w:pos="990"/>
        </w:tabs>
        <w:rPr>
          <w:rFonts w:asciiTheme="minorHAnsi" w:eastAsiaTheme="minorEastAsia" w:hAnsiTheme="minorHAnsi" w:cstheme="minorBidi"/>
          <w:noProof/>
          <w:sz w:val="22"/>
          <w:szCs w:val="22"/>
          <w:lang w:eastAsia="es-CO"/>
        </w:rPr>
      </w:pPr>
      <w:r>
        <w:rPr>
          <w:noProof/>
        </w:rPr>
        <w:t>1.2</w:t>
      </w:r>
      <w:r w:rsidRPr="00993913">
        <w:rPr>
          <w:rFonts w:asciiTheme="minorHAnsi" w:eastAsiaTheme="minorEastAsia" w:hAnsiTheme="minorHAnsi" w:cstheme="minorBidi"/>
          <w:noProof/>
          <w:sz w:val="22"/>
          <w:szCs w:val="22"/>
          <w:lang w:eastAsia="es-CO"/>
        </w:rPr>
        <w:tab/>
      </w:r>
      <w:r>
        <w:rPr>
          <w:noProof/>
        </w:rPr>
        <w:t>Scope</w:t>
      </w:r>
      <w:r>
        <w:rPr>
          <w:noProof/>
        </w:rPr>
        <w:tab/>
      </w:r>
      <w:r w:rsidR="008E4948">
        <w:rPr>
          <w:noProof/>
        </w:rPr>
        <w:fldChar w:fldCharType="begin"/>
      </w:r>
      <w:r>
        <w:rPr>
          <w:noProof/>
        </w:rPr>
        <w:instrText xml:space="preserve"> PAGEREF _Toc396053653 \h </w:instrText>
      </w:r>
      <w:r w:rsidR="008E4948">
        <w:rPr>
          <w:noProof/>
        </w:rPr>
      </w:r>
      <w:r w:rsidR="008E4948">
        <w:rPr>
          <w:noProof/>
        </w:rPr>
        <w:fldChar w:fldCharType="separate"/>
      </w:r>
      <w:r>
        <w:rPr>
          <w:noProof/>
        </w:rPr>
        <w:t>5</w:t>
      </w:r>
      <w:r w:rsidR="008E4948">
        <w:rPr>
          <w:noProof/>
        </w:rPr>
        <w:fldChar w:fldCharType="end"/>
      </w:r>
    </w:p>
    <w:p w:rsidR="00993913" w:rsidRPr="00993913" w:rsidRDefault="00993913">
      <w:pPr>
        <w:pStyle w:val="TDC2"/>
        <w:tabs>
          <w:tab w:val="left" w:pos="990"/>
        </w:tabs>
        <w:rPr>
          <w:rFonts w:asciiTheme="minorHAnsi" w:eastAsiaTheme="minorEastAsia" w:hAnsiTheme="minorHAnsi" w:cstheme="minorBidi"/>
          <w:noProof/>
          <w:sz w:val="22"/>
          <w:szCs w:val="22"/>
          <w:lang w:eastAsia="es-CO"/>
        </w:rPr>
      </w:pPr>
      <w:r>
        <w:rPr>
          <w:noProof/>
        </w:rPr>
        <w:t>1.3</w:t>
      </w:r>
      <w:r w:rsidRPr="00993913">
        <w:rPr>
          <w:rFonts w:asciiTheme="minorHAnsi" w:eastAsiaTheme="minorEastAsia" w:hAnsiTheme="minorHAnsi" w:cstheme="minorBidi"/>
          <w:noProof/>
          <w:sz w:val="22"/>
          <w:szCs w:val="22"/>
          <w:lang w:eastAsia="es-CO"/>
        </w:rPr>
        <w:tab/>
      </w:r>
      <w:r>
        <w:rPr>
          <w:noProof/>
        </w:rPr>
        <w:t>Definitions, Acronyms, and Abbreviations</w:t>
      </w:r>
      <w:r>
        <w:rPr>
          <w:noProof/>
        </w:rPr>
        <w:tab/>
      </w:r>
      <w:r w:rsidR="008E4948">
        <w:rPr>
          <w:noProof/>
        </w:rPr>
        <w:fldChar w:fldCharType="begin"/>
      </w:r>
      <w:r>
        <w:rPr>
          <w:noProof/>
        </w:rPr>
        <w:instrText xml:space="preserve"> PAGEREF _Toc396053654 \h </w:instrText>
      </w:r>
      <w:r w:rsidR="008E4948">
        <w:rPr>
          <w:noProof/>
        </w:rPr>
      </w:r>
      <w:r w:rsidR="008E4948">
        <w:rPr>
          <w:noProof/>
        </w:rPr>
        <w:fldChar w:fldCharType="separate"/>
      </w:r>
      <w:r>
        <w:rPr>
          <w:noProof/>
        </w:rPr>
        <w:t>5</w:t>
      </w:r>
      <w:r w:rsidR="008E4948">
        <w:rPr>
          <w:noProof/>
        </w:rPr>
        <w:fldChar w:fldCharType="end"/>
      </w:r>
    </w:p>
    <w:p w:rsidR="00993913" w:rsidRPr="00993913" w:rsidRDefault="00993913">
      <w:pPr>
        <w:pStyle w:val="TDC2"/>
        <w:tabs>
          <w:tab w:val="left" w:pos="990"/>
        </w:tabs>
        <w:rPr>
          <w:rFonts w:asciiTheme="minorHAnsi" w:eastAsiaTheme="minorEastAsia" w:hAnsiTheme="minorHAnsi" w:cstheme="minorBidi"/>
          <w:noProof/>
          <w:sz w:val="22"/>
          <w:szCs w:val="22"/>
          <w:lang w:eastAsia="es-CO"/>
        </w:rPr>
      </w:pPr>
      <w:r>
        <w:rPr>
          <w:noProof/>
        </w:rPr>
        <w:t>1.4</w:t>
      </w:r>
      <w:r w:rsidRPr="00993913">
        <w:rPr>
          <w:rFonts w:asciiTheme="minorHAnsi" w:eastAsiaTheme="minorEastAsia" w:hAnsiTheme="minorHAnsi" w:cstheme="minorBidi"/>
          <w:noProof/>
          <w:sz w:val="22"/>
          <w:szCs w:val="22"/>
          <w:lang w:eastAsia="es-CO"/>
        </w:rPr>
        <w:tab/>
      </w:r>
      <w:r>
        <w:rPr>
          <w:noProof/>
        </w:rPr>
        <w:t>References</w:t>
      </w:r>
      <w:r>
        <w:rPr>
          <w:noProof/>
        </w:rPr>
        <w:tab/>
      </w:r>
      <w:r w:rsidR="008E4948">
        <w:rPr>
          <w:noProof/>
        </w:rPr>
        <w:fldChar w:fldCharType="begin"/>
      </w:r>
      <w:r>
        <w:rPr>
          <w:noProof/>
        </w:rPr>
        <w:instrText xml:space="preserve"> PAGEREF _Toc396053655 \h </w:instrText>
      </w:r>
      <w:r w:rsidR="008E4948">
        <w:rPr>
          <w:noProof/>
        </w:rPr>
      </w:r>
      <w:r w:rsidR="008E4948">
        <w:rPr>
          <w:noProof/>
        </w:rPr>
        <w:fldChar w:fldCharType="separate"/>
      </w:r>
      <w:r>
        <w:rPr>
          <w:noProof/>
        </w:rPr>
        <w:t>5</w:t>
      </w:r>
      <w:r w:rsidR="008E4948">
        <w:rPr>
          <w:noProof/>
        </w:rPr>
        <w:fldChar w:fldCharType="end"/>
      </w:r>
    </w:p>
    <w:p w:rsidR="00993913" w:rsidRPr="00993913" w:rsidRDefault="00993913">
      <w:pPr>
        <w:pStyle w:val="TDC2"/>
        <w:tabs>
          <w:tab w:val="left" w:pos="990"/>
        </w:tabs>
        <w:rPr>
          <w:rFonts w:asciiTheme="minorHAnsi" w:eastAsiaTheme="minorEastAsia" w:hAnsiTheme="minorHAnsi" w:cstheme="minorBidi"/>
          <w:noProof/>
          <w:sz w:val="22"/>
          <w:szCs w:val="22"/>
          <w:lang w:eastAsia="es-CO"/>
        </w:rPr>
      </w:pPr>
      <w:r>
        <w:rPr>
          <w:noProof/>
        </w:rPr>
        <w:t>1.5</w:t>
      </w:r>
      <w:r w:rsidRPr="00993913">
        <w:rPr>
          <w:rFonts w:asciiTheme="minorHAnsi" w:eastAsiaTheme="minorEastAsia" w:hAnsiTheme="minorHAnsi" w:cstheme="minorBidi"/>
          <w:noProof/>
          <w:sz w:val="22"/>
          <w:szCs w:val="22"/>
          <w:lang w:eastAsia="es-CO"/>
        </w:rPr>
        <w:tab/>
      </w:r>
      <w:r>
        <w:rPr>
          <w:noProof/>
        </w:rPr>
        <w:t>Overview</w:t>
      </w:r>
      <w:r>
        <w:rPr>
          <w:noProof/>
        </w:rPr>
        <w:tab/>
      </w:r>
      <w:r w:rsidR="008E4948">
        <w:rPr>
          <w:noProof/>
        </w:rPr>
        <w:fldChar w:fldCharType="begin"/>
      </w:r>
      <w:r>
        <w:rPr>
          <w:noProof/>
        </w:rPr>
        <w:instrText xml:space="preserve"> PAGEREF _Toc396053656 \h </w:instrText>
      </w:r>
      <w:r w:rsidR="008E4948">
        <w:rPr>
          <w:noProof/>
        </w:rPr>
      </w:r>
      <w:r w:rsidR="008E4948">
        <w:rPr>
          <w:noProof/>
        </w:rPr>
        <w:fldChar w:fldCharType="separate"/>
      </w:r>
      <w:r>
        <w:rPr>
          <w:noProof/>
        </w:rPr>
        <w:t>6</w:t>
      </w:r>
      <w:r w:rsidR="008E4948">
        <w:rPr>
          <w:noProof/>
        </w:rPr>
        <w:fldChar w:fldCharType="end"/>
      </w:r>
    </w:p>
    <w:p w:rsidR="00993913" w:rsidRPr="00993913" w:rsidRDefault="00993913">
      <w:pPr>
        <w:pStyle w:val="TDC1"/>
        <w:tabs>
          <w:tab w:val="left" w:pos="432"/>
        </w:tabs>
        <w:rPr>
          <w:rFonts w:asciiTheme="minorHAnsi" w:eastAsiaTheme="minorEastAsia" w:hAnsiTheme="minorHAnsi" w:cstheme="minorBidi"/>
          <w:noProof/>
          <w:sz w:val="22"/>
          <w:szCs w:val="22"/>
          <w:lang w:eastAsia="es-CO"/>
        </w:rPr>
      </w:pPr>
      <w:r>
        <w:rPr>
          <w:noProof/>
        </w:rPr>
        <w:t>2.</w:t>
      </w:r>
      <w:r w:rsidRPr="00993913">
        <w:rPr>
          <w:rFonts w:asciiTheme="minorHAnsi" w:eastAsiaTheme="minorEastAsia" w:hAnsiTheme="minorHAnsi" w:cstheme="minorBidi"/>
          <w:noProof/>
          <w:sz w:val="22"/>
          <w:szCs w:val="22"/>
          <w:lang w:eastAsia="es-CO"/>
        </w:rPr>
        <w:tab/>
      </w:r>
      <w:r>
        <w:rPr>
          <w:noProof/>
        </w:rPr>
        <w:t>Risks</w:t>
      </w:r>
      <w:r>
        <w:rPr>
          <w:noProof/>
        </w:rPr>
        <w:tab/>
      </w:r>
      <w:r w:rsidR="008E4948">
        <w:rPr>
          <w:noProof/>
        </w:rPr>
        <w:fldChar w:fldCharType="begin"/>
      </w:r>
      <w:r>
        <w:rPr>
          <w:noProof/>
        </w:rPr>
        <w:instrText xml:space="preserve"> PAGEREF _Toc396053657 \h </w:instrText>
      </w:r>
      <w:r w:rsidR="008E4948">
        <w:rPr>
          <w:noProof/>
        </w:rPr>
      </w:r>
      <w:r w:rsidR="008E4948">
        <w:rPr>
          <w:noProof/>
        </w:rPr>
        <w:fldChar w:fldCharType="separate"/>
      </w:r>
      <w:r>
        <w:rPr>
          <w:noProof/>
        </w:rPr>
        <w:t>6</w:t>
      </w:r>
      <w:r w:rsidR="008E4948">
        <w:rPr>
          <w:noProof/>
        </w:rPr>
        <w:fldChar w:fldCharType="end"/>
      </w:r>
    </w:p>
    <w:p w:rsidR="00993913" w:rsidRPr="009B7004" w:rsidRDefault="00993913">
      <w:pPr>
        <w:pStyle w:val="TDC2"/>
        <w:tabs>
          <w:tab w:val="left" w:pos="990"/>
        </w:tabs>
        <w:rPr>
          <w:rFonts w:asciiTheme="minorHAnsi" w:eastAsiaTheme="minorEastAsia" w:hAnsiTheme="minorHAnsi" w:cstheme="minorBidi"/>
          <w:noProof/>
          <w:sz w:val="22"/>
          <w:szCs w:val="22"/>
          <w:lang w:val="es-CO" w:eastAsia="es-CO"/>
        </w:rPr>
      </w:pPr>
      <w:r w:rsidRPr="009B7004">
        <w:rPr>
          <w:noProof/>
          <w:lang w:val="es-CO"/>
        </w:rPr>
        <w:t>2.1</w:t>
      </w:r>
      <w:r w:rsidRPr="009B7004">
        <w:rPr>
          <w:rFonts w:asciiTheme="minorHAnsi" w:eastAsiaTheme="minorEastAsia" w:hAnsiTheme="minorHAnsi" w:cstheme="minorBidi"/>
          <w:noProof/>
          <w:sz w:val="22"/>
          <w:szCs w:val="22"/>
          <w:lang w:val="es-CO" w:eastAsia="es-CO"/>
        </w:rPr>
        <w:tab/>
      </w:r>
      <w:r w:rsidRPr="009B7004">
        <w:rPr>
          <w:noProof/>
          <w:lang w:val="es-CO"/>
        </w:rPr>
        <w:t xml:space="preserve">RISK1 </w:t>
      </w:r>
      <w:r w:rsidRPr="009B7004">
        <w:rPr>
          <w:rFonts w:ascii="Helvetica" w:hAnsi="Helvetica"/>
          <w:noProof/>
          <w:lang w:val="es-CO"/>
        </w:rPr>
        <w:t>—</w:t>
      </w:r>
      <w:r w:rsidRPr="009B7004">
        <w:rPr>
          <w:noProof/>
          <w:lang w:val="es-CO"/>
        </w:rPr>
        <w:t xml:space="preserve"> Desarrollar el producto incorrecto</w:t>
      </w:r>
      <w:r w:rsidRPr="009B7004">
        <w:rPr>
          <w:noProof/>
          <w:lang w:val="es-CO"/>
        </w:rPr>
        <w:tab/>
      </w:r>
      <w:r w:rsidR="008E4948">
        <w:rPr>
          <w:noProof/>
        </w:rPr>
        <w:fldChar w:fldCharType="begin"/>
      </w:r>
      <w:r w:rsidRPr="009B7004">
        <w:rPr>
          <w:noProof/>
          <w:lang w:val="es-CO"/>
        </w:rPr>
        <w:instrText xml:space="preserve"> PAGEREF _Toc396053658 \h </w:instrText>
      </w:r>
      <w:r w:rsidR="008E4948">
        <w:rPr>
          <w:noProof/>
        </w:rPr>
      </w:r>
      <w:r w:rsidR="008E4948">
        <w:rPr>
          <w:noProof/>
        </w:rPr>
        <w:fldChar w:fldCharType="separate"/>
      </w:r>
      <w:r w:rsidRPr="009B7004">
        <w:rPr>
          <w:noProof/>
          <w:lang w:val="es-CO"/>
        </w:rPr>
        <w:t>6</w:t>
      </w:r>
      <w:r w:rsidR="008E4948">
        <w:rPr>
          <w:noProof/>
        </w:rPr>
        <w:fldChar w:fldCharType="end"/>
      </w:r>
    </w:p>
    <w:p w:rsidR="00993913" w:rsidRPr="00993913" w:rsidRDefault="00993913">
      <w:pPr>
        <w:pStyle w:val="TDC3"/>
        <w:rPr>
          <w:rFonts w:asciiTheme="minorHAnsi" w:eastAsiaTheme="minorEastAsia" w:hAnsiTheme="minorHAnsi" w:cstheme="minorBidi"/>
          <w:bCs w:val="0"/>
          <w:sz w:val="22"/>
          <w:szCs w:val="22"/>
          <w:lang w:eastAsia="es-CO"/>
        </w:rPr>
      </w:pPr>
      <w:r>
        <w:t>2.1.1</w:t>
      </w:r>
      <w:r w:rsidRPr="00993913">
        <w:rPr>
          <w:rFonts w:asciiTheme="minorHAnsi" w:eastAsiaTheme="minorEastAsia" w:hAnsiTheme="minorHAnsi" w:cstheme="minorBidi"/>
          <w:bCs w:val="0"/>
          <w:sz w:val="22"/>
          <w:szCs w:val="22"/>
          <w:lang w:eastAsia="es-CO"/>
        </w:rPr>
        <w:tab/>
      </w:r>
      <w:r>
        <w:t>Risk Magnitude or Ranking</w:t>
      </w:r>
      <w:r>
        <w:tab/>
      </w:r>
      <w:r w:rsidR="008E4948">
        <w:fldChar w:fldCharType="begin"/>
      </w:r>
      <w:r>
        <w:instrText xml:space="preserve"> PAGEREF _Toc396053659 \h </w:instrText>
      </w:r>
      <w:r w:rsidR="008E4948">
        <w:fldChar w:fldCharType="separate"/>
      </w:r>
      <w:r>
        <w:t>6</w:t>
      </w:r>
      <w:r w:rsidR="008E4948">
        <w:fldChar w:fldCharType="end"/>
      </w:r>
    </w:p>
    <w:p w:rsidR="00993913" w:rsidRPr="00993913" w:rsidRDefault="00993913">
      <w:pPr>
        <w:pStyle w:val="TDC3"/>
        <w:rPr>
          <w:rFonts w:asciiTheme="minorHAnsi" w:eastAsiaTheme="minorEastAsia" w:hAnsiTheme="minorHAnsi" w:cstheme="minorBidi"/>
          <w:bCs w:val="0"/>
          <w:sz w:val="22"/>
          <w:szCs w:val="22"/>
          <w:lang w:eastAsia="es-CO"/>
        </w:rPr>
      </w:pPr>
      <w:r>
        <w:t>2.1.2</w:t>
      </w:r>
      <w:r w:rsidRPr="00993913">
        <w:rPr>
          <w:rFonts w:asciiTheme="minorHAnsi" w:eastAsiaTheme="minorEastAsia" w:hAnsiTheme="minorHAnsi" w:cstheme="minorBidi"/>
          <w:bCs w:val="0"/>
          <w:sz w:val="22"/>
          <w:szCs w:val="22"/>
          <w:lang w:eastAsia="es-CO"/>
        </w:rPr>
        <w:tab/>
      </w:r>
      <w:r>
        <w:t>Description</w:t>
      </w:r>
      <w:r>
        <w:tab/>
      </w:r>
      <w:r w:rsidR="008E4948">
        <w:fldChar w:fldCharType="begin"/>
      </w:r>
      <w:r>
        <w:instrText xml:space="preserve"> PAGEREF _Toc396053660 \h </w:instrText>
      </w:r>
      <w:r w:rsidR="008E4948">
        <w:fldChar w:fldCharType="separate"/>
      </w:r>
      <w:r>
        <w:t>6</w:t>
      </w:r>
      <w:r w:rsidR="008E4948">
        <w:fldChar w:fldCharType="end"/>
      </w:r>
    </w:p>
    <w:p w:rsidR="00993913" w:rsidRPr="00993913" w:rsidRDefault="00993913">
      <w:pPr>
        <w:pStyle w:val="TDC3"/>
        <w:rPr>
          <w:rFonts w:asciiTheme="minorHAnsi" w:eastAsiaTheme="minorEastAsia" w:hAnsiTheme="minorHAnsi" w:cstheme="minorBidi"/>
          <w:bCs w:val="0"/>
          <w:sz w:val="22"/>
          <w:szCs w:val="22"/>
          <w:lang w:eastAsia="es-CO"/>
        </w:rPr>
      </w:pPr>
      <w:r>
        <w:t>2.1.3</w:t>
      </w:r>
      <w:r w:rsidRPr="00993913">
        <w:rPr>
          <w:rFonts w:asciiTheme="minorHAnsi" w:eastAsiaTheme="minorEastAsia" w:hAnsiTheme="minorHAnsi" w:cstheme="minorBidi"/>
          <w:bCs w:val="0"/>
          <w:sz w:val="22"/>
          <w:szCs w:val="22"/>
          <w:lang w:eastAsia="es-CO"/>
        </w:rPr>
        <w:tab/>
      </w:r>
      <w:r>
        <w:t>Impacts</w:t>
      </w:r>
      <w:r>
        <w:tab/>
      </w:r>
      <w:r w:rsidR="008E4948">
        <w:fldChar w:fldCharType="begin"/>
      </w:r>
      <w:r>
        <w:instrText xml:space="preserve"> PAGEREF _Toc396053661 \h </w:instrText>
      </w:r>
      <w:r w:rsidR="008E4948">
        <w:fldChar w:fldCharType="separate"/>
      </w:r>
      <w:r>
        <w:t>6</w:t>
      </w:r>
      <w:r w:rsidR="008E4948">
        <w:fldChar w:fldCharType="end"/>
      </w:r>
    </w:p>
    <w:p w:rsidR="00993913" w:rsidRPr="00993913" w:rsidRDefault="00993913">
      <w:pPr>
        <w:pStyle w:val="TDC3"/>
        <w:rPr>
          <w:rFonts w:asciiTheme="minorHAnsi" w:eastAsiaTheme="minorEastAsia" w:hAnsiTheme="minorHAnsi" w:cstheme="minorBidi"/>
          <w:bCs w:val="0"/>
          <w:sz w:val="22"/>
          <w:szCs w:val="22"/>
          <w:lang w:eastAsia="es-CO"/>
        </w:rPr>
      </w:pPr>
      <w:r>
        <w:t>2.1.4</w:t>
      </w:r>
      <w:r w:rsidRPr="00993913">
        <w:rPr>
          <w:rFonts w:asciiTheme="minorHAnsi" w:eastAsiaTheme="minorEastAsia" w:hAnsiTheme="minorHAnsi" w:cstheme="minorBidi"/>
          <w:bCs w:val="0"/>
          <w:sz w:val="22"/>
          <w:szCs w:val="22"/>
          <w:lang w:eastAsia="es-CO"/>
        </w:rPr>
        <w:tab/>
      </w:r>
      <w:r>
        <w:t>Indicators</w:t>
      </w:r>
      <w:r>
        <w:tab/>
      </w:r>
      <w:r w:rsidR="008E4948">
        <w:fldChar w:fldCharType="begin"/>
      </w:r>
      <w:r>
        <w:instrText xml:space="preserve"> PAGEREF _Toc396053662 \h </w:instrText>
      </w:r>
      <w:r w:rsidR="008E4948">
        <w:fldChar w:fldCharType="separate"/>
      </w:r>
      <w:r>
        <w:t>6</w:t>
      </w:r>
      <w:r w:rsidR="008E4948">
        <w:fldChar w:fldCharType="end"/>
      </w:r>
    </w:p>
    <w:p w:rsidR="00993913" w:rsidRPr="00993913" w:rsidRDefault="00993913">
      <w:pPr>
        <w:pStyle w:val="TDC3"/>
        <w:rPr>
          <w:rFonts w:asciiTheme="minorHAnsi" w:eastAsiaTheme="minorEastAsia" w:hAnsiTheme="minorHAnsi" w:cstheme="minorBidi"/>
          <w:bCs w:val="0"/>
          <w:sz w:val="22"/>
          <w:szCs w:val="22"/>
          <w:lang w:eastAsia="es-CO"/>
        </w:rPr>
      </w:pPr>
      <w:r>
        <w:t>2.1.5</w:t>
      </w:r>
      <w:r w:rsidRPr="00993913">
        <w:rPr>
          <w:rFonts w:asciiTheme="minorHAnsi" w:eastAsiaTheme="minorEastAsia" w:hAnsiTheme="minorHAnsi" w:cstheme="minorBidi"/>
          <w:bCs w:val="0"/>
          <w:sz w:val="22"/>
          <w:szCs w:val="22"/>
          <w:lang w:eastAsia="es-CO"/>
        </w:rPr>
        <w:tab/>
      </w:r>
      <w:r>
        <w:t>Mitigation Strategy</w:t>
      </w:r>
      <w:r>
        <w:tab/>
      </w:r>
      <w:r w:rsidR="008E4948">
        <w:fldChar w:fldCharType="begin"/>
      </w:r>
      <w:r>
        <w:instrText xml:space="preserve"> PAGEREF _Toc396053663 \h </w:instrText>
      </w:r>
      <w:r w:rsidR="008E4948">
        <w:fldChar w:fldCharType="separate"/>
      </w:r>
      <w:r>
        <w:t>6</w:t>
      </w:r>
      <w:r w:rsidR="008E4948">
        <w:fldChar w:fldCharType="end"/>
      </w:r>
    </w:p>
    <w:p w:rsidR="00993913" w:rsidRPr="00753D9B" w:rsidRDefault="00993913">
      <w:pPr>
        <w:pStyle w:val="TDC3"/>
        <w:rPr>
          <w:rFonts w:asciiTheme="minorHAnsi" w:eastAsiaTheme="minorEastAsia" w:hAnsiTheme="minorHAnsi" w:cstheme="minorBidi"/>
          <w:bCs w:val="0"/>
          <w:sz w:val="22"/>
          <w:szCs w:val="22"/>
          <w:lang w:eastAsia="es-CO"/>
        </w:rPr>
      </w:pPr>
      <w:r w:rsidRPr="00753D9B">
        <w:t>2.1.6</w:t>
      </w:r>
      <w:r w:rsidRPr="00753D9B">
        <w:rPr>
          <w:rFonts w:asciiTheme="minorHAnsi" w:eastAsiaTheme="minorEastAsia" w:hAnsiTheme="minorHAnsi" w:cstheme="minorBidi"/>
          <w:bCs w:val="0"/>
          <w:sz w:val="22"/>
          <w:szCs w:val="22"/>
          <w:lang w:eastAsia="es-CO"/>
        </w:rPr>
        <w:tab/>
      </w:r>
      <w:r w:rsidRPr="00753D9B">
        <w:t>Contingency Plan</w:t>
      </w:r>
      <w:r w:rsidRPr="00753D9B">
        <w:tab/>
      </w:r>
      <w:r w:rsidR="008E4948">
        <w:fldChar w:fldCharType="begin"/>
      </w:r>
      <w:r w:rsidRPr="00753D9B">
        <w:instrText xml:space="preserve"> PAGEREF _Toc396053664 \h </w:instrText>
      </w:r>
      <w:r w:rsidR="008E4948">
        <w:fldChar w:fldCharType="separate"/>
      </w:r>
      <w:r w:rsidRPr="00753D9B">
        <w:t>6</w:t>
      </w:r>
      <w:r w:rsidR="008E4948">
        <w:fldChar w:fldCharType="end"/>
      </w:r>
    </w:p>
    <w:p w:rsidR="00993913" w:rsidRDefault="00993913">
      <w:pPr>
        <w:pStyle w:val="TDC2"/>
        <w:tabs>
          <w:tab w:val="left" w:pos="990"/>
        </w:tabs>
        <w:rPr>
          <w:rFonts w:asciiTheme="minorHAnsi" w:eastAsiaTheme="minorEastAsia" w:hAnsiTheme="minorHAnsi" w:cstheme="minorBidi"/>
          <w:noProof/>
          <w:sz w:val="22"/>
          <w:szCs w:val="22"/>
          <w:lang w:val="es-CO" w:eastAsia="es-CO"/>
        </w:rPr>
      </w:pPr>
      <w:r w:rsidRPr="001216C2">
        <w:rPr>
          <w:noProof/>
          <w:lang w:val="es-CO"/>
        </w:rPr>
        <w:t>2.2</w:t>
      </w:r>
      <w:r>
        <w:rPr>
          <w:rFonts w:asciiTheme="minorHAnsi" w:eastAsiaTheme="minorEastAsia" w:hAnsiTheme="minorHAnsi" w:cstheme="minorBidi"/>
          <w:noProof/>
          <w:sz w:val="22"/>
          <w:szCs w:val="22"/>
          <w:lang w:val="es-CO" w:eastAsia="es-CO"/>
        </w:rPr>
        <w:tab/>
      </w:r>
      <w:r w:rsidRPr="001216C2">
        <w:rPr>
          <w:noProof/>
          <w:lang w:val="es-CO"/>
        </w:rPr>
        <w:t xml:space="preserve">RISK2 </w:t>
      </w:r>
      <w:r w:rsidRPr="001216C2">
        <w:rPr>
          <w:rFonts w:ascii="Helvetica" w:hAnsi="Helvetica"/>
          <w:noProof/>
          <w:lang w:val="es-CO"/>
        </w:rPr>
        <w:t>—</w:t>
      </w:r>
      <w:r w:rsidRPr="001216C2">
        <w:rPr>
          <w:noProof/>
          <w:lang w:val="es-CO"/>
        </w:rPr>
        <w:t xml:space="preserve"> Desarrollar el producto incorrectamente</w:t>
      </w:r>
      <w:r w:rsidRPr="00993913">
        <w:rPr>
          <w:noProof/>
          <w:lang w:val="es-CO"/>
        </w:rPr>
        <w:tab/>
      </w:r>
      <w:r w:rsidR="008E4948">
        <w:rPr>
          <w:noProof/>
        </w:rPr>
        <w:fldChar w:fldCharType="begin"/>
      </w:r>
      <w:r w:rsidRPr="00993913">
        <w:rPr>
          <w:noProof/>
          <w:lang w:val="es-CO"/>
        </w:rPr>
        <w:instrText xml:space="preserve"> PAGEREF _Toc396053665 \h </w:instrText>
      </w:r>
      <w:r w:rsidR="008E4948">
        <w:rPr>
          <w:noProof/>
        </w:rPr>
      </w:r>
      <w:r w:rsidR="008E4948">
        <w:rPr>
          <w:noProof/>
        </w:rPr>
        <w:fldChar w:fldCharType="separate"/>
      </w:r>
      <w:r w:rsidRPr="00993913">
        <w:rPr>
          <w:noProof/>
          <w:lang w:val="es-CO"/>
        </w:rPr>
        <w:t>6</w:t>
      </w:r>
      <w:r w:rsidR="008E4948">
        <w:rPr>
          <w:noProof/>
        </w:rPr>
        <w:fldChar w:fldCharType="end"/>
      </w:r>
    </w:p>
    <w:p w:rsidR="00993913" w:rsidRPr="00993913" w:rsidRDefault="00993913">
      <w:pPr>
        <w:pStyle w:val="TDC3"/>
        <w:rPr>
          <w:rFonts w:asciiTheme="minorHAnsi" w:eastAsiaTheme="minorEastAsia" w:hAnsiTheme="minorHAnsi" w:cstheme="minorBidi"/>
          <w:bCs w:val="0"/>
          <w:sz w:val="22"/>
          <w:szCs w:val="22"/>
          <w:lang w:eastAsia="es-CO"/>
        </w:rPr>
      </w:pPr>
      <w:r>
        <w:t>2.2.1</w:t>
      </w:r>
      <w:r w:rsidRPr="00993913">
        <w:rPr>
          <w:rFonts w:asciiTheme="minorHAnsi" w:eastAsiaTheme="minorEastAsia" w:hAnsiTheme="minorHAnsi" w:cstheme="minorBidi"/>
          <w:bCs w:val="0"/>
          <w:sz w:val="22"/>
          <w:szCs w:val="22"/>
          <w:lang w:eastAsia="es-CO"/>
        </w:rPr>
        <w:tab/>
      </w:r>
      <w:r>
        <w:t>Risk Magnitude or Ranking</w:t>
      </w:r>
      <w:r>
        <w:tab/>
      </w:r>
      <w:r w:rsidR="008E4948">
        <w:fldChar w:fldCharType="begin"/>
      </w:r>
      <w:r>
        <w:instrText xml:space="preserve"> PAGEREF _Toc396053666 \h </w:instrText>
      </w:r>
      <w:r w:rsidR="008E4948">
        <w:fldChar w:fldCharType="separate"/>
      </w:r>
      <w:r>
        <w:t>6</w:t>
      </w:r>
      <w:r w:rsidR="008E4948">
        <w:fldChar w:fldCharType="end"/>
      </w:r>
    </w:p>
    <w:p w:rsidR="00993913" w:rsidRPr="00993913" w:rsidRDefault="00993913">
      <w:pPr>
        <w:pStyle w:val="TDC3"/>
        <w:rPr>
          <w:rFonts w:asciiTheme="minorHAnsi" w:eastAsiaTheme="minorEastAsia" w:hAnsiTheme="minorHAnsi" w:cstheme="minorBidi"/>
          <w:bCs w:val="0"/>
          <w:sz w:val="22"/>
          <w:szCs w:val="22"/>
          <w:lang w:eastAsia="es-CO"/>
        </w:rPr>
      </w:pPr>
      <w:r>
        <w:t>2.2.2</w:t>
      </w:r>
      <w:r w:rsidRPr="00993913">
        <w:rPr>
          <w:rFonts w:asciiTheme="minorHAnsi" w:eastAsiaTheme="minorEastAsia" w:hAnsiTheme="minorHAnsi" w:cstheme="minorBidi"/>
          <w:bCs w:val="0"/>
          <w:sz w:val="22"/>
          <w:szCs w:val="22"/>
          <w:lang w:eastAsia="es-CO"/>
        </w:rPr>
        <w:tab/>
      </w:r>
      <w:r>
        <w:t>Description</w:t>
      </w:r>
      <w:r>
        <w:tab/>
      </w:r>
      <w:r w:rsidR="008E4948">
        <w:fldChar w:fldCharType="begin"/>
      </w:r>
      <w:r>
        <w:instrText xml:space="preserve"> PAGEREF _Toc396053667 \h </w:instrText>
      </w:r>
      <w:r w:rsidR="008E4948">
        <w:fldChar w:fldCharType="separate"/>
      </w:r>
      <w:r>
        <w:t>7</w:t>
      </w:r>
      <w:r w:rsidR="008E4948">
        <w:fldChar w:fldCharType="end"/>
      </w:r>
    </w:p>
    <w:p w:rsidR="00993913" w:rsidRPr="00993913" w:rsidRDefault="00993913">
      <w:pPr>
        <w:pStyle w:val="TDC3"/>
        <w:rPr>
          <w:rFonts w:asciiTheme="minorHAnsi" w:eastAsiaTheme="minorEastAsia" w:hAnsiTheme="minorHAnsi" w:cstheme="minorBidi"/>
          <w:bCs w:val="0"/>
          <w:sz w:val="22"/>
          <w:szCs w:val="22"/>
          <w:lang w:eastAsia="es-CO"/>
        </w:rPr>
      </w:pPr>
      <w:r>
        <w:t>2.2.3</w:t>
      </w:r>
      <w:r w:rsidRPr="00993913">
        <w:rPr>
          <w:rFonts w:asciiTheme="minorHAnsi" w:eastAsiaTheme="minorEastAsia" w:hAnsiTheme="minorHAnsi" w:cstheme="minorBidi"/>
          <w:bCs w:val="0"/>
          <w:sz w:val="22"/>
          <w:szCs w:val="22"/>
          <w:lang w:eastAsia="es-CO"/>
        </w:rPr>
        <w:tab/>
      </w:r>
      <w:r>
        <w:t>Impacts</w:t>
      </w:r>
      <w:r>
        <w:tab/>
      </w:r>
      <w:r w:rsidR="008E4948">
        <w:fldChar w:fldCharType="begin"/>
      </w:r>
      <w:r>
        <w:instrText xml:space="preserve"> PAGEREF _Toc396053668 \h </w:instrText>
      </w:r>
      <w:r w:rsidR="008E4948">
        <w:fldChar w:fldCharType="separate"/>
      </w:r>
      <w:r>
        <w:t>7</w:t>
      </w:r>
      <w:r w:rsidR="008E4948">
        <w:fldChar w:fldCharType="end"/>
      </w:r>
    </w:p>
    <w:p w:rsidR="00993913" w:rsidRPr="00993913" w:rsidRDefault="00993913">
      <w:pPr>
        <w:pStyle w:val="TDC3"/>
        <w:rPr>
          <w:rFonts w:asciiTheme="minorHAnsi" w:eastAsiaTheme="minorEastAsia" w:hAnsiTheme="minorHAnsi" w:cstheme="minorBidi"/>
          <w:bCs w:val="0"/>
          <w:sz w:val="22"/>
          <w:szCs w:val="22"/>
          <w:lang w:eastAsia="es-CO"/>
        </w:rPr>
      </w:pPr>
      <w:r>
        <w:t>2.2.4</w:t>
      </w:r>
      <w:r w:rsidRPr="00993913">
        <w:rPr>
          <w:rFonts w:asciiTheme="minorHAnsi" w:eastAsiaTheme="minorEastAsia" w:hAnsiTheme="minorHAnsi" w:cstheme="minorBidi"/>
          <w:bCs w:val="0"/>
          <w:sz w:val="22"/>
          <w:szCs w:val="22"/>
          <w:lang w:eastAsia="es-CO"/>
        </w:rPr>
        <w:tab/>
      </w:r>
      <w:r>
        <w:t>Indicators</w:t>
      </w:r>
      <w:r>
        <w:tab/>
      </w:r>
      <w:r w:rsidR="008E4948">
        <w:fldChar w:fldCharType="begin"/>
      </w:r>
      <w:r>
        <w:instrText xml:space="preserve"> PAGEREF _Toc396053669 \h </w:instrText>
      </w:r>
      <w:r w:rsidR="008E4948">
        <w:fldChar w:fldCharType="separate"/>
      </w:r>
      <w:r>
        <w:t>7</w:t>
      </w:r>
      <w:r w:rsidR="008E4948">
        <w:fldChar w:fldCharType="end"/>
      </w:r>
    </w:p>
    <w:p w:rsidR="00993913" w:rsidRPr="00993913" w:rsidRDefault="00993913">
      <w:pPr>
        <w:pStyle w:val="TDC3"/>
        <w:rPr>
          <w:rFonts w:asciiTheme="minorHAnsi" w:eastAsiaTheme="minorEastAsia" w:hAnsiTheme="minorHAnsi" w:cstheme="minorBidi"/>
          <w:bCs w:val="0"/>
          <w:sz w:val="22"/>
          <w:szCs w:val="22"/>
          <w:lang w:eastAsia="es-CO"/>
        </w:rPr>
      </w:pPr>
      <w:r>
        <w:t>2.2.5</w:t>
      </w:r>
      <w:r w:rsidRPr="00993913">
        <w:rPr>
          <w:rFonts w:asciiTheme="minorHAnsi" w:eastAsiaTheme="minorEastAsia" w:hAnsiTheme="minorHAnsi" w:cstheme="minorBidi"/>
          <w:bCs w:val="0"/>
          <w:sz w:val="22"/>
          <w:szCs w:val="22"/>
          <w:lang w:eastAsia="es-CO"/>
        </w:rPr>
        <w:tab/>
      </w:r>
      <w:r>
        <w:t>Mitigation Strategy</w:t>
      </w:r>
      <w:r>
        <w:tab/>
      </w:r>
      <w:r w:rsidR="008E4948">
        <w:fldChar w:fldCharType="begin"/>
      </w:r>
      <w:r>
        <w:instrText xml:space="preserve"> PAGEREF _Toc396053670 \h </w:instrText>
      </w:r>
      <w:r w:rsidR="008E4948">
        <w:fldChar w:fldCharType="separate"/>
      </w:r>
      <w:r>
        <w:t>7</w:t>
      </w:r>
      <w:r w:rsidR="008E4948">
        <w:fldChar w:fldCharType="end"/>
      </w:r>
    </w:p>
    <w:p w:rsidR="00993913" w:rsidRPr="00993913" w:rsidRDefault="00993913">
      <w:pPr>
        <w:pStyle w:val="TDC3"/>
        <w:rPr>
          <w:rFonts w:asciiTheme="minorHAnsi" w:eastAsiaTheme="minorEastAsia" w:hAnsiTheme="minorHAnsi" w:cstheme="minorBidi"/>
          <w:bCs w:val="0"/>
          <w:sz w:val="22"/>
          <w:szCs w:val="22"/>
          <w:lang w:eastAsia="es-CO"/>
        </w:rPr>
      </w:pPr>
      <w:r>
        <w:t>2.2.6</w:t>
      </w:r>
      <w:r w:rsidRPr="00993913">
        <w:rPr>
          <w:rFonts w:asciiTheme="minorHAnsi" w:eastAsiaTheme="minorEastAsia" w:hAnsiTheme="minorHAnsi" w:cstheme="minorBidi"/>
          <w:bCs w:val="0"/>
          <w:sz w:val="22"/>
          <w:szCs w:val="22"/>
          <w:lang w:eastAsia="es-CO"/>
        </w:rPr>
        <w:tab/>
      </w:r>
      <w:r>
        <w:t>Contingency Plan</w:t>
      </w:r>
      <w:r>
        <w:tab/>
      </w:r>
      <w:r w:rsidR="008E4948">
        <w:fldChar w:fldCharType="begin"/>
      </w:r>
      <w:r>
        <w:instrText xml:space="preserve"> PAGEREF _Toc396053671 \h </w:instrText>
      </w:r>
      <w:r w:rsidR="008E4948">
        <w:fldChar w:fldCharType="separate"/>
      </w:r>
      <w:r>
        <w:t>7</w:t>
      </w:r>
      <w:r w:rsidR="008E4948">
        <w:fldChar w:fldCharType="end"/>
      </w:r>
    </w:p>
    <w:p w:rsidR="00993913" w:rsidRDefault="00993913">
      <w:pPr>
        <w:pStyle w:val="TDC2"/>
        <w:tabs>
          <w:tab w:val="left" w:pos="990"/>
        </w:tabs>
        <w:rPr>
          <w:rFonts w:asciiTheme="minorHAnsi" w:eastAsiaTheme="minorEastAsia" w:hAnsiTheme="minorHAnsi" w:cstheme="minorBidi"/>
          <w:noProof/>
          <w:sz w:val="22"/>
          <w:szCs w:val="22"/>
          <w:lang w:val="es-CO" w:eastAsia="es-CO"/>
        </w:rPr>
      </w:pPr>
      <w:r w:rsidRPr="001216C2">
        <w:rPr>
          <w:noProof/>
          <w:lang w:val="es-CO"/>
        </w:rPr>
        <w:t>2.3</w:t>
      </w:r>
      <w:r>
        <w:rPr>
          <w:rFonts w:asciiTheme="minorHAnsi" w:eastAsiaTheme="minorEastAsia" w:hAnsiTheme="minorHAnsi" w:cstheme="minorBidi"/>
          <w:noProof/>
          <w:sz w:val="22"/>
          <w:szCs w:val="22"/>
          <w:lang w:val="es-CO" w:eastAsia="es-CO"/>
        </w:rPr>
        <w:tab/>
      </w:r>
      <w:r w:rsidRPr="001216C2">
        <w:rPr>
          <w:noProof/>
          <w:lang w:val="es-CO"/>
        </w:rPr>
        <w:t xml:space="preserve">RISK3 </w:t>
      </w:r>
      <w:r w:rsidRPr="001216C2">
        <w:rPr>
          <w:rFonts w:ascii="Helvetica" w:hAnsi="Helvetica"/>
          <w:noProof/>
          <w:lang w:val="es-CO"/>
        </w:rPr>
        <w:t>—</w:t>
      </w:r>
      <w:r w:rsidRPr="001216C2">
        <w:rPr>
          <w:noProof/>
          <w:lang w:val="es-CO"/>
        </w:rPr>
        <w:t xml:space="preserve"> Atraso en el Cronograma del proyecto</w:t>
      </w:r>
      <w:r w:rsidRPr="00993913">
        <w:rPr>
          <w:noProof/>
          <w:lang w:val="es-CO"/>
        </w:rPr>
        <w:tab/>
      </w:r>
      <w:r w:rsidR="008E4948">
        <w:rPr>
          <w:noProof/>
        </w:rPr>
        <w:fldChar w:fldCharType="begin"/>
      </w:r>
      <w:r w:rsidRPr="00993913">
        <w:rPr>
          <w:noProof/>
          <w:lang w:val="es-CO"/>
        </w:rPr>
        <w:instrText xml:space="preserve"> PAGEREF _Toc396053672 \h </w:instrText>
      </w:r>
      <w:r w:rsidR="008E4948">
        <w:rPr>
          <w:noProof/>
        </w:rPr>
      </w:r>
      <w:r w:rsidR="008E4948">
        <w:rPr>
          <w:noProof/>
        </w:rPr>
        <w:fldChar w:fldCharType="separate"/>
      </w:r>
      <w:r w:rsidRPr="00993913">
        <w:rPr>
          <w:noProof/>
          <w:lang w:val="es-CO"/>
        </w:rPr>
        <w:t>7</w:t>
      </w:r>
      <w:r w:rsidR="008E4948">
        <w:rPr>
          <w:noProof/>
        </w:rPr>
        <w:fldChar w:fldCharType="end"/>
      </w:r>
    </w:p>
    <w:p w:rsidR="00993913" w:rsidRPr="00993913" w:rsidRDefault="00993913">
      <w:pPr>
        <w:pStyle w:val="TDC3"/>
        <w:rPr>
          <w:rFonts w:asciiTheme="minorHAnsi" w:eastAsiaTheme="minorEastAsia" w:hAnsiTheme="minorHAnsi" w:cstheme="minorBidi"/>
          <w:bCs w:val="0"/>
          <w:sz w:val="22"/>
          <w:szCs w:val="22"/>
          <w:lang w:eastAsia="es-CO"/>
        </w:rPr>
      </w:pPr>
      <w:r>
        <w:t>2.3.1</w:t>
      </w:r>
      <w:r w:rsidRPr="00993913">
        <w:rPr>
          <w:rFonts w:asciiTheme="minorHAnsi" w:eastAsiaTheme="minorEastAsia" w:hAnsiTheme="minorHAnsi" w:cstheme="minorBidi"/>
          <w:bCs w:val="0"/>
          <w:sz w:val="22"/>
          <w:szCs w:val="22"/>
          <w:lang w:eastAsia="es-CO"/>
        </w:rPr>
        <w:tab/>
      </w:r>
      <w:r>
        <w:t>Risk Magnitude or Ranking</w:t>
      </w:r>
      <w:r>
        <w:tab/>
      </w:r>
      <w:r w:rsidR="008E4948">
        <w:fldChar w:fldCharType="begin"/>
      </w:r>
      <w:r>
        <w:instrText xml:space="preserve"> PAGEREF _Toc396053673 \h </w:instrText>
      </w:r>
      <w:r w:rsidR="008E4948">
        <w:fldChar w:fldCharType="separate"/>
      </w:r>
      <w:r>
        <w:t>7</w:t>
      </w:r>
      <w:r w:rsidR="008E4948">
        <w:fldChar w:fldCharType="end"/>
      </w:r>
    </w:p>
    <w:p w:rsidR="00993913" w:rsidRPr="00993913" w:rsidRDefault="00993913">
      <w:pPr>
        <w:pStyle w:val="TDC3"/>
        <w:rPr>
          <w:rFonts w:asciiTheme="minorHAnsi" w:eastAsiaTheme="minorEastAsia" w:hAnsiTheme="minorHAnsi" w:cstheme="minorBidi"/>
          <w:bCs w:val="0"/>
          <w:sz w:val="22"/>
          <w:szCs w:val="22"/>
          <w:lang w:eastAsia="es-CO"/>
        </w:rPr>
      </w:pPr>
      <w:r>
        <w:t>2.3.2</w:t>
      </w:r>
      <w:r w:rsidRPr="00993913">
        <w:rPr>
          <w:rFonts w:asciiTheme="minorHAnsi" w:eastAsiaTheme="minorEastAsia" w:hAnsiTheme="minorHAnsi" w:cstheme="minorBidi"/>
          <w:bCs w:val="0"/>
          <w:sz w:val="22"/>
          <w:szCs w:val="22"/>
          <w:lang w:eastAsia="es-CO"/>
        </w:rPr>
        <w:tab/>
      </w:r>
      <w:r>
        <w:t>Description</w:t>
      </w:r>
      <w:r>
        <w:tab/>
      </w:r>
      <w:r w:rsidR="008E4948">
        <w:fldChar w:fldCharType="begin"/>
      </w:r>
      <w:r>
        <w:instrText xml:space="preserve"> PAGEREF _Toc396053674 \h </w:instrText>
      </w:r>
      <w:r w:rsidR="008E4948">
        <w:fldChar w:fldCharType="separate"/>
      </w:r>
      <w:r>
        <w:t>7</w:t>
      </w:r>
      <w:r w:rsidR="008E4948">
        <w:fldChar w:fldCharType="end"/>
      </w:r>
    </w:p>
    <w:p w:rsidR="00993913" w:rsidRPr="00993913" w:rsidRDefault="00993913">
      <w:pPr>
        <w:pStyle w:val="TDC3"/>
        <w:rPr>
          <w:rFonts w:asciiTheme="minorHAnsi" w:eastAsiaTheme="minorEastAsia" w:hAnsiTheme="minorHAnsi" w:cstheme="minorBidi"/>
          <w:bCs w:val="0"/>
          <w:sz w:val="22"/>
          <w:szCs w:val="22"/>
          <w:lang w:eastAsia="es-CO"/>
        </w:rPr>
      </w:pPr>
      <w:r>
        <w:t>2.3.3</w:t>
      </w:r>
      <w:r w:rsidRPr="00993913">
        <w:rPr>
          <w:rFonts w:asciiTheme="minorHAnsi" w:eastAsiaTheme="minorEastAsia" w:hAnsiTheme="minorHAnsi" w:cstheme="minorBidi"/>
          <w:bCs w:val="0"/>
          <w:sz w:val="22"/>
          <w:szCs w:val="22"/>
          <w:lang w:eastAsia="es-CO"/>
        </w:rPr>
        <w:tab/>
      </w:r>
      <w:r>
        <w:t>Impacts</w:t>
      </w:r>
      <w:r>
        <w:tab/>
      </w:r>
      <w:r w:rsidR="008E4948">
        <w:fldChar w:fldCharType="begin"/>
      </w:r>
      <w:r>
        <w:instrText xml:space="preserve"> PAGEREF _Toc396053675 \h </w:instrText>
      </w:r>
      <w:r w:rsidR="008E4948">
        <w:fldChar w:fldCharType="separate"/>
      </w:r>
      <w:r>
        <w:t>7</w:t>
      </w:r>
      <w:r w:rsidR="008E4948">
        <w:fldChar w:fldCharType="end"/>
      </w:r>
    </w:p>
    <w:p w:rsidR="00993913" w:rsidRPr="00993913" w:rsidRDefault="00993913">
      <w:pPr>
        <w:pStyle w:val="TDC3"/>
        <w:rPr>
          <w:rFonts w:asciiTheme="minorHAnsi" w:eastAsiaTheme="minorEastAsia" w:hAnsiTheme="minorHAnsi" w:cstheme="minorBidi"/>
          <w:bCs w:val="0"/>
          <w:sz w:val="22"/>
          <w:szCs w:val="22"/>
          <w:lang w:eastAsia="es-CO"/>
        </w:rPr>
      </w:pPr>
      <w:r>
        <w:t>2.3.4</w:t>
      </w:r>
      <w:r w:rsidRPr="00993913">
        <w:rPr>
          <w:rFonts w:asciiTheme="minorHAnsi" w:eastAsiaTheme="minorEastAsia" w:hAnsiTheme="minorHAnsi" w:cstheme="minorBidi"/>
          <w:bCs w:val="0"/>
          <w:sz w:val="22"/>
          <w:szCs w:val="22"/>
          <w:lang w:eastAsia="es-CO"/>
        </w:rPr>
        <w:tab/>
      </w:r>
      <w:r>
        <w:t>Indicators</w:t>
      </w:r>
      <w:r>
        <w:tab/>
      </w:r>
      <w:r w:rsidR="008E4948">
        <w:fldChar w:fldCharType="begin"/>
      </w:r>
      <w:r>
        <w:instrText xml:space="preserve"> PAGEREF _Toc396053676 \h </w:instrText>
      </w:r>
      <w:r w:rsidR="008E4948">
        <w:fldChar w:fldCharType="separate"/>
      </w:r>
      <w:r>
        <w:t>7</w:t>
      </w:r>
      <w:r w:rsidR="008E4948">
        <w:fldChar w:fldCharType="end"/>
      </w:r>
    </w:p>
    <w:p w:rsidR="00993913" w:rsidRPr="00993913" w:rsidRDefault="00993913">
      <w:pPr>
        <w:pStyle w:val="TDC3"/>
        <w:rPr>
          <w:rFonts w:asciiTheme="minorHAnsi" w:eastAsiaTheme="minorEastAsia" w:hAnsiTheme="minorHAnsi" w:cstheme="minorBidi"/>
          <w:bCs w:val="0"/>
          <w:sz w:val="22"/>
          <w:szCs w:val="22"/>
          <w:lang w:eastAsia="es-CO"/>
        </w:rPr>
      </w:pPr>
      <w:r>
        <w:t>2.3.5</w:t>
      </w:r>
      <w:r w:rsidRPr="00993913">
        <w:rPr>
          <w:rFonts w:asciiTheme="minorHAnsi" w:eastAsiaTheme="minorEastAsia" w:hAnsiTheme="minorHAnsi" w:cstheme="minorBidi"/>
          <w:bCs w:val="0"/>
          <w:sz w:val="22"/>
          <w:szCs w:val="22"/>
          <w:lang w:eastAsia="es-CO"/>
        </w:rPr>
        <w:tab/>
      </w:r>
      <w:r>
        <w:t>Mitigation Strategy</w:t>
      </w:r>
      <w:r>
        <w:tab/>
      </w:r>
      <w:r w:rsidR="008E4948">
        <w:fldChar w:fldCharType="begin"/>
      </w:r>
      <w:r>
        <w:instrText xml:space="preserve"> PAGEREF _Toc396053677 \h </w:instrText>
      </w:r>
      <w:r w:rsidR="008E4948">
        <w:fldChar w:fldCharType="separate"/>
      </w:r>
      <w:r>
        <w:t>7</w:t>
      </w:r>
      <w:r w:rsidR="008E4948">
        <w:fldChar w:fldCharType="end"/>
      </w:r>
    </w:p>
    <w:p w:rsidR="00993913" w:rsidRPr="00993913" w:rsidRDefault="00993913">
      <w:pPr>
        <w:pStyle w:val="TDC3"/>
        <w:rPr>
          <w:rFonts w:asciiTheme="minorHAnsi" w:eastAsiaTheme="minorEastAsia" w:hAnsiTheme="minorHAnsi" w:cstheme="minorBidi"/>
          <w:bCs w:val="0"/>
          <w:sz w:val="22"/>
          <w:szCs w:val="22"/>
          <w:lang w:eastAsia="es-CO"/>
        </w:rPr>
      </w:pPr>
      <w:r>
        <w:t>2.3.6</w:t>
      </w:r>
      <w:r w:rsidRPr="00993913">
        <w:rPr>
          <w:rFonts w:asciiTheme="minorHAnsi" w:eastAsiaTheme="minorEastAsia" w:hAnsiTheme="minorHAnsi" w:cstheme="minorBidi"/>
          <w:bCs w:val="0"/>
          <w:sz w:val="22"/>
          <w:szCs w:val="22"/>
          <w:lang w:eastAsia="es-CO"/>
        </w:rPr>
        <w:tab/>
      </w:r>
      <w:r>
        <w:t>Contingency Plan</w:t>
      </w:r>
      <w:r>
        <w:tab/>
      </w:r>
      <w:r w:rsidR="008E4948">
        <w:fldChar w:fldCharType="begin"/>
      </w:r>
      <w:r>
        <w:instrText xml:space="preserve"> PAGEREF _Toc396053678 \h </w:instrText>
      </w:r>
      <w:r w:rsidR="008E4948">
        <w:fldChar w:fldCharType="separate"/>
      </w:r>
      <w:r>
        <w:t>8</w:t>
      </w:r>
      <w:r w:rsidR="008E4948">
        <w:fldChar w:fldCharType="end"/>
      </w:r>
    </w:p>
    <w:p w:rsidR="00993913" w:rsidRDefault="00993913">
      <w:pPr>
        <w:pStyle w:val="TDC2"/>
        <w:tabs>
          <w:tab w:val="left" w:pos="990"/>
        </w:tabs>
        <w:rPr>
          <w:rFonts w:asciiTheme="minorHAnsi" w:eastAsiaTheme="minorEastAsia" w:hAnsiTheme="minorHAnsi" w:cstheme="minorBidi"/>
          <w:noProof/>
          <w:sz w:val="22"/>
          <w:szCs w:val="22"/>
          <w:lang w:val="es-CO" w:eastAsia="es-CO"/>
        </w:rPr>
      </w:pPr>
      <w:r w:rsidRPr="001216C2">
        <w:rPr>
          <w:noProof/>
          <w:lang w:val="es-CO"/>
        </w:rPr>
        <w:t>2.4</w:t>
      </w:r>
      <w:r>
        <w:rPr>
          <w:rFonts w:asciiTheme="minorHAnsi" w:eastAsiaTheme="minorEastAsia" w:hAnsiTheme="minorHAnsi" w:cstheme="minorBidi"/>
          <w:noProof/>
          <w:sz w:val="22"/>
          <w:szCs w:val="22"/>
          <w:lang w:val="es-CO" w:eastAsia="es-CO"/>
        </w:rPr>
        <w:tab/>
      </w:r>
      <w:r w:rsidRPr="001216C2">
        <w:rPr>
          <w:noProof/>
          <w:lang w:val="es-CO"/>
        </w:rPr>
        <w:t xml:space="preserve">RISK4 </w:t>
      </w:r>
      <w:r w:rsidRPr="001216C2">
        <w:rPr>
          <w:rFonts w:ascii="Helvetica" w:hAnsi="Helvetica"/>
          <w:noProof/>
          <w:lang w:val="es-CO"/>
        </w:rPr>
        <w:t>—</w:t>
      </w:r>
      <w:r w:rsidRPr="001216C2">
        <w:rPr>
          <w:noProof/>
          <w:lang w:val="es-CO"/>
        </w:rPr>
        <w:t xml:space="preserve"> Integrante del equipo responsable no comprometido con el proyecto</w:t>
      </w:r>
      <w:r w:rsidRPr="00993913">
        <w:rPr>
          <w:noProof/>
          <w:lang w:val="es-CO"/>
        </w:rPr>
        <w:tab/>
      </w:r>
      <w:r w:rsidR="008E4948">
        <w:rPr>
          <w:noProof/>
        </w:rPr>
        <w:fldChar w:fldCharType="begin"/>
      </w:r>
      <w:r w:rsidRPr="00993913">
        <w:rPr>
          <w:noProof/>
          <w:lang w:val="es-CO"/>
        </w:rPr>
        <w:instrText xml:space="preserve"> PAGEREF _Toc396053679 \h </w:instrText>
      </w:r>
      <w:r w:rsidR="008E4948">
        <w:rPr>
          <w:noProof/>
        </w:rPr>
      </w:r>
      <w:r w:rsidR="008E4948">
        <w:rPr>
          <w:noProof/>
        </w:rPr>
        <w:fldChar w:fldCharType="separate"/>
      </w:r>
      <w:r w:rsidRPr="00993913">
        <w:rPr>
          <w:noProof/>
          <w:lang w:val="es-CO"/>
        </w:rPr>
        <w:t>8</w:t>
      </w:r>
      <w:r w:rsidR="008E4948">
        <w:rPr>
          <w:noProof/>
        </w:rPr>
        <w:fldChar w:fldCharType="end"/>
      </w:r>
    </w:p>
    <w:p w:rsidR="00993913" w:rsidRPr="00993913" w:rsidRDefault="00993913">
      <w:pPr>
        <w:pStyle w:val="TDC3"/>
        <w:rPr>
          <w:rFonts w:asciiTheme="minorHAnsi" w:eastAsiaTheme="minorEastAsia" w:hAnsiTheme="minorHAnsi" w:cstheme="minorBidi"/>
          <w:bCs w:val="0"/>
          <w:sz w:val="22"/>
          <w:szCs w:val="22"/>
          <w:lang w:eastAsia="es-CO"/>
        </w:rPr>
      </w:pPr>
      <w:r>
        <w:t>2.4.1</w:t>
      </w:r>
      <w:r w:rsidRPr="00993913">
        <w:rPr>
          <w:rFonts w:asciiTheme="minorHAnsi" w:eastAsiaTheme="minorEastAsia" w:hAnsiTheme="minorHAnsi" w:cstheme="minorBidi"/>
          <w:bCs w:val="0"/>
          <w:sz w:val="22"/>
          <w:szCs w:val="22"/>
          <w:lang w:eastAsia="es-CO"/>
        </w:rPr>
        <w:tab/>
      </w:r>
      <w:r>
        <w:t>Risk Magnitude or Ranking</w:t>
      </w:r>
      <w:r>
        <w:tab/>
      </w:r>
      <w:r w:rsidR="008E4948">
        <w:fldChar w:fldCharType="begin"/>
      </w:r>
      <w:r>
        <w:instrText xml:space="preserve"> PAGEREF _Toc396053680 \h </w:instrText>
      </w:r>
      <w:r w:rsidR="008E4948">
        <w:fldChar w:fldCharType="separate"/>
      </w:r>
      <w:r>
        <w:t>8</w:t>
      </w:r>
      <w:r w:rsidR="008E4948">
        <w:fldChar w:fldCharType="end"/>
      </w:r>
    </w:p>
    <w:p w:rsidR="00993913" w:rsidRPr="00993913" w:rsidRDefault="00993913">
      <w:pPr>
        <w:pStyle w:val="TDC3"/>
        <w:rPr>
          <w:rFonts w:asciiTheme="minorHAnsi" w:eastAsiaTheme="minorEastAsia" w:hAnsiTheme="minorHAnsi" w:cstheme="minorBidi"/>
          <w:bCs w:val="0"/>
          <w:sz w:val="22"/>
          <w:szCs w:val="22"/>
          <w:lang w:eastAsia="es-CO"/>
        </w:rPr>
      </w:pPr>
      <w:r>
        <w:t>2.4.2</w:t>
      </w:r>
      <w:r w:rsidRPr="00993913">
        <w:rPr>
          <w:rFonts w:asciiTheme="minorHAnsi" w:eastAsiaTheme="minorEastAsia" w:hAnsiTheme="minorHAnsi" w:cstheme="minorBidi"/>
          <w:bCs w:val="0"/>
          <w:sz w:val="22"/>
          <w:szCs w:val="22"/>
          <w:lang w:eastAsia="es-CO"/>
        </w:rPr>
        <w:tab/>
      </w:r>
      <w:r>
        <w:t>Description</w:t>
      </w:r>
      <w:r>
        <w:tab/>
      </w:r>
      <w:r w:rsidR="008E4948">
        <w:fldChar w:fldCharType="begin"/>
      </w:r>
      <w:r>
        <w:instrText xml:space="preserve"> PAGEREF _Toc396053681 \h </w:instrText>
      </w:r>
      <w:r w:rsidR="008E4948">
        <w:fldChar w:fldCharType="separate"/>
      </w:r>
      <w:r>
        <w:t>8</w:t>
      </w:r>
      <w:r w:rsidR="008E4948">
        <w:fldChar w:fldCharType="end"/>
      </w:r>
    </w:p>
    <w:p w:rsidR="00993913" w:rsidRPr="00993913" w:rsidRDefault="00993913">
      <w:pPr>
        <w:pStyle w:val="TDC3"/>
        <w:rPr>
          <w:rFonts w:asciiTheme="minorHAnsi" w:eastAsiaTheme="minorEastAsia" w:hAnsiTheme="minorHAnsi" w:cstheme="minorBidi"/>
          <w:bCs w:val="0"/>
          <w:sz w:val="22"/>
          <w:szCs w:val="22"/>
          <w:lang w:eastAsia="es-CO"/>
        </w:rPr>
      </w:pPr>
      <w:r>
        <w:t>2.4.3</w:t>
      </w:r>
      <w:r w:rsidRPr="00993913">
        <w:rPr>
          <w:rFonts w:asciiTheme="minorHAnsi" w:eastAsiaTheme="minorEastAsia" w:hAnsiTheme="minorHAnsi" w:cstheme="minorBidi"/>
          <w:bCs w:val="0"/>
          <w:sz w:val="22"/>
          <w:szCs w:val="22"/>
          <w:lang w:eastAsia="es-CO"/>
        </w:rPr>
        <w:tab/>
      </w:r>
      <w:r>
        <w:t>Impacts</w:t>
      </w:r>
      <w:r>
        <w:tab/>
      </w:r>
      <w:r w:rsidR="008E4948">
        <w:fldChar w:fldCharType="begin"/>
      </w:r>
      <w:r>
        <w:instrText xml:space="preserve"> PAGEREF _Toc396053682 \h </w:instrText>
      </w:r>
      <w:r w:rsidR="008E4948">
        <w:fldChar w:fldCharType="separate"/>
      </w:r>
      <w:r>
        <w:t>8</w:t>
      </w:r>
      <w:r w:rsidR="008E4948">
        <w:fldChar w:fldCharType="end"/>
      </w:r>
    </w:p>
    <w:p w:rsidR="00993913" w:rsidRPr="00993913" w:rsidRDefault="00993913">
      <w:pPr>
        <w:pStyle w:val="TDC3"/>
        <w:rPr>
          <w:rFonts w:asciiTheme="minorHAnsi" w:eastAsiaTheme="minorEastAsia" w:hAnsiTheme="minorHAnsi" w:cstheme="minorBidi"/>
          <w:bCs w:val="0"/>
          <w:sz w:val="22"/>
          <w:szCs w:val="22"/>
          <w:lang w:eastAsia="es-CO"/>
        </w:rPr>
      </w:pPr>
      <w:r>
        <w:t>2.4.4</w:t>
      </w:r>
      <w:r w:rsidRPr="00993913">
        <w:rPr>
          <w:rFonts w:asciiTheme="minorHAnsi" w:eastAsiaTheme="minorEastAsia" w:hAnsiTheme="minorHAnsi" w:cstheme="minorBidi"/>
          <w:bCs w:val="0"/>
          <w:sz w:val="22"/>
          <w:szCs w:val="22"/>
          <w:lang w:eastAsia="es-CO"/>
        </w:rPr>
        <w:tab/>
      </w:r>
      <w:r>
        <w:t>Indicators</w:t>
      </w:r>
      <w:r>
        <w:tab/>
      </w:r>
      <w:r w:rsidR="008E4948">
        <w:fldChar w:fldCharType="begin"/>
      </w:r>
      <w:r>
        <w:instrText xml:space="preserve"> PAGEREF _Toc396053683 \h </w:instrText>
      </w:r>
      <w:r w:rsidR="008E4948">
        <w:fldChar w:fldCharType="separate"/>
      </w:r>
      <w:r>
        <w:t>8</w:t>
      </w:r>
      <w:r w:rsidR="008E4948">
        <w:fldChar w:fldCharType="end"/>
      </w:r>
    </w:p>
    <w:p w:rsidR="00993913" w:rsidRPr="00993913" w:rsidRDefault="00993913">
      <w:pPr>
        <w:pStyle w:val="TDC3"/>
        <w:rPr>
          <w:rFonts w:asciiTheme="minorHAnsi" w:eastAsiaTheme="minorEastAsia" w:hAnsiTheme="minorHAnsi" w:cstheme="minorBidi"/>
          <w:bCs w:val="0"/>
          <w:sz w:val="22"/>
          <w:szCs w:val="22"/>
          <w:lang w:eastAsia="es-CO"/>
        </w:rPr>
      </w:pPr>
      <w:r>
        <w:t>2.4.5</w:t>
      </w:r>
      <w:r w:rsidRPr="00993913">
        <w:rPr>
          <w:rFonts w:asciiTheme="minorHAnsi" w:eastAsiaTheme="minorEastAsia" w:hAnsiTheme="minorHAnsi" w:cstheme="minorBidi"/>
          <w:bCs w:val="0"/>
          <w:sz w:val="22"/>
          <w:szCs w:val="22"/>
          <w:lang w:eastAsia="es-CO"/>
        </w:rPr>
        <w:tab/>
      </w:r>
      <w:r>
        <w:t>Mitigation Strategy</w:t>
      </w:r>
      <w:r>
        <w:tab/>
      </w:r>
      <w:r w:rsidR="008E4948">
        <w:fldChar w:fldCharType="begin"/>
      </w:r>
      <w:r>
        <w:instrText xml:space="preserve"> PAGEREF _Toc396053684 \h </w:instrText>
      </w:r>
      <w:r w:rsidR="008E4948">
        <w:fldChar w:fldCharType="separate"/>
      </w:r>
      <w:r>
        <w:t>8</w:t>
      </w:r>
      <w:r w:rsidR="008E4948">
        <w:fldChar w:fldCharType="end"/>
      </w:r>
    </w:p>
    <w:p w:rsidR="00993913" w:rsidRPr="00993913" w:rsidRDefault="00993913">
      <w:pPr>
        <w:pStyle w:val="TDC3"/>
        <w:rPr>
          <w:rFonts w:asciiTheme="minorHAnsi" w:eastAsiaTheme="minorEastAsia" w:hAnsiTheme="minorHAnsi" w:cstheme="minorBidi"/>
          <w:bCs w:val="0"/>
          <w:sz w:val="22"/>
          <w:szCs w:val="22"/>
          <w:lang w:eastAsia="es-CO"/>
        </w:rPr>
      </w:pPr>
      <w:r>
        <w:t>2.4.6</w:t>
      </w:r>
      <w:r w:rsidRPr="00993913">
        <w:rPr>
          <w:rFonts w:asciiTheme="minorHAnsi" w:eastAsiaTheme="minorEastAsia" w:hAnsiTheme="minorHAnsi" w:cstheme="minorBidi"/>
          <w:bCs w:val="0"/>
          <w:sz w:val="22"/>
          <w:szCs w:val="22"/>
          <w:lang w:eastAsia="es-CO"/>
        </w:rPr>
        <w:tab/>
      </w:r>
      <w:r>
        <w:t>Contingency Plan</w:t>
      </w:r>
      <w:r>
        <w:tab/>
      </w:r>
      <w:r w:rsidR="008E4948">
        <w:fldChar w:fldCharType="begin"/>
      </w:r>
      <w:r>
        <w:instrText xml:space="preserve"> PAGEREF _Toc396053685 \h </w:instrText>
      </w:r>
      <w:r w:rsidR="008E4948">
        <w:fldChar w:fldCharType="separate"/>
      </w:r>
      <w:r>
        <w:t>8</w:t>
      </w:r>
      <w:r w:rsidR="008E4948">
        <w:fldChar w:fldCharType="end"/>
      </w:r>
    </w:p>
    <w:p w:rsidR="00993913" w:rsidRDefault="00993913">
      <w:pPr>
        <w:pStyle w:val="TDC2"/>
        <w:tabs>
          <w:tab w:val="left" w:pos="990"/>
        </w:tabs>
        <w:rPr>
          <w:rFonts w:asciiTheme="minorHAnsi" w:eastAsiaTheme="minorEastAsia" w:hAnsiTheme="minorHAnsi" w:cstheme="minorBidi"/>
          <w:noProof/>
          <w:sz w:val="22"/>
          <w:szCs w:val="22"/>
          <w:lang w:val="es-CO" w:eastAsia="es-CO"/>
        </w:rPr>
      </w:pPr>
      <w:r w:rsidRPr="001216C2">
        <w:rPr>
          <w:noProof/>
          <w:lang w:val="es-CO"/>
        </w:rPr>
        <w:t>2.5</w:t>
      </w:r>
      <w:r>
        <w:rPr>
          <w:rFonts w:asciiTheme="minorHAnsi" w:eastAsiaTheme="minorEastAsia" w:hAnsiTheme="minorHAnsi" w:cstheme="minorBidi"/>
          <w:noProof/>
          <w:sz w:val="22"/>
          <w:szCs w:val="22"/>
          <w:lang w:val="es-CO" w:eastAsia="es-CO"/>
        </w:rPr>
        <w:tab/>
      </w:r>
      <w:r w:rsidRPr="001216C2">
        <w:rPr>
          <w:noProof/>
          <w:lang w:val="es-CO"/>
        </w:rPr>
        <w:t xml:space="preserve">RISK5 </w:t>
      </w:r>
      <w:r w:rsidRPr="001216C2">
        <w:rPr>
          <w:rFonts w:ascii="Helvetica" w:hAnsi="Helvetica"/>
          <w:noProof/>
          <w:lang w:val="es-CO"/>
        </w:rPr>
        <w:t>—</w:t>
      </w:r>
      <w:r w:rsidRPr="001216C2">
        <w:rPr>
          <w:noProof/>
          <w:lang w:val="es-CO"/>
        </w:rPr>
        <w:t xml:space="preserve"> Poca adaptabilidad del equipo a las plataformas y frameworks previstos para el proyecto</w:t>
      </w:r>
      <w:r w:rsidRPr="00993913">
        <w:rPr>
          <w:noProof/>
          <w:lang w:val="es-CO"/>
        </w:rPr>
        <w:tab/>
      </w:r>
      <w:r w:rsidR="008E4948">
        <w:rPr>
          <w:noProof/>
        </w:rPr>
        <w:fldChar w:fldCharType="begin"/>
      </w:r>
      <w:r w:rsidRPr="00993913">
        <w:rPr>
          <w:noProof/>
          <w:lang w:val="es-CO"/>
        </w:rPr>
        <w:instrText xml:space="preserve"> PAGEREF _Toc396053686 \h </w:instrText>
      </w:r>
      <w:r w:rsidR="008E4948">
        <w:rPr>
          <w:noProof/>
        </w:rPr>
      </w:r>
      <w:r w:rsidR="008E4948">
        <w:rPr>
          <w:noProof/>
        </w:rPr>
        <w:fldChar w:fldCharType="separate"/>
      </w:r>
      <w:r w:rsidRPr="00993913">
        <w:rPr>
          <w:noProof/>
          <w:lang w:val="es-CO"/>
        </w:rPr>
        <w:t>8</w:t>
      </w:r>
      <w:r w:rsidR="008E4948">
        <w:rPr>
          <w:noProof/>
        </w:rPr>
        <w:fldChar w:fldCharType="end"/>
      </w:r>
    </w:p>
    <w:p w:rsidR="00993913" w:rsidRPr="00993913" w:rsidRDefault="00993913">
      <w:pPr>
        <w:pStyle w:val="TDC3"/>
        <w:rPr>
          <w:rFonts w:asciiTheme="minorHAnsi" w:eastAsiaTheme="minorEastAsia" w:hAnsiTheme="minorHAnsi" w:cstheme="minorBidi"/>
          <w:bCs w:val="0"/>
          <w:sz w:val="22"/>
          <w:szCs w:val="22"/>
          <w:lang w:eastAsia="es-CO"/>
        </w:rPr>
      </w:pPr>
      <w:r>
        <w:t>2.5.1</w:t>
      </w:r>
      <w:r w:rsidRPr="00993913">
        <w:rPr>
          <w:rFonts w:asciiTheme="minorHAnsi" w:eastAsiaTheme="minorEastAsia" w:hAnsiTheme="minorHAnsi" w:cstheme="minorBidi"/>
          <w:bCs w:val="0"/>
          <w:sz w:val="22"/>
          <w:szCs w:val="22"/>
          <w:lang w:eastAsia="es-CO"/>
        </w:rPr>
        <w:tab/>
      </w:r>
      <w:r>
        <w:t>Risk Magnitude or Ranking</w:t>
      </w:r>
      <w:r>
        <w:tab/>
      </w:r>
      <w:r w:rsidR="008E4948">
        <w:fldChar w:fldCharType="begin"/>
      </w:r>
      <w:r>
        <w:instrText xml:space="preserve"> PAGEREF _Toc396053687 \h </w:instrText>
      </w:r>
      <w:r w:rsidR="008E4948">
        <w:fldChar w:fldCharType="separate"/>
      </w:r>
      <w:r>
        <w:t>8</w:t>
      </w:r>
      <w:r w:rsidR="008E4948">
        <w:fldChar w:fldCharType="end"/>
      </w:r>
    </w:p>
    <w:p w:rsidR="00993913" w:rsidRPr="00993913" w:rsidRDefault="00993913">
      <w:pPr>
        <w:pStyle w:val="TDC3"/>
        <w:rPr>
          <w:rFonts w:asciiTheme="minorHAnsi" w:eastAsiaTheme="minorEastAsia" w:hAnsiTheme="minorHAnsi" w:cstheme="minorBidi"/>
          <w:bCs w:val="0"/>
          <w:sz w:val="22"/>
          <w:szCs w:val="22"/>
          <w:lang w:eastAsia="es-CO"/>
        </w:rPr>
      </w:pPr>
      <w:r>
        <w:t>2.5.2</w:t>
      </w:r>
      <w:r w:rsidRPr="00993913">
        <w:rPr>
          <w:rFonts w:asciiTheme="minorHAnsi" w:eastAsiaTheme="minorEastAsia" w:hAnsiTheme="minorHAnsi" w:cstheme="minorBidi"/>
          <w:bCs w:val="0"/>
          <w:sz w:val="22"/>
          <w:szCs w:val="22"/>
          <w:lang w:eastAsia="es-CO"/>
        </w:rPr>
        <w:tab/>
      </w:r>
      <w:r>
        <w:t>Description</w:t>
      </w:r>
      <w:r>
        <w:tab/>
      </w:r>
      <w:r w:rsidR="008E4948">
        <w:fldChar w:fldCharType="begin"/>
      </w:r>
      <w:r>
        <w:instrText xml:space="preserve"> PAGEREF _Toc396053688 \h </w:instrText>
      </w:r>
      <w:r w:rsidR="008E4948">
        <w:fldChar w:fldCharType="separate"/>
      </w:r>
      <w:r>
        <w:t>8</w:t>
      </w:r>
      <w:r w:rsidR="008E4948">
        <w:fldChar w:fldCharType="end"/>
      </w:r>
    </w:p>
    <w:p w:rsidR="00993913" w:rsidRPr="00993913" w:rsidRDefault="00993913">
      <w:pPr>
        <w:pStyle w:val="TDC3"/>
        <w:rPr>
          <w:rFonts w:asciiTheme="minorHAnsi" w:eastAsiaTheme="minorEastAsia" w:hAnsiTheme="minorHAnsi" w:cstheme="minorBidi"/>
          <w:bCs w:val="0"/>
          <w:sz w:val="22"/>
          <w:szCs w:val="22"/>
          <w:lang w:eastAsia="es-CO"/>
        </w:rPr>
      </w:pPr>
      <w:r>
        <w:t>2.5.3</w:t>
      </w:r>
      <w:r w:rsidRPr="00993913">
        <w:rPr>
          <w:rFonts w:asciiTheme="minorHAnsi" w:eastAsiaTheme="minorEastAsia" w:hAnsiTheme="minorHAnsi" w:cstheme="minorBidi"/>
          <w:bCs w:val="0"/>
          <w:sz w:val="22"/>
          <w:szCs w:val="22"/>
          <w:lang w:eastAsia="es-CO"/>
        </w:rPr>
        <w:tab/>
      </w:r>
      <w:r>
        <w:t>Impacts</w:t>
      </w:r>
      <w:r>
        <w:tab/>
      </w:r>
      <w:r w:rsidR="008E4948">
        <w:fldChar w:fldCharType="begin"/>
      </w:r>
      <w:r>
        <w:instrText xml:space="preserve"> PAGEREF _Toc396053689 \h </w:instrText>
      </w:r>
      <w:r w:rsidR="008E4948">
        <w:fldChar w:fldCharType="separate"/>
      </w:r>
      <w:r>
        <w:t>9</w:t>
      </w:r>
      <w:r w:rsidR="008E4948">
        <w:fldChar w:fldCharType="end"/>
      </w:r>
    </w:p>
    <w:p w:rsidR="00993913" w:rsidRPr="00993913" w:rsidRDefault="00993913">
      <w:pPr>
        <w:pStyle w:val="TDC3"/>
        <w:rPr>
          <w:rFonts w:asciiTheme="minorHAnsi" w:eastAsiaTheme="minorEastAsia" w:hAnsiTheme="minorHAnsi" w:cstheme="minorBidi"/>
          <w:bCs w:val="0"/>
          <w:sz w:val="22"/>
          <w:szCs w:val="22"/>
          <w:lang w:eastAsia="es-CO"/>
        </w:rPr>
      </w:pPr>
      <w:r>
        <w:t>2.5.4</w:t>
      </w:r>
      <w:r w:rsidRPr="00993913">
        <w:rPr>
          <w:rFonts w:asciiTheme="minorHAnsi" w:eastAsiaTheme="minorEastAsia" w:hAnsiTheme="minorHAnsi" w:cstheme="minorBidi"/>
          <w:bCs w:val="0"/>
          <w:sz w:val="22"/>
          <w:szCs w:val="22"/>
          <w:lang w:eastAsia="es-CO"/>
        </w:rPr>
        <w:tab/>
      </w:r>
      <w:r>
        <w:t>Indicators</w:t>
      </w:r>
      <w:r>
        <w:tab/>
      </w:r>
      <w:r w:rsidR="008E4948">
        <w:fldChar w:fldCharType="begin"/>
      </w:r>
      <w:r>
        <w:instrText xml:space="preserve"> PAGEREF _Toc396053690 \h </w:instrText>
      </w:r>
      <w:r w:rsidR="008E4948">
        <w:fldChar w:fldCharType="separate"/>
      </w:r>
      <w:r>
        <w:t>9</w:t>
      </w:r>
      <w:r w:rsidR="008E4948">
        <w:fldChar w:fldCharType="end"/>
      </w:r>
    </w:p>
    <w:p w:rsidR="00993913" w:rsidRPr="00993913" w:rsidRDefault="00993913">
      <w:pPr>
        <w:pStyle w:val="TDC3"/>
        <w:rPr>
          <w:rFonts w:asciiTheme="minorHAnsi" w:eastAsiaTheme="minorEastAsia" w:hAnsiTheme="minorHAnsi" w:cstheme="minorBidi"/>
          <w:bCs w:val="0"/>
          <w:sz w:val="22"/>
          <w:szCs w:val="22"/>
          <w:lang w:eastAsia="es-CO"/>
        </w:rPr>
      </w:pPr>
      <w:r>
        <w:t>2.5.5</w:t>
      </w:r>
      <w:r w:rsidRPr="00993913">
        <w:rPr>
          <w:rFonts w:asciiTheme="minorHAnsi" w:eastAsiaTheme="minorEastAsia" w:hAnsiTheme="minorHAnsi" w:cstheme="minorBidi"/>
          <w:bCs w:val="0"/>
          <w:sz w:val="22"/>
          <w:szCs w:val="22"/>
          <w:lang w:eastAsia="es-CO"/>
        </w:rPr>
        <w:tab/>
      </w:r>
      <w:r>
        <w:t>Mitigation Strategy</w:t>
      </w:r>
      <w:r>
        <w:tab/>
      </w:r>
      <w:r w:rsidR="008E4948">
        <w:fldChar w:fldCharType="begin"/>
      </w:r>
      <w:r>
        <w:instrText xml:space="preserve"> PAGEREF _Toc396053691 \h </w:instrText>
      </w:r>
      <w:r w:rsidR="008E4948">
        <w:fldChar w:fldCharType="separate"/>
      </w:r>
      <w:r>
        <w:t>9</w:t>
      </w:r>
      <w:r w:rsidR="008E4948">
        <w:fldChar w:fldCharType="end"/>
      </w:r>
    </w:p>
    <w:p w:rsidR="00993913" w:rsidRPr="00993913" w:rsidRDefault="00993913">
      <w:pPr>
        <w:pStyle w:val="TDC3"/>
        <w:rPr>
          <w:rFonts w:asciiTheme="minorHAnsi" w:eastAsiaTheme="minorEastAsia" w:hAnsiTheme="minorHAnsi" w:cstheme="minorBidi"/>
          <w:bCs w:val="0"/>
          <w:sz w:val="22"/>
          <w:szCs w:val="22"/>
          <w:lang w:eastAsia="es-CO"/>
        </w:rPr>
      </w:pPr>
      <w:r>
        <w:t>2.5.6</w:t>
      </w:r>
      <w:r w:rsidRPr="00993913">
        <w:rPr>
          <w:rFonts w:asciiTheme="minorHAnsi" w:eastAsiaTheme="minorEastAsia" w:hAnsiTheme="minorHAnsi" w:cstheme="minorBidi"/>
          <w:bCs w:val="0"/>
          <w:sz w:val="22"/>
          <w:szCs w:val="22"/>
          <w:lang w:eastAsia="es-CO"/>
        </w:rPr>
        <w:tab/>
      </w:r>
      <w:r>
        <w:t>Contingency Plan</w:t>
      </w:r>
      <w:r>
        <w:tab/>
      </w:r>
      <w:r w:rsidR="008E4948">
        <w:fldChar w:fldCharType="begin"/>
      </w:r>
      <w:r>
        <w:instrText xml:space="preserve"> PAGEREF _Toc396053692 \h </w:instrText>
      </w:r>
      <w:r w:rsidR="008E4948">
        <w:fldChar w:fldCharType="separate"/>
      </w:r>
      <w:r>
        <w:t>9</w:t>
      </w:r>
      <w:r w:rsidR="008E4948">
        <w:fldChar w:fldCharType="end"/>
      </w:r>
    </w:p>
    <w:p w:rsidR="00993913" w:rsidRDefault="00993913">
      <w:pPr>
        <w:pStyle w:val="TDC2"/>
        <w:tabs>
          <w:tab w:val="left" w:pos="990"/>
        </w:tabs>
        <w:rPr>
          <w:rFonts w:asciiTheme="minorHAnsi" w:eastAsiaTheme="minorEastAsia" w:hAnsiTheme="minorHAnsi" w:cstheme="minorBidi"/>
          <w:noProof/>
          <w:sz w:val="22"/>
          <w:szCs w:val="22"/>
          <w:lang w:val="es-CO" w:eastAsia="es-CO"/>
        </w:rPr>
      </w:pPr>
      <w:r w:rsidRPr="001216C2">
        <w:rPr>
          <w:noProof/>
          <w:lang w:val="es-CO"/>
        </w:rPr>
        <w:t>2.6</w:t>
      </w:r>
      <w:r>
        <w:rPr>
          <w:rFonts w:asciiTheme="minorHAnsi" w:eastAsiaTheme="minorEastAsia" w:hAnsiTheme="minorHAnsi" w:cstheme="minorBidi"/>
          <w:noProof/>
          <w:sz w:val="22"/>
          <w:szCs w:val="22"/>
          <w:lang w:val="es-CO" w:eastAsia="es-CO"/>
        </w:rPr>
        <w:tab/>
      </w:r>
      <w:r w:rsidRPr="001216C2">
        <w:rPr>
          <w:noProof/>
          <w:lang w:val="es-CO"/>
        </w:rPr>
        <w:t xml:space="preserve">RISK6 </w:t>
      </w:r>
      <w:r w:rsidRPr="001216C2">
        <w:rPr>
          <w:rFonts w:ascii="Helvetica" w:hAnsi="Helvetica"/>
          <w:noProof/>
          <w:lang w:val="es-CO"/>
        </w:rPr>
        <w:t>—</w:t>
      </w:r>
      <w:r w:rsidRPr="001216C2">
        <w:rPr>
          <w:noProof/>
          <w:lang w:val="es-CO"/>
        </w:rPr>
        <w:t xml:space="preserve"> Falla en la integración del proyecto con los demás grupos de trabajo</w:t>
      </w:r>
      <w:r w:rsidRPr="00993913">
        <w:rPr>
          <w:noProof/>
          <w:lang w:val="es-CO"/>
        </w:rPr>
        <w:tab/>
      </w:r>
      <w:r w:rsidR="008E4948">
        <w:rPr>
          <w:noProof/>
        </w:rPr>
        <w:fldChar w:fldCharType="begin"/>
      </w:r>
      <w:r w:rsidRPr="00993913">
        <w:rPr>
          <w:noProof/>
          <w:lang w:val="es-CO"/>
        </w:rPr>
        <w:instrText xml:space="preserve"> PAGEREF _Toc396053693 \h </w:instrText>
      </w:r>
      <w:r w:rsidR="008E4948">
        <w:rPr>
          <w:noProof/>
        </w:rPr>
      </w:r>
      <w:r w:rsidR="008E4948">
        <w:rPr>
          <w:noProof/>
        </w:rPr>
        <w:fldChar w:fldCharType="separate"/>
      </w:r>
      <w:r w:rsidRPr="00993913">
        <w:rPr>
          <w:noProof/>
          <w:lang w:val="es-CO"/>
        </w:rPr>
        <w:t>9</w:t>
      </w:r>
      <w:r w:rsidR="008E4948">
        <w:rPr>
          <w:noProof/>
        </w:rPr>
        <w:fldChar w:fldCharType="end"/>
      </w:r>
    </w:p>
    <w:p w:rsidR="00993913" w:rsidRPr="00993913" w:rsidRDefault="00993913">
      <w:pPr>
        <w:pStyle w:val="TDC3"/>
        <w:rPr>
          <w:rFonts w:asciiTheme="minorHAnsi" w:eastAsiaTheme="minorEastAsia" w:hAnsiTheme="minorHAnsi" w:cstheme="minorBidi"/>
          <w:bCs w:val="0"/>
          <w:sz w:val="22"/>
          <w:szCs w:val="22"/>
          <w:lang w:eastAsia="es-CO"/>
        </w:rPr>
      </w:pPr>
      <w:r>
        <w:t>2.6.1</w:t>
      </w:r>
      <w:r w:rsidRPr="00993913">
        <w:rPr>
          <w:rFonts w:asciiTheme="minorHAnsi" w:eastAsiaTheme="minorEastAsia" w:hAnsiTheme="minorHAnsi" w:cstheme="minorBidi"/>
          <w:bCs w:val="0"/>
          <w:sz w:val="22"/>
          <w:szCs w:val="22"/>
          <w:lang w:eastAsia="es-CO"/>
        </w:rPr>
        <w:tab/>
      </w:r>
      <w:r>
        <w:t>Risk Magnitude or Ranking</w:t>
      </w:r>
      <w:r>
        <w:tab/>
      </w:r>
      <w:r w:rsidR="008E4948">
        <w:fldChar w:fldCharType="begin"/>
      </w:r>
      <w:r>
        <w:instrText xml:space="preserve"> PAGEREF _Toc396053694 \h </w:instrText>
      </w:r>
      <w:r w:rsidR="008E4948">
        <w:fldChar w:fldCharType="separate"/>
      </w:r>
      <w:r>
        <w:t>9</w:t>
      </w:r>
      <w:r w:rsidR="008E4948">
        <w:fldChar w:fldCharType="end"/>
      </w:r>
    </w:p>
    <w:p w:rsidR="00993913" w:rsidRPr="00993913" w:rsidRDefault="00993913">
      <w:pPr>
        <w:pStyle w:val="TDC3"/>
        <w:rPr>
          <w:rFonts w:asciiTheme="minorHAnsi" w:eastAsiaTheme="minorEastAsia" w:hAnsiTheme="minorHAnsi" w:cstheme="minorBidi"/>
          <w:bCs w:val="0"/>
          <w:sz w:val="22"/>
          <w:szCs w:val="22"/>
          <w:lang w:eastAsia="es-CO"/>
        </w:rPr>
      </w:pPr>
      <w:r>
        <w:t>2.6.2</w:t>
      </w:r>
      <w:r w:rsidRPr="00993913">
        <w:rPr>
          <w:rFonts w:asciiTheme="minorHAnsi" w:eastAsiaTheme="minorEastAsia" w:hAnsiTheme="minorHAnsi" w:cstheme="minorBidi"/>
          <w:bCs w:val="0"/>
          <w:sz w:val="22"/>
          <w:szCs w:val="22"/>
          <w:lang w:eastAsia="es-CO"/>
        </w:rPr>
        <w:tab/>
      </w:r>
      <w:r>
        <w:t>Description</w:t>
      </w:r>
      <w:r>
        <w:tab/>
      </w:r>
      <w:r w:rsidR="008E4948">
        <w:fldChar w:fldCharType="begin"/>
      </w:r>
      <w:r>
        <w:instrText xml:space="preserve"> PAGEREF _Toc396053695 \h </w:instrText>
      </w:r>
      <w:r w:rsidR="008E4948">
        <w:fldChar w:fldCharType="separate"/>
      </w:r>
      <w:r>
        <w:t>9</w:t>
      </w:r>
      <w:r w:rsidR="008E4948">
        <w:fldChar w:fldCharType="end"/>
      </w:r>
    </w:p>
    <w:p w:rsidR="00993913" w:rsidRPr="00993913" w:rsidRDefault="00993913">
      <w:pPr>
        <w:pStyle w:val="TDC3"/>
        <w:rPr>
          <w:rFonts w:asciiTheme="minorHAnsi" w:eastAsiaTheme="minorEastAsia" w:hAnsiTheme="minorHAnsi" w:cstheme="minorBidi"/>
          <w:bCs w:val="0"/>
          <w:sz w:val="22"/>
          <w:szCs w:val="22"/>
          <w:lang w:eastAsia="es-CO"/>
        </w:rPr>
      </w:pPr>
      <w:r>
        <w:t>2.6.3</w:t>
      </w:r>
      <w:r w:rsidRPr="00993913">
        <w:rPr>
          <w:rFonts w:asciiTheme="minorHAnsi" w:eastAsiaTheme="minorEastAsia" w:hAnsiTheme="minorHAnsi" w:cstheme="minorBidi"/>
          <w:bCs w:val="0"/>
          <w:sz w:val="22"/>
          <w:szCs w:val="22"/>
          <w:lang w:eastAsia="es-CO"/>
        </w:rPr>
        <w:tab/>
      </w:r>
      <w:r>
        <w:t>Impacts</w:t>
      </w:r>
      <w:r>
        <w:tab/>
      </w:r>
      <w:r w:rsidR="008E4948">
        <w:fldChar w:fldCharType="begin"/>
      </w:r>
      <w:r>
        <w:instrText xml:space="preserve"> PAGEREF _Toc396053696 \h </w:instrText>
      </w:r>
      <w:r w:rsidR="008E4948">
        <w:fldChar w:fldCharType="separate"/>
      </w:r>
      <w:r>
        <w:t>9</w:t>
      </w:r>
      <w:r w:rsidR="008E4948">
        <w:fldChar w:fldCharType="end"/>
      </w:r>
    </w:p>
    <w:p w:rsidR="00993913" w:rsidRPr="00993913" w:rsidRDefault="00993913">
      <w:pPr>
        <w:pStyle w:val="TDC3"/>
        <w:rPr>
          <w:rFonts w:asciiTheme="minorHAnsi" w:eastAsiaTheme="minorEastAsia" w:hAnsiTheme="minorHAnsi" w:cstheme="minorBidi"/>
          <w:bCs w:val="0"/>
          <w:sz w:val="22"/>
          <w:szCs w:val="22"/>
          <w:lang w:eastAsia="es-CO"/>
        </w:rPr>
      </w:pPr>
      <w:r>
        <w:t>2.6.4</w:t>
      </w:r>
      <w:r w:rsidRPr="00993913">
        <w:rPr>
          <w:rFonts w:asciiTheme="minorHAnsi" w:eastAsiaTheme="minorEastAsia" w:hAnsiTheme="minorHAnsi" w:cstheme="minorBidi"/>
          <w:bCs w:val="0"/>
          <w:sz w:val="22"/>
          <w:szCs w:val="22"/>
          <w:lang w:eastAsia="es-CO"/>
        </w:rPr>
        <w:tab/>
      </w:r>
      <w:r>
        <w:t>Indicators</w:t>
      </w:r>
      <w:r>
        <w:tab/>
      </w:r>
      <w:r w:rsidR="008E4948">
        <w:fldChar w:fldCharType="begin"/>
      </w:r>
      <w:r>
        <w:instrText xml:space="preserve"> PAGEREF _Toc396053697 \h </w:instrText>
      </w:r>
      <w:r w:rsidR="008E4948">
        <w:fldChar w:fldCharType="separate"/>
      </w:r>
      <w:r>
        <w:t>9</w:t>
      </w:r>
      <w:r w:rsidR="008E4948">
        <w:fldChar w:fldCharType="end"/>
      </w:r>
    </w:p>
    <w:p w:rsidR="00993913" w:rsidRPr="00993913" w:rsidRDefault="00993913">
      <w:pPr>
        <w:pStyle w:val="TDC3"/>
        <w:rPr>
          <w:rFonts w:asciiTheme="minorHAnsi" w:eastAsiaTheme="minorEastAsia" w:hAnsiTheme="minorHAnsi" w:cstheme="minorBidi"/>
          <w:bCs w:val="0"/>
          <w:sz w:val="22"/>
          <w:szCs w:val="22"/>
          <w:lang w:eastAsia="es-CO"/>
        </w:rPr>
      </w:pPr>
      <w:r>
        <w:lastRenderedPageBreak/>
        <w:t>2.6.5</w:t>
      </w:r>
      <w:r w:rsidRPr="00993913">
        <w:rPr>
          <w:rFonts w:asciiTheme="minorHAnsi" w:eastAsiaTheme="minorEastAsia" w:hAnsiTheme="minorHAnsi" w:cstheme="minorBidi"/>
          <w:bCs w:val="0"/>
          <w:sz w:val="22"/>
          <w:szCs w:val="22"/>
          <w:lang w:eastAsia="es-CO"/>
        </w:rPr>
        <w:tab/>
      </w:r>
      <w:r>
        <w:t>Mitigation Strategy</w:t>
      </w:r>
      <w:r>
        <w:tab/>
      </w:r>
      <w:r w:rsidR="008E4948">
        <w:fldChar w:fldCharType="begin"/>
      </w:r>
      <w:r>
        <w:instrText xml:space="preserve"> PAGEREF _Toc396053698 \h </w:instrText>
      </w:r>
      <w:r w:rsidR="008E4948">
        <w:fldChar w:fldCharType="separate"/>
      </w:r>
      <w:r>
        <w:t>9</w:t>
      </w:r>
      <w:r w:rsidR="008E4948">
        <w:fldChar w:fldCharType="end"/>
      </w:r>
    </w:p>
    <w:p w:rsidR="00993913" w:rsidRPr="00993913" w:rsidRDefault="00993913">
      <w:pPr>
        <w:pStyle w:val="TDC3"/>
        <w:rPr>
          <w:rFonts w:asciiTheme="minorHAnsi" w:eastAsiaTheme="minorEastAsia" w:hAnsiTheme="minorHAnsi" w:cstheme="minorBidi"/>
          <w:bCs w:val="0"/>
          <w:sz w:val="22"/>
          <w:szCs w:val="22"/>
          <w:lang w:eastAsia="es-CO"/>
        </w:rPr>
      </w:pPr>
      <w:r>
        <w:t>2.6.6</w:t>
      </w:r>
      <w:r w:rsidRPr="00993913">
        <w:rPr>
          <w:rFonts w:asciiTheme="minorHAnsi" w:eastAsiaTheme="minorEastAsia" w:hAnsiTheme="minorHAnsi" w:cstheme="minorBidi"/>
          <w:bCs w:val="0"/>
          <w:sz w:val="22"/>
          <w:szCs w:val="22"/>
          <w:lang w:eastAsia="es-CO"/>
        </w:rPr>
        <w:tab/>
      </w:r>
      <w:r>
        <w:t>Contingency Plan</w:t>
      </w:r>
      <w:r>
        <w:tab/>
      </w:r>
      <w:r w:rsidR="008E4948">
        <w:fldChar w:fldCharType="begin"/>
      </w:r>
      <w:r>
        <w:instrText xml:space="preserve"> PAGEREF _Toc396053699 \h </w:instrText>
      </w:r>
      <w:r w:rsidR="008E4948">
        <w:fldChar w:fldCharType="separate"/>
      </w:r>
      <w:r>
        <w:t>9</w:t>
      </w:r>
      <w:r w:rsidR="008E4948">
        <w:fldChar w:fldCharType="end"/>
      </w:r>
    </w:p>
    <w:p w:rsidR="00464EB0" w:rsidRDefault="008E4948">
      <w:pPr>
        <w:pStyle w:val="Ttulo"/>
      </w:pPr>
      <w:r>
        <w:fldChar w:fldCharType="end"/>
      </w:r>
      <w:r w:rsidR="00464EB0">
        <w:br w:type="page"/>
      </w:r>
      <w:fldSimple w:instr=" TITLE  \* MERGEFORMAT ">
        <w:r w:rsidR="00944B1A">
          <w:t>Risk List</w:t>
        </w:r>
      </w:fldSimple>
    </w:p>
    <w:p w:rsidR="00464EB0" w:rsidRDefault="00464EB0">
      <w:pPr>
        <w:pStyle w:val="Ttulo1"/>
      </w:pPr>
      <w:bookmarkStart w:id="0" w:name="_Toc456598586"/>
      <w:bookmarkStart w:id="1" w:name="_Toc456600917"/>
      <w:bookmarkStart w:id="2" w:name="_Toc396053651"/>
      <w:r>
        <w:t>Introduction</w:t>
      </w:r>
      <w:bookmarkEnd w:id="0"/>
      <w:bookmarkEnd w:id="1"/>
      <w:bookmarkEnd w:id="2"/>
    </w:p>
    <w:p w:rsidR="00EF28C9" w:rsidRPr="00EA128F" w:rsidRDefault="00AA4353" w:rsidP="00EF28C9">
      <w:pPr>
        <w:ind w:left="720"/>
        <w:rPr>
          <w:lang w:val="es-CO"/>
        </w:rPr>
      </w:pPr>
      <w:r>
        <w:rPr>
          <w:lang w:val="es-CO"/>
        </w:rPr>
        <w:t>El objetivo de este documento es servir como guía para la identificación y evaluación de los riesgos que sean obstáculos para alcanzar el éxito del proyecto.</w:t>
      </w:r>
    </w:p>
    <w:p w:rsidR="00464EB0" w:rsidRDefault="00464EB0">
      <w:pPr>
        <w:pStyle w:val="Ttulo2"/>
      </w:pPr>
      <w:bookmarkStart w:id="3" w:name="_Toc456598587"/>
      <w:bookmarkStart w:id="4" w:name="_Toc456600918"/>
      <w:bookmarkStart w:id="5" w:name="_Toc396053652"/>
      <w:r>
        <w:t>Purpose</w:t>
      </w:r>
      <w:bookmarkEnd w:id="3"/>
      <w:bookmarkEnd w:id="4"/>
      <w:bookmarkEnd w:id="5"/>
    </w:p>
    <w:p w:rsidR="00AA4353" w:rsidRPr="008A30CD" w:rsidRDefault="008A30CD" w:rsidP="00AA4353">
      <w:pPr>
        <w:ind w:left="720"/>
        <w:rPr>
          <w:lang w:val="es-CO"/>
        </w:rPr>
      </w:pPr>
      <w:r w:rsidRPr="008A30CD">
        <w:rPr>
          <w:lang w:val="es-CO"/>
        </w:rPr>
        <w:t>Identificar y Eval</w:t>
      </w:r>
      <w:r>
        <w:rPr>
          <w:lang w:val="es-CO"/>
        </w:rPr>
        <w:t>uar los riesgos del proyecto, estableciendo los criterios con los que el grupo de trabajo debe desarrollar el proyecto para no dejar que se materialicen los riesgos, así como dejar el conocimiento para que los miembros del grupo puedan identificar los síntomas rápidamente y poner en marcha los planes de contingencia correspondientes.</w:t>
      </w:r>
    </w:p>
    <w:p w:rsidR="00464EB0" w:rsidRDefault="00464EB0">
      <w:pPr>
        <w:pStyle w:val="Ttulo2"/>
      </w:pPr>
      <w:bookmarkStart w:id="6" w:name="_Toc456598588"/>
      <w:bookmarkStart w:id="7" w:name="_Toc456600919"/>
      <w:bookmarkStart w:id="8" w:name="_Toc396053653"/>
      <w:r>
        <w:t>Scope</w:t>
      </w:r>
      <w:bookmarkEnd w:id="6"/>
      <w:bookmarkEnd w:id="7"/>
      <w:bookmarkEnd w:id="8"/>
    </w:p>
    <w:p w:rsidR="000C2E22" w:rsidRDefault="000C2E22" w:rsidP="000C2E22">
      <w:pPr>
        <w:ind w:left="720"/>
        <w:rPr>
          <w:lang w:val="es-CO"/>
        </w:rPr>
      </w:pPr>
      <w:r w:rsidRPr="000C2E22">
        <w:rPr>
          <w:lang w:val="es-CO"/>
        </w:rPr>
        <w:t>Los riesgos contemplados en este document</w:t>
      </w:r>
      <w:r>
        <w:rPr>
          <w:lang w:val="es-CO"/>
        </w:rPr>
        <w:t>o están sujetos  al análisis realizado previo al proyecto donde aún faltan datos relevantes por conocer del proyecto y esto puede ocasionar más riesgos como la plataforma elegida por varios grupos, etc.</w:t>
      </w:r>
    </w:p>
    <w:p w:rsidR="000C2E22" w:rsidRPr="000C2E22" w:rsidRDefault="000C2E22" w:rsidP="000C2E22">
      <w:pPr>
        <w:ind w:left="720"/>
        <w:rPr>
          <w:lang w:val="es-CO"/>
        </w:rPr>
      </w:pPr>
      <w:r>
        <w:rPr>
          <w:lang w:val="es-CO"/>
        </w:rPr>
        <w:t>Se debe también tener en cuenta que estos son los riesgos contemplados para una parte del módulo PQR del proyecto de Sistema Integrado de Información “Comunidad Colciencias” y no para el proyecto completo o para el módulo PQR completo.</w:t>
      </w:r>
    </w:p>
    <w:p w:rsidR="00464EB0" w:rsidRDefault="00464EB0">
      <w:pPr>
        <w:pStyle w:val="Ttulo2"/>
      </w:pPr>
      <w:bookmarkStart w:id="9" w:name="_Toc456598589"/>
      <w:bookmarkStart w:id="10" w:name="_Toc456600920"/>
      <w:bookmarkStart w:id="11" w:name="_Toc396053654"/>
      <w:r>
        <w:t>Definitions, Acronyms, and Abbreviations</w:t>
      </w:r>
      <w:bookmarkEnd w:id="9"/>
      <w:bookmarkEnd w:id="10"/>
      <w:bookmarkEnd w:id="11"/>
    </w:p>
    <w:p w:rsidR="000C2E22" w:rsidRPr="008A29C1" w:rsidRDefault="008A29C1" w:rsidP="008A29C1">
      <w:pPr>
        <w:ind w:left="1440"/>
        <w:rPr>
          <w:lang w:val="es-CO"/>
        </w:rPr>
      </w:pPr>
      <w:r w:rsidRPr="008A29C1">
        <w:rPr>
          <w:b/>
          <w:lang w:val="es-CO"/>
        </w:rPr>
        <w:t>Producto:</w:t>
      </w:r>
      <w:r>
        <w:rPr>
          <w:b/>
          <w:lang w:val="es-CO"/>
        </w:rPr>
        <w:t xml:space="preserve"> </w:t>
      </w:r>
      <w:r w:rsidR="00DB30D2">
        <w:rPr>
          <w:lang w:val="es-CO"/>
        </w:rPr>
        <w:t>Resultado de cada una de las etapas del proyecto, pueden ser varios tipos de artefactos, como documentos, diagramas, software, etc.</w:t>
      </w:r>
    </w:p>
    <w:p w:rsidR="008A29C1" w:rsidRPr="00DB30D2" w:rsidRDefault="008A29C1" w:rsidP="008A29C1">
      <w:pPr>
        <w:ind w:left="1440"/>
        <w:rPr>
          <w:lang w:val="es-CO"/>
        </w:rPr>
      </w:pPr>
      <w:r w:rsidRPr="008A29C1">
        <w:rPr>
          <w:b/>
          <w:lang w:val="es-CO"/>
        </w:rPr>
        <w:t>Riesgo:</w:t>
      </w:r>
      <w:r w:rsidR="00DB30D2">
        <w:rPr>
          <w:b/>
          <w:lang w:val="es-CO"/>
        </w:rPr>
        <w:t xml:space="preserve"> </w:t>
      </w:r>
      <w:r w:rsidR="00DB30D2">
        <w:rPr>
          <w:lang w:val="es-CO"/>
        </w:rPr>
        <w:t>Situación de peligro que potencialmente podría ser un obstáculo para el éxito del proyecto.</w:t>
      </w:r>
    </w:p>
    <w:p w:rsidR="008A29C1" w:rsidRPr="00DB30D2" w:rsidRDefault="008A29C1" w:rsidP="008A29C1">
      <w:pPr>
        <w:ind w:left="1440"/>
        <w:rPr>
          <w:lang w:val="es-CO"/>
        </w:rPr>
      </w:pPr>
      <w:r w:rsidRPr="008A29C1">
        <w:rPr>
          <w:b/>
          <w:lang w:val="es-CO"/>
        </w:rPr>
        <w:t>Problema:</w:t>
      </w:r>
      <w:r w:rsidR="00DB30D2">
        <w:rPr>
          <w:b/>
          <w:lang w:val="es-CO"/>
        </w:rPr>
        <w:t xml:space="preserve"> </w:t>
      </w:r>
      <w:r w:rsidR="00DB30D2">
        <w:rPr>
          <w:lang w:val="es-CO"/>
        </w:rPr>
        <w:t>Riesgo materializado y que imposibilita o dificulta el éxito del proyecto</w:t>
      </w:r>
    </w:p>
    <w:p w:rsidR="008A29C1" w:rsidRPr="00DB30D2" w:rsidRDefault="008A29C1" w:rsidP="008A29C1">
      <w:pPr>
        <w:ind w:left="1440"/>
        <w:rPr>
          <w:lang w:val="es-CO"/>
        </w:rPr>
      </w:pPr>
      <w:r w:rsidRPr="008A29C1">
        <w:rPr>
          <w:b/>
          <w:lang w:val="es-CO"/>
        </w:rPr>
        <w:t>Equipo de trabajo:</w:t>
      </w:r>
      <w:r w:rsidR="00DB30D2">
        <w:rPr>
          <w:b/>
          <w:lang w:val="es-CO"/>
        </w:rPr>
        <w:t xml:space="preserve"> </w:t>
      </w:r>
      <w:r w:rsidR="00DB30D2">
        <w:rPr>
          <w:lang w:val="es-CO"/>
        </w:rPr>
        <w:t>Grupo de trabajo para el desarrollo del proyecto, está compuesto de 3 personas para el caso del GN2</w:t>
      </w:r>
    </w:p>
    <w:p w:rsidR="008A29C1" w:rsidRPr="00DB30D2" w:rsidRDefault="008A29C1" w:rsidP="008A29C1">
      <w:pPr>
        <w:ind w:left="1440"/>
        <w:rPr>
          <w:lang w:val="es-CO"/>
        </w:rPr>
      </w:pPr>
      <w:r w:rsidRPr="008A29C1">
        <w:rPr>
          <w:b/>
          <w:lang w:val="es-CO"/>
        </w:rPr>
        <w:t>Grupo de Trabajo:</w:t>
      </w:r>
      <w:r w:rsidR="00DB30D2">
        <w:rPr>
          <w:b/>
          <w:lang w:val="es-CO"/>
        </w:rPr>
        <w:t xml:space="preserve"> </w:t>
      </w:r>
      <w:r w:rsidR="00DB30D2">
        <w:rPr>
          <w:lang w:val="es-CO"/>
        </w:rPr>
        <w:t>ver “Equipo de trabajo”.</w:t>
      </w:r>
    </w:p>
    <w:p w:rsidR="008A29C1" w:rsidRPr="00DB30D2" w:rsidRDefault="008A29C1" w:rsidP="008A29C1">
      <w:pPr>
        <w:ind w:left="1440"/>
        <w:rPr>
          <w:lang w:val="es-CO"/>
        </w:rPr>
      </w:pPr>
      <w:r w:rsidRPr="008A29C1">
        <w:rPr>
          <w:b/>
          <w:lang w:val="es-CO"/>
        </w:rPr>
        <w:t>Cliente:</w:t>
      </w:r>
      <w:r w:rsidR="00DB30D2">
        <w:rPr>
          <w:b/>
          <w:lang w:val="es-CO"/>
        </w:rPr>
        <w:t xml:space="preserve"> </w:t>
      </w:r>
      <w:r w:rsidR="00DB30D2">
        <w:rPr>
          <w:lang w:val="es-CO"/>
        </w:rPr>
        <w:t>Persona que requiere el desarrollo del proyecto, en este caso, el profesor que plantea el proyecto como aprendizaje del espacio académico Ingeniería de Software 3, dictado en el programa de Ingeniería de Sistemas y Computación de la Universidad del Quindío.</w:t>
      </w:r>
    </w:p>
    <w:p w:rsidR="008A29C1" w:rsidRPr="00DB30D2" w:rsidRDefault="008A29C1" w:rsidP="008A29C1">
      <w:pPr>
        <w:ind w:left="1440"/>
        <w:rPr>
          <w:lang w:val="es-CO"/>
        </w:rPr>
      </w:pPr>
      <w:r w:rsidRPr="008A29C1">
        <w:rPr>
          <w:b/>
          <w:lang w:val="es-CO"/>
        </w:rPr>
        <w:t>Asesor Técnico:</w:t>
      </w:r>
      <w:r w:rsidR="00DB30D2">
        <w:rPr>
          <w:b/>
          <w:lang w:val="es-CO"/>
        </w:rPr>
        <w:t xml:space="preserve"> </w:t>
      </w:r>
      <w:r w:rsidR="00DB30D2">
        <w:rPr>
          <w:lang w:val="es-CO"/>
        </w:rPr>
        <w:t>Persona experta en un área específica como una plataforma, lenguaje o framework y la cual sirve de apoyo para que el grupo de trabajo alcance el éxito del proyecto.</w:t>
      </w:r>
    </w:p>
    <w:p w:rsidR="008A29C1" w:rsidRPr="00DB30D2" w:rsidRDefault="008A29C1" w:rsidP="008A29C1">
      <w:pPr>
        <w:ind w:left="1440"/>
        <w:rPr>
          <w:lang w:val="es-CO"/>
        </w:rPr>
      </w:pPr>
      <w:r w:rsidRPr="008A29C1">
        <w:rPr>
          <w:b/>
          <w:lang w:val="es-CO"/>
        </w:rPr>
        <w:t>Estrategia de Mitigación:</w:t>
      </w:r>
      <w:r w:rsidR="00DB30D2">
        <w:rPr>
          <w:b/>
          <w:lang w:val="es-CO"/>
        </w:rPr>
        <w:t xml:space="preserve"> </w:t>
      </w:r>
      <w:r w:rsidR="00DB30D2">
        <w:rPr>
          <w:lang w:val="es-CO"/>
        </w:rPr>
        <w:t>Mecanismo para disminuir la probabilidad y/o el impacto de un riesgo detectado en el proyecto.</w:t>
      </w:r>
    </w:p>
    <w:p w:rsidR="008A29C1" w:rsidRPr="00DB30D2" w:rsidRDefault="008A29C1" w:rsidP="008A29C1">
      <w:pPr>
        <w:ind w:left="1440"/>
        <w:rPr>
          <w:lang w:val="es-CO"/>
        </w:rPr>
      </w:pPr>
      <w:r w:rsidRPr="008A29C1">
        <w:rPr>
          <w:b/>
          <w:lang w:val="es-CO"/>
        </w:rPr>
        <w:t>Plan de Contingencia:</w:t>
      </w:r>
      <w:r w:rsidR="00DB30D2">
        <w:rPr>
          <w:b/>
          <w:lang w:val="es-CO"/>
        </w:rPr>
        <w:t xml:space="preserve"> </w:t>
      </w:r>
      <w:r w:rsidR="00DB30D2">
        <w:rPr>
          <w:lang w:val="es-CO"/>
        </w:rPr>
        <w:t>Estrategia prevista para implementarse en caso de que un riesgo se materialice y se convierta en un problema dentro del desarrollo del proyecto.</w:t>
      </w:r>
    </w:p>
    <w:p w:rsidR="008A29C1" w:rsidRPr="00DB30D2" w:rsidRDefault="008A29C1" w:rsidP="008A29C1">
      <w:pPr>
        <w:ind w:left="1440"/>
        <w:rPr>
          <w:lang w:val="es-CO"/>
        </w:rPr>
      </w:pPr>
      <w:r w:rsidRPr="008A29C1">
        <w:rPr>
          <w:b/>
          <w:lang w:val="es-CO"/>
        </w:rPr>
        <w:t>Matriz de riesgos:</w:t>
      </w:r>
      <w:r w:rsidR="00DB30D2">
        <w:rPr>
          <w:b/>
          <w:lang w:val="es-CO"/>
        </w:rPr>
        <w:t xml:space="preserve"> </w:t>
      </w:r>
      <w:r w:rsidR="00DB30D2">
        <w:rPr>
          <w:lang w:val="es-CO"/>
        </w:rPr>
        <w:t>Método usado para la evaluación de los riesgos identificados en un proyecto, que permite asignar una magnitud dependiendo de su probabilidad e impacto en el éxito del proyecto.</w:t>
      </w:r>
    </w:p>
    <w:p w:rsidR="00464EB0" w:rsidRDefault="00464EB0">
      <w:pPr>
        <w:pStyle w:val="Ttulo2"/>
      </w:pPr>
      <w:bookmarkStart w:id="12" w:name="_Toc456598590"/>
      <w:bookmarkStart w:id="13" w:name="_Toc456600921"/>
      <w:bookmarkStart w:id="14" w:name="_Toc396053655"/>
      <w:r>
        <w:t>References</w:t>
      </w:r>
      <w:bookmarkEnd w:id="12"/>
      <w:bookmarkEnd w:id="13"/>
      <w:bookmarkEnd w:id="14"/>
    </w:p>
    <w:p w:rsidR="000612DC" w:rsidRDefault="004E052A" w:rsidP="00B96F4E">
      <w:pPr>
        <w:pStyle w:val="Prrafodelista"/>
        <w:numPr>
          <w:ilvl w:val="0"/>
          <w:numId w:val="22"/>
        </w:numPr>
        <w:rPr>
          <w:lang w:val="es-CO"/>
        </w:rPr>
      </w:pPr>
      <w:r w:rsidRPr="000612DC">
        <w:rPr>
          <w:lang w:val="es-CO"/>
        </w:rPr>
        <w:t xml:space="preserve">Metodología RUP. IBM. </w:t>
      </w:r>
      <w:hyperlink r:id="rId10" w:history="1">
        <w:r w:rsidRPr="000612DC">
          <w:rPr>
            <w:rStyle w:val="Hipervnculo"/>
            <w:color w:val="auto"/>
            <w:u w:val="none"/>
            <w:lang w:val="es-CO"/>
          </w:rPr>
          <w:t>http://www-01.ibm.com/software/rational/rup/</w:t>
        </w:r>
      </w:hyperlink>
    </w:p>
    <w:p w:rsidR="00B96F4E" w:rsidRPr="000612DC" w:rsidRDefault="00B96F4E" w:rsidP="00B96F4E">
      <w:pPr>
        <w:pStyle w:val="Prrafodelista"/>
        <w:numPr>
          <w:ilvl w:val="0"/>
          <w:numId w:val="22"/>
        </w:numPr>
        <w:rPr>
          <w:lang w:val="es-CO"/>
        </w:rPr>
      </w:pPr>
      <w:r w:rsidRPr="000612DC">
        <w:rPr>
          <w:lang w:val="es-CO"/>
        </w:rPr>
        <w:t xml:space="preserve">Documento de Administración de Riesgos. Universidad de Buenos Aires. 2008.  </w:t>
      </w:r>
      <w:hyperlink r:id="rId11" w:history="1">
        <w:r w:rsidRPr="000612DC">
          <w:rPr>
            <w:rStyle w:val="Hipervnculo"/>
            <w:color w:val="auto"/>
            <w:u w:val="none"/>
            <w:lang w:val="es-CO"/>
          </w:rPr>
          <w:t>http://www-2.dc.uba.ar/materias/isoft2/2008_02/clases/Clase11-AdministracionRiesgos.pdf</w:t>
        </w:r>
      </w:hyperlink>
    </w:p>
    <w:p w:rsidR="00B96F4E" w:rsidRDefault="004E052A" w:rsidP="004E052A">
      <w:pPr>
        <w:pStyle w:val="Prrafodelista"/>
        <w:numPr>
          <w:ilvl w:val="0"/>
          <w:numId w:val="22"/>
        </w:numPr>
        <w:rPr>
          <w:lang w:val="es-CO"/>
        </w:rPr>
      </w:pPr>
      <w:r w:rsidRPr="004E052A">
        <w:rPr>
          <w:lang w:val="es-CO"/>
        </w:rPr>
        <w:t>Ejemplo de un Plan de Desarrollo de Software bajo la metodología RUP.  Patricio Letelier. 2002.</w:t>
      </w:r>
      <w:r>
        <w:rPr>
          <w:lang w:val="es-CO"/>
        </w:rPr>
        <w:t xml:space="preserve"> </w:t>
      </w:r>
      <w:hyperlink r:id="rId12" w:history="1">
        <w:r w:rsidR="00B96F4E" w:rsidRPr="004E052A">
          <w:rPr>
            <w:rStyle w:val="Hipervnculo"/>
            <w:color w:val="auto"/>
            <w:u w:val="none"/>
            <w:lang w:val="es-CO"/>
          </w:rPr>
          <w:t>http://es.slideshare.net/lokaxoximunoz/ejemplo-plan-de-desarrollo-de-software-rup-15558930</w:t>
        </w:r>
      </w:hyperlink>
    </w:p>
    <w:p w:rsidR="00B96F4E" w:rsidRPr="00753D9B" w:rsidRDefault="004E052A" w:rsidP="004E052A">
      <w:pPr>
        <w:pStyle w:val="Prrafodelista"/>
        <w:numPr>
          <w:ilvl w:val="0"/>
          <w:numId w:val="22"/>
        </w:numPr>
      </w:pPr>
      <w:proofErr w:type="spellStart"/>
      <w:r w:rsidRPr="00753D9B">
        <w:t>Ejemplo</w:t>
      </w:r>
      <w:proofErr w:type="spellEnd"/>
      <w:r w:rsidRPr="00753D9B">
        <w:t xml:space="preserve"> </w:t>
      </w:r>
      <w:proofErr w:type="spellStart"/>
      <w:r w:rsidRPr="00753D9B">
        <w:t>Curso</w:t>
      </w:r>
      <w:proofErr w:type="spellEnd"/>
      <w:r w:rsidRPr="00753D9B">
        <w:t xml:space="preserve"> RUP</w:t>
      </w:r>
      <w:r w:rsidRPr="004E052A">
        <w:t xml:space="preserve">. University of Houston. 1999. </w:t>
      </w:r>
      <w:hyperlink r:id="rId13" w:history="1">
        <w:r w:rsidR="00B96F4E" w:rsidRPr="00753D9B">
          <w:rPr>
            <w:rStyle w:val="Hipervnculo"/>
            <w:color w:val="auto"/>
            <w:u w:val="none"/>
          </w:rPr>
          <w:t>http://sce.uhcl.edu/helm/RUP_course_example/courseregistrationproject/artifacts/baselined/inception/risklist_v1.htm</w:t>
        </w:r>
      </w:hyperlink>
    </w:p>
    <w:p w:rsidR="00DB30D2" w:rsidRPr="00FF0FBB" w:rsidRDefault="00FF0FBB" w:rsidP="00FF0FBB">
      <w:pPr>
        <w:pStyle w:val="Prrafodelista"/>
        <w:numPr>
          <w:ilvl w:val="0"/>
          <w:numId w:val="22"/>
        </w:numPr>
        <w:rPr>
          <w:lang w:val="es-CO"/>
        </w:rPr>
      </w:pPr>
      <w:r w:rsidRPr="00FF0FBB">
        <w:rPr>
          <w:lang w:val="es-CO"/>
        </w:rPr>
        <w:t xml:space="preserve">Material del espacio académico Ingeniería de Software 3 del programa de Ingeniería de Sistemas y </w:t>
      </w:r>
      <w:r w:rsidRPr="00FF0FBB">
        <w:rPr>
          <w:lang w:val="es-CO"/>
        </w:rPr>
        <w:lastRenderedPageBreak/>
        <w:t>Computación de la Universidad del Quindío.</w:t>
      </w:r>
    </w:p>
    <w:p w:rsidR="00464EB0" w:rsidRDefault="00464EB0">
      <w:pPr>
        <w:pStyle w:val="Ttulo2"/>
      </w:pPr>
      <w:bookmarkStart w:id="15" w:name="_Toc456598591"/>
      <w:bookmarkStart w:id="16" w:name="_Toc456600922"/>
      <w:bookmarkStart w:id="17" w:name="_Toc396053656"/>
      <w:r>
        <w:t>Overview</w:t>
      </w:r>
      <w:bookmarkEnd w:id="15"/>
      <w:bookmarkEnd w:id="16"/>
      <w:bookmarkEnd w:id="17"/>
    </w:p>
    <w:p w:rsidR="00FF0FBB" w:rsidRPr="00727FAB" w:rsidRDefault="00727FAB" w:rsidP="00FF0FBB">
      <w:pPr>
        <w:ind w:left="720"/>
        <w:rPr>
          <w:lang w:val="es-CO"/>
        </w:rPr>
      </w:pPr>
      <w:r w:rsidRPr="00727FAB">
        <w:rPr>
          <w:lang w:val="es-CO"/>
        </w:rPr>
        <w:t>En el capítulo 2 de este documento, se abordar</w:t>
      </w:r>
      <w:r>
        <w:rPr>
          <w:lang w:val="es-CO"/>
        </w:rPr>
        <w:t>á la lista completa de riesgos identificados para el proyecto, así como su evaluación respectiva.</w:t>
      </w:r>
    </w:p>
    <w:p w:rsidR="00E51F56" w:rsidRPr="00753D9B" w:rsidRDefault="00E51F56" w:rsidP="00E51F56">
      <w:pPr>
        <w:pStyle w:val="Textoindependiente"/>
        <w:rPr>
          <w:lang w:val="es-ES"/>
        </w:rPr>
      </w:pPr>
    </w:p>
    <w:p w:rsidR="00464EB0" w:rsidRDefault="00464EB0">
      <w:pPr>
        <w:pStyle w:val="Ttulo1"/>
      </w:pPr>
      <w:bookmarkStart w:id="18" w:name="_Toc396053657"/>
      <w:r>
        <w:t>Risks</w:t>
      </w:r>
      <w:bookmarkEnd w:id="18"/>
    </w:p>
    <w:p w:rsidR="00A61964" w:rsidRPr="00A61964" w:rsidRDefault="00A61964" w:rsidP="00A61964"/>
    <w:p w:rsidR="00464EB0" w:rsidRPr="00A61964" w:rsidRDefault="00D83C54">
      <w:pPr>
        <w:pStyle w:val="Ttulo2"/>
        <w:rPr>
          <w:lang w:val="es-CO"/>
        </w:rPr>
      </w:pPr>
      <w:bookmarkStart w:id="19" w:name="_Toc396053658"/>
      <w:r w:rsidRPr="00A61964">
        <w:rPr>
          <w:lang w:val="es-CO"/>
        </w:rPr>
        <w:t xml:space="preserve">RISK1 </w:t>
      </w:r>
      <w:r w:rsidR="00464EB0" w:rsidRPr="00A61964">
        <w:rPr>
          <w:rFonts w:ascii="Helvetica" w:hAnsi="Helvetica"/>
          <w:lang w:val="es-CO"/>
        </w:rPr>
        <w:t>—</w:t>
      </w:r>
      <w:r w:rsidRPr="00A61964">
        <w:rPr>
          <w:lang w:val="es-CO"/>
        </w:rPr>
        <w:t xml:space="preserve"> </w:t>
      </w:r>
      <w:bookmarkEnd w:id="19"/>
      <w:r w:rsidR="00425BDF">
        <w:rPr>
          <w:lang w:val="es-CO"/>
        </w:rPr>
        <w:t>Producto rechazado por no cumplir con las especificaciones</w:t>
      </w:r>
      <w:r w:rsidR="00464EB0" w:rsidRPr="00A61964">
        <w:rPr>
          <w:lang w:val="es-CO"/>
        </w:rPr>
        <w:t xml:space="preserve"> </w:t>
      </w:r>
    </w:p>
    <w:p w:rsidR="00464EB0" w:rsidRDefault="00464EB0">
      <w:pPr>
        <w:pStyle w:val="Ttulo3"/>
      </w:pPr>
      <w:bookmarkStart w:id="20" w:name="_Toc396053659"/>
      <w:r>
        <w:t>Risk Magnitude or Ranking</w:t>
      </w:r>
      <w:bookmarkEnd w:id="20"/>
    </w:p>
    <w:p w:rsidR="00E44079" w:rsidRPr="0099340E" w:rsidRDefault="0099340E" w:rsidP="00E44079">
      <w:pPr>
        <w:ind w:left="720"/>
        <w:rPr>
          <w:lang w:val="es-CO"/>
        </w:rPr>
      </w:pPr>
      <w:r w:rsidRPr="0099340E">
        <w:rPr>
          <w:lang w:val="es-CO"/>
        </w:rPr>
        <w:t xml:space="preserve">Este riesgo tiene un alto impacto en el </w:t>
      </w:r>
      <w:r>
        <w:rPr>
          <w:lang w:val="es-CO"/>
        </w:rPr>
        <w:t xml:space="preserve">éxito del proyecto y tiene una alta probabilidad de ocurrencia, por lo que siguiendo el método de matriz de riesgos propuesto por </w:t>
      </w:r>
      <w:r w:rsidR="00D509F4">
        <w:rPr>
          <w:lang w:val="es-CO"/>
        </w:rPr>
        <w:t xml:space="preserve">el </w:t>
      </w:r>
      <w:r>
        <w:rPr>
          <w:lang w:val="es-CO"/>
        </w:rPr>
        <w:t xml:space="preserve">SEI este riesgo es de magnitud </w:t>
      </w:r>
      <w:r w:rsidRPr="0099340E">
        <w:rPr>
          <w:b/>
          <w:lang w:val="es-CO"/>
        </w:rPr>
        <w:t>alta</w:t>
      </w:r>
      <w:r>
        <w:rPr>
          <w:b/>
          <w:lang w:val="es-CO"/>
        </w:rPr>
        <w:t>.</w:t>
      </w:r>
    </w:p>
    <w:p w:rsidR="00464EB0" w:rsidRDefault="00464EB0">
      <w:pPr>
        <w:pStyle w:val="Ttulo3"/>
      </w:pPr>
      <w:bookmarkStart w:id="21" w:name="_Toc396053660"/>
      <w:r>
        <w:t>Description</w:t>
      </w:r>
      <w:bookmarkEnd w:id="21"/>
    </w:p>
    <w:p w:rsidR="0099340E" w:rsidRPr="006844EF" w:rsidRDefault="00425BDF" w:rsidP="0099340E">
      <w:pPr>
        <w:ind w:left="720"/>
        <w:rPr>
          <w:lang w:val="es-CO"/>
        </w:rPr>
      </w:pPr>
      <w:r w:rsidRPr="00425BDF">
        <w:rPr>
          <w:lang w:val="es-ES"/>
        </w:rPr>
        <w:t>El producto es rechazado por el cliente</w:t>
      </w:r>
      <w:r>
        <w:rPr>
          <w:lang w:val="es-ES"/>
        </w:rPr>
        <w:t xml:space="preserve"> por no cumplir con lo que él </w:t>
      </w:r>
      <w:proofErr w:type="spellStart"/>
      <w:proofErr w:type="gramStart"/>
      <w:r>
        <w:rPr>
          <w:lang w:val="es-ES"/>
        </w:rPr>
        <w:t>a</w:t>
      </w:r>
      <w:proofErr w:type="spellEnd"/>
      <w:proofErr w:type="gramEnd"/>
      <w:r>
        <w:rPr>
          <w:lang w:val="es-ES"/>
        </w:rPr>
        <w:t xml:space="preserve"> pedido</w:t>
      </w:r>
      <w:r w:rsidR="006844EF" w:rsidRPr="006844EF">
        <w:rPr>
          <w:lang w:val="es-CO"/>
        </w:rPr>
        <w:t>, este riesgo aplica incluso para pequeñas partes del product</w:t>
      </w:r>
      <w:r w:rsidR="006844EF">
        <w:rPr>
          <w:lang w:val="es-CO"/>
        </w:rPr>
        <w:t>o</w:t>
      </w:r>
      <w:r w:rsidR="006844EF" w:rsidRPr="006844EF">
        <w:rPr>
          <w:lang w:val="es-CO"/>
        </w:rPr>
        <w:t xml:space="preserve"> </w:t>
      </w:r>
      <w:r w:rsidR="006844EF">
        <w:rPr>
          <w:lang w:val="es-CO"/>
        </w:rPr>
        <w:t xml:space="preserve">y no únicamente para el producto completo; </w:t>
      </w:r>
      <w:r>
        <w:rPr>
          <w:lang w:val="es-CO"/>
        </w:rPr>
        <w:t>seria tomado como un fracaso por no cumplir con lo requerido.</w:t>
      </w:r>
    </w:p>
    <w:p w:rsidR="00464EB0" w:rsidRDefault="00464EB0">
      <w:pPr>
        <w:pStyle w:val="Ttulo3"/>
      </w:pPr>
      <w:bookmarkStart w:id="22" w:name="_Toc396053661"/>
      <w:r>
        <w:t>Impacts</w:t>
      </w:r>
      <w:bookmarkEnd w:id="22"/>
    </w:p>
    <w:p w:rsidR="006844EF" w:rsidRPr="006844EF" w:rsidRDefault="006844EF" w:rsidP="006844EF">
      <w:pPr>
        <w:pStyle w:val="Prrafodelista"/>
        <w:numPr>
          <w:ilvl w:val="0"/>
          <w:numId w:val="22"/>
        </w:numPr>
        <w:rPr>
          <w:lang w:val="es-CO"/>
        </w:rPr>
      </w:pPr>
      <w:r w:rsidRPr="006844EF">
        <w:rPr>
          <w:lang w:val="es-CO"/>
        </w:rPr>
        <w:t>No se satisfacen los requerimientos del cliente</w:t>
      </w:r>
    </w:p>
    <w:p w:rsidR="006844EF" w:rsidRDefault="006844EF" w:rsidP="006844EF">
      <w:pPr>
        <w:pStyle w:val="Prrafodelista"/>
        <w:numPr>
          <w:ilvl w:val="0"/>
          <w:numId w:val="22"/>
        </w:numPr>
        <w:rPr>
          <w:lang w:val="es-CO"/>
        </w:rPr>
      </w:pPr>
      <w:r>
        <w:rPr>
          <w:lang w:val="es-CO"/>
        </w:rPr>
        <w:t>No se obtiene el beneficio esperado (calificación) por parte del equipo que desarrolla el proyecto</w:t>
      </w:r>
    </w:p>
    <w:p w:rsidR="006844EF" w:rsidRPr="006844EF" w:rsidRDefault="006844EF" w:rsidP="006844EF">
      <w:pPr>
        <w:pStyle w:val="Prrafodelista"/>
        <w:numPr>
          <w:ilvl w:val="0"/>
          <w:numId w:val="22"/>
        </w:numPr>
        <w:rPr>
          <w:lang w:val="es-CO"/>
        </w:rPr>
      </w:pPr>
      <w:r>
        <w:rPr>
          <w:lang w:val="es-CO"/>
        </w:rPr>
        <w:t>El producto del proyecto es descartado</w:t>
      </w:r>
    </w:p>
    <w:p w:rsidR="00464EB0" w:rsidRDefault="00464EB0">
      <w:pPr>
        <w:pStyle w:val="Ttulo3"/>
      </w:pPr>
      <w:bookmarkStart w:id="23" w:name="_Toc396053662"/>
      <w:r>
        <w:t>Indicators</w:t>
      </w:r>
      <w:bookmarkEnd w:id="23"/>
    </w:p>
    <w:p w:rsidR="006844EF" w:rsidRPr="006844EF" w:rsidRDefault="006844EF" w:rsidP="006844EF">
      <w:pPr>
        <w:ind w:left="720"/>
        <w:rPr>
          <w:lang w:val="es-CO"/>
        </w:rPr>
      </w:pPr>
      <w:r w:rsidRPr="006844EF">
        <w:rPr>
          <w:lang w:val="es-CO"/>
        </w:rPr>
        <w:t xml:space="preserve">Las revisiones parciales del proyecto son negativas en cuanto a la funcionalidad; se reciben comentarios o calificaciones negativas sobre </w:t>
      </w:r>
      <w:r w:rsidR="00422951">
        <w:rPr>
          <w:lang w:val="es-CO"/>
        </w:rPr>
        <w:t xml:space="preserve">la desviación de los requerimientos en </w:t>
      </w:r>
      <w:r w:rsidRPr="006844EF">
        <w:rPr>
          <w:lang w:val="es-CO"/>
        </w:rPr>
        <w:t>la iteraci</w:t>
      </w:r>
      <w:r>
        <w:rPr>
          <w:lang w:val="es-CO"/>
        </w:rPr>
        <w:t>ón o avance parcial del proyecto</w:t>
      </w:r>
      <w:r w:rsidR="006133D6">
        <w:rPr>
          <w:lang w:val="es-CO"/>
        </w:rPr>
        <w:t xml:space="preserve"> revisado.</w:t>
      </w:r>
    </w:p>
    <w:p w:rsidR="00464EB0" w:rsidRDefault="00464EB0">
      <w:pPr>
        <w:pStyle w:val="Ttulo3"/>
      </w:pPr>
      <w:bookmarkStart w:id="24" w:name="_Toc396053663"/>
      <w:r>
        <w:t>Mitigation Strategy</w:t>
      </w:r>
      <w:bookmarkEnd w:id="24"/>
    </w:p>
    <w:p w:rsidR="006133D6" w:rsidRPr="006133D6" w:rsidRDefault="006133D6" w:rsidP="006133D6">
      <w:pPr>
        <w:ind w:left="720"/>
        <w:rPr>
          <w:lang w:val="es-CO"/>
        </w:rPr>
      </w:pPr>
      <w:r w:rsidRPr="006133D6">
        <w:rPr>
          <w:lang w:val="es-CO"/>
        </w:rPr>
        <w:t>Entrevista con el cliente del proyecto en los horarios establecidos previamente (</w:t>
      </w:r>
      <w:r>
        <w:rPr>
          <w:lang w:val="es-CO"/>
        </w:rPr>
        <w:t>Martes 2 a 8pm</w:t>
      </w:r>
      <w:r w:rsidRPr="006133D6">
        <w:rPr>
          <w:lang w:val="es-CO"/>
        </w:rPr>
        <w:t>)</w:t>
      </w:r>
      <w:r>
        <w:rPr>
          <w:lang w:val="es-CO"/>
        </w:rPr>
        <w:t xml:space="preserve"> al menos 1 vez antes de cada entrega parcial o iteración del proyecto para obtener una retroalimentación del rumbo del proyecto y conocer cada vez mejor los requerimientos en desarrollo y el resultado esperado por el cliente.</w:t>
      </w:r>
    </w:p>
    <w:p w:rsidR="00464EB0" w:rsidRDefault="00464EB0">
      <w:pPr>
        <w:pStyle w:val="Ttulo3"/>
      </w:pPr>
      <w:bookmarkStart w:id="25" w:name="_Toc396053664"/>
      <w:r>
        <w:t>Contingency Plan</w:t>
      </w:r>
      <w:bookmarkEnd w:id="25"/>
    </w:p>
    <w:p w:rsidR="006133D6" w:rsidRDefault="006133D6" w:rsidP="006133D6">
      <w:pPr>
        <w:ind w:left="720"/>
        <w:rPr>
          <w:lang w:val="es-CO"/>
        </w:rPr>
      </w:pPr>
      <w:r w:rsidRPr="006133D6">
        <w:rPr>
          <w:lang w:val="es-CO"/>
        </w:rPr>
        <w:t>En caso de materializarse el riesgo como un problema real</w:t>
      </w:r>
      <w:r>
        <w:rPr>
          <w:lang w:val="es-CO"/>
        </w:rPr>
        <w:t>, se deben aplicar los siguientes pasos según la gravedad del caso:</w:t>
      </w:r>
    </w:p>
    <w:p w:rsidR="006133D6" w:rsidRDefault="006133D6" w:rsidP="006133D6">
      <w:pPr>
        <w:pStyle w:val="Prrafodelista"/>
        <w:numPr>
          <w:ilvl w:val="0"/>
          <w:numId w:val="23"/>
        </w:numPr>
        <w:rPr>
          <w:lang w:val="es-CO"/>
        </w:rPr>
      </w:pPr>
      <w:r>
        <w:rPr>
          <w:lang w:val="es-CO"/>
        </w:rPr>
        <w:t>Revisar y evaluar el grado de desviación de la funcionalidad implementada a la funcionalidad deseada con respecto a la etapa actual del proyecto.</w:t>
      </w:r>
    </w:p>
    <w:p w:rsidR="006133D6" w:rsidRDefault="006133D6" w:rsidP="006133D6">
      <w:pPr>
        <w:pStyle w:val="Prrafodelista"/>
        <w:numPr>
          <w:ilvl w:val="0"/>
          <w:numId w:val="23"/>
        </w:numPr>
        <w:rPr>
          <w:lang w:val="es-CO"/>
        </w:rPr>
      </w:pPr>
      <w:r>
        <w:rPr>
          <w:lang w:val="es-CO"/>
        </w:rPr>
        <w:t>Estimar el tiempo de implementación de la funcionalidad faltante actualmente.</w:t>
      </w:r>
    </w:p>
    <w:p w:rsidR="006133D6" w:rsidRDefault="006133D6" w:rsidP="006133D6">
      <w:pPr>
        <w:pStyle w:val="Prrafodelista"/>
        <w:numPr>
          <w:ilvl w:val="0"/>
          <w:numId w:val="23"/>
        </w:numPr>
        <w:rPr>
          <w:lang w:val="es-CO"/>
        </w:rPr>
      </w:pPr>
      <w:r>
        <w:rPr>
          <w:lang w:val="es-CO"/>
        </w:rPr>
        <w:t>Validar esta estimación con el cliente para optimizar el poco tiempo restante del cronograma en la funcionalidad principal y más importante del proyecto con el fin de terminar con una versión básica pero funcional del proyecto.</w:t>
      </w:r>
    </w:p>
    <w:p w:rsidR="00A61964" w:rsidRPr="006133D6" w:rsidRDefault="00A61964" w:rsidP="00A61964">
      <w:pPr>
        <w:pStyle w:val="Prrafodelista"/>
        <w:ind w:left="1440"/>
        <w:rPr>
          <w:lang w:val="es-CO"/>
        </w:rPr>
      </w:pPr>
    </w:p>
    <w:p w:rsidR="006133D6" w:rsidRPr="00A61964" w:rsidRDefault="006133D6" w:rsidP="006133D6">
      <w:pPr>
        <w:pStyle w:val="Ttulo2"/>
        <w:rPr>
          <w:lang w:val="es-CO"/>
        </w:rPr>
      </w:pPr>
      <w:bookmarkStart w:id="26" w:name="_Toc396053665"/>
      <w:r w:rsidRPr="00A61964">
        <w:rPr>
          <w:lang w:val="es-CO"/>
        </w:rPr>
        <w:t>RISK</w:t>
      </w:r>
      <w:r w:rsidR="00A61964">
        <w:rPr>
          <w:lang w:val="es-CO"/>
        </w:rPr>
        <w:t>2</w:t>
      </w:r>
      <w:r w:rsidRPr="00A61964">
        <w:rPr>
          <w:lang w:val="es-CO"/>
        </w:rPr>
        <w:t xml:space="preserve"> </w:t>
      </w:r>
      <w:r w:rsidRPr="00A61964">
        <w:rPr>
          <w:rFonts w:ascii="Helvetica" w:hAnsi="Helvetica"/>
          <w:lang w:val="es-CO"/>
        </w:rPr>
        <w:t>—</w:t>
      </w:r>
      <w:r w:rsidRPr="00A61964">
        <w:rPr>
          <w:lang w:val="es-CO"/>
        </w:rPr>
        <w:t xml:space="preserve"> </w:t>
      </w:r>
      <w:bookmarkEnd w:id="26"/>
      <w:r w:rsidR="00425BDF">
        <w:rPr>
          <w:lang w:val="es-CO"/>
        </w:rPr>
        <w:t>Producto rechazado por estar incompleto o con errores</w:t>
      </w:r>
    </w:p>
    <w:p w:rsidR="006133D6" w:rsidRDefault="006133D6" w:rsidP="006133D6">
      <w:pPr>
        <w:pStyle w:val="Ttulo3"/>
      </w:pPr>
      <w:bookmarkStart w:id="27" w:name="_Toc396053666"/>
      <w:r>
        <w:t>Risk Magnitude or Ranking</w:t>
      </w:r>
      <w:bookmarkEnd w:id="27"/>
    </w:p>
    <w:p w:rsidR="006133D6" w:rsidRPr="0099340E" w:rsidRDefault="006133D6" w:rsidP="006133D6">
      <w:pPr>
        <w:ind w:left="720"/>
        <w:rPr>
          <w:lang w:val="es-CO"/>
        </w:rPr>
      </w:pPr>
      <w:r w:rsidRPr="0099340E">
        <w:rPr>
          <w:lang w:val="es-CO"/>
        </w:rPr>
        <w:t xml:space="preserve">Este riesgo tiene un alto impacto en el </w:t>
      </w:r>
      <w:r>
        <w:rPr>
          <w:lang w:val="es-CO"/>
        </w:rPr>
        <w:t xml:space="preserve">éxito del proyecto y tiene una alta probabilidad de ocurrencia, por lo que siguiendo el método de matriz de riesgos propuesto por el SEI este riesgo es de magnitud </w:t>
      </w:r>
      <w:r w:rsidRPr="0099340E">
        <w:rPr>
          <w:b/>
          <w:lang w:val="es-CO"/>
        </w:rPr>
        <w:t>alta</w:t>
      </w:r>
      <w:r>
        <w:rPr>
          <w:b/>
          <w:lang w:val="es-CO"/>
        </w:rPr>
        <w:t>.</w:t>
      </w:r>
    </w:p>
    <w:p w:rsidR="006133D6" w:rsidRDefault="006133D6" w:rsidP="006133D6">
      <w:pPr>
        <w:pStyle w:val="Ttulo3"/>
      </w:pPr>
      <w:bookmarkStart w:id="28" w:name="_Toc396053667"/>
      <w:r>
        <w:t>Description</w:t>
      </w:r>
      <w:bookmarkEnd w:id="28"/>
    </w:p>
    <w:p w:rsidR="006133D6" w:rsidRDefault="00C71C5C" w:rsidP="006133D6">
      <w:pPr>
        <w:ind w:left="720"/>
        <w:rPr>
          <w:lang w:val="es-CO"/>
        </w:rPr>
      </w:pPr>
      <w:r>
        <w:rPr>
          <w:lang w:val="es-CO"/>
        </w:rPr>
        <w:t xml:space="preserve">El producto es rechazado por el cliente, pues no es un producto completo en sus funcionalidades y en </w:t>
      </w:r>
      <w:r>
        <w:rPr>
          <w:lang w:val="es-CO"/>
        </w:rPr>
        <w:lastRenderedPageBreak/>
        <w:t xml:space="preserve">algunos casos  tiene errores, no se manejaron atributos de calidad. </w:t>
      </w:r>
    </w:p>
    <w:p w:rsidR="00C71C5C" w:rsidRPr="006844EF" w:rsidRDefault="00C71C5C" w:rsidP="006133D6">
      <w:pPr>
        <w:ind w:left="720"/>
        <w:rPr>
          <w:lang w:val="es-CO"/>
        </w:rPr>
      </w:pPr>
    </w:p>
    <w:p w:rsidR="006133D6" w:rsidRDefault="006133D6" w:rsidP="006133D6">
      <w:pPr>
        <w:pStyle w:val="Ttulo3"/>
      </w:pPr>
      <w:bookmarkStart w:id="29" w:name="_Toc396053668"/>
      <w:r>
        <w:t>Impacts</w:t>
      </w:r>
      <w:bookmarkEnd w:id="29"/>
    </w:p>
    <w:p w:rsidR="006133D6" w:rsidRDefault="006133D6" w:rsidP="006133D6">
      <w:pPr>
        <w:pStyle w:val="Prrafodelista"/>
        <w:numPr>
          <w:ilvl w:val="0"/>
          <w:numId w:val="22"/>
        </w:numPr>
        <w:rPr>
          <w:lang w:val="es-CO"/>
        </w:rPr>
      </w:pPr>
      <w:r w:rsidRPr="006844EF">
        <w:rPr>
          <w:lang w:val="es-CO"/>
        </w:rPr>
        <w:t xml:space="preserve">No se </w:t>
      </w:r>
      <w:r w:rsidR="00422951">
        <w:rPr>
          <w:lang w:val="es-CO"/>
        </w:rPr>
        <w:t>cumplen todos los requerimientos del cliente</w:t>
      </w:r>
    </w:p>
    <w:p w:rsidR="00422951" w:rsidRDefault="00422951" w:rsidP="006133D6">
      <w:pPr>
        <w:pStyle w:val="Prrafodelista"/>
        <w:numPr>
          <w:ilvl w:val="0"/>
          <w:numId w:val="22"/>
        </w:numPr>
        <w:rPr>
          <w:lang w:val="es-CO"/>
        </w:rPr>
      </w:pPr>
      <w:r>
        <w:rPr>
          <w:lang w:val="es-CO"/>
        </w:rPr>
        <w:t>Se cumplen de manera parcial los requerimientos</w:t>
      </w:r>
    </w:p>
    <w:p w:rsidR="00422951" w:rsidRDefault="00422951" w:rsidP="006133D6">
      <w:pPr>
        <w:pStyle w:val="Prrafodelista"/>
        <w:numPr>
          <w:ilvl w:val="0"/>
          <w:numId w:val="22"/>
        </w:numPr>
        <w:rPr>
          <w:lang w:val="es-CO"/>
        </w:rPr>
      </w:pPr>
      <w:r>
        <w:rPr>
          <w:lang w:val="es-CO"/>
        </w:rPr>
        <w:t>La funcionalidad entregada es intermitente o presenta errores</w:t>
      </w:r>
    </w:p>
    <w:p w:rsidR="00422951" w:rsidRDefault="00422951" w:rsidP="006133D6">
      <w:pPr>
        <w:pStyle w:val="Prrafodelista"/>
        <w:numPr>
          <w:ilvl w:val="0"/>
          <w:numId w:val="22"/>
        </w:numPr>
        <w:rPr>
          <w:lang w:val="es-CO"/>
        </w:rPr>
      </w:pPr>
      <w:r>
        <w:rPr>
          <w:lang w:val="es-CO"/>
        </w:rPr>
        <w:t>La funcionalidad no es agradable o satisfactoria para el cliente, falta calidad en el proyecto</w:t>
      </w:r>
    </w:p>
    <w:p w:rsidR="00422951" w:rsidRPr="006844EF" w:rsidRDefault="00422951" w:rsidP="006133D6">
      <w:pPr>
        <w:pStyle w:val="Prrafodelista"/>
        <w:numPr>
          <w:ilvl w:val="0"/>
          <w:numId w:val="22"/>
        </w:numPr>
        <w:rPr>
          <w:lang w:val="es-CO"/>
        </w:rPr>
      </w:pPr>
      <w:r>
        <w:rPr>
          <w:lang w:val="es-CO"/>
        </w:rPr>
        <w:t>Se usan herramientas, plataformas o lenguajes que no son del agrado del cliente</w:t>
      </w:r>
    </w:p>
    <w:p w:rsidR="006133D6" w:rsidRDefault="006133D6" w:rsidP="006133D6">
      <w:pPr>
        <w:pStyle w:val="Ttulo3"/>
      </w:pPr>
      <w:bookmarkStart w:id="30" w:name="_Toc396053669"/>
      <w:r>
        <w:t>Indicators</w:t>
      </w:r>
      <w:bookmarkEnd w:id="30"/>
    </w:p>
    <w:p w:rsidR="006133D6" w:rsidRPr="006844EF" w:rsidRDefault="006133D6" w:rsidP="006133D6">
      <w:pPr>
        <w:ind w:left="720"/>
        <w:rPr>
          <w:lang w:val="es-CO"/>
        </w:rPr>
      </w:pPr>
      <w:r w:rsidRPr="006844EF">
        <w:rPr>
          <w:lang w:val="es-CO"/>
        </w:rPr>
        <w:t>Las revisiones parciales del proyecto son negativas en cuanto a la funcionalidad; se reciben comentarios o calificaciones negativas sobre</w:t>
      </w:r>
      <w:r w:rsidR="00422951">
        <w:rPr>
          <w:lang w:val="es-CO"/>
        </w:rPr>
        <w:t xml:space="preserve"> el cumplimiento del cronograma propuesto o la calidad y funcionalidad de</w:t>
      </w:r>
      <w:r w:rsidRPr="006844EF">
        <w:rPr>
          <w:lang w:val="es-CO"/>
        </w:rPr>
        <w:t xml:space="preserve"> la iteraci</w:t>
      </w:r>
      <w:r>
        <w:rPr>
          <w:lang w:val="es-CO"/>
        </w:rPr>
        <w:t>ón o avance parcial del proyecto revisado.</w:t>
      </w:r>
    </w:p>
    <w:p w:rsidR="006133D6" w:rsidRDefault="006133D6" w:rsidP="006133D6">
      <w:pPr>
        <w:pStyle w:val="Ttulo3"/>
      </w:pPr>
      <w:bookmarkStart w:id="31" w:name="_Toc396053670"/>
      <w:r>
        <w:t>Mitigation Strategy</w:t>
      </w:r>
      <w:bookmarkEnd w:id="31"/>
    </w:p>
    <w:p w:rsidR="006133D6" w:rsidRPr="006133D6" w:rsidRDefault="006133D6" w:rsidP="006133D6">
      <w:pPr>
        <w:ind w:left="720"/>
        <w:rPr>
          <w:lang w:val="es-CO"/>
        </w:rPr>
      </w:pPr>
      <w:r w:rsidRPr="006133D6">
        <w:rPr>
          <w:lang w:val="es-CO"/>
        </w:rPr>
        <w:t>Entrevista con el cliente del proyecto en los horarios establecidos previamente (</w:t>
      </w:r>
      <w:r>
        <w:rPr>
          <w:lang w:val="es-CO"/>
        </w:rPr>
        <w:t>Martes 2 a 8pm</w:t>
      </w:r>
      <w:r w:rsidRPr="006133D6">
        <w:rPr>
          <w:lang w:val="es-CO"/>
        </w:rPr>
        <w:t>)</w:t>
      </w:r>
      <w:r>
        <w:rPr>
          <w:lang w:val="es-CO"/>
        </w:rPr>
        <w:t xml:space="preserve"> al menos 1 vez antes de cada entrega parcial o iteraci</w:t>
      </w:r>
      <w:r w:rsidR="007E4A13">
        <w:rPr>
          <w:lang w:val="es-CO"/>
        </w:rPr>
        <w:t>ón del proyecto para descubrir en etapas tempranas los errores en la funcionalidad o el desfase sobre el tiempo del cronograma que pueda llevar a etapas posteriores muy cargadas de trabajo y que arrojen como resultado productos con errores o sin terminar</w:t>
      </w:r>
      <w:r>
        <w:rPr>
          <w:lang w:val="es-CO"/>
        </w:rPr>
        <w:t>.</w:t>
      </w:r>
    </w:p>
    <w:p w:rsidR="006133D6" w:rsidRDefault="006133D6" w:rsidP="006133D6">
      <w:pPr>
        <w:pStyle w:val="Ttulo3"/>
      </w:pPr>
      <w:bookmarkStart w:id="32" w:name="_Toc396053671"/>
      <w:r>
        <w:t>Contingency Plan</w:t>
      </w:r>
      <w:bookmarkEnd w:id="32"/>
    </w:p>
    <w:p w:rsidR="006133D6" w:rsidRDefault="006133D6" w:rsidP="006133D6">
      <w:pPr>
        <w:ind w:left="720"/>
        <w:rPr>
          <w:lang w:val="es-CO"/>
        </w:rPr>
      </w:pPr>
      <w:r w:rsidRPr="006133D6">
        <w:rPr>
          <w:lang w:val="es-CO"/>
        </w:rPr>
        <w:t>En caso de materializarse el riesgo como un problema real</w:t>
      </w:r>
      <w:r>
        <w:rPr>
          <w:lang w:val="es-CO"/>
        </w:rPr>
        <w:t>, se deben aplicar los siguientes pasos según la gravedad del caso:</w:t>
      </w:r>
    </w:p>
    <w:p w:rsidR="006133D6" w:rsidRDefault="006133D6" w:rsidP="00A61964">
      <w:pPr>
        <w:pStyle w:val="Prrafodelista"/>
        <w:numPr>
          <w:ilvl w:val="0"/>
          <w:numId w:val="30"/>
        </w:numPr>
        <w:rPr>
          <w:lang w:val="es-CO"/>
        </w:rPr>
      </w:pPr>
      <w:r>
        <w:rPr>
          <w:lang w:val="es-CO"/>
        </w:rPr>
        <w:t xml:space="preserve">Revisar y evaluar </w:t>
      </w:r>
      <w:r w:rsidR="007E4A13">
        <w:rPr>
          <w:lang w:val="es-CO"/>
        </w:rPr>
        <w:t>la causa de los errores detectados o la funcionalidad faltante.</w:t>
      </w:r>
    </w:p>
    <w:p w:rsidR="006133D6" w:rsidRDefault="006133D6" w:rsidP="00A61964">
      <w:pPr>
        <w:pStyle w:val="Prrafodelista"/>
        <w:numPr>
          <w:ilvl w:val="0"/>
          <w:numId w:val="30"/>
        </w:numPr>
        <w:rPr>
          <w:lang w:val="es-CO"/>
        </w:rPr>
      </w:pPr>
      <w:r>
        <w:rPr>
          <w:lang w:val="es-CO"/>
        </w:rPr>
        <w:t xml:space="preserve">Estimar el tiempo de </w:t>
      </w:r>
      <w:r w:rsidR="007E4A13">
        <w:rPr>
          <w:lang w:val="es-CO"/>
        </w:rPr>
        <w:t>corrección de errores o implementación de la funcionalidad faltante.</w:t>
      </w:r>
    </w:p>
    <w:p w:rsidR="006133D6" w:rsidRPr="006133D6" w:rsidRDefault="007E4A13" w:rsidP="00A61964">
      <w:pPr>
        <w:pStyle w:val="Prrafodelista"/>
        <w:numPr>
          <w:ilvl w:val="0"/>
          <w:numId w:val="30"/>
        </w:numPr>
        <w:rPr>
          <w:lang w:val="es-CO"/>
        </w:rPr>
      </w:pPr>
      <w:r>
        <w:rPr>
          <w:lang w:val="es-CO"/>
        </w:rPr>
        <w:t>Modificar el cronograma en compañía con el cliente dentro de los horarios de asesoría establecidos para obtener el mejor resultado posible dentro del tiempo restante al momento de materializarse el problema.</w:t>
      </w:r>
    </w:p>
    <w:p w:rsidR="006133D6" w:rsidRPr="00652359" w:rsidRDefault="006133D6" w:rsidP="006133D6">
      <w:pPr>
        <w:pStyle w:val="Ttulo2"/>
        <w:rPr>
          <w:lang w:val="es-CO"/>
        </w:rPr>
      </w:pPr>
      <w:bookmarkStart w:id="33" w:name="_Toc396053672"/>
      <w:r w:rsidRPr="00652359">
        <w:rPr>
          <w:lang w:val="es-CO"/>
        </w:rPr>
        <w:t>RISK</w:t>
      </w:r>
      <w:r w:rsidR="00CE1048" w:rsidRPr="00652359">
        <w:rPr>
          <w:lang w:val="es-CO"/>
        </w:rPr>
        <w:t>3</w:t>
      </w:r>
      <w:r w:rsidRPr="00652359">
        <w:rPr>
          <w:lang w:val="es-CO"/>
        </w:rPr>
        <w:t xml:space="preserve"> </w:t>
      </w:r>
      <w:r w:rsidRPr="00652359">
        <w:rPr>
          <w:rFonts w:ascii="Helvetica" w:hAnsi="Helvetica"/>
          <w:lang w:val="es-CO"/>
        </w:rPr>
        <w:t>—</w:t>
      </w:r>
      <w:r w:rsidRPr="00652359">
        <w:rPr>
          <w:lang w:val="es-CO"/>
        </w:rPr>
        <w:t xml:space="preserve"> </w:t>
      </w:r>
      <w:r w:rsidR="00652359">
        <w:rPr>
          <w:lang w:val="es-CO"/>
        </w:rPr>
        <w:t>Atraso en el Cronograma del proyecto</w:t>
      </w:r>
      <w:bookmarkEnd w:id="33"/>
      <w:r w:rsidRPr="00652359">
        <w:rPr>
          <w:lang w:val="es-CO"/>
        </w:rPr>
        <w:t xml:space="preserve"> </w:t>
      </w:r>
    </w:p>
    <w:p w:rsidR="006133D6" w:rsidRDefault="006133D6" w:rsidP="006133D6">
      <w:pPr>
        <w:pStyle w:val="Ttulo3"/>
      </w:pPr>
      <w:bookmarkStart w:id="34" w:name="_Toc396053673"/>
      <w:r>
        <w:t>Risk Magnitude or Ranking</w:t>
      </w:r>
      <w:bookmarkEnd w:id="34"/>
    </w:p>
    <w:p w:rsidR="006133D6" w:rsidRPr="0099340E" w:rsidRDefault="006133D6" w:rsidP="006133D6">
      <w:pPr>
        <w:ind w:left="720"/>
        <w:rPr>
          <w:lang w:val="es-CO"/>
        </w:rPr>
      </w:pPr>
      <w:r w:rsidRPr="0099340E">
        <w:rPr>
          <w:lang w:val="es-CO"/>
        </w:rPr>
        <w:t xml:space="preserve">Este riesgo tiene un alto impacto en el </w:t>
      </w:r>
      <w:r>
        <w:rPr>
          <w:lang w:val="es-CO"/>
        </w:rPr>
        <w:t xml:space="preserve">éxito del proyecto y tiene una alta probabilidad de ocurrencia, por lo que siguiendo el método de matriz de riesgos propuesto por el SEI este riesgo es de magnitud </w:t>
      </w:r>
      <w:r w:rsidRPr="0099340E">
        <w:rPr>
          <w:b/>
          <w:lang w:val="es-CO"/>
        </w:rPr>
        <w:t>alta</w:t>
      </w:r>
      <w:r>
        <w:rPr>
          <w:b/>
          <w:lang w:val="es-CO"/>
        </w:rPr>
        <w:t>.</w:t>
      </w:r>
    </w:p>
    <w:p w:rsidR="006133D6" w:rsidRDefault="006133D6" w:rsidP="006133D6">
      <w:pPr>
        <w:pStyle w:val="Ttulo3"/>
      </w:pPr>
      <w:bookmarkStart w:id="35" w:name="_Toc396053674"/>
      <w:r>
        <w:t>Description</w:t>
      </w:r>
      <w:bookmarkEnd w:id="35"/>
    </w:p>
    <w:p w:rsidR="006133D6" w:rsidRPr="006844EF" w:rsidRDefault="00652359" w:rsidP="006133D6">
      <w:pPr>
        <w:ind w:left="720"/>
        <w:rPr>
          <w:lang w:val="es-CO"/>
        </w:rPr>
      </w:pPr>
      <w:r>
        <w:rPr>
          <w:lang w:val="es-CO"/>
        </w:rPr>
        <w:t>No se cumplen las fechas establecidas en el cronograma y por lo tanto el cliente no recibe las entregas completas a tiempo; esto puede deberse a la falta de tiempo de dedicación al proyecto por parte de los responsables del mismo, o puede deberse a una mala estimación de tiempos en el cronograma establecido en el que no se vieron de antemano problemas o compromisos de tiempo existentes.</w:t>
      </w:r>
    </w:p>
    <w:p w:rsidR="006133D6" w:rsidRDefault="006133D6" w:rsidP="006133D6">
      <w:pPr>
        <w:pStyle w:val="Ttulo3"/>
      </w:pPr>
      <w:bookmarkStart w:id="36" w:name="_Toc396053675"/>
      <w:r>
        <w:t>Impacts</w:t>
      </w:r>
      <w:bookmarkEnd w:id="36"/>
    </w:p>
    <w:p w:rsidR="006133D6" w:rsidRPr="00652359" w:rsidRDefault="00652359" w:rsidP="006133D6">
      <w:pPr>
        <w:pStyle w:val="Prrafodelista"/>
        <w:numPr>
          <w:ilvl w:val="0"/>
          <w:numId w:val="22"/>
        </w:numPr>
        <w:rPr>
          <w:lang w:val="es-CO"/>
        </w:rPr>
      </w:pPr>
      <w:r w:rsidRPr="00652359">
        <w:rPr>
          <w:lang w:val="es-CO"/>
        </w:rPr>
        <w:t>Demoras en las entregas parciales y final del proyecto</w:t>
      </w:r>
      <w:r>
        <w:rPr>
          <w:lang w:val="es-CO"/>
        </w:rPr>
        <w:t>.</w:t>
      </w:r>
    </w:p>
    <w:p w:rsidR="006133D6" w:rsidRDefault="006133D6" w:rsidP="006133D6">
      <w:pPr>
        <w:pStyle w:val="Ttulo3"/>
      </w:pPr>
      <w:bookmarkStart w:id="37" w:name="_Toc396053676"/>
      <w:r>
        <w:t>Indicators</w:t>
      </w:r>
      <w:bookmarkEnd w:id="37"/>
    </w:p>
    <w:p w:rsidR="006133D6" w:rsidRPr="006844EF" w:rsidRDefault="006133D6" w:rsidP="006133D6">
      <w:pPr>
        <w:ind w:left="720"/>
        <w:rPr>
          <w:lang w:val="es-CO"/>
        </w:rPr>
      </w:pPr>
      <w:r w:rsidRPr="006844EF">
        <w:rPr>
          <w:lang w:val="es-CO"/>
        </w:rPr>
        <w:t xml:space="preserve">Las revisiones parciales del proyecto </w:t>
      </w:r>
      <w:r w:rsidR="00652359">
        <w:rPr>
          <w:lang w:val="es-CO"/>
        </w:rPr>
        <w:t>arrojan retrasos desde las primeras etapas.</w:t>
      </w:r>
    </w:p>
    <w:p w:rsidR="006133D6" w:rsidRDefault="006133D6" w:rsidP="006133D6">
      <w:pPr>
        <w:pStyle w:val="Ttulo3"/>
      </w:pPr>
      <w:bookmarkStart w:id="38" w:name="_Toc396053677"/>
      <w:r>
        <w:t>Mitigation Strategy</w:t>
      </w:r>
      <w:bookmarkEnd w:id="38"/>
    </w:p>
    <w:p w:rsidR="006133D6" w:rsidRPr="006133D6" w:rsidRDefault="00652359" w:rsidP="006133D6">
      <w:pPr>
        <w:ind w:left="720"/>
        <w:rPr>
          <w:lang w:val="es-CO"/>
        </w:rPr>
      </w:pPr>
      <w:r>
        <w:rPr>
          <w:lang w:val="es-CO"/>
        </w:rPr>
        <w:t>Consulta y asesoría con el profesor a manera de asesor técnico o metodológico sobre los aspectos que puedan estar causando que no se avance fluidamente en el desarrollo del proyecto al menos 1 vez antes de cada entrega parcial.</w:t>
      </w:r>
    </w:p>
    <w:p w:rsidR="006133D6" w:rsidRDefault="006133D6" w:rsidP="006133D6">
      <w:pPr>
        <w:pStyle w:val="Ttulo3"/>
      </w:pPr>
      <w:bookmarkStart w:id="39" w:name="_Toc396053678"/>
      <w:r>
        <w:t>Contingency Plan</w:t>
      </w:r>
      <w:bookmarkEnd w:id="39"/>
    </w:p>
    <w:p w:rsidR="006133D6" w:rsidRDefault="006133D6" w:rsidP="006133D6">
      <w:pPr>
        <w:ind w:left="720"/>
        <w:rPr>
          <w:lang w:val="es-CO"/>
        </w:rPr>
      </w:pPr>
      <w:r w:rsidRPr="006133D6">
        <w:rPr>
          <w:lang w:val="es-CO"/>
        </w:rPr>
        <w:t>En caso de materializarse el riesgo como un problema real</w:t>
      </w:r>
      <w:r>
        <w:rPr>
          <w:lang w:val="es-CO"/>
        </w:rPr>
        <w:t xml:space="preserve">, se deben aplicar los siguientes pasos según la </w:t>
      </w:r>
      <w:r>
        <w:rPr>
          <w:lang w:val="es-CO"/>
        </w:rPr>
        <w:lastRenderedPageBreak/>
        <w:t>gravedad del caso:</w:t>
      </w:r>
    </w:p>
    <w:p w:rsidR="006133D6" w:rsidRDefault="00652359" w:rsidP="00A61964">
      <w:pPr>
        <w:pStyle w:val="Prrafodelista"/>
        <w:numPr>
          <w:ilvl w:val="0"/>
          <w:numId w:val="29"/>
        </w:numPr>
        <w:rPr>
          <w:lang w:val="es-CO"/>
        </w:rPr>
      </w:pPr>
      <w:r>
        <w:rPr>
          <w:lang w:val="es-CO"/>
        </w:rPr>
        <w:t>Calcular el tiempo de retraso sobre el cronograma establecido.</w:t>
      </w:r>
    </w:p>
    <w:p w:rsidR="006133D6" w:rsidRDefault="00652359" w:rsidP="00A61964">
      <w:pPr>
        <w:pStyle w:val="Prrafodelista"/>
        <w:numPr>
          <w:ilvl w:val="0"/>
          <w:numId w:val="29"/>
        </w:numPr>
        <w:rPr>
          <w:lang w:val="es-CO"/>
        </w:rPr>
      </w:pPr>
      <w:r>
        <w:rPr>
          <w:lang w:val="es-CO"/>
        </w:rPr>
        <w:t>Modificar el cronograma estimando el mayor alcance sin perder calidad en el proyecto, sobre el tiempo restante para la fecha límite de entrega.</w:t>
      </w:r>
    </w:p>
    <w:p w:rsidR="00652359" w:rsidRDefault="00652359" w:rsidP="00652359">
      <w:pPr>
        <w:pStyle w:val="Prrafodelista"/>
        <w:ind w:left="1440"/>
        <w:rPr>
          <w:lang w:val="es-CO"/>
        </w:rPr>
      </w:pPr>
    </w:p>
    <w:p w:rsidR="006133D6" w:rsidRPr="00652359" w:rsidRDefault="006133D6" w:rsidP="006133D6">
      <w:pPr>
        <w:pStyle w:val="Ttulo2"/>
        <w:rPr>
          <w:lang w:val="es-CO"/>
        </w:rPr>
      </w:pPr>
      <w:bookmarkStart w:id="40" w:name="_Toc396053679"/>
      <w:r w:rsidRPr="00652359">
        <w:rPr>
          <w:lang w:val="es-CO"/>
        </w:rPr>
        <w:t>R</w:t>
      </w:r>
      <w:r w:rsidR="00464EB0">
        <w:rPr>
          <w:lang w:val="es-CO"/>
        </w:rPr>
        <w:t>ISK4</w:t>
      </w:r>
      <w:r w:rsidRPr="00652359">
        <w:rPr>
          <w:lang w:val="es-CO"/>
        </w:rPr>
        <w:t xml:space="preserve"> </w:t>
      </w:r>
      <w:r w:rsidRPr="00652359">
        <w:rPr>
          <w:rFonts w:ascii="Helvetica" w:hAnsi="Helvetica"/>
          <w:lang w:val="es-CO"/>
        </w:rPr>
        <w:t>—</w:t>
      </w:r>
      <w:r w:rsidRPr="00652359">
        <w:rPr>
          <w:lang w:val="es-CO"/>
        </w:rPr>
        <w:t xml:space="preserve"> </w:t>
      </w:r>
      <w:r w:rsidR="00464EB0">
        <w:rPr>
          <w:lang w:val="es-CO"/>
        </w:rPr>
        <w:t>Integrante del equipo responsable no comprometido con el proyecto</w:t>
      </w:r>
      <w:bookmarkEnd w:id="40"/>
      <w:r w:rsidRPr="00652359">
        <w:rPr>
          <w:lang w:val="es-CO"/>
        </w:rPr>
        <w:t xml:space="preserve"> </w:t>
      </w:r>
    </w:p>
    <w:p w:rsidR="006133D6" w:rsidRDefault="006133D6" w:rsidP="006133D6">
      <w:pPr>
        <w:pStyle w:val="Ttulo3"/>
      </w:pPr>
      <w:bookmarkStart w:id="41" w:name="_Toc396053680"/>
      <w:r>
        <w:t>Risk Magnitude or Ranking</w:t>
      </w:r>
      <w:bookmarkEnd w:id="41"/>
    </w:p>
    <w:p w:rsidR="006133D6" w:rsidRPr="0099340E" w:rsidRDefault="006133D6" w:rsidP="006133D6">
      <w:pPr>
        <w:ind w:left="720"/>
        <w:rPr>
          <w:lang w:val="es-CO"/>
        </w:rPr>
      </w:pPr>
      <w:r w:rsidRPr="0099340E">
        <w:rPr>
          <w:lang w:val="es-CO"/>
        </w:rPr>
        <w:t>Este riesgo tiene un impacto</w:t>
      </w:r>
      <w:r w:rsidR="00464EB0">
        <w:rPr>
          <w:lang w:val="es-CO"/>
        </w:rPr>
        <w:t xml:space="preserve"> </w:t>
      </w:r>
      <w:r w:rsidR="00BF0519">
        <w:rPr>
          <w:lang w:val="es-CO"/>
        </w:rPr>
        <w:t>alto</w:t>
      </w:r>
      <w:r w:rsidRPr="0099340E">
        <w:rPr>
          <w:lang w:val="es-CO"/>
        </w:rPr>
        <w:t xml:space="preserve"> en el </w:t>
      </w:r>
      <w:r>
        <w:rPr>
          <w:lang w:val="es-CO"/>
        </w:rPr>
        <w:t xml:space="preserve">éxito del proyecto y tiene una </w:t>
      </w:r>
      <w:r w:rsidR="00BF0519">
        <w:rPr>
          <w:lang w:val="es-CO"/>
        </w:rPr>
        <w:t>p</w:t>
      </w:r>
      <w:r>
        <w:rPr>
          <w:lang w:val="es-CO"/>
        </w:rPr>
        <w:t xml:space="preserve">robabilidad </w:t>
      </w:r>
      <w:r w:rsidR="00BF0519">
        <w:rPr>
          <w:lang w:val="es-CO"/>
        </w:rPr>
        <w:t xml:space="preserve">media </w:t>
      </w:r>
      <w:r>
        <w:rPr>
          <w:lang w:val="es-CO"/>
        </w:rPr>
        <w:t xml:space="preserve">de ocurrencia, por lo que siguiendo el método de matriz de riesgos propuesto por el SEI este riesgo es de magnitud </w:t>
      </w:r>
      <w:r w:rsidR="00BF0519">
        <w:rPr>
          <w:b/>
          <w:lang w:val="es-CO"/>
        </w:rPr>
        <w:t>alta</w:t>
      </w:r>
      <w:r>
        <w:rPr>
          <w:b/>
          <w:lang w:val="es-CO"/>
        </w:rPr>
        <w:t>.</w:t>
      </w:r>
    </w:p>
    <w:p w:rsidR="006133D6" w:rsidRDefault="006133D6" w:rsidP="006133D6">
      <w:pPr>
        <w:pStyle w:val="Ttulo3"/>
      </w:pPr>
      <w:bookmarkStart w:id="42" w:name="_Toc396053681"/>
      <w:r>
        <w:t>Description</w:t>
      </w:r>
      <w:bookmarkEnd w:id="42"/>
    </w:p>
    <w:p w:rsidR="006133D6" w:rsidRPr="006844EF" w:rsidRDefault="0020057D" w:rsidP="006133D6">
      <w:pPr>
        <w:ind w:left="720"/>
        <w:rPr>
          <w:lang w:val="es-CO"/>
        </w:rPr>
      </w:pPr>
      <w:r>
        <w:rPr>
          <w:lang w:val="es-CO"/>
        </w:rPr>
        <w:t>Alguno de los 3 integrantes del equipo de trabajo GN2 no está comprometido con el proyecto y empieza a causar retrasos y descomposición interna del grupo, ocasionando que otros miembros tengan que redoblar sus esfuerzos y se tenga un malestar interno por esta causa, además de posibles entregas parciales incompletas o con deficiencias, errores o mala calidad.</w:t>
      </w:r>
    </w:p>
    <w:p w:rsidR="006133D6" w:rsidRDefault="006133D6" w:rsidP="006133D6">
      <w:pPr>
        <w:pStyle w:val="Ttulo3"/>
      </w:pPr>
      <w:bookmarkStart w:id="43" w:name="_Toc396053682"/>
      <w:r>
        <w:t>Impacts</w:t>
      </w:r>
      <w:bookmarkEnd w:id="43"/>
    </w:p>
    <w:p w:rsidR="006133D6" w:rsidRPr="006844EF" w:rsidRDefault="0020057D" w:rsidP="006133D6">
      <w:pPr>
        <w:pStyle w:val="Prrafodelista"/>
        <w:numPr>
          <w:ilvl w:val="0"/>
          <w:numId w:val="22"/>
        </w:numPr>
        <w:rPr>
          <w:lang w:val="es-CO"/>
        </w:rPr>
      </w:pPr>
      <w:r>
        <w:rPr>
          <w:lang w:val="es-CO"/>
        </w:rPr>
        <w:t>Atrasos en las entregas parciales o final</w:t>
      </w:r>
    </w:p>
    <w:p w:rsidR="006133D6" w:rsidRPr="0020057D" w:rsidRDefault="0020057D" w:rsidP="006133D6">
      <w:pPr>
        <w:pStyle w:val="Prrafodelista"/>
        <w:numPr>
          <w:ilvl w:val="0"/>
          <w:numId w:val="22"/>
        </w:numPr>
        <w:rPr>
          <w:lang w:val="es-CO"/>
        </w:rPr>
      </w:pPr>
      <w:r w:rsidRPr="0020057D">
        <w:rPr>
          <w:lang w:val="es-CO"/>
        </w:rPr>
        <w:t>Equipo de trabajo en continuo roce personal y por lo tanto poca productividad</w:t>
      </w:r>
    </w:p>
    <w:p w:rsidR="006133D6" w:rsidRDefault="006133D6" w:rsidP="006133D6">
      <w:pPr>
        <w:pStyle w:val="Ttulo3"/>
      </w:pPr>
      <w:bookmarkStart w:id="44" w:name="_Toc396053683"/>
      <w:r>
        <w:t>Indicators</w:t>
      </w:r>
      <w:bookmarkEnd w:id="44"/>
    </w:p>
    <w:p w:rsidR="006133D6" w:rsidRPr="006844EF" w:rsidRDefault="0020057D" w:rsidP="006133D6">
      <w:pPr>
        <w:ind w:left="720"/>
        <w:rPr>
          <w:lang w:val="es-CO"/>
        </w:rPr>
      </w:pPr>
      <w:r>
        <w:rPr>
          <w:lang w:val="es-CO"/>
        </w:rPr>
        <w:t>El equipo de trabajo nota dentro de su cronograma que las tareas de algún miembro se están retrasando de manera repetitiva y anormal.</w:t>
      </w:r>
    </w:p>
    <w:p w:rsidR="006133D6" w:rsidRDefault="006133D6" w:rsidP="006133D6">
      <w:pPr>
        <w:pStyle w:val="Ttulo3"/>
      </w:pPr>
      <w:bookmarkStart w:id="45" w:name="_Toc396053684"/>
      <w:r>
        <w:t>Mitigation Strategy</w:t>
      </w:r>
      <w:bookmarkEnd w:id="45"/>
    </w:p>
    <w:p w:rsidR="006133D6" w:rsidRPr="006133D6" w:rsidRDefault="0020057D" w:rsidP="006133D6">
      <w:pPr>
        <w:ind w:left="720"/>
        <w:rPr>
          <w:lang w:val="es-CO"/>
        </w:rPr>
      </w:pPr>
      <w:r>
        <w:rPr>
          <w:lang w:val="es-CO"/>
        </w:rPr>
        <w:t>Diálogo permanente sobre el avance de la parte de la que es responsable cada miembro del equipo para conocer el grado de compromiso y la posible materialización del riesgo</w:t>
      </w:r>
      <w:r w:rsidR="006133D6">
        <w:rPr>
          <w:lang w:val="es-CO"/>
        </w:rPr>
        <w:t>.</w:t>
      </w:r>
    </w:p>
    <w:p w:rsidR="006133D6" w:rsidRDefault="006133D6" w:rsidP="006133D6">
      <w:pPr>
        <w:pStyle w:val="Ttulo3"/>
      </w:pPr>
      <w:bookmarkStart w:id="46" w:name="_Toc396053685"/>
      <w:r>
        <w:t>Contingency Plan</w:t>
      </w:r>
      <w:bookmarkEnd w:id="46"/>
    </w:p>
    <w:p w:rsidR="006133D6" w:rsidRDefault="006133D6" w:rsidP="006133D6">
      <w:pPr>
        <w:ind w:left="720"/>
        <w:rPr>
          <w:lang w:val="es-CO"/>
        </w:rPr>
      </w:pPr>
      <w:r w:rsidRPr="006133D6">
        <w:rPr>
          <w:lang w:val="es-CO"/>
        </w:rPr>
        <w:t>En caso de materializarse el riesgo como un problema real</w:t>
      </w:r>
      <w:r>
        <w:rPr>
          <w:lang w:val="es-CO"/>
        </w:rPr>
        <w:t>, se deben aplicar los siguientes pasos según la gravedad del caso:</w:t>
      </w:r>
    </w:p>
    <w:p w:rsidR="006133D6" w:rsidRDefault="007673DA" w:rsidP="00A61964">
      <w:pPr>
        <w:pStyle w:val="Prrafodelista"/>
        <w:numPr>
          <w:ilvl w:val="0"/>
          <w:numId w:val="28"/>
        </w:numPr>
        <w:rPr>
          <w:lang w:val="es-CO"/>
        </w:rPr>
      </w:pPr>
      <w:r>
        <w:rPr>
          <w:lang w:val="es-CO"/>
        </w:rPr>
        <w:t>Dialogar con el miembro del equipo poco comprometido para conocer si es un problema temporal o es un problema que puede continuar durante el cronograma del proyecto.</w:t>
      </w:r>
    </w:p>
    <w:p w:rsidR="006133D6" w:rsidRDefault="007673DA" w:rsidP="00A61964">
      <w:pPr>
        <w:pStyle w:val="Prrafodelista"/>
        <w:numPr>
          <w:ilvl w:val="0"/>
          <w:numId w:val="28"/>
        </w:numPr>
        <w:rPr>
          <w:lang w:val="es-CO"/>
        </w:rPr>
      </w:pPr>
      <w:r>
        <w:rPr>
          <w:lang w:val="es-CO"/>
        </w:rPr>
        <w:t>Modificar el cronograma con asistencia del profesor (asesor metodológico)  según sea la disponibilidad del miembro del equipo y las posibles acciones a implementar con esta persona.</w:t>
      </w:r>
    </w:p>
    <w:p w:rsidR="00A61964" w:rsidRPr="006133D6" w:rsidRDefault="00A61964" w:rsidP="00A61964">
      <w:pPr>
        <w:pStyle w:val="Prrafodelista"/>
        <w:ind w:left="1440"/>
        <w:rPr>
          <w:lang w:val="es-CO"/>
        </w:rPr>
      </w:pPr>
    </w:p>
    <w:p w:rsidR="006133D6" w:rsidRPr="00A61964" w:rsidRDefault="006133D6" w:rsidP="006133D6">
      <w:pPr>
        <w:pStyle w:val="Ttulo2"/>
        <w:rPr>
          <w:lang w:val="es-CO"/>
        </w:rPr>
      </w:pPr>
      <w:bookmarkStart w:id="47" w:name="_Toc396053686"/>
      <w:r w:rsidRPr="00A61964">
        <w:rPr>
          <w:lang w:val="es-CO"/>
        </w:rPr>
        <w:t>RISK</w:t>
      </w:r>
      <w:r w:rsidR="007673DA">
        <w:rPr>
          <w:lang w:val="es-CO"/>
        </w:rPr>
        <w:t>5</w:t>
      </w:r>
      <w:r w:rsidRPr="00A61964">
        <w:rPr>
          <w:lang w:val="es-CO"/>
        </w:rPr>
        <w:t xml:space="preserve"> </w:t>
      </w:r>
      <w:r w:rsidRPr="00A61964">
        <w:rPr>
          <w:rFonts w:ascii="Helvetica" w:hAnsi="Helvetica"/>
          <w:lang w:val="es-CO"/>
        </w:rPr>
        <w:t>—</w:t>
      </w:r>
      <w:r w:rsidRPr="00A61964">
        <w:rPr>
          <w:lang w:val="es-CO"/>
        </w:rPr>
        <w:t xml:space="preserve"> </w:t>
      </w:r>
      <w:r w:rsidR="00B27482">
        <w:rPr>
          <w:lang w:val="es-CO"/>
        </w:rPr>
        <w:t>Poca adaptabilidad del equipo a las plataformas y frameworks previstos para el proyecto</w:t>
      </w:r>
      <w:bookmarkEnd w:id="47"/>
      <w:r w:rsidRPr="00A61964">
        <w:rPr>
          <w:lang w:val="es-CO"/>
        </w:rPr>
        <w:t xml:space="preserve"> </w:t>
      </w:r>
    </w:p>
    <w:p w:rsidR="006133D6" w:rsidRDefault="006133D6" w:rsidP="006133D6">
      <w:pPr>
        <w:pStyle w:val="Ttulo3"/>
      </w:pPr>
      <w:bookmarkStart w:id="48" w:name="_Toc396053687"/>
      <w:r>
        <w:t>Risk Magnitude or Ranking</w:t>
      </w:r>
      <w:bookmarkEnd w:id="48"/>
    </w:p>
    <w:p w:rsidR="006133D6" w:rsidRPr="0099340E" w:rsidRDefault="006133D6" w:rsidP="006133D6">
      <w:pPr>
        <w:ind w:left="720"/>
        <w:rPr>
          <w:lang w:val="es-CO"/>
        </w:rPr>
      </w:pPr>
      <w:r w:rsidRPr="0099340E">
        <w:rPr>
          <w:lang w:val="es-CO"/>
        </w:rPr>
        <w:t>Este riesgo tiene un impacto</w:t>
      </w:r>
      <w:r w:rsidR="00B27482">
        <w:rPr>
          <w:lang w:val="es-CO"/>
        </w:rPr>
        <w:t xml:space="preserve"> medio</w:t>
      </w:r>
      <w:r w:rsidRPr="0099340E">
        <w:rPr>
          <w:lang w:val="es-CO"/>
        </w:rPr>
        <w:t xml:space="preserve"> en el </w:t>
      </w:r>
      <w:r>
        <w:rPr>
          <w:lang w:val="es-CO"/>
        </w:rPr>
        <w:t>éxito del proyecto y tiene una probabilidad</w:t>
      </w:r>
      <w:r w:rsidR="00B27482">
        <w:rPr>
          <w:lang w:val="es-CO"/>
        </w:rPr>
        <w:t xml:space="preserve"> baja</w:t>
      </w:r>
      <w:r>
        <w:rPr>
          <w:lang w:val="es-CO"/>
        </w:rPr>
        <w:t xml:space="preserve"> de ocurrencia, por lo que siguiendo el método de matriz de riesgos propuesto por el SEI este riesgo es de magnitud </w:t>
      </w:r>
      <w:r w:rsidR="00B27482">
        <w:rPr>
          <w:b/>
          <w:lang w:val="es-CO"/>
        </w:rPr>
        <w:t>baja</w:t>
      </w:r>
      <w:r>
        <w:rPr>
          <w:b/>
          <w:lang w:val="es-CO"/>
        </w:rPr>
        <w:t>.</w:t>
      </w:r>
    </w:p>
    <w:p w:rsidR="006133D6" w:rsidRDefault="006133D6" w:rsidP="006133D6">
      <w:pPr>
        <w:pStyle w:val="Ttulo3"/>
      </w:pPr>
      <w:bookmarkStart w:id="49" w:name="_Toc396053688"/>
      <w:r>
        <w:t>Description</w:t>
      </w:r>
      <w:bookmarkEnd w:id="49"/>
    </w:p>
    <w:p w:rsidR="006133D6" w:rsidRPr="006844EF" w:rsidRDefault="000F42C5" w:rsidP="006133D6">
      <w:pPr>
        <w:ind w:left="720"/>
        <w:rPr>
          <w:lang w:val="es-CO"/>
        </w:rPr>
      </w:pPr>
      <w:r>
        <w:rPr>
          <w:lang w:val="es-CO"/>
        </w:rPr>
        <w:t>Los integrantes del grupo no se</w:t>
      </w:r>
      <w:r w:rsidR="00B27482">
        <w:rPr>
          <w:lang w:val="es-CO"/>
        </w:rPr>
        <w:t xml:space="preserve"> adaptan fácilmente a la plataforma, lenguaje o framework elegido para el proyecto, y les ocasiona muchos problemas para cumplir con el cronograma estipulado.</w:t>
      </w:r>
    </w:p>
    <w:p w:rsidR="006133D6" w:rsidRDefault="006133D6" w:rsidP="006133D6">
      <w:pPr>
        <w:pStyle w:val="Ttulo3"/>
      </w:pPr>
      <w:bookmarkStart w:id="50" w:name="_Toc396053689"/>
      <w:r>
        <w:t>Impacts</w:t>
      </w:r>
      <w:bookmarkEnd w:id="50"/>
    </w:p>
    <w:p w:rsidR="006133D6" w:rsidRPr="006844EF" w:rsidRDefault="000F42C5" w:rsidP="006133D6">
      <w:pPr>
        <w:pStyle w:val="Prrafodelista"/>
        <w:numPr>
          <w:ilvl w:val="0"/>
          <w:numId w:val="22"/>
        </w:numPr>
        <w:rPr>
          <w:lang w:val="es-CO"/>
        </w:rPr>
      </w:pPr>
      <w:r>
        <w:rPr>
          <w:lang w:val="es-CO"/>
        </w:rPr>
        <w:t>Retrasos en las entregas parciales o final.</w:t>
      </w:r>
    </w:p>
    <w:p w:rsidR="006133D6" w:rsidRPr="000F42C5" w:rsidRDefault="000F42C5" w:rsidP="006133D6">
      <w:pPr>
        <w:pStyle w:val="Prrafodelista"/>
        <w:numPr>
          <w:ilvl w:val="0"/>
          <w:numId w:val="22"/>
        </w:numPr>
        <w:rPr>
          <w:lang w:val="es-CO"/>
        </w:rPr>
      </w:pPr>
      <w:r w:rsidRPr="000F42C5">
        <w:rPr>
          <w:lang w:val="es-CO"/>
        </w:rPr>
        <w:t>Usos inadecuados y errores del producto por culpa de la mala utilización de las herramientas.</w:t>
      </w:r>
    </w:p>
    <w:p w:rsidR="006133D6" w:rsidRDefault="006133D6" w:rsidP="006133D6">
      <w:pPr>
        <w:pStyle w:val="Ttulo3"/>
      </w:pPr>
      <w:bookmarkStart w:id="51" w:name="_Toc396053690"/>
      <w:r>
        <w:t>Indicators</w:t>
      </w:r>
      <w:bookmarkEnd w:id="51"/>
    </w:p>
    <w:p w:rsidR="006133D6" w:rsidRPr="006844EF" w:rsidRDefault="004A1324" w:rsidP="006133D6">
      <w:pPr>
        <w:ind w:left="720"/>
        <w:rPr>
          <w:lang w:val="es-CO"/>
        </w:rPr>
      </w:pPr>
      <w:r>
        <w:rPr>
          <w:lang w:val="es-CO"/>
        </w:rPr>
        <w:t xml:space="preserve">El grupo se queda atrasado con el cronograma establecido para las etapas de implementación, pruebas y </w:t>
      </w:r>
      <w:r>
        <w:rPr>
          <w:lang w:val="es-CO"/>
        </w:rPr>
        <w:lastRenderedPageBreak/>
        <w:t>despliegue del proyecto.</w:t>
      </w:r>
    </w:p>
    <w:p w:rsidR="006133D6" w:rsidRDefault="006133D6" w:rsidP="006133D6">
      <w:pPr>
        <w:pStyle w:val="Ttulo3"/>
      </w:pPr>
      <w:bookmarkStart w:id="52" w:name="_Toc396053691"/>
      <w:r>
        <w:t>Mitigation Strategy</w:t>
      </w:r>
      <w:bookmarkEnd w:id="52"/>
    </w:p>
    <w:p w:rsidR="006133D6" w:rsidRPr="006133D6" w:rsidRDefault="004A1324" w:rsidP="006133D6">
      <w:pPr>
        <w:ind w:left="720"/>
        <w:rPr>
          <w:lang w:val="es-CO"/>
        </w:rPr>
      </w:pPr>
      <w:r>
        <w:rPr>
          <w:lang w:val="es-CO"/>
        </w:rPr>
        <w:t>Conseguir un asesor técnico que sea experto en la plataforma, lenguaje o framework desconocido para el grupo de trabajo y acudir a él para cualquier inquietud al respecto de este tema.</w:t>
      </w:r>
    </w:p>
    <w:p w:rsidR="006133D6" w:rsidRDefault="006133D6" w:rsidP="006133D6">
      <w:pPr>
        <w:pStyle w:val="Ttulo3"/>
      </w:pPr>
      <w:bookmarkStart w:id="53" w:name="_Toc396053692"/>
      <w:r>
        <w:t>Contingency Plan</w:t>
      </w:r>
      <w:bookmarkEnd w:id="53"/>
    </w:p>
    <w:p w:rsidR="006133D6" w:rsidRDefault="006133D6" w:rsidP="006133D6">
      <w:pPr>
        <w:ind w:left="720"/>
        <w:rPr>
          <w:lang w:val="es-CO"/>
        </w:rPr>
      </w:pPr>
      <w:r w:rsidRPr="006133D6">
        <w:rPr>
          <w:lang w:val="es-CO"/>
        </w:rPr>
        <w:t>En caso de materializarse el riesgo como un problema real</w:t>
      </w:r>
      <w:r>
        <w:rPr>
          <w:lang w:val="es-CO"/>
        </w:rPr>
        <w:t>, se deben aplicar los siguientes pasos según la gravedad del caso:</w:t>
      </w:r>
    </w:p>
    <w:p w:rsidR="006133D6" w:rsidRDefault="004A1324" w:rsidP="00A61964">
      <w:pPr>
        <w:pStyle w:val="Prrafodelista"/>
        <w:numPr>
          <w:ilvl w:val="0"/>
          <w:numId w:val="27"/>
        </w:numPr>
        <w:rPr>
          <w:lang w:val="es-CO"/>
        </w:rPr>
      </w:pPr>
      <w:r>
        <w:rPr>
          <w:lang w:val="es-CO"/>
        </w:rPr>
        <w:t>Apoyarse de manera prioritaria en el asesor técnico experto en el área para estimar el tiempo de implementación de la funcionalidad en la plataforma o framework, además de la asistencia para realizarlo.</w:t>
      </w:r>
    </w:p>
    <w:p w:rsidR="006133D6" w:rsidRDefault="004A1324" w:rsidP="004A1324">
      <w:pPr>
        <w:pStyle w:val="Prrafodelista"/>
        <w:numPr>
          <w:ilvl w:val="0"/>
          <w:numId w:val="27"/>
        </w:numPr>
        <w:rPr>
          <w:lang w:val="es-CO"/>
        </w:rPr>
      </w:pPr>
      <w:r>
        <w:rPr>
          <w:lang w:val="es-CO"/>
        </w:rPr>
        <w:t>Modificar el cronograma en conjunto con el cliente para ajustarse a esta nueva estimación.</w:t>
      </w:r>
    </w:p>
    <w:p w:rsidR="004A1324" w:rsidRPr="004A1324" w:rsidRDefault="004A1324" w:rsidP="004A1324">
      <w:pPr>
        <w:pStyle w:val="Prrafodelista"/>
        <w:ind w:left="1440"/>
        <w:rPr>
          <w:lang w:val="es-CO"/>
        </w:rPr>
      </w:pPr>
    </w:p>
    <w:p w:rsidR="006133D6" w:rsidRPr="004A1324" w:rsidRDefault="006133D6" w:rsidP="006133D6">
      <w:pPr>
        <w:pStyle w:val="Ttulo2"/>
        <w:rPr>
          <w:lang w:val="es-CO"/>
        </w:rPr>
      </w:pPr>
      <w:bookmarkStart w:id="54" w:name="_Toc396053693"/>
      <w:r w:rsidRPr="004A1324">
        <w:rPr>
          <w:lang w:val="es-CO"/>
        </w:rPr>
        <w:t>RISK</w:t>
      </w:r>
      <w:r w:rsidR="004A1324">
        <w:rPr>
          <w:lang w:val="es-CO"/>
        </w:rPr>
        <w:t>6</w:t>
      </w:r>
      <w:r w:rsidRPr="004A1324">
        <w:rPr>
          <w:lang w:val="es-CO"/>
        </w:rPr>
        <w:t xml:space="preserve"> </w:t>
      </w:r>
      <w:r w:rsidRPr="004A1324">
        <w:rPr>
          <w:rFonts w:ascii="Helvetica" w:hAnsi="Helvetica"/>
          <w:lang w:val="es-CO"/>
        </w:rPr>
        <w:t>—</w:t>
      </w:r>
      <w:r w:rsidRPr="004A1324">
        <w:rPr>
          <w:lang w:val="es-CO"/>
        </w:rPr>
        <w:t xml:space="preserve"> </w:t>
      </w:r>
      <w:r w:rsidR="004A1324">
        <w:rPr>
          <w:lang w:val="es-CO"/>
        </w:rPr>
        <w:t>Falla en la integración del proyecto con los demás grupos de trabajo</w:t>
      </w:r>
      <w:bookmarkEnd w:id="54"/>
      <w:r w:rsidRPr="004A1324">
        <w:rPr>
          <w:lang w:val="es-CO"/>
        </w:rPr>
        <w:t xml:space="preserve"> </w:t>
      </w:r>
    </w:p>
    <w:p w:rsidR="006133D6" w:rsidRDefault="006133D6" w:rsidP="006133D6">
      <w:pPr>
        <w:pStyle w:val="Ttulo3"/>
      </w:pPr>
      <w:bookmarkStart w:id="55" w:name="_Toc396053694"/>
      <w:r>
        <w:t>Risk Magnitude or Ranking</w:t>
      </w:r>
      <w:bookmarkEnd w:id="55"/>
    </w:p>
    <w:p w:rsidR="006133D6" w:rsidRPr="0099340E" w:rsidRDefault="007E4252" w:rsidP="006133D6">
      <w:pPr>
        <w:ind w:left="720"/>
        <w:rPr>
          <w:lang w:val="es-CO"/>
        </w:rPr>
      </w:pPr>
      <w:r>
        <w:rPr>
          <w:lang w:val="es-CO"/>
        </w:rPr>
        <w:t xml:space="preserve">Este riesgo tiene un </w:t>
      </w:r>
      <w:r w:rsidR="006133D6" w:rsidRPr="0099340E">
        <w:rPr>
          <w:lang w:val="es-CO"/>
        </w:rPr>
        <w:t xml:space="preserve">impacto </w:t>
      </w:r>
      <w:r>
        <w:rPr>
          <w:lang w:val="es-CO"/>
        </w:rPr>
        <w:t xml:space="preserve">alto </w:t>
      </w:r>
      <w:r w:rsidR="006133D6" w:rsidRPr="0099340E">
        <w:rPr>
          <w:lang w:val="es-CO"/>
        </w:rPr>
        <w:t xml:space="preserve">en el </w:t>
      </w:r>
      <w:r w:rsidR="006133D6">
        <w:rPr>
          <w:lang w:val="es-CO"/>
        </w:rPr>
        <w:t xml:space="preserve">éxito del proyecto y tiene una probabilidad </w:t>
      </w:r>
      <w:r>
        <w:rPr>
          <w:lang w:val="es-CO"/>
        </w:rPr>
        <w:t xml:space="preserve">baja </w:t>
      </w:r>
      <w:r w:rsidR="006133D6">
        <w:rPr>
          <w:lang w:val="es-CO"/>
        </w:rPr>
        <w:t xml:space="preserve">de ocurrencia, por lo que siguiendo el método de matriz de riesgos propuesto por el SEI este riesgo es de magnitud </w:t>
      </w:r>
      <w:r>
        <w:rPr>
          <w:b/>
          <w:lang w:val="es-CO"/>
        </w:rPr>
        <w:t>media</w:t>
      </w:r>
      <w:r w:rsidR="006133D6">
        <w:rPr>
          <w:b/>
          <w:lang w:val="es-CO"/>
        </w:rPr>
        <w:t>.</w:t>
      </w:r>
    </w:p>
    <w:p w:rsidR="006133D6" w:rsidRDefault="006133D6" w:rsidP="006133D6">
      <w:pPr>
        <w:pStyle w:val="Ttulo3"/>
      </w:pPr>
      <w:bookmarkStart w:id="56" w:name="_Toc396053695"/>
      <w:r>
        <w:t>Description</w:t>
      </w:r>
      <w:bookmarkEnd w:id="56"/>
    </w:p>
    <w:p w:rsidR="006133D6" w:rsidRPr="006844EF" w:rsidRDefault="006133D6" w:rsidP="006133D6">
      <w:pPr>
        <w:ind w:left="720"/>
        <w:rPr>
          <w:lang w:val="es-CO"/>
        </w:rPr>
      </w:pPr>
      <w:r w:rsidRPr="006844EF">
        <w:rPr>
          <w:lang w:val="es-CO"/>
        </w:rPr>
        <w:t xml:space="preserve">Se construye un </w:t>
      </w:r>
      <w:r w:rsidR="006B4C8A">
        <w:rPr>
          <w:lang w:val="es-CO"/>
        </w:rPr>
        <w:t>producto que no es compatible con los productos de los demás grupos de trabajo del proyecto, y por tanto no se pueden integrar las soluciones en un sistema que sea de beneficio para el cliente.</w:t>
      </w:r>
    </w:p>
    <w:p w:rsidR="006133D6" w:rsidRDefault="006133D6" w:rsidP="006133D6">
      <w:pPr>
        <w:pStyle w:val="Ttulo3"/>
      </w:pPr>
      <w:bookmarkStart w:id="57" w:name="_Toc396053696"/>
      <w:r>
        <w:t>Impacts</w:t>
      </w:r>
      <w:bookmarkEnd w:id="57"/>
    </w:p>
    <w:p w:rsidR="006133D6" w:rsidRPr="006B4C8A" w:rsidRDefault="006133D6" w:rsidP="006133D6">
      <w:pPr>
        <w:pStyle w:val="Prrafodelista"/>
        <w:numPr>
          <w:ilvl w:val="0"/>
          <w:numId w:val="22"/>
        </w:numPr>
        <w:rPr>
          <w:lang w:val="es-CO"/>
        </w:rPr>
      </w:pPr>
      <w:r w:rsidRPr="006B4C8A">
        <w:rPr>
          <w:lang w:val="es-CO"/>
        </w:rPr>
        <w:t>No se satisfacen los requerimientos del cliente</w:t>
      </w:r>
      <w:r w:rsidR="006B4C8A" w:rsidRPr="006B4C8A">
        <w:rPr>
          <w:lang w:val="es-CO"/>
        </w:rPr>
        <w:t xml:space="preserve"> en un sentido global al proyecto</w:t>
      </w:r>
    </w:p>
    <w:p w:rsidR="006133D6" w:rsidRDefault="006133D6" w:rsidP="006133D6">
      <w:pPr>
        <w:pStyle w:val="Ttulo3"/>
      </w:pPr>
      <w:bookmarkStart w:id="58" w:name="_Toc396053697"/>
      <w:r>
        <w:t>Indicators</w:t>
      </w:r>
      <w:bookmarkEnd w:id="58"/>
    </w:p>
    <w:p w:rsidR="006133D6" w:rsidRPr="006844EF" w:rsidRDefault="006B4C8A" w:rsidP="006133D6">
      <w:pPr>
        <w:ind w:left="720"/>
        <w:rPr>
          <w:lang w:val="es-CO"/>
        </w:rPr>
      </w:pPr>
      <w:r>
        <w:rPr>
          <w:lang w:val="es-CO"/>
        </w:rPr>
        <w:t>El producto del proyecto no es compatible con los demás productos del proyecto de los demás grupos de trabajo.</w:t>
      </w:r>
    </w:p>
    <w:p w:rsidR="006133D6" w:rsidRDefault="006133D6" w:rsidP="006133D6">
      <w:pPr>
        <w:pStyle w:val="Ttulo3"/>
      </w:pPr>
      <w:bookmarkStart w:id="59" w:name="_Toc396053698"/>
      <w:r>
        <w:t>Mitigation Strategy</w:t>
      </w:r>
      <w:bookmarkEnd w:id="59"/>
    </w:p>
    <w:p w:rsidR="006133D6" w:rsidRPr="006133D6" w:rsidRDefault="006B4C8A" w:rsidP="006133D6">
      <w:pPr>
        <w:ind w:left="720"/>
        <w:rPr>
          <w:lang w:val="es-CO"/>
        </w:rPr>
      </w:pPr>
      <w:r>
        <w:rPr>
          <w:lang w:val="es-CO"/>
        </w:rPr>
        <w:t>Reunión con los demás grupos de trabajo y el profesor para establecer las plataformas, lenguajes y frameworks a utilizar; además de citar a reuniones en cuanto se tenga que decidir sobre un aspecto técnico que pueda impactar en la compatibilidad con otros módulos del proyecto.</w:t>
      </w:r>
    </w:p>
    <w:p w:rsidR="006133D6" w:rsidRDefault="006133D6" w:rsidP="006133D6">
      <w:pPr>
        <w:pStyle w:val="Ttulo3"/>
      </w:pPr>
      <w:bookmarkStart w:id="60" w:name="_Toc396053699"/>
      <w:r>
        <w:t>Contingency Plan</w:t>
      </w:r>
      <w:bookmarkEnd w:id="60"/>
    </w:p>
    <w:p w:rsidR="006133D6" w:rsidRDefault="006133D6" w:rsidP="006133D6">
      <w:pPr>
        <w:ind w:left="720"/>
        <w:rPr>
          <w:lang w:val="es-CO"/>
        </w:rPr>
      </w:pPr>
      <w:r w:rsidRPr="006133D6">
        <w:rPr>
          <w:lang w:val="es-CO"/>
        </w:rPr>
        <w:t>En caso de materializarse el riesgo como un problema real</w:t>
      </w:r>
      <w:r>
        <w:rPr>
          <w:lang w:val="es-CO"/>
        </w:rPr>
        <w:t>, se deben aplicar los siguientes pasos según la gravedad del caso:</w:t>
      </w:r>
    </w:p>
    <w:p w:rsidR="006133D6" w:rsidRDefault="006B4C8A" w:rsidP="00A61964">
      <w:pPr>
        <w:pStyle w:val="Prrafodelista"/>
        <w:numPr>
          <w:ilvl w:val="0"/>
          <w:numId w:val="26"/>
        </w:numPr>
        <w:rPr>
          <w:lang w:val="es-CO"/>
        </w:rPr>
      </w:pPr>
      <w:r>
        <w:rPr>
          <w:lang w:val="es-CO"/>
        </w:rPr>
        <w:t>Revisar y evaluar que se había acordado inicialmente y que grupo se desfaso del acuerdo pactado</w:t>
      </w:r>
    </w:p>
    <w:p w:rsidR="006133D6" w:rsidRDefault="006B4C8A" w:rsidP="00A61964">
      <w:pPr>
        <w:pStyle w:val="Prrafodelista"/>
        <w:numPr>
          <w:ilvl w:val="0"/>
          <w:numId w:val="26"/>
        </w:numPr>
        <w:rPr>
          <w:lang w:val="es-CO"/>
        </w:rPr>
      </w:pPr>
      <w:r>
        <w:rPr>
          <w:lang w:val="es-CO"/>
        </w:rPr>
        <w:t>Estimar el tiempo de construcción del producto bajo los parámetros pactados inicialmente</w:t>
      </w:r>
    </w:p>
    <w:p w:rsidR="006133D6" w:rsidRPr="006133D6" w:rsidRDefault="006B4C8A" w:rsidP="00A61964">
      <w:pPr>
        <w:pStyle w:val="Prrafodelista"/>
        <w:numPr>
          <w:ilvl w:val="0"/>
          <w:numId w:val="26"/>
        </w:numPr>
        <w:rPr>
          <w:lang w:val="es-CO"/>
        </w:rPr>
      </w:pPr>
      <w:r>
        <w:rPr>
          <w:lang w:val="es-CO"/>
        </w:rPr>
        <w:t>Modificar el cronograma en compañía con el cliente para obtener el cronograma que mejor se adapte a las necesidades según el caso.</w:t>
      </w:r>
    </w:p>
    <w:p w:rsidR="0089287E" w:rsidRDefault="0089287E" w:rsidP="000C280C">
      <w:pPr>
        <w:ind w:left="720"/>
        <w:rPr>
          <w:lang w:val="es-CO"/>
        </w:rPr>
      </w:pPr>
    </w:p>
    <w:sectPr w:rsidR="0089287E" w:rsidSect="00077050">
      <w:headerReference w:type="default" r:id="rId14"/>
      <w:footerReference w:type="default" r:id="rId15"/>
      <w:headerReference w:type="first" r:id="rId16"/>
      <w:footerReference w:type="first" r:id="rId17"/>
      <w:pgSz w:w="12240" w:h="15840" w:code="1"/>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937D6" w:rsidRDefault="004937D6">
      <w:pPr>
        <w:spacing w:line="240" w:lineRule="auto"/>
      </w:pPr>
      <w:r>
        <w:separator/>
      </w:r>
    </w:p>
  </w:endnote>
  <w:endnote w:type="continuationSeparator" w:id="0">
    <w:p w:rsidR="004937D6" w:rsidRDefault="004937D6">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6F4E" w:rsidRDefault="008E4948">
    <w:pPr>
      <w:pStyle w:val="Piedepgina"/>
      <w:framePr w:wrap="around" w:vAnchor="text" w:hAnchor="margin" w:xAlign="right" w:y="1"/>
      <w:rPr>
        <w:rStyle w:val="Nmerodepgina"/>
      </w:rPr>
    </w:pPr>
    <w:r>
      <w:rPr>
        <w:rStyle w:val="Nmerodepgina"/>
      </w:rPr>
      <w:fldChar w:fldCharType="begin"/>
    </w:r>
    <w:r w:rsidR="00B96F4E">
      <w:rPr>
        <w:rStyle w:val="Nmerodepgina"/>
      </w:rPr>
      <w:instrText xml:space="preserve">PAGE  </w:instrText>
    </w:r>
    <w:r>
      <w:rPr>
        <w:rStyle w:val="Nmerodepgina"/>
      </w:rPr>
      <w:fldChar w:fldCharType="separate"/>
    </w:r>
    <w:r w:rsidR="00B96F4E">
      <w:rPr>
        <w:rStyle w:val="Nmerodepgina"/>
        <w:noProof/>
      </w:rPr>
      <w:t>1</w:t>
    </w:r>
    <w:r>
      <w:rPr>
        <w:rStyle w:val="Nmerodepgina"/>
      </w:rPr>
      <w:fldChar w:fldCharType="end"/>
    </w:r>
  </w:p>
  <w:p w:rsidR="00B96F4E" w:rsidRDefault="00B96F4E">
    <w:pPr>
      <w:pStyle w:val="Piedepgina"/>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162"/>
      <w:gridCol w:w="3162"/>
      <w:gridCol w:w="3162"/>
    </w:tblGrid>
    <w:tr w:rsidR="00B96F4E">
      <w:tc>
        <w:tcPr>
          <w:tcW w:w="3162" w:type="dxa"/>
          <w:tcBorders>
            <w:top w:val="nil"/>
            <w:left w:val="nil"/>
            <w:bottom w:val="nil"/>
            <w:right w:val="nil"/>
          </w:tcBorders>
        </w:tcPr>
        <w:p w:rsidR="00B96F4E" w:rsidRDefault="00B96F4E">
          <w:pPr>
            <w:ind w:right="360"/>
          </w:pPr>
          <w:r>
            <w:t>Confidential</w:t>
          </w:r>
        </w:p>
      </w:tc>
      <w:tc>
        <w:tcPr>
          <w:tcW w:w="3162" w:type="dxa"/>
          <w:tcBorders>
            <w:top w:val="nil"/>
            <w:left w:val="nil"/>
            <w:bottom w:val="nil"/>
            <w:right w:val="nil"/>
          </w:tcBorders>
        </w:tcPr>
        <w:p w:rsidR="00B96F4E" w:rsidRDefault="00B96F4E" w:rsidP="00ED5DB6">
          <w:pPr>
            <w:jc w:val="center"/>
          </w:pPr>
          <w:r>
            <w:sym w:font="Symbol" w:char="F0D3"/>
          </w:r>
          <w:r>
            <w:t xml:space="preserve">Universidad del Quindío, </w:t>
          </w:r>
          <w:fldSimple w:instr=" DATE \@ &quot;yyyy&quot; ">
            <w:r w:rsidR="009B7004">
              <w:rPr>
                <w:noProof/>
              </w:rPr>
              <w:t>2014</w:t>
            </w:r>
          </w:fldSimple>
        </w:p>
      </w:tc>
      <w:tc>
        <w:tcPr>
          <w:tcW w:w="3162" w:type="dxa"/>
          <w:tcBorders>
            <w:top w:val="nil"/>
            <w:left w:val="nil"/>
            <w:bottom w:val="nil"/>
            <w:right w:val="nil"/>
          </w:tcBorders>
        </w:tcPr>
        <w:p w:rsidR="00B96F4E" w:rsidRDefault="00B96F4E">
          <w:pPr>
            <w:jc w:val="right"/>
          </w:pPr>
          <w:r>
            <w:t xml:space="preserve">Page </w:t>
          </w:r>
          <w:r w:rsidR="008E4948">
            <w:rPr>
              <w:rStyle w:val="Nmerodepgina"/>
            </w:rPr>
            <w:fldChar w:fldCharType="begin"/>
          </w:r>
          <w:r>
            <w:rPr>
              <w:rStyle w:val="Nmerodepgina"/>
            </w:rPr>
            <w:instrText xml:space="preserve"> PAGE </w:instrText>
          </w:r>
          <w:r w:rsidR="008E4948">
            <w:rPr>
              <w:rStyle w:val="Nmerodepgina"/>
            </w:rPr>
            <w:fldChar w:fldCharType="separate"/>
          </w:r>
          <w:r w:rsidR="00E81FE4">
            <w:rPr>
              <w:rStyle w:val="Nmerodepgina"/>
              <w:noProof/>
            </w:rPr>
            <w:t>2</w:t>
          </w:r>
          <w:r w:rsidR="008E4948">
            <w:rPr>
              <w:rStyle w:val="Nmerodepgina"/>
            </w:rPr>
            <w:fldChar w:fldCharType="end"/>
          </w:r>
          <w:r>
            <w:rPr>
              <w:rStyle w:val="Nmerodepgina"/>
            </w:rPr>
            <w:t xml:space="preserve"> of </w:t>
          </w:r>
          <w:fldSimple w:instr=" NUMPAGES  \* MERGEFORMAT ">
            <w:r w:rsidR="00E81FE4" w:rsidRPr="00E81FE4">
              <w:rPr>
                <w:rStyle w:val="Nmerodepgina"/>
                <w:noProof/>
              </w:rPr>
              <w:t>9</w:t>
            </w:r>
          </w:fldSimple>
        </w:p>
      </w:tc>
    </w:tr>
  </w:tbl>
  <w:p w:rsidR="00B96F4E" w:rsidRDefault="00B96F4E">
    <w:pPr>
      <w:pStyle w:val="Piedepgina"/>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6F4E" w:rsidRDefault="00B96F4E">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937D6" w:rsidRDefault="004937D6">
      <w:pPr>
        <w:spacing w:line="240" w:lineRule="auto"/>
      </w:pPr>
      <w:r>
        <w:separator/>
      </w:r>
    </w:p>
  </w:footnote>
  <w:footnote w:type="continuationSeparator" w:id="0">
    <w:p w:rsidR="004937D6" w:rsidRDefault="004937D6">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6F4E" w:rsidRDefault="00B96F4E">
    <w:pPr>
      <w:rPr>
        <w:sz w:val="24"/>
      </w:rPr>
    </w:pPr>
  </w:p>
  <w:p w:rsidR="00B96F4E" w:rsidRDefault="00B96F4E">
    <w:pPr>
      <w:pBdr>
        <w:top w:val="single" w:sz="6" w:space="1" w:color="auto"/>
      </w:pBdr>
      <w:rPr>
        <w:sz w:val="24"/>
      </w:rPr>
    </w:pPr>
  </w:p>
  <w:p w:rsidR="00B96F4E" w:rsidRPr="000C52A7" w:rsidRDefault="00B96F4E">
    <w:pPr>
      <w:pBdr>
        <w:bottom w:val="single" w:sz="6" w:space="1" w:color="auto"/>
      </w:pBdr>
      <w:jc w:val="right"/>
      <w:rPr>
        <w:rFonts w:ascii="Arial" w:hAnsi="Arial"/>
        <w:b/>
        <w:sz w:val="36"/>
        <w:lang w:val="es-CO"/>
      </w:rPr>
    </w:pPr>
    <w:r>
      <w:rPr>
        <w:rFonts w:ascii="Arial" w:hAnsi="Arial"/>
        <w:b/>
        <w:sz w:val="36"/>
      </w:rPr>
      <w:t>Universidad del Quindío</w:t>
    </w:r>
  </w:p>
  <w:p w:rsidR="00B96F4E" w:rsidRPr="000C52A7" w:rsidRDefault="00B96F4E">
    <w:pPr>
      <w:pBdr>
        <w:bottom w:val="single" w:sz="6" w:space="1" w:color="auto"/>
      </w:pBdr>
      <w:jc w:val="right"/>
      <w:rPr>
        <w:sz w:val="24"/>
        <w:lang w:val="es-CO"/>
      </w:rPr>
    </w:pPr>
  </w:p>
  <w:p w:rsidR="00B96F4E" w:rsidRPr="000C52A7" w:rsidRDefault="00B96F4E">
    <w:pPr>
      <w:pStyle w:val="Encabezado"/>
      <w:rPr>
        <w:lang w:val="es-CO"/>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6379"/>
      <w:gridCol w:w="3179"/>
    </w:tblGrid>
    <w:tr w:rsidR="00B96F4E">
      <w:tc>
        <w:tcPr>
          <w:tcW w:w="6379" w:type="dxa"/>
        </w:tcPr>
        <w:p w:rsidR="00B96F4E" w:rsidRPr="008A16FD" w:rsidRDefault="00B96F4E">
          <w:pPr>
            <w:rPr>
              <w:lang w:val="es-CO"/>
            </w:rPr>
          </w:pPr>
          <w:r w:rsidRPr="008A16FD">
            <w:rPr>
              <w:lang w:val="es-CO"/>
            </w:rPr>
            <w:t>Sistema de Información Integrado “Comunidad Colciencias”</w:t>
          </w:r>
          <w:r>
            <w:rPr>
              <w:lang w:val="es-CO"/>
            </w:rPr>
            <w:t xml:space="preserve"> – Módulo PQR</w:t>
          </w:r>
        </w:p>
      </w:tc>
      <w:tc>
        <w:tcPr>
          <w:tcW w:w="3179" w:type="dxa"/>
        </w:tcPr>
        <w:p w:rsidR="00B96F4E" w:rsidRDefault="00B96F4E" w:rsidP="009B7004">
          <w:pPr>
            <w:tabs>
              <w:tab w:val="left" w:pos="1135"/>
            </w:tabs>
            <w:spacing w:before="40"/>
            <w:ind w:right="68"/>
          </w:pPr>
          <w:r w:rsidRPr="008A16FD">
            <w:rPr>
              <w:lang w:val="es-CO"/>
            </w:rPr>
            <w:t xml:space="preserve">  </w:t>
          </w:r>
          <w:r>
            <w:t xml:space="preserve">Version:           </w:t>
          </w:r>
          <w:r w:rsidR="009B7004">
            <w:t>2</w:t>
          </w:r>
          <w:r>
            <w:t>.0</w:t>
          </w:r>
        </w:p>
      </w:tc>
    </w:tr>
    <w:tr w:rsidR="00B96F4E">
      <w:tc>
        <w:tcPr>
          <w:tcW w:w="6379" w:type="dxa"/>
        </w:tcPr>
        <w:p w:rsidR="00B96F4E" w:rsidRDefault="008E4948">
          <w:fldSimple w:instr=" TITLE  \* MERGEFORMAT ">
            <w:r w:rsidR="00B96F4E">
              <w:t>Risk List</w:t>
            </w:r>
          </w:fldSimple>
        </w:p>
      </w:tc>
      <w:tc>
        <w:tcPr>
          <w:tcW w:w="3179" w:type="dxa"/>
        </w:tcPr>
        <w:p w:rsidR="00B96F4E" w:rsidRDefault="00B96F4E" w:rsidP="008A16FD">
          <w:r>
            <w:t xml:space="preserve">  Date:  17/ago/14</w:t>
          </w:r>
        </w:p>
      </w:tc>
    </w:tr>
    <w:tr w:rsidR="00B96F4E">
      <w:tc>
        <w:tcPr>
          <w:tcW w:w="9558" w:type="dxa"/>
          <w:gridSpan w:val="2"/>
        </w:tcPr>
        <w:p w:rsidR="00B96F4E" w:rsidRDefault="00B96F4E">
          <w:r>
            <w:t>sii_cc_pqr_rl</w:t>
          </w:r>
        </w:p>
      </w:tc>
    </w:tr>
  </w:tbl>
  <w:p w:rsidR="00B96F4E" w:rsidRDefault="00B96F4E">
    <w:pPr>
      <w:pStyle w:val="Encabezado"/>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6F4E" w:rsidRDefault="00B96F4E">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13B1154F"/>
    <w:multiLevelType w:val="hybridMultilevel"/>
    <w:tmpl w:val="06B0F83A"/>
    <w:lvl w:ilvl="0" w:tplc="240A000F">
      <w:start w:val="1"/>
      <w:numFmt w:val="decimal"/>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5">
    <w:nsid w:val="14943785"/>
    <w:multiLevelType w:val="hybridMultilevel"/>
    <w:tmpl w:val="06B0F83A"/>
    <w:lvl w:ilvl="0" w:tplc="240A000F">
      <w:start w:val="1"/>
      <w:numFmt w:val="decimal"/>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6">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2281668C"/>
    <w:multiLevelType w:val="hybridMultilevel"/>
    <w:tmpl w:val="B24EEA52"/>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9">
    <w:nsid w:val="2B301335"/>
    <w:multiLevelType w:val="hybridMultilevel"/>
    <w:tmpl w:val="06B0F83A"/>
    <w:lvl w:ilvl="0" w:tplc="240A000F">
      <w:start w:val="1"/>
      <w:numFmt w:val="decimal"/>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4">
    <w:nsid w:val="346B30E6"/>
    <w:multiLevelType w:val="hybridMultilevel"/>
    <w:tmpl w:val="06B0F83A"/>
    <w:lvl w:ilvl="0" w:tplc="240A000F">
      <w:start w:val="1"/>
      <w:numFmt w:val="decimal"/>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5">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38EA34BF"/>
    <w:multiLevelType w:val="hybridMultilevel"/>
    <w:tmpl w:val="06B0F83A"/>
    <w:lvl w:ilvl="0" w:tplc="240A000F">
      <w:start w:val="1"/>
      <w:numFmt w:val="decimal"/>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7">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516A0679"/>
    <w:multiLevelType w:val="hybridMultilevel"/>
    <w:tmpl w:val="06B0F83A"/>
    <w:lvl w:ilvl="0" w:tplc="240A000F">
      <w:start w:val="1"/>
      <w:numFmt w:val="decimal"/>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21">
    <w:nsid w:val="51FC78CD"/>
    <w:multiLevelType w:val="hybridMultilevel"/>
    <w:tmpl w:val="06B0F83A"/>
    <w:lvl w:ilvl="0" w:tplc="240A000F">
      <w:start w:val="1"/>
      <w:numFmt w:val="decimal"/>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22">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nsid w:val="5744030C"/>
    <w:multiLevelType w:val="hybridMultilevel"/>
    <w:tmpl w:val="A7C6F718"/>
    <w:lvl w:ilvl="0" w:tplc="240A0001">
      <w:start w:val="1"/>
      <w:numFmt w:val="bullet"/>
      <w:lvlText w:val=""/>
      <w:lvlJc w:val="left"/>
      <w:pPr>
        <w:ind w:left="1080" w:hanging="360"/>
      </w:pPr>
      <w:rPr>
        <w:rFonts w:ascii="Symbol" w:hAnsi="Symbol" w:hint="default"/>
      </w:rPr>
    </w:lvl>
    <w:lvl w:ilvl="1" w:tplc="240A0003">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4">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nsid w:val="79BD21AD"/>
    <w:multiLevelType w:val="multilevel"/>
    <w:tmpl w:val="423EA2E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9">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nsid w:val="7D405E3B"/>
    <w:multiLevelType w:val="hybridMultilevel"/>
    <w:tmpl w:val="06B0F83A"/>
    <w:lvl w:ilvl="0" w:tplc="240A000F">
      <w:start w:val="1"/>
      <w:numFmt w:val="decimal"/>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3"/>
  </w:num>
  <w:num w:numId="4">
    <w:abstractNumId w:val="29"/>
  </w:num>
  <w:num w:numId="5">
    <w:abstractNumId w:val="22"/>
  </w:num>
  <w:num w:numId="6">
    <w:abstractNumId w:val="19"/>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27"/>
  </w:num>
  <w:num w:numId="10">
    <w:abstractNumId w:val="3"/>
  </w:num>
  <w:num w:numId="11">
    <w:abstractNumId w:val="15"/>
  </w:num>
  <w:num w:numId="12">
    <w:abstractNumId w:val="12"/>
  </w:num>
  <w:num w:numId="13">
    <w:abstractNumId w:val="26"/>
  </w:num>
  <w:num w:numId="14">
    <w:abstractNumId w:val="11"/>
  </w:num>
  <w:num w:numId="15">
    <w:abstractNumId w:val="6"/>
  </w:num>
  <w:num w:numId="16">
    <w:abstractNumId w:val="25"/>
  </w:num>
  <w:num w:numId="17">
    <w:abstractNumId w:val="18"/>
  </w:num>
  <w:num w:numId="18">
    <w:abstractNumId w:val="7"/>
  </w:num>
  <w:num w:numId="19">
    <w:abstractNumId w:val="17"/>
  </w:num>
  <w:num w:numId="20">
    <w:abstractNumId w:val="10"/>
  </w:num>
  <w:num w:numId="21">
    <w:abstractNumId w:val="24"/>
  </w:num>
  <w:num w:numId="22">
    <w:abstractNumId w:val="23"/>
  </w:num>
  <w:num w:numId="23">
    <w:abstractNumId w:val="20"/>
  </w:num>
  <w:num w:numId="24">
    <w:abstractNumId w:val="21"/>
  </w:num>
  <w:num w:numId="25">
    <w:abstractNumId w:val="4"/>
  </w:num>
  <w:num w:numId="26">
    <w:abstractNumId w:val="16"/>
  </w:num>
  <w:num w:numId="27">
    <w:abstractNumId w:val="14"/>
  </w:num>
  <w:num w:numId="28">
    <w:abstractNumId w:val="5"/>
  </w:num>
  <w:num w:numId="29">
    <w:abstractNumId w:val="9"/>
  </w:num>
  <w:num w:numId="30">
    <w:abstractNumId w:val="30"/>
  </w:num>
  <w:num w:numId="31">
    <w:abstractNumId w:val="8"/>
  </w:num>
  <w:num w:numId="32">
    <w:abstractNumId w:val="2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4"/>
  <w:proofState w:spelling="clean" w:grammar="clean"/>
  <w:attachedTemplate r:id="rId1"/>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rsids>
    <w:rsidRoot w:val="00160803"/>
    <w:rsid w:val="000612DC"/>
    <w:rsid w:val="00077050"/>
    <w:rsid w:val="000C280C"/>
    <w:rsid w:val="000C2E22"/>
    <w:rsid w:val="000C52A7"/>
    <w:rsid w:val="000F42C5"/>
    <w:rsid w:val="00160803"/>
    <w:rsid w:val="001A6925"/>
    <w:rsid w:val="001F538C"/>
    <w:rsid w:val="0020057D"/>
    <w:rsid w:val="00422951"/>
    <w:rsid w:val="00425BDF"/>
    <w:rsid w:val="00464EB0"/>
    <w:rsid w:val="0047366C"/>
    <w:rsid w:val="004937D6"/>
    <w:rsid w:val="004A1324"/>
    <w:rsid w:val="004E052A"/>
    <w:rsid w:val="006133D6"/>
    <w:rsid w:val="00652359"/>
    <w:rsid w:val="006844EF"/>
    <w:rsid w:val="006B4C8A"/>
    <w:rsid w:val="00727FAB"/>
    <w:rsid w:val="00753D9B"/>
    <w:rsid w:val="00764A61"/>
    <w:rsid w:val="007673DA"/>
    <w:rsid w:val="007E4252"/>
    <w:rsid w:val="007E4A13"/>
    <w:rsid w:val="0089287E"/>
    <w:rsid w:val="008A16FD"/>
    <w:rsid w:val="008A29C1"/>
    <w:rsid w:val="008A30CD"/>
    <w:rsid w:val="008A6771"/>
    <w:rsid w:val="008E4948"/>
    <w:rsid w:val="00944B1A"/>
    <w:rsid w:val="0099340E"/>
    <w:rsid w:val="00993913"/>
    <w:rsid w:val="009B7004"/>
    <w:rsid w:val="00A61964"/>
    <w:rsid w:val="00AA4353"/>
    <w:rsid w:val="00B27482"/>
    <w:rsid w:val="00B96F4E"/>
    <w:rsid w:val="00BF0519"/>
    <w:rsid w:val="00C71C5C"/>
    <w:rsid w:val="00CE1048"/>
    <w:rsid w:val="00D509F4"/>
    <w:rsid w:val="00D83C54"/>
    <w:rsid w:val="00DB30D2"/>
    <w:rsid w:val="00E41241"/>
    <w:rsid w:val="00E44079"/>
    <w:rsid w:val="00E51F56"/>
    <w:rsid w:val="00E81FE4"/>
    <w:rsid w:val="00EA128F"/>
    <w:rsid w:val="00ED5DB6"/>
    <w:rsid w:val="00EF28C9"/>
    <w:rsid w:val="00F63E19"/>
    <w:rsid w:val="00FD23FC"/>
    <w:rsid w:val="00FF0FBB"/>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CO" w:eastAsia="es-C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7050"/>
    <w:pPr>
      <w:widowControl w:val="0"/>
      <w:spacing w:line="240" w:lineRule="atLeast"/>
    </w:pPr>
    <w:rPr>
      <w:lang w:val="en-US" w:eastAsia="en-US"/>
    </w:rPr>
  </w:style>
  <w:style w:type="paragraph" w:styleId="Ttulo1">
    <w:name w:val="heading 1"/>
    <w:basedOn w:val="Normal"/>
    <w:next w:val="Normal"/>
    <w:qFormat/>
    <w:rsid w:val="00077050"/>
    <w:pPr>
      <w:keepNext/>
      <w:numPr>
        <w:numId w:val="1"/>
      </w:numPr>
      <w:spacing w:before="120" w:after="60"/>
      <w:ind w:left="720" w:hanging="720"/>
      <w:outlineLvl w:val="0"/>
    </w:pPr>
    <w:rPr>
      <w:rFonts w:ascii="Arial" w:hAnsi="Arial"/>
      <w:b/>
      <w:sz w:val="24"/>
    </w:rPr>
  </w:style>
  <w:style w:type="paragraph" w:styleId="Ttulo2">
    <w:name w:val="heading 2"/>
    <w:basedOn w:val="Ttulo1"/>
    <w:next w:val="Normal"/>
    <w:qFormat/>
    <w:rsid w:val="00077050"/>
    <w:pPr>
      <w:numPr>
        <w:ilvl w:val="1"/>
      </w:numPr>
      <w:outlineLvl w:val="1"/>
    </w:pPr>
    <w:rPr>
      <w:sz w:val="20"/>
    </w:rPr>
  </w:style>
  <w:style w:type="paragraph" w:styleId="Ttulo3">
    <w:name w:val="heading 3"/>
    <w:basedOn w:val="Ttulo1"/>
    <w:next w:val="Normal"/>
    <w:qFormat/>
    <w:rsid w:val="00077050"/>
    <w:pPr>
      <w:numPr>
        <w:ilvl w:val="2"/>
      </w:numPr>
      <w:outlineLvl w:val="2"/>
    </w:pPr>
    <w:rPr>
      <w:b w:val="0"/>
      <w:i/>
      <w:sz w:val="20"/>
    </w:rPr>
  </w:style>
  <w:style w:type="paragraph" w:styleId="Ttulo4">
    <w:name w:val="heading 4"/>
    <w:basedOn w:val="Ttulo1"/>
    <w:next w:val="Normal"/>
    <w:qFormat/>
    <w:rsid w:val="00077050"/>
    <w:pPr>
      <w:numPr>
        <w:ilvl w:val="3"/>
      </w:numPr>
      <w:outlineLvl w:val="3"/>
    </w:pPr>
    <w:rPr>
      <w:b w:val="0"/>
      <w:sz w:val="20"/>
    </w:rPr>
  </w:style>
  <w:style w:type="paragraph" w:styleId="Ttulo5">
    <w:name w:val="heading 5"/>
    <w:basedOn w:val="Normal"/>
    <w:next w:val="Normal"/>
    <w:qFormat/>
    <w:rsid w:val="00077050"/>
    <w:pPr>
      <w:numPr>
        <w:ilvl w:val="4"/>
        <w:numId w:val="1"/>
      </w:numPr>
      <w:spacing w:before="240" w:after="60"/>
      <w:ind w:left="2880"/>
      <w:outlineLvl w:val="4"/>
    </w:pPr>
    <w:rPr>
      <w:sz w:val="22"/>
    </w:rPr>
  </w:style>
  <w:style w:type="paragraph" w:styleId="Ttulo6">
    <w:name w:val="heading 6"/>
    <w:basedOn w:val="Normal"/>
    <w:next w:val="Normal"/>
    <w:qFormat/>
    <w:rsid w:val="00077050"/>
    <w:pPr>
      <w:numPr>
        <w:ilvl w:val="5"/>
        <w:numId w:val="1"/>
      </w:numPr>
      <w:spacing w:before="240" w:after="60"/>
      <w:ind w:left="2880"/>
      <w:outlineLvl w:val="5"/>
    </w:pPr>
    <w:rPr>
      <w:i/>
      <w:sz w:val="22"/>
    </w:rPr>
  </w:style>
  <w:style w:type="paragraph" w:styleId="Ttulo7">
    <w:name w:val="heading 7"/>
    <w:basedOn w:val="Normal"/>
    <w:next w:val="Normal"/>
    <w:qFormat/>
    <w:rsid w:val="00077050"/>
    <w:pPr>
      <w:numPr>
        <w:ilvl w:val="6"/>
        <w:numId w:val="1"/>
      </w:numPr>
      <w:spacing w:before="240" w:after="60"/>
      <w:ind w:left="2880"/>
      <w:outlineLvl w:val="6"/>
    </w:pPr>
  </w:style>
  <w:style w:type="paragraph" w:styleId="Ttulo8">
    <w:name w:val="heading 8"/>
    <w:basedOn w:val="Normal"/>
    <w:next w:val="Normal"/>
    <w:qFormat/>
    <w:rsid w:val="00077050"/>
    <w:pPr>
      <w:numPr>
        <w:ilvl w:val="7"/>
        <w:numId w:val="1"/>
      </w:numPr>
      <w:spacing w:before="240" w:after="60"/>
      <w:ind w:left="2880"/>
      <w:outlineLvl w:val="7"/>
    </w:pPr>
    <w:rPr>
      <w:i/>
    </w:rPr>
  </w:style>
  <w:style w:type="paragraph" w:styleId="Ttulo9">
    <w:name w:val="heading 9"/>
    <w:basedOn w:val="Normal"/>
    <w:next w:val="Normal"/>
    <w:qFormat/>
    <w:rsid w:val="00077050"/>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rsid w:val="00077050"/>
    <w:pPr>
      <w:spacing w:before="80"/>
      <w:ind w:left="720"/>
      <w:jc w:val="both"/>
    </w:pPr>
    <w:rPr>
      <w:color w:val="000000"/>
      <w:lang w:val="en-AU"/>
    </w:rPr>
  </w:style>
  <w:style w:type="paragraph" w:styleId="Ttulo">
    <w:name w:val="Title"/>
    <w:basedOn w:val="Normal"/>
    <w:next w:val="Normal"/>
    <w:qFormat/>
    <w:rsid w:val="00077050"/>
    <w:pPr>
      <w:spacing w:line="240" w:lineRule="auto"/>
      <w:jc w:val="center"/>
    </w:pPr>
    <w:rPr>
      <w:rFonts w:ascii="Arial" w:hAnsi="Arial"/>
      <w:b/>
      <w:sz w:val="36"/>
    </w:rPr>
  </w:style>
  <w:style w:type="paragraph" w:styleId="Subttulo">
    <w:name w:val="Subtitle"/>
    <w:basedOn w:val="Normal"/>
    <w:qFormat/>
    <w:rsid w:val="00077050"/>
    <w:pPr>
      <w:spacing w:after="60"/>
      <w:jc w:val="center"/>
    </w:pPr>
    <w:rPr>
      <w:rFonts w:ascii="Arial" w:hAnsi="Arial"/>
      <w:i/>
      <w:sz w:val="36"/>
      <w:lang w:val="en-AU"/>
    </w:rPr>
  </w:style>
  <w:style w:type="paragraph" w:styleId="Sangranormal">
    <w:name w:val="Normal Indent"/>
    <w:basedOn w:val="Normal"/>
    <w:semiHidden/>
    <w:rsid w:val="00077050"/>
    <w:pPr>
      <w:ind w:left="900" w:hanging="900"/>
    </w:pPr>
  </w:style>
  <w:style w:type="paragraph" w:styleId="TDC1">
    <w:name w:val="toc 1"/>
    <w:basedOn w:val="Normal"/>
    <w:next w:val="Normal"/>
    <w:uiPriority w:val="39"/>
    <w:rsid w:val="00077050"/>
    <w:pPr>
      <w:tabs>
        <w:tab w:val="right" w:pos="9360"/>
      </w:tabs>
      <w:spacing w:before="240" w:after="60"/>
      <w:ind w:right="720"/>
    </w:pPr>
  </w:style>
  <w:style w:type="paragraph" w:styleId="TDC2">
    <w:name w:val="toc 2"/>
    <w:basedOn w:val="Normal"/>
    <w:next w:val="Normal"/>
    <w:uiPriority w:val="39"/>
    <w:rsid w:val="00077050"/>
    <w:pPr>
      <w:tabs>
        <w:tab w:val="right" w:pos="9360"/>
      </w:tabs>
      <w:ind w:left="432" w:right="720"/>
    </w:pPr>
  </w:style>
  <w:style w:type="paragraph" w:styleId="TDC3">
    <w:name w:val="toc 3"/>
    <w:basedOn w:val="Normal"/>
    <w:next w:val="Normal"/>
    <w:uiPriority w:val="39"/>
    <w:rsid w:val="00077050"/>
    <w:pPr>
      <w:tabs>
        <w:tab w:val="left" w:pos="1440"/>
        <w:tab w:val="left" w:pos="1600"/>
        <w:tab w:val="right" w:pos="9360"/>
      </w:tabs>
      <w:ind w:left="990"/>
    </w:pPr>
    <w:rPr>
      <w:bCs/>
      <w:noProof/>
    </w:rPr>
  </w:style>
  <w:style w:type="paragraph" w:styleId="Encabezado">
    <w:name w:val="header"/>
    <w:basedOn w:val="Normal"/>
    <w:semiHidden/>
    <w:rsid w:val="00077050"/>
    <w:pPr>
      <w:tabs>
        <w:tab w:val="center" w:pos="4320"/>
        <w:tab w:val="right" w:pos="8640"/>
      </w:tabs>
    </w:pPr>
  </w:style>
  <w:style w:type="paragraph" w:styleId="Piedepgina">
    <w:name w:val="footer"/>
    <w:basedOn w:val="Normal"/>
    <w:semiHidden/>
    <w:rsid w:val="00077050"/>
    <w:pPr>
      <w:tabs>
        <w:tab w:val="center" w:pos="4320"/>
        <w:tab w:val="right" w:pos="8640"/>
      </w:tabs>
    </w:pPr>
  </w:style>
  <w:style w:type="character" w:styleId="Nmerodepgina">
    <w:name w:val="page number"/>
    <w:basedOn w:val="Fuentedeprrafopredeter"/>
    <w:semiHidden/>
    <w:rsid w:val="00077050"/>
  </w:style>
  <w:style w:type="paragraph" w:customStyle="1" w:styleId="Bullet1">
    <w:name w:val="Bullet1"/>
    <w:basedOn w:val="Normal"/>
    <w:rsid w:val="00077050"/>
    <w:pPr>
      <w:ind w:left="720" w:hanging="432"/>
    </w:pPr>
  </w:style>
  <w:style w:type="paragraph" w:customStyle="1" w:styleId="Bullet2">
    <w:name w:val="Bullet2"/>
    <w:basedOn w:val="Normal"/>
    <w:rsid w:val="00077050"/>
    <w:pPr>
      <w:ind w:left="1440" w:hanging="360"/>
    </w:pPr>
    <w:rPr>
      <w:color w:val="000080"/>
    </w:rPr>
  </w:style>
  <w:style w:type="paragraph" w:customStyle="1" w:styleId="Tabletext">
    <w:name w:val="Tabletext"/>
    <w:basedOn w:val="Normal"/>
    <w:rsid w:val="00077050"/>
    <w:pPr>
      <w:keepLines/>
      <w:spacing w:after="120"/>
    </w:pPr>
  </w:style>
  <w:style w:type="paragraph" w:styleId="Textoindependiente">
    <w:name w:val="Body Text"/>
    <w:basedOn w:val="Normal"/>
    <w:semiHidden/>
    <w:rsid w:val="00077050"/>
    <w:pPr>
      <w:keepLines/>
      <w:spacing w:after="120"/>
      <w:ind w:left="720"/>
    </w:pPr>
  </w:style>
  <w:style w:type="paragraph" w:styleId="Mapadeldocumento">
    <w:name w:val="Document Map"/>
    <w:basedOn w:val="Normal"/>
    <w:semiHidden/>
    <w:rsid w:val="00077050"/>
    <w:pPr>
      <w:shd w:val="clear" w:color="auto" w:fill="000080"/>
    </w:pPr>
    <w:rPr>
      <w:rFonts w:ascii="Tahoma" w:hAnsi="Tahoma"/>
    </w:rPr>
  </w:style>
  <w:style w:type="character" w:styleId="Refdenotaalpie">
    <w:name w:val="footnote reference"/>
    <w:basedOn w:val="Fuentedeprrafopredeter"/>
    <w:semiHidden/>
    <w:rsid w:val="00077050"/>
    <w:rPr>
      <w:sz w:val="20"/>
      <w:vertAlign w:val="superscript"/>
    </w:rPr>
  </w:style>
  <w:style w:type="paragraph" w:styleId="Textonotapie">
    <w:name w:val="footnote text"/>
    <w:basedOn w:val="Normal"/>
    <w:semiHidden/>
    <w:rsid w:val="00077050"/>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077050"/>
    <w:pPr>
      <w:spacing w:before="480" w:after="60" w:line="240" w:lineRule="auto"/>
      <w:jc w:val="center"/>
    </w:pPr>
    <w:rPr>
      <w:rFonts w:ascii="Arial" w:hAnsi="Arial"/>
      <w:b/>
      <w:kern w:val="28"/>
      <w:sz w:val="32"/>
    </w:rPr>
  </w:style>
  <w:style w:type="paragraph" w:customStyle="1" w:styleId="Paragraph1">
    <w:name w:val="Paragraph1"/>
    <w:basedOn w:val="Normal"/>
    <w:rsid w:val="00077050"/>
    <w:pPr>
      <w:spacing w:before="80" w:line="240" w:lineRule="auto"/>
      <w:jc w:val="both"/>
    </w:pPr>
  </w:style>
  <w:style w:type="paragraph" w:customStyle="1" w:styleId="Paragraph3">
    <w:name w:val="Paragraph3"/>
    <w:basedOn w:val="Normal"/>
    <w:rsid w:val="00077050"/>
    <w:pPr>
      <w:spacing w:before="80" w:line="240" w:lineRule="auto"/>
      <w:ind w:left="1530"/>
      <w:jc w:val="both"/>
    </w:pPr>
  </w:style>
  <w:style w:type="paragraph" w:customStyle="1" w:styleId="Paragraph4">
    <w:name w:val="Paragraph4"/>
    <w:basedOn w:val="Normal"/>
    <w:rsid w:val="00077050"/>
    <w:pPr>
      <w:spacing w:before="80" w:line="240" w:lineRule="auto"/>
      <w:ind w:left="2250"/>
      <w:jc w:val="both"/>
    </w:pPr>
  </w:style>
  <w:style w:type="paragraph" w:styleId="TDC4">
    <w:name w:val="toc 4"/>
    <w:basedOn w:val="Normal"/>
    <w:next w:val="Normal"/>
    <w:autoRedefine/>
    <w:semiHidden/>
    <w:rsid w:val="00077050"/>
    <w:pPr>
      <w:ind w:left="600"/>
    </w:pPr>
  </w:style>
  <w:style w:type="paragraph" w:styleId="TDC5">
    <w:name w:val="toc 5"/>
    <w:basedOn w:val="Normal"/>
    <w:next w:val="Normal"/>
    <w:autoRedefine/>
    <w:semiHidden/>
    <w:rsid w:val="00077050"/>
    <w:pPr>
      <w:ind w:left="800"/>
    </w:pPr>
  </w:style>
  <w:style w:type="paragraph" w:styleId="TDC6">
    <w:name w:val="toc 6"/>
    <w:basedOn w:val="Normal"/>
    <w:next w:val="Normal"/>
    <w:autoRedefine/>
    <w:semiHidden/>
    <w:rsid w:val="00077050"/>
    <w:pPr>
      <w:ind w:left="1000"/>
    </w:pPr>
  </w:style>
  <w:style w:type="paragraph" w:styleId="TDC7">
    <w:name w:val="toc 7"/>
    <w:basedOn w:val="Normal"/>
    <w:next w:val="Normal"/>
    <w:autoRedefine/>
    <w:semiHidden/>
    <w:rsid w:val="00077050"/>
    <w:pPr>
      <w:ind w:left="1200"/>
    </w:pPr>
  </w:style>
  <w:style w:type="paragraph" w:styleId="TDC8">
    <w:name w:val="toc 8"/>
    <w:basedOn w:val="Normal"/>
    <w:next w:val="Normal"/>
    <w:autoRedefine/>
    <w:semiHidden/>
    <w:rsid w:val="00077050"/>
    <w:pPr>
      <w:ind w:left="1400"/>
    </w:pPr>
  </w:style>
  <w:style w:type="paragraph" w:styleId="TDC9">
    <w:name w:val="toc 9"/>
    <w:basedOn w:val="Normal"/>
    <w:next w:val="Normal"/>
    <w:autoRedefine/>
    <w:semiHidden/>
    <w:rsid w:val="00077050"/>
    <w:pPr>
      <w:ind w:left="1600"/>
    </w:pPr>
  </w:style>
  <w:style w:type="paragraph" w:styleId="Textoindependiente2">
    <w:name w:val="Body Text 2"/>
    <w:basedOn w:val="Normal"/>
    <w:semiHidden/>
    <w:rsid w:val="00077050"/>
    <w:rPr>
      <w:i/>
      <w:color w:val="0000FF"/>
    </w:rPr>
  </w:style>
  <w:style w:type="paragraph" w:styleId="Sangradetextonormal">
    <w:name w:val="Body Text Indent"/>
    <w:basedOn w:val="Normal"/>
    <w:semiHidden/>
    <w:rsid w:val="00077050"/>
    <w:pPr>
      <w:ind w:left="720"/>
    </w:pPr>
    <w:rPr>
      <w:i/>
      <w:color w:val="0000FF"/>
      <w:u w:val="single"/>
    </w:rPr>
  </w:style>
  <w:style w:type="paragraph" w:customStyle="1" w:styleId="Body">
    <w:name w:val="Body"/>
    <w:basedOn w:val="Normal"/>
    <w:rsid w:val="00077050"/>
    <w:pPr>
      <w:widowControl/>
      <w:spacing w:before="120" w:line="240" w:lineRule="auto"/>
      <w:jc w:val="both"/>
    </w:pPr>
    <w:rPr>
      <w:rFonts w:ascii="Book Antiqua" w:hAnsi="Book Antiqua"/>
    </w:rPr>
  </w:style>
  <w:style w:type="paragraph" w:customStyle="1" w:styleId="Bullet">
    <w:name w:val="Bullet"/>
    <w:basedOn w:val="Normal"/>
    <w:rsid w:val="00077050"/>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Normal"/>
    <w:next w:val="Textoindependiente"/>
    <w:autoRedefine/>
    <w:rsid w:val="00077050"/>
    <w:pPr>
      <w:spacing w:after="120"/>
      <w:ind w:left="720"/>
    </w:pPr>
    <w:rPr>
      <w:i/>
      <w:color w:val="0000FF"/>
    </w:rPr>
  </w:style>
  <w:style w:type="character" w:styleId="Hipervnculo">
    <w:name w:val="Hyperlink"/>
    <w:basedOn w:val="Fuentedeprrafopredeter"/>
    <w:semiHidden/>
    <w:rsid w:val="00077050"/>
    <w:rPr>
      <w:color w:val="0000FF"/>
      <w:u w:val="single"/>
    </w:rPr>
  </w:style>
  <w:style w:type="character" w:styleId="Textodelmarcadordeposicin">
    <w:name w:val="Placeholder Text"/>
    <w:basedOn w:val="Fuentedeprrafopredeter"/>
    <w:uiPriority w:val="99"/>
    <w:semiHidden/>
    <w:rsid w:val="001A6925"/>
    <w:rPr>
      <w:color w:val="808080"/>
    </w:rPr>
  </w:style>
  <w:style w:type="paragraph" w:styleId="Prrafodelista">
    <w:name w:val="List Paragraph"/>
    <w:basedOn w:val="Normal"/>
    <w:uiPriority w:val="34"/>
    <w:qFormat/>
    <w:rsid w:val="006844EF"/>
    <w:pPr>
      <w:ind w:left="720"/>
      <w:contextualSpacing/>
    </w:pPr>
  </w:style>
  <w:style w:type="character" w:styleId="Hipervnculovisitado">
    <w:name w:val="FollowedHyperlink"/>
    <w:basedOn w:val="Fuentedeprrafopredeter"/>
    <w:uiPriority w:val="99"/>
    <w:semiHidden/>
    <w:unhideWhenUsed/>
    <w:rsid w:val="00B96F4E"/>
    <w:rPr>
      <w:color w:val="800080" w:themeColor="followedHyperlink"/>
      <w:u w:val="single"/>
    </w:rPr>
  </w:style>
  <w:style w:type="paragraph" w:styleId="Textodeglobo">
    <w:name w:val="Balloon Text"/>
    <w:basedOn w:val="Normal"/>
    <w:link w:val="TextodegloboCar"/>
    <w:uiPriority w:val="99"/>
    <w:semiHidden/>
    <w:unhideWhenUsed/>
    <w:rsid w:val="00753D9B"/>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53D9B"/>
    <w:rPr>
      <w:rFonts w:ascii="Tahoma" w:hAnsi="Tahoma" w:cs="Tahoma"/>
      <w:sz w:val="16"/>
      <w:szCs w:val="16"/>
      <w:lang w:val="en-US"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ce.uhcl.edu/helm/RUP_course_example/courseregistrationproject/artifacts/baselined/inception/risklist_v1.ht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es.slideshare.net/lokaxoximunoz/ejemplo-plan-de-desarrollo-de-software-rup-15558930" TargetMode="Externa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2.dc.uba.ar/materias/isoft2/2008_02/clases/Clase11-AdministracionRiesgos.pdf"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www-01.ibm.com/software/rational/rup/"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illiam\Documents\william\uq\2014-2\sw3\seguimiento1\rup_rsklst.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20D29F3-0319-4960-9D70-AF01940B1D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rup_rsklst.dot</Template>
  <TotalTime>0</TotalTime>
  <Pages>9</Pages>
  <Words>2638</Words>
  <Characters>14509</Characters>
  <Application>Microsoft Office Word</Application>
  <DocSecurity>0</DocSecurity>
  <Lines>120</Lines>
  <Paragraphs>34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Risk List</vt:lpstr>
      <vt:lpstr>Risk List</vt:lpstr>
    </vt:vector>
  </TitlesOfParts>
  <Company>&lt;Company Name&gt;</Company>
  <LinksUpToDate>false</LinksUpToDate>
  <CharactersWithSpaces>17113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Risk List</dc:title>
  <dc:subject>&lt;Project Name&gt;</dc:subject>
  <dc:creator>william</dc:creator>
  <cp:lastModifiedBy>william</cp:lastModifiedBy>
  <cp:revision>4</cp:revision>
  <cp:lastPrinted>2014-08-17T20:45:00Z</cp:lastPrinted>
  <dcterms:created xsi:type="dcterms:W3CDTF">2014-10-05T20:04:00Z</dcterms:created>
  <dcterms:modified xsi:type="dcterms:W3CDTF">2014-10-07T05:03:00Z</dcterms:modified>
</cp:coreProperties>
</file>