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253C" w:rsidRPr="00B5705E" w:rsidRDefault="0067253C" w:rsidP="0067253C">
      <w:pPr>
        <w:jc w:val="center"/>
        <w:rPr>
          <w:rFonts w:ascii="Times New Roman" w:hAnsi="Times New Roman" w:cs="Times New Roman"/>
          <w:sz w:val="28"/>
          <w:szCs w:val="28"/>
        </w:rPr>
      </w:pPr>
      <w:r w:rsidRPr="00B5705E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  <w:r w:rsidRPr="00B5705E">
        <w:rPr>
          <w:rFonts w:ascii="Times New Roman" w:hAnsi="Times New Roman" w:cs="Times New Roman"/>
          <w:sz w:val="28"/>
          <w:szCs w:val="28"/>
        </w:rPr>
        <w:br/>
        <w:t>Федеральное государственное автономное образовательное</w:t>
      </w:r>
      <w:r w:rsidRPr="00B5705E">
        <w:rPr>
          <w:rFonts w:ascii="Times New Roman" w:hAnsi="Times New Roman" w:cs="Times New Roman"/>
          <w:sz w:val="28"/>
          <w:szCs w:val="28"/>
        </w:rPr>
        <w:br/>
        <w:t>учреждение высшего образования</w:t>
      </w:r>
      <w:r w:rsidRPr="00B5705E">
        <w:rPr>
          <w:rFonts w:ascii="Times New Roman" w:hAnsi="Times New Roman" w:cs="Times New Roman"/>
          <w:sz w:val="28"/>
          <w:szCs w:val="28"/>
        </w:rPr>
        <w:br/>
        <w:t>«ЮЖНЫЙ ФЕДЕРАЛЬНЫЙ УНИВЕРСИТЕТ»</w:t>
      </w:r>
      <w:r w:rsidRPr="00B5705E">
        <w:rPr>
          <w:rFonts w:ascii="Times New Roman" w:hAnsi="Times New Roman" w:cs="Times New Roman"/>
          <w:sz w:val="28"/>
          <w:szCs w:val="28"/>
        </w:rPr>
        <w:br/>
        <w:t>(ФГАОУ ВО «ЮФУ»)</w:t>
      </w:r>
    </w:p>
    <w:p w:rsidR="0067253C" w:rsidRPr="00B5705E" w:rsidRDefault="0067253C" w:rsidP="0067253C">
      <w:pPr>
        <w:spacing w:before="360" w:after="0"/>
        <w:jc w:val="center"/>
        <w:rPr>
          <w:rFonts w:ascii="Times New Roman" w:hAnsi="Times New Roman" w:cs="Times New Roman"/>
          <w:sz w:val="28"/>
          <w:szCs w:val="28"/>
        </w:rPr>
      </w:pPr>
      <w:r w:rsidRPr="00B5705E">
        <w:rPr>
          <w:rFonts w:ascii="Times New Roman" w:hAnsi="Times New Roman" w:cs="Times New Roman"/>
          <w:sz w:val="28"/>
          <w:szCs w:val="28"/>
        </w:rPr>
        <w:t>Институт компьютерных технологий и информационной безопасности</w:t>
      </w:r>
    </w:p>
    <w:p w:rsidR="0067253C" w:rsidRPr="00B5705E" w:rsidRDefault="008C53A9" w:rsidP="0067253C">
      <w:pPr>
        <w:spacing w:before="2760" w:after="0"/>
        <w:jc w:val="center"/>
        <w:rPr>
          <w:rFonts w:ascii="Times New Roman" w:hAnsi="Times New Roman" w:cs="Times New Roman"/>
          <w:sz w:val="28"/>
          <w:szCs w:val="28"/>
        </w:rPr>
      </w:pPr>
      <w:r w:rsidRPr="00B5705E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80705" w:rsidRPr="00B5705E">
        <w:rPr>
          <w:rFonts w:ascii="Times New Roman" w:hAnsi="Times New Roman" w:cs="Times New Roman"/>
          <w:sz w:val="28"/>
          <w:szCs w:val="28"/>
        </w:rPr>
        <w:t>6</w:t>
      </w:r>
      <w:r w:rsidR="0067253C" w:rsidRPr="00B5705E">
        <w:rPr>
          <w:rFonts w:ascii="Times New Roman" w:hAnsi="Times New Roman" w:cs="Times New Roman"/>
          <w:sz w:val="28"/>
          <w:szCs w:val="28"/>
        </w:rPr>
        <w:br/>
      </w:r>
      <w:r w:rsidRPr="00B5705E">
        <w:rPr>
          <w:rFonts w:ascii="Times New Roman" w:hAnsi="Times New Roman" w:cs="Times New Roman"/>
          <w:b/>
          <w:sz w:val="28"/>
          <w:szCs w:val="28"/>
        </w:rPr>
        <w:t>«</w:t>
      </w:r>
      <w:r w:rsidR="00380705" w:rsidRPr="00B5705E">
        <w:rPr>
          <w:rFonts w:ascii="Times New Roman" w:hAnsi="Times New Roman" w:cs="Times New Roman"/>
          <w:b/>
          <w:bCs/>
          <w:sz w:val="28"/>
          <w:szCs w:val="28"/>
        </w:rPr>
        <w:t>Беспроводные модули связи, внешние порты и память</w:t>
      </w:r>
      <w:r w:rsidRPr="00B5705E">
        <w:rPr>
          <w:rFonts w:ascii="Times New Roman" w:hAnsi="Times New Roman" w:cs="Times New Roman"/>
          <w:b/>
          <w:sz w:val="28"/>
          <w:szCs w:val="28"/>
        </w:rPr>
        <w:t>»</w:t>
      </w:r>
    </w:p>
    <w:p w:rsidR="0067253C" w:rsidRPr="00B5705E" w:rsidRDefault="008C53A9" w:rsidP="003759C4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B5705E">
        <w:rPr>
          <w:rFonts w:ascii="Times New Roman" w:hAnsi="Times New Roman" w:cs="Times New Roman"/>
          <w:sz w:val="28"/>
          <w:szCs w:val="28"/>
        </w:rPr>
        <w:t xml:space="preserve">по курсу: </w:t>
      </w:r>
      <w:r w:rsidRPr="00B5705E">
        <w:rPr>
          <w:rFonts w:ascii="Times New Roman" w:hAnsi="Times New Roman" w:cs="Times New Roman"/>
          <w:b/>
          <w:sz w:val="28"/>
          <w:szCs w:val="28"/>
        </w:rPr>
        <w:t>«</w:t>
      </w:r>
      <w:r w:rsidRPr="00B5705E">
        <w:rPr>
          <w:rFonts w:ascii="Times New Roman" w:hAnsi="Times New Roman" w:cs="Times New Roman"/>
          <w:sz w:val="28"/>
          <w:szCs w:val="28"/>
        </w:rPr>
        <w:t>Введение в инженерную деятельность</w:t>
      </w:r>
      <w:r w:rsidRPr="00B5705E">
        <w:rPr>
          <w:rFonts w:ascii="Times New Roman" w:hAnsi="Times New Roman" w:cs="Times New Roman"/>
          <w:b/>
          <w:sz w:val="28"/>
          <w:szCs w:val="28"/>
        </w:rPr>
        <w:t>»</w:t>
      </w:r>
    </w:p>
    <w:p w:rsidR="0067253C" w:rsidRPr="00B5705E" w:rsidRDefault="0067253C" w:rsidP="008C53A9">
      <w:pPr>
        <w:tabs>
          <w:tab w:val="left" w:pos="3969"/>
          <w:tab w:val="right" w:pos="9072"/>
        </w:tabs>
        <w:spacing w:before="2760"/>
        <w:rPr>
          <w:rFonts w:ascii="Times New Roman" w:hAnsi="Times New Roman" w:cs="Times New Roman"/>
          <w:sz w:val="28"/>
          <w:szCs w:val="28"/>
        </w:rPr>
      </w:pPr>
      <w:r w:rsidRPr="00B5705E">
        <w:rPr>
          <w:rFonts w:ascii="Times New Roman" w:hAnsi="Times New Roman" w:cs="Times New Roman"/>
          <w:sz w:val="28"/>
          <w:szCs w:val="28"/>
        </w:rPr>
        <w:t>Выполнил</w:t>
      </w:r>
      <w:r w:rsidRPr="00B5705E">
        <w:rPr>
          <w:rFonts w:ascii="Times New Roman" w:hAnsi="Times New Roman" w:cs="Times New Roman"/>
          <w:sz w:val="28"/>
          <w:szCs w:val="28"/>
        </w:rPr>
        <w:br/>
        <w:t>студент группы КТбо1-</w:t>
      </w:r>
      <w:r w:rsidR="00F247AA">
        <w:rPr>
          <w:rFonts w:ascii="Times New Roman" w:hAnsi="Times New Roman" w:cs="Times New Roman"/>
          <w:sz w:val="28"/>
          <w:szCs w:val="28"/>
        </w:rPr>
        <w:t>7</w:t>
      </w:r>
      <w:r w:rsidR="00F247AA">
        <w:rPr>
          <w:rFonts w:ascii="Times New Roman" w:hAnsi="Times New Roman" w:cs="Times New Roman"/>
          <w:sz w:val="28"/>
          <w:szCs w:val="28"/>
        </w:rPr>
        <w:tab/>
        <w:t>_______________</w:t>
      </w:r>
      <w:r w:rsidR="00F247AA">
        <w:rPr>
          <w:rFonts w:ascii="Times New Roman" w:hAnsi="Times New Roman" w:cs="Times New Roman"/>
          <w:sz w:val="28"/>
          <w:szCs w:val="28"/>
        </w:rPr>
        <w:tab/>
        <w:t>С</w:t>
      </w:r>
      <w:r w:rsidRPr="00B5705E">
        <w:rPr>
          <w:rFonts w:ascii="Times New Roman" w:hAnsi="Times New Roman" w:cs="Times New Roman"/>
          <w:sz w:val="28"/>
          <w:szCs w:val="28"/>
        </w:rPr>
        <w:t xml:space="preserve">. </w:t>
      </w:r>
      <w:r w:rsidR="00F247AA">
        <w:rPr>
          <w:rFonts w:ascii="Times New Roman" w:hAnsi="Times New Roman" w:cs="Times New Roman"/>
          <w:sz w:val="28"/>
          <w:szCs w:val="28"/>
        </w:rPr>
        <w:t>А</w:t>
      </w:r>
      <w:r w:rsidRPr="00B570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247AA">
        <w:rPr>
          <w:rFonts w:ascii="Times New Roman" w:hAnsi="Times New Roman" w:cs="Times New Roman"/>
          <w:sz w:val="28"/>
          <w:szCs w:val="28"/>
        </w:rPr>
        <w:t>Бекезин</w:t>
      </w:r>
      <w:proofErr w:type="spellEnd"/>
    </w:p>
    <w:p w:rsidR="00F425B3" w:rsidRPr="00B5705E" w:rsidRDefault="0067253C" w:rsidP="00C132EC">
      <w:pPr>
        <w:tabs>
          <w:tab w:val="left" w:pos="3969"/>
          <w:tab w:val="right" w:pos="9072"/>
        </w:tabs>
        <w:spacing w:before="720" w:after="0"/>
        <w:rPr>
          <w:rFonts w:ascii="Times New Roman" w:hAnsi="Times New Roman" w:cs="Times New Roman"/>
          <w:sz w:val="28"/>
          <w:szCs w:val="28"/>
        </w:rPr>
      </w:pPr>
      <w:r w:rsidRPr="00B5705E">
        <w:rPr>
          <w:rFonts w:ascii="Times New Roman" w:hAnsi="Times New Roman" w:cs="Times New Roman"/>
          <w:sz w:val="28"/>
          <w:szCs w:val="28"/>
        </w:rPr>
        <w:t>Принял</w:t>
      </w:r>
      <w:r w:rsidRPr="00B5705E">
        <w:rPr>
          <w:rFonts w:ascii="Times New Roman" w:hAnsi="Times New Roman" w:cs="Times New Roman"/>
          <w:sz w:val="28"/>
          <w:szCs w:val="28"/>
        </w:rPr>
        <w:br/>
      </w:r>
      <w:r w:rsidR="003759C4" w:rsidRPr="00B5705E">
        <w:rPr>
          <w:rFonts w:ascii="Times New Roman" w:hAnsi="Times New Roman" w:cs="Times New Roman"/>
          <w:sz w:val="28"/>
          <w:szCs w:val="28"/>
        </w:rPr>
        <w:t>ассистент</w:t>
      </w:r>
      <w:r w:rsidRPr="00B5705E">
        <w:rPr>
          <w:rFonts w:ascii="Times New Roman" w:hAnsi="Times New Roman" w:cs="Times New Roman"/>
          <w:sz w:val="28"/>
          <w:szCs w:val="28"/>
        </w:rPr>
        <w:tab/>
        <w:t>_______________</w:t>
      </w:r>
      <w:r w:rsidRPr="00B5705E">
        <w:rPr>
          <w:rFonts w:ascii="Times New Roman" w:hAnsi="Times New Roman" w:cs="Times New Roman"/>
          <w:sz w:val="28"/>
          <w:szCs w:val="28"/>
        </w:rPr>
        <w:tab/>
      </w:r>
      <w:r w:rsidR="003759C4" w:rsidRPr="00B5705E">
        <w:rPr>
          <w:rFonts w:ascii="Times New Roman" w:hAnsi="Times New Roman" w:cs="Times New Roman"/>
          <w:sz w:val="28"/>
          <w:szCs w:val="28"/>
        </w:rPr>
        <w:t xml:space="preserve">С. С. </w:t>
      </w:r>
      <w:proofErr w:type="spellStart"/>
      <w:r w:rsidR="003759C4" w:rsidRPr="00B5705E">
        <w:rPr>
          <w:rFonts w:ascii="Times New Roman" w:hAnsi="Times New Roman" w:cs="Times New Roman"/>
          <w:sz w:val="28"/>
          <w:szCs w:val="28"/>
        </w:rPr>
        <w:t>Лихтин</w:t>
      </w:r>
      <w:proofErr w:type="spellEnd"/>
    </w:p>
    <w:p w:rsidR="0048558F" w:rsidRPr="00B5705E" w:rsidRDefault="00C723FE" w:rsidP="00E604CE">
      <w:pPr>
        <w:pStyle w:val="af"/>
      </w:pPr>
      <w:r w:rsidRPr="00B5705E">
        <w:lastRenderedPageBreak/>
        <w:t>СОдержание</w:t>
      </w:r>
    </w:p>
    <w:p w:rsidR="00B5705E" w:rsidRDefault="001778D6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B5705E">
        <w:rPr>
          <w:lang w:val="ru-RU"/>
        </w:rPr>
        <w:fldChar w:fldCharType="begin"/>
      </w:r>
      <w:r w:rsidR="00AD2216" w:rsidRPr="00B5705E">
        <w:rPr>
          <w:lang w:val="ru-RU"/>
        </w:rPr>
        <w:instrText xml:space="preserve"> TOC \h \z \t "Структурный элемент;1;Первый уровень заголовка;1;Второй уровень заголовка;2" </w:instrText>
      </w:r>
      <w:r w:rsidRPr="00B5705E">
        <w:rPr>
          <w:lang w:val="ru-RU"/>
        </w:rPr>
        <w:fldChar w:fldCharType="separate"/>
      </w:r>
      <w:hyperlink w:anchor="_Toc103717878" w:history="1">
        <w:r w:rsidR="00B5705E" w:rsidRPr="0076426A">
          <w:rPr>
            <w:rStyle w:val="aff4"/>
            <w:noProof/>
          </w:rPr>
          <w:t>Введение</w:t>
        </w:r>
        <w:r w:rsidR="00B570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705E">
          <w:rPr>
            <w:noProof/>
            <w:webHidden/>
          </w:rPr>
          <w:instrText xml:space="preserve"> PAGEREF _Toc103717878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87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705E" w:rsidRDefault="001778D6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03717879" w:history="1">
        <w:r w:rsidR="00B5705E" w:rsidRPr="0076426A">
          <w:rPr>
            <w:rStyle w:val="aff4"/>
            <w:noProof/>
          </w:rPr>
          <w:t>Основная часть</w:t>
        </w:r>
        <w:r w:rsidR="00B570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705E">
          <w:rPr>
            <w:noProof/>
            <w:webHidden/>
          </w:rPr>
          <w:instrText xml:space="preserve"> PAGEREF _Toc103717879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87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705E" w:rsidRDefault="001778D6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03717880" w:history="1">
        <w:r w:rsidR="00B5705E" w:rsidRPr="0076426A">
          <w:rPr>
            <w:rStyle w:val="aff4"/>
            <w:noProof/>
          </w:rPr>
          <w:t>Заключение</w:t>
        </w:r>
        <w:r w:rsidR="00B5705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705E">
          <w:rPr>
            <w:noProof/>
            <w:webHidden/>
          </w:rPr>
          <w:instrText xml:space="preserve"> PAGEREF _Toc103717880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187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7721A" w:rsidRPr="00B5705E" w:rsidRDefault="001778D6" w:rsidP="0087721A">
      <w:pPr>
        <w:pStyle w:val="ad"/>
        <w:rPr>
          <w:lang w:val="ru-RU"/>
        </w:rPr>
      </w:pPr>
      <w:r w:rsidRPr="00B5705E">
        <w:rPr>
          <w:lang w:val="ru-RU"/>
        </w:rPr>
        <w:fldChar w:fldCharType="end"/>
      </w:r>
    </w:p>
    <w:p w:rsidR="008B056D" w:rsidRPr="00B5705E" w:rsidRDefault="008B056D" w:rsidP="008B056D">
      <w:pPr>
        <w:pStyle w:val="ae"/>
      </w:pPr>
      <w:bookmarkStart w:id="0" w:name="_Toc100920213"/>
      <w:bookmarkStart w:id="1" w:name="_Toc103717878"/>
      <w:r w:rsidRPr="00B5705E">
        <w:lastRenderedPageBreak/>
        <w:t>Введение</w:t>
      </w:r>
      <w:bookmarkEnd w:id="0"/>
      <w:bookmarkEnd w:id="1"/>
    </w:p>
    <w:p w:rsidR="007D2612" w:rsidRPr="00B5705E" w:rsidRDefault="007D2612" w:rsidP="007D2612">
      <w:pPr>
        <w:pStyle w:val="ad"/>
        <w:rPr>
          <w:lang w:val="ru-RU"/>
        </w:rPr>
      </w:pPr>
      <w:r w:rsidRPr="00B5705E">
        <w:rPr>
          <w:lang w:val="ru-RU"/>
        </w:rPr>
        <w:t>Целью работы является изучение способов связи с помощью беспроводных модулей, запись/чтение данных из энергонезависимой памяти и подключение к внешним устройствам.</w:t>
      </w:r>
    </w:p>
    <w:p w:rsidR="007D2612" w:rsidRPr="00B5705E" w:rsidRDefault="007D2612" w:rsidP="007D2612">
      <w:pPr>
        <w:pStyle w:val="ad"/>
        <w:rPr>
          <w:lang w:val="en-US"/>
        </w:rPr>
      </w:pPr>
      <w:r w:rsidRPr="00B5705E">
        <w:rPr>
          <w:lang w:val="ru-RU"/>
        </w:rPr>
        <w:t>Задачами работы являются</w:t>
      </w:r>
      <w:r w:rsidRPr="00B5705E">
        <w:rPr>
          <w:lang w:val="en-US"/>
        </w:rPr>
        <w:t>:</w:t>
      </w:r>
    </w:p>
    <w:p w:rsidR="007D2612" w:rsidRPr="00B5705E" w:rsidRDefault="007D2612" w:rsidP="007D2612">
      <w:pPr>
        <w:pStyle w:val="ad"/>
        <w:numPr>
          <w:ilvl w:val="0"/>
          <w:numId w:val="28"/>
        </w:numPr>
        <w:rPr>
          <w:lang w:val="ru-RU"/>
        </w:rPr>
      </w:pPr>
      <w:r w:rsidRPr="00B5705E">
        <w:rPr>
          <w:lang w:val="ru-RU"/>
        </w:rPr>
        <w:t xml:space="preserve">Использование беспроводного радио модуля </w:t>
      </w:r>
      <w:r w:rsidRPr="00B5705E">
        <w:t>BLE</w:t>
      </w:r>
      <w:r w:rsidRPr="00B5705E">
        <w:rPr>
          <w:lang w:val="ru-RU"/>
        </w:rPr>
        <w:t xml:space="preserve"> и цифрового трансивера с частотой 433МГц;</w:t>
      </w:r>
    </w:p>
    <w:p w:rsidR="007D2612" w:rsidRPr="00B5705E" w:rsidRDefault="007D2612" w:rsidP="007D2612">
      <w:pPr>
        <w:pStyle w:val="ad"/>
        <w:numPr>
          <w:ilvl w:val="0"/>
          <w:numId w:val="28"/>
        </w:numPr>
        <w:rPr>
          <w:lang w:val="ru-RU"/>
        </w:rPr>
      </w:pPr>
      <w:r w:rsidRPr="00B5705E">
        <w:rPr>
          <w:lang w:val="ru-RU"/>
        </w:rPr>
        <w:t xml:space="preserve">Запись и получение данных из энергонезависимой памяти </w:t>
      </w:r>
      <w:r w:rsidRPr="00B5705E">
        <w:t>EEPROM</w:t>
      </w:r>
      <w:r w:rsidRPr="00B5705E">
        <w:rPr>
          <w:lang w:val="ru-RU"/>
        </w:rPr>
        <w:t>;</w:t>
      </w:r>
    </w:p>
    <w:p w:rsidR="007D2612" w:rsidRPr="00B5705E" w:rsidRDefault="007D2612" w:rsidP="007D2612">
      <w:pPr>
        <w:pStyle w:val="ad"/>
        <w:numPr>
          <w:ilvl w:val="0"/>
          <w:numId w:val="28"/>
        </w:numPr>
        <w:rPr>
          <w:lang w:val="ru-RU"/>
        </w:rPr>
      </w:pPr>
      <w:r w:rsidRPr="00B5705E">
        <w:rPr>
          <w:lang w:val="ru-RU"/>
        </w:rPr>
        <w:t>Подключение к внешним цифровым и аналоговым устройствам.</w:t>
      </w:r>
    </w:p>
    <w:p w:rsidR="008B056D" w:rsidRPr="00B5705E" w:rsidRDefault="00C278EC" w:rsidP="00C278EC">
      <w:pPr>
        <w:pStyle w:val="ae"/>
      </w:pPr>
      <w:bookmarkStart w:id="2" w:name="_Toc103717879"/>
      <w:bookmarkStart w:id="3" w:name="_Toc85978964"/>
      <w:r w:rsidRPr="00B5705E">
        <w:lastRenderedPageBreak/>
        <w:t>Основная часть</w:t>
      </w:r>
      <w:bookmarkEnd w:id="2"/>
    </w:p>
    <w:p w:rsidR="00380705" w:rsidRPr="00B5705E" w:rsidRDefault="00F247AA" w:rsidP="00380705">
      <w:pPr>
        <w:pStyle w:val="ad"/>
        <w:rPr>
          <w:lang w:val="ru-RU"/>
        </w:rPr>
      </w:pPr>
      <w:r>
        <w:rPr>
          <w:lang w:val="ru-RU"/>
        </w:rPr>
        <w:t>Мы установили приложение</w:t>
      </w:r>
      <w:r w:rsidR="00102267" w:rsidRPr="00B5705E">
        <w:rPr>
          <w:lang w:val="ru-RU"/>
        </w:rPr>
        <w:t xml:space="preserve"> </w:t>
      </w:r>
      <w:r w:rsidR="00102267" w:rsidRPr="00B5705E">
        <w:rPr>
          <w:lang w:val="en-US"/>
        </w:rPr>
        <w:t>Serial</w:t>
      </w:r>
      <w:r w:rsidR="00102267" w:rsidRPr="00B5705E">
        <w:rPr>
          <w:lang w:val="ru-RU"/>
        </w:rPr>
        <w:t xml:space="preserve"> </w:t>
      </w:r>
      <w:r w:rsidR="00102267" w:rsidRPr="00B5705E">
        <w:rPr>
          <w:lang w:val="en-US"/>
        </w:rPr>
        <w:t>Bluetooth</w:t>
      </w:r>
      <w:r w:rsidR="00102267" w:rsidRPr="00B5705E">
        <w:rPr>
          <w:lang w:val="ru-RU"/>
        </w:rPr>
        <w:t xml:space="preserve"> </w:t>
      </w:r>
      <w:r w:rsidR="00102267" w:rsidRPr="00B5705E">
        <w:rPr>
          <w:lang w:val="en-US"/>
        </w:rPr>
        <w:t>Terminal</w:t>
      </w:r>
      <w:r>
        <w:rPr>
          <w:lang w:val="ru-RU"/>
        </w:rPr>
        <w:t xml:space="preserve"> на телефон, а после подключения к нему </w:t>
      </w:r>
      <w:r w:rsidR="00102267" w:rsidRPr="00B5705E">
        <w:rPr>
          <w:lang w:val="ru-RU"/>
        </w:rPr>
        <w:t xml:space="preserve">по беспроводной связи с платой. </w:t>
      </w:r>
      <w:r>
        <w:rPr>
          <w:lang w:val="ru-RU"/>
        </w:rPr>
        <w:t>Мы набирали</w:t>
      </w:r>
      <w:r w:rsidR="00102267" w:rsidRPr="00B5705E">
        <w:rPr>
          <w:lang w:val="ru-RU"/>
        </w:rPr>
        <w:t xml:space="preserve"> текст на клавиатуре</w:t>
      </w:r>
      <w:r>
        <w:rPr>
          <w:lang w:val="ru-RU"/>
        </w:rPr>
        <w:t xml:space="preserve"> телефона</w:t>
      </w:r>
      <w:r w:rsidR="00102267" w:rsidRPr="00B5705E">
        <w:rPr>
          <w:lang w:val="ru-RU"/>
        </w:rPr>
        <w:t xml:space="preserve"> и отсылал</w:t>
      </w:r>
      <w:r>
        <w:rPr>
          <w:lang w:val="ru-RU"/>
        </w:rPr>
        <w:t>и</w:t>
      </w:r>
      <w:r w:rsidR="00102267" w:rsidRPr="00B5705E">
        <w:rPr>
          <w:lang w:val="ru-RU"/>
        </w:rPr>
        <w:t xml:space="preserve"> его</w:t>
      </w:r>
      <w:r>
        <w:rPr>
          <w:lang w:val="ru-RU"/>
        </w:rPr>
        <w:t xml:space="preserve"> в приложении нашей плате</w:t>
      </w:r>
      <w:r w:rsidR="00102267" w:rsidRPr="00B5705E">
        <w:rPr>
          <w:lang w:val="ru-RU"/>
        </w:rPr>
        <w:t>, после чего получал</w:t>
      </w:r>
      <w:r>
        <w:rPr>
          <w:lang w:val="ru-RU"/>
        </w:rPr>
        <w:t>и его обратно (Р</w:t>
      </w:r>
      <w:r w:rsidR="00102267" w:rsidRPr="00B5705E">
        <w:rPr>
          <w:lang w:val="ru-RU"/>
        </w:rPr>
        <w:t xml:space="preserve">исунок </w:t>
      </w:r>
      <w:r w:rsidR="001778D6" w:rsidRPr="00B5705E">
        <w:rPr>
          <w:lang w:val="ru-RU"/>
        </w:rPr>
        <w:fldChar w:fldCharType="begin"/>
      </w:r>
      <w:r w:rsidR="00102267" w:rsidRPr="00B5705E">
        <w:rPr>
          <w:lang w:val="ru-RU"/>
        </w:rPr>
        <w:instrText xml:space="preserve"> REF _Ref103717085 \h \# \0 </w:instrText>
      </w:r>
      <w:r w:rsidR="00B5705E" w:rsidRPr="00B5705E">
        <w:rPr>
          <w:lang w:val="ru-RU"/>
        </w:rPr>
        <w:instrText xml:space="preserve"> \* MERGEFORMAT </w:instrText>
      </w:r>
      <w:r w:rsidR="001778D6" w:rsidRPr="00B5705E">
        <w:rPr>
          <w:lang w:val="ru-RU"/>
        </w:rPr>
      </w:r>
      <w:r w:rsidR="001778D6" w:rsidRPr="00B5705E">
        <w:rPr>
          <w:lang w:val="ru-RU"/>
        </w:rPr>
        <w:fldChar w:fldCharType="separate"/>
      </w:r>
      <w:r w:rsidR="00001879">
        <w:rPr>
          <w:lang w:val="ru-RU"/>
        </w:rPr>
        <w:t>1</w:t>
      </w:r>
      <w:r w:rsidR="001778D6" w:rsidRPr="00B5705E">
        <w:rPr>
          <w:lang w:val="ru-RU"/>
        </w:rPr>
        <w:fldChar w:fldCharType="end"/>
      </w:r>
      <w:r w:rsidR="00102267" w:rsidRPr="00B5705E">
        <w:rPr>
          <w:lang w:val="ru-RU"/>
        </w:rPr>
        <w:t>).</w:t>
      </w:r>
    </w:p>
    <w:p w:rsidR="00102267" w:rsidRPr="00B5705E" w:rsidRDefault="00F247AA" w:rsidP="00102267">
      <w:pPr>
        <w:pStyle w:val="aff0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15pt;height:538.6pt">
            <v:imagedata r:id="rId8" o:title="Rwau_2NwoQn0tums9plPFpqVe2QRsO1MDiWgIUcpVo1OjKcjAIZ2M-wxkVzaYOO9G0S1FwrCi4aiz19oV9G7LrIg"/>
          </v:shape>
        </w:pict>
      </w:r>
    </w:p>
    <w:p w:rsidR="00102267" w:rsidRPr="00F247AA" w:rsidRDefault="00102267" w:rsidP="00102267">
      <w:pPr>
        <w:pStyle w:val="af4"/>
        <w:rPr>
          <w:rFonts w:cs="Times New Roman"/>
          <w:szCs w:val="28"/>
          <w:lang w:val="en-US"/>
        </w:rPr>
      </w:pPr>
      <w:bookmarkStart w:id="4" w:name="_Ref103717085"/>
      <w:r w:rsidRPr="00B5705E">
        <w:rPr>
          <w:rFonts w:cs="Times New Roman"/>
          <w:szCs w:val="28"/>
        </w:rPr>
        <w:t>Рисунок</w:t>
      </w:r>
      <w:r w:rsidRPr="00F247AA">
        <w:rPr>
          <w:rFonts w:cs="Times New Roman"/>
          <w:szCs w:val="28"/>
          <w:lang w:val="en-US"/>
        </w:rPr>
        <w:t xml:space="preserve"> </w:t>
      </w:r>
      <w:r w:rsidR="001778D6" w:rsidRPr="00B5705E">
        <w:rPr>
          <w:rFonts w:cs="Times New Roman"/>
          <w:szCs w:val="28"/>
        </w:rPr>
        <w:fldChar w:fldCharType="begin"/>
      </w:r>
      <w:r w:rsidRPr="00F247AA">
        <w:rPr>
          <w:rFonts w:cs="Times New Roman"/>
          <w:szCs w:val="28"/>
          <w:lang w:val="en-US"/>
        </w:rPr>
        <w:instrText xml:space="preserve"> SEQ </w:instrText>
      </w:r>
      <w:r w:rsidRPr="00B5705E">
        <w:rPr>
          <w:rFonts w:cs="Times New Roman"/>
          <w:szCs w:val="28"/>
        </w:rPr>
        <w:instrText>Рисунок</w:instrText>
      </w:r>
      <w:r w:rsidRPr="00F247AA">
        <w:rPr>
          <w:rFonts w:cs="Times New Roman"/>
          <w:szCs w:val="28"/>
          <w:lang w:val="en-US"/>
        </w:rPr>
        <w:instrText xml:space="preserve"> \* ARABIC </w:instrText>
      </w:r>
      <w:r w:rsidR="001778D6" w:rsidRPr="00B5705E">
        <w:rPr>
          <w:rFonts w:cs="Times New Roman"/>
          <w:szCs w:val="28"/>
        </w:rPr>
        <w:fldChar w:fldCharType="separate"/>
      </w:r>
      <w:r w:rsidR="00001879">
        <w:rPr>
          <w:rFonts w:cs="Times New Roman"/>
          <w:noProof/>
          <w:szCs w:val="28"/>
          <w:lang w:val="en-US"/>
        </w:rPr>
        <w:t>1</w:t>
      </w:r>
      <w:r w:rsidR="001778D6" w:rsidRPr="00B5705E">
        <w:rPr>
          <w:rFonts w:cs="Times New Roman"/>
          <w:szCs w:val="28"/>
        </w:rPr>
        <w:fldChar w:fldCharType="end"/>
      </w:r>
      <w:bookmarkEnd w:id="4"/>
      <w:r w:rsidR="00F247AA" w:rsidRPr="00F247AA">
        <w:rPr>
          <w:rFonts w:cs="Times New Roman"/>
          <w:szCs w:val="28"/>
          <w:lang w:val="en-US"/>
        </w:rPr>
        <w:t xml:space="preserve"> – </w:t>
      </w:r>
      <w:r w:rsidR="00F247AA">
        <w:rPr>
          <w:rFonts w:cs="Times New Roman"/>
          <w:szCs w:val="28"/>
        </w:rPr>
        <w:t>Р</w:t>
      </w:r>
      <w:r w:rsidRPr="00B5705E">
        <w:rPr>
          <w:rFonts w:cs="Times New Roman"/>
          <w:szCs w:val="28"/>
        </w:rPr>
        <w:t>езультат</w:t>
      </w:r>
      <w:r w:rsidRPr="00F247AA">
        <w:rPr>
          <w:rFonts w:cs="Times New Roman"/>
          <w:szCs w:val="28"/>
          <w:lang w:val="en-US"/>
        </w:rPr>
        <w:t xml:space="preserve"> </w:t>
      </w:r>
      <w:r w:rsidRPr="00B5705E">
        <w:rPr>
          <w:rFonts w:cs="Times New Roman"/>
          <w:szCs w:val="28"/>
        </w:rPr>
        <w:t>работы</w:t>
      </w:r>
      <w:r w:rsidR="00F247AA" w:rsidRPr="00F247AA">
        <w:rPr>
          <w:rFonts w:cs="Times New Roman"/>
          <w:szCs w:val="28"/>
          <w:lang w:val="en-US"/>
        </w:rPr>
        <w:t xml:space="preserve"> </w:t>
      </w:r>
      <w:r w:rsidR="00F247AA" w:rsidRPr="00B5705E">
        <w:rPr>
          <w:lang w:val="en-US"/>
        </w:rPr>
        <w:t>Serial</w:t>
      </w:r>
      <w:r w:rsidR="00F247AA" w:rsidRPr="00F247AA">
        <w:rPr>
          <w:lang w:val="en-US"/>
        </w:rPr>
        <w:t xml:space="preserve"> </w:t>
      </w:r>
      <w:r w:rsidR="00F247AA" w:rsidRPr="00B5705E">
        <w:rPr>
          <w:lang w:val="en-US"/>
        </w:rPr>
        <w:t>Bluetooth</w:t>
      </w:r>
      <w:r w:rsidR="00F247AA" w:rsidRPr="00F247AA">
        <w:rPr>
          <w:lang w:val="en-US"/>
        </w:rPr>
        <w:t xml:space="preserve"> </w:t>
      </w:r>
      <w:r w:rsidR="00F247AA" w:rsidRPr="00B5705E">
        <w:rPr>
          <w:lang w:val="en-US"/>
        </w:rPr>
        <w:t>Terminal</w:t>
      </w:r>
      <w:r w:rsidR="00F247AA" w:rsidRPr="00F247AA">
        <w:rPr>
          <w:rFonts w:cs="Times New Roman"/>
          <w:szCs w:val="28"/>
          <w:lang w:val="en-US"/>
        </w:rPr>
        <w:t xml:space="preserve"> </w:t>
      </w:r>
    </w:p>
    <w:p w:rsidR="00001879" w:rsidRDefault="00001879" w:rsidP="00102267">
      <w:pPr>
        <w:pStyle w:val="ad"/>
        <w:rPr>
          <w:rStyle w:val="markedcontent"/>
          <w:lang w:val="ru-RU"/>
        </w:rPr>
      </w:pPr>
      <w:r w:rsidRPr="00001879">
        <w:rPr>
          <w:lang w:val="ru-RU"/>
        </w:rPr>
        <w:lastRenderedPageBreak/>
        <w:t xml:space="preserve">После этого мы поработали с </w:t>
      </w:r>
      <w:r w:rsidRPr="00001879">
        <w:rPr>
          <w:rStyle w:val="markedcontent"/>
          <w:lang w:val="ru-RU"/>
        </w:rPr>
        <w:t xml:space="preserve">Энергонезависимой памятью </w:t>
      </w:r>
      <w:proofErr w:type="gramStart"/>
      <w:r w:rsidRPr="00001879">
        <w:rPr>
          <w:rStyle w:val="markedcontent"/>
        </w:rPr>
        <w:t>EEPROM</w:t>
      </w:r>
      <w:proofErr w:type="gramEnd"/>
      <w:r w:rsidRPr="00001879">
        <w:rPr>
          <w:rStyle w:val="markedcontent"/>
          <w:lang w:val="ru-RU"/>
        </w:rPr>
        <w:t xml:space="preserve"> которая используется для хранения</w:t>
      </w:r>
      <w:r w:rsidRPr="00001879">
        <w:rPr>
          <w:lang w:val="ru-RU"/>
        </w:rPr>
        <w:t xml:space="preserve"> </w:t>
      </w:r>
      <w:r w:rsidRPr="00001879">
        <w:rPr>
          <w:rStyle w:val="markedcontent"/>
          <w:lang w:val="ru-RU"/>
        </w:rPr>
        <w:t>настроек и данных при отключенном питании устройства.</w:t>
      </w:r>
      <w:r>
        <w:rPr>
          <w:rStyle w:val="markedcontent"/>
          <w:lang w:val="ru-RU"/>
        </w:rPr>
        <w:t xml:space="preserve"> Мы записали туда сообщение </w:t>
      </w:r>
      <w:r w:rsidRPr="00001879">
        <w:rPr>
          <w:rStyle w:val="markedcontent"/>
          <w:lang w:val="ru-RU"/>
        </w:rPr>
        <w:t>“</w:t>
      </w:r>
      <w:r>
        <w:rPr>
          <w:rStyle w:val="markedcontent"/>
          <w:lang w:val="en-US"/>
        </w:rPr>
        <w:t>Hello</w:t>
      </w:r>
      <w:r w:rsidRPr="00001879">
        <w:rPr>
          <w:rStyle w:val="markedcontent"/>
          <w:lang w:val="ru-RU"/>
        </w:rPr>
        <w:t xml:space="preserve"> </w:t>
      </w:r>
      <w:r>
        <w:rPr>
          <w:rStyle w:val="markedcontent"/>
          <w:lang w:val="en-US"/>
        </w:rPr>
        <w:t>World</w:t>
      </w:r>
      <w:r w:rsidRPr="00001879">
        <w:rPr>
          <w:rStyle w:val="markedcontent"/>
          <w:lang w:val="ru-RU"/>
        </w:rPr>
        <w:t>”</w:t>
      </w:r>
      <w:r>
        <w:rPr>
          <w:rStyle w:val="markedcontent"/>
          <w:lang w:val="ru-RU"/>
        </w:rPr>
        <w:t>, а после запросили его вывод (Рисунок 2).</w:t>
      </w:r>
    </w:p>
    <w:p w:rsidR="00001879" w:rsidRPr="00001879" w:rsidRDefault="00001879" w:rsidP="00001879">
      <w:pPr>
        <w:pStyle w:val="ad"/>
        <w:jc w:val="center"/>
        <w:rPr>
          <w:lang w:val="ru-RU"/>
        </w:rPr>
      </w:pPr>
      <w:r>
        <w:rPr>
          <w:rStyle w:val="markedcontent"/>
          <w:lang w:val="ru-RU"/>
        </w:rPr>
        <w:pict>
          <v:shape id="_x0000_i1027" type="#_x0000_t75" style="width:336pt;height:597.7pt">
            <v:imagedata r:id="rId9" o:title="J-GYulGynAqIUadNl5CaIKQCMkviy1sWejp5IxosEwPREn8hzCZLo-R9JPTEFTZPHeEg21qQ5tWApwaW2xHe82-m"/>
          </v:shape>
        </w:pict>
      </w:r>
    </w:p>
    <w:p w:rsidR="00001879" w:rsidRDefault="00001879" w:rsidP="00001879">
      <w:pPr>
        <w:pStyle w:val="ad"/>
        <w:jc w:val="center"/>
        <w:rPr>
          <w:lang w:val="ru-RU"/>
        </w:rPr>
      </w:pPr>
      <w:r>
        <w:rPr>
          <w:lang w:val="ru-RU"/>
        </w:rPr>
        <w:t xml:space="preserve">Рисунок 2 – Пример работы </w:t>
      </w:r>
      <w:r w:rsidRPr="00001879">
        <w:rPr>
          <w:rStyle w:val="markedcontent"/>
        </w:rPr>
        <w:t>EEPROM</w:t>
      </w:r>
    </w:p>
    <w:p w:rsidR="00102267" w:rsidRPr="00B5705E" w:rsidRDefault="00001879" w:rsidP="00102267">
      <w:pPr>
        <w:pStyle w:val="ad"/>
        <w:rPr>
          <w:lang w:val="ru-RU"/>
        </w:rPr>
      </w:pPr>
      <w:r>
        <w:rPr>
          <w:lang w:val="ru-RU"/>
        </w:rPr>
        <w:lastRenderedPageBreak/>
        <w:t>В конце</w:t>
      </w:r>
      <w:r w:rsidR="00F247AA">
        <w:rPr>
          <w:lang w:val="ru-RU"/>
        </w:rPr>
        <w:t xml:space="preserve"> мы работали</w:t>
      </w:r>
      <w:r w:rsidR="001811EF" w:rsidRPr="00B5705E">
        <w:rPr>
          <w:lang w:val="ru-RU"/>
        </w:rPr>
        <w:t xml:space="preserve"> со светодиодами из блока </w:t>
      </w:r>
      <w:r w:rsidR="001811EF" w:rsidRPr="00B5705E">
        <w:rPr>
          <w:lang w:val="en-US"/>
        </w:rPr>
        <w:t>DIGITAL</w:t>
      </w:r>
      <w:r w:rsidR="001811EF" w:rsidRPr="00B5705E">
        <w:rPr>
          <w:lang w:val="ru-RU"/>
        </w:rPr>
        <w:t xml:space="preserve"> </w:t>
      </w:r>
      <w:r w:rsidR="001811EF" w:rsidRPr="00B5705E">
        <w:rPr>
          <w:lang w:val="en-US"/>
        </w:rPr>
        <w:t>IO</w:t>
      </w:r>
      <w:r>
        <w:rPr>
          <w:lang w:val="ru-RU"/>
        </w:rPr>
        <w:t>. Используя код ниже, они зажигались по очереди (Р</w:t>
      </w:r>
      <w:r w:rsidR="001811EF" w:rsidRPr="00B5705E">
        <w:rPr>
          <w:lang w:val="ru-RU"/>
        </w:rPr>
        <w:t xml:space="preserve">исунок </w:t>
      </w:r>
      <w:r>
        <w:rPr>
          <w:lang w:val="ru-RU"/>
        </w:rPr>
        <w:t>3</w:t>
      </w:r>
      <w:r w:rsidR="001811EF" w:rsidRPr="00B5705E">
        <w:rPr>
          <w:lang w:val="ru-RU"/>
        </w:rPr>
        <w:t>).</w:t>
      </w:r>
    </w:p>
    <w:p w:rsidR="001811EF" w:rsidRPr="00B5705E" w:rsidRDefault="001811EF" w:rsidP="001811EF">
      <w:pPr>
        <w:pStyle w:val="ad"/>
        <w:rPr>
          <w:lang w:val="en-US"/>
        </w:rPr>
      </w:pPr>
      <w:r w:rsidRPr="00B5705E">
        <w:rPr>
          <w:lang w:val="en-US"/>
        </w:rPr>
        <w:t>#include "stm32f4xx.h"</w:t>
      </w:r>
    </w:p>
    <w:p w:rsidR="001811EF" w:rsidRPr="00B5705E" w:rsidRDefault="001811EF" w:rsidP="001811EF">
      <w:pPr>
        <w:pStyle w:val="ad"/>
        <w:rPr>
          <w:lang w:val="en-US"/>
        </w:rPr>
      </w:pPr>
      <w:proofErr w:type="gramStart"/>
      <w:r w:rsidRPr="00B5705E">
        <w:rPr>
          <w:lang w:val="en-US"/>
        </w:rPr>
        <w:t>int</w:t>
      </w:r>
      <w:proofErr w:type="gramEnd"/>
      <w:r w:rsidRPr="00B5705E">
        <w:rPr>
          <w:lang w:val="en-US"/>
        </w:rPr>
        <w:t xml:space="preserve"> main()</w:t>
      </w:r>
    </w:p>
    <w:p w:rsidR="001811EF" w:rsidRPr="00B5705E" w:rsidRDefault="001811EF" w:rsidP="001811EF">
      <w:pPr>
        <w:pStyle w:val="ad"/>
        <w:rPr>
          <w:lang w:val="en-US"/>
        </w:rPr>
      </w:pPr>
      <w:r w:rsidRPr="00B5705E">
        <w:rPr>
          <w:lang w:val="en-US"/>
        </w:rPr>
        <w:t>{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RCC-&gt;AHB1ENR |= RCC_AHB1ENR_GPIOFEN;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GPIOF-&gt;MODER &amp;= ~GPIO_MODER_MODER11;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GPIOF-&gt;MODER |= GPIO_MODER_MODER11_0;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GPIOF-&gt;MODER &amp;= ~GPIO_MODER_MODER2;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GPIOF-&gt;MODER |= GPIO_MODER_MODER2_0;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GPIOF-&gt;MODER &amp;= ~GPIO_MODER_MODER1;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 xml:space="preserve">GPIOF-&gt;MODER |= GPIO_MODER_MODER1_0; 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GPIOF-&gt;MODER &amp;= ~GPIO_MODER_MODER0;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GPIOF-&gt;MODER |= GPIO_MODER_MODER0_0;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while (1)</w:t>
      </w:r>
    </w:p>
    <w:p w:rsidR="001811EF" w:rsidRPr="00B5705E" w:rsidRDefault="001811EF" w:rsidP="00B5705E">
      <w:pPr>
        <w:pStyle w:val="ad"/>
        <w:ind w:left="709"/>
        <w:rPr>
          <w:lang w:val="en-US"/>
        </w:rPr>
      </w:pPr>
      <w:r w:rsidRPr="00B5705E">
        <w:rPr>
          <w:lang w:val="en-US"/>
        </w:rPr>
        <w:t>{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r w:rsidRPr="00B5705E">
        <w:rPr>
          <w:lang w:val="en-US"/>
        </w:rPr>
        <w:t>GPIOF-&gt;BSRRL = GPIO_BSRR_BS_11;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proofErr w:type="gramStart"/>
      <w:r w:rsidRPr="00B5705E">
        <w:rPr>
          <w:lang w:val="en-US"/>
        </w:rPr>
        <w:t>for(</w:t>
      </w:r>
      <w:proofErr w:type="spellStart"/>
      <w:proofErr w:type="gramEnd"/>
      <w:r w:rsidRPr="00B5705E">
        <w:rPr>
          <w:lang w:val="en-US"/>
        </w:rPr>
        <w:t>int</w:t>
      </w:r>
      <w:proofErr w:type="spellEnd"/>
      <w:r w:rsidRPr="00B5705E">
        <w:rPr>
          <w:lang w:val="en-US"/>
        </w:rPr>
        <w:t xml:space="preserve"> </w:t>
      </w:r>
      <w:proofErr w:type="spellStart"/>
      <w:r w:rsidRPr="00B5705E">
        <w:rPr>
          <w:lang w:val="en-US"/>
        </w:rPr>
        <w:t>i</w:t>
      </w:r>
      <w:proofErr w:type="spellEnd"/>
      <w:r w:rsidRPr="00B5705E">
        <w:rPr>
          <w:lang w:val="en-US"/>
        </w:rPr>
        <w:t xml:space="preserve"> = 0; </w:t>
      </w:r>
      <w:proofErr w:type="spellStart"/>
      <w:r w:rsidRPr="00B5705E">
        <w:rPr>
          <w:lang w:val="en-US"/>
        </w:rPr>
        <w:t>i</w:t>
      </w:r>
      <w:proofErr w:type="spellEnd"/>
      <w:r w:rsidRPr="00B5705E">
        <w:rPr>
          <w:lang w:val="en-US"/>
        </w:rPr>
        <w:t>&lt;1000000;i++)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r w:rsidRPr="00B5705E">
        <w:rPr>
          <w:lang w:val="en-US"/>
        </w:rPr>
        <w:t>GPIOF-&gt;BSRRL = GPIO_BSRR_BS_2;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r w:rsidRPr="00B5705E">
        <w:rPr>
          <w:lang w:val="en-US"/>
        </w:rPr>
        <w:t xml:space="preserve">GPIOF-&gt;BSRRH = GPIO_BSRR_BS_11; 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proofErr w:type="gramStart"/>
      <w:r w:rsidRPr="00B5705E">
        <w:rPr>
          <w:lang w:val="en-US"/>
        </w:rPr>
        <w:t>for(</w:t>
      </w:r>
      <w:proofErr w:type="spellStart"/>
      <w:proofErr w:type="gramEnd"/>
      <w:r w:rsidRPr="00B5705E">
        <w:rPr>
          <w:lang w:val="en-US"/>
        </w:rPr>
        <w:t>int</w:t>
      </w:r>
      <w:proofErr w:type="spellEnd"/>
      <w:r w:rsidRPr="00B5705E">
        <w:rPr>
          <w:lang w:val="en-US"/>
        </w:rPr>
        <w:t xml:space="preserve"> </w:t>
      </w:r>
      <w:proofErr w:type="spellStart"/>
      <w:r w:rsidRPr="00B5705E">
        <w:rPr>
          <w:lang w:val="en-US"/>
        </w:rPr>
        <w:t>i</w:t>
      </w:r>
      <w:proofErr w:type="spellEnd"/>
      <w:r w:rsidRPr="00B5705E">
        <w:rPr>
          <w:lang w:val="en-US"/>
        </w:rPr>
        <w:t xml:space="preserve"> = 0; </w:t>
      </w:r>
      <w:proofErr w:type="spellStart"/>
      <w:r w:rsidRPr="00B5705E">
        <w:rPr>
          <w:lang w:val="en-US"/>
        </w:rPr>
        <w:t>i</w:t>
      </w:r>
      <w:proofErr w:type="spellEnd"/>
      <w:r w:rsidRPr="00B5705E">
        <w:rPr>
          <w:lang w:val="en-US"/>
        </w:rPr>
        <w:t>&lt;1000000;i++)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r w:rsidRPr="00B5705E">
        <w:rPr>
          <w:lang w:val="en-US"/>
        </w:rPr>
        <w:t>GPIOF-&gt;BSRRL = GPIO_BSRR_BS_1;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r w:rsidRPr="00B5705E">
        <w:rPr>
          <w:lang w:val="en-US"/>
        </w:rPr>
        <w:t>GPIOF-&gt;BSRRH = GPIO_BSRR_BS_2;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proofErr w:type="gramStart"/>
      <w:r w:rsidRPr="00B5705E">
        <w:rPr>
          <w:lang w:val="en-US"/>
        </w:rPr>
        <w:t>for(</w:t>
      </w:r>
      <w:proofErr w:type="spellStart"/>
      <w:proofErr w:type="gramEnd"/>
      <w:r w:rsidRPr="00B5705E">
        <w:rPr>
          <w:lang w:val="en-US"/>
        </w:rPr>
        <w:t>int</w:t>
      </w:r>
      <w:proofErr w:type="spellEnd"/>
      <w:r w:rsidRPr="00B5705E">
        <w:rPr>
          <w:lang w:val="en-US"/>
        </w:rPr>
        <w:t xml:space="preserve"> </w:t>
      </w:r>
      <w:proofErr w:type="spellStart"/>
      <w:r w:rsidRPr="00B5705E">
        <w:rPr>
          <w:lang w:val="en-US"/>
        </w:rPr>
        <w:t>i</w:t>
      </w:r>
      <w:proofErr w:type="spellEnd"/>
      <w:r w:rsidRPr="00B5705E">
        <w:rPr>
          <w:lang w:val="en-US"/>
        </w:rPr>
        <w:t xml:space="preserve"> = 0; </w:t>
      </w:r>
      <w:proofErr w:type="spellStart"/>
      <w:r w:rsidRPr="00B5705E">
        <w:rPr>
          <w:lang w:val="en-US"/>
        </w:rPr>
        <w:t>i</w:t>
      </w:r>
      <w:proofErr w:type="spellEnd"/>
      <w:r w:rsidRPr="00B5705E">
        <w:rPr>
          <w:lang w:val="en-US"/>
        </w:rPr>
        <w:t>&lt;1000000;i++)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r w:rsidRPr="00B5705E">
        <w:rPr>
          <w:lang w:val="en-US"/>
        </w:rPr>
        <w:t>GPIOF-&gt;BSRRL = GPIO_BSRR_BS_0;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r w:rsidRPr="00B5705E">
        <w:rPr>
          <w:lang w:val="en-US"/>
        </w:rPr>
        <w:t>GPIOF-&gt;BSRRH = GPIO_BSRR_BS_1;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proofErr w:type="gramStart"/>
      <w:r w:rsidRPr="00B5705E">
        <w:rPr>
          <w:lang w:val="en-US"/>
        </w:rPr>
        <w:t>for(</w:t>
      </w:r>
      <w:proofErr w:type="spellStart"/>
      <w:proofErr w:type="gramEnd"/>
      <w:r w:rsidRPr="00B5705E">
        <w:rPr>
          <w:lang w:val="en-US"/>
        </w:rPr>
        <w:t>int</w:t>
      </w:r>
      <w:proofErr w:type="spellEnd"/>
      <w:r w:rsidRPr="00B5705E">
        <w:rPr>
          <w:lang w:val="en-US"/>
        </w:rPr>
        <w:t xml:space="preserve"> </w:t>
      </w:r>
      <w:proofErr w:type="spellStart"/>
      <w:r w:rsidRPr="00B5705E">
        <w:rPr>
          <w:lang w:val="en-US"/>
        </w:rPr>
        <w:t>i</w:t>
      </w:r>
      <w:proofErr w:type="spellEnd"/>
      <w:r w:rsidRPr="00B5705E">
        <w:rPr>
          <w:lang w:val="en-US"/>
        </w:rPr>
        <w:t xml:space="preserve"> = 0; </w:t>
      </w:r>
      <w:proofErr w:type="spellStart"/>
      <w:r w:rsidRPr="00B5705E">
        <w:rPr>
          <w:lang w:val="en-US"/>
        </w:rPr>
        <w:t>i</w:t>
      </w:r>
      <w:proofErr w:type="spellEnd"/>
      <w:r w:rsidRPr="00B5705E">
        <w:rPr>
          <w:lang w:val="en-US"/>
        </w:rPr>
        <w:t>&lt;1000000;i++)</w:t>
      </w:r>
    </w:p>
    <w:p w:rsidR="001811EF" w:rsidRPr="00B5705E" w:rsidRDefault="001811EF" w:rsidP="00B5705E">
      <w:pPr>
        <w:pStyle w:val="ad"/>
        <w:ind w:left="1418"/>
        <w:rPr>
          <w:lang w:val="en-US"/>
        </w:rPr>
      </w:pPr>
      <w:r w:rsidRPr="00B5705E">
        <w:rPr>
          <w:lang w:val="en-US"/>
        </w:rPr>
        <w:t>GPIOF-&gt;BSRRH = GPIO_BSRR_BS_0;</w:t>
      </w:r>
    </w:p>
    <w:p w:rsidR="001811EF" w:rsidRPr="00B5705E" w:rsidRDefault="001811EF" w:rsidP="00B5705E">
      <w:pPr>
        <w:pStyle w:val="ad"/>
        <w:ind w:left="709"/>
        <w:rPr>
          <w:lang w:val="ru-RU"/>
        </w:rPr>
      </w:pPr>
      <w:r w:rsidRPr="00B5705E">
        <w:rPr>
          <w:lang w:val="ru-RU"/>
        </w:rPr>
        <w:t>}</w:t>
      </w:r>
    </w:p>
    <w:p w:rsidR="001811EF" w:rsidRPr="00B5705E" w:rsidRDefault="001811EF" w:rsidP="001811EF">
      <w:pPr>
        <w:pStyle w:val="ad"/>
        <w:rPr>
          <w:lang w:val="ru-RU"/>
        </w:rPr>
      </w:pPr>
      <w:r w:rsidRPr="00B5705E">
        <w:rPr>
          <w:lang w:val="ru-RU"/>
        </w:rPr>
        <w:t>}</w:t>
      </w:r>
    </w:p>
    <w:p w:rsidR="001811EF" w:rsidRPr="00B5705E" w:rsidRDefault="00001879" w:rsidP="00001879">
      <w:pPr>
        <w:pStyle w:val="ad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pict>
          <v:shape id="_x0000_i1026" type="#_x0000_t75" style="width:360.9pt;height:640.6pt">
            <v:imagedata r:id="rId10" o:title="BUOitlqhD263J5l5Xgd1UcjwmBeGSVl7r_3M4xOcl2hQbwg6RSo7rbvk-ZX-t-fllo0rh68xDzouNG2ncjE1HKp3"/>
          </v:shape>
        </w:pict>
      </w:r>
    </w:p>
    <w:p w:rsidR="001811EF" w:rsidRPr="00B5705E" w:rsidRDefault="001811EF" w:rsidP="001811EF">
      <w:pPr>
        <w:pStyle w:val="af4"/>
        <w:rPr>
          <w:rFonts w:cs="Times New Roman"/>
          <w:szCs w:val="28"/>
        </w:rPr>
      </w:pPr>
      <w:bookmarkStart w:id="5" w:name="_Ref103717254"/>
      <w:r w:rsidRPr="00B5705E">
        <w:rPr>
          <w:rFonts w:cs="Times New Roman"/>
          <w:szCs w:val="28"/>
        </w:rPr>
        <w:t xml:space="preserve">Рисунок </w:t>
      </w:r>
      <w:bookmarkEnd w:id="5"/>
      <w:r w:rsidR="00001879">
        <w:rPr>
          <w:rFonts w:cs="Times New Roman"/>
          <w:szCs w:val="28"/>
        </w:rPr>
        <w:t>3</w:t>
      </w:r>
      <w:r w:rsidRPr="00B5705E">
        <w:rPr>
          <w:rFonts w:cs="Times New Roman"/>
          <w:szCs w:val="28"/>
        </w:rPr>
        <w:t xml:space="preserve"> – работа светодиодов</w:t>
      </w:r>
    </w:p>
    <w:p w:rsidR="008B056D" w:rsidRPr="00B5705E" w:rsidRDefault="008B056D" w:rsidP="008B056D">
      <w:pPr>
        <w:pStyle w:val="ae"/>
      </w:pPr>
      <w:bookmarkStart w:id="6" w:name="_Toc85978965"/>
      <w:bookmarkStart w:id="7" w:name="_Toc100920215"/>
      <w:bookmarkStart w:id="8" w:name="_Toc103717880"/>
      <w:bookmarkEnd w:id="3"/>
      <w:r w:rsidRPr="00B5705E">
        <w:lastRenderedPageBreak/>
        <w:t>Заключение</w:t>
      </w:r>
      <w:bookmarkEnd w:id="6"/>
      <w:bookmarkEnd w:id="7"/>
      <w:bookmarkEnd w:id="8"/>
    </w:p>
    <w:p w:rsidR="008B056D" w:rsidRPr="00B5705E" w:rsidRDefault="008B056D" w:rsidP="008B056D">
      <w:pPr>
        <w:pStyle w:val="ad"/>
        <w:rPr>
          <w:lang w:val="ru-RU"/>
        </w:rPr>
      </w:pPr>
      <w:r w:rsidRPr="00B5705E">
        <w:rPr>
          <w:lang w:val="ru-RU"/>
        </w:rPr>
        <w:t xml:space="preserve">В ходе этой лабораторной работы </w:t>
      </w:r>
      <w:r w:rsidR="00001879">
        <w:rPr>
          <w:lang w:val="ru-RU"/>
        </w:rPr>
        <w:t>мы научились работать с</w:t>
      </w:r>
      <w:r w:rsidR="001811EF" w:rsidRPr="00B5705E">
        <w:rPr>
          <w:lang w:val="ru-RU"/>
        </w:rPr>
        <w:t xml:space="preserve"> </w:t>
      </w:r>
      <w:r w:rsidR="001811EF" w:rsidRPr="00B5705E">
        <w:rPr>
          <w:lang w:val="en-US"/>
        </w:rPr>
        <w:t>Bluetooth</w:t>
      </w:r>
      <w:r w:rsidR="001811EF" w:rsidRPr="00B5705E">
        <w:rPr>
          <w:lang w:val="ru-RU"/>
        </w:rPr>
        <w:t xml:space="preserve"> </w:t>
      </w:r>
      <w:r w:rsidR="00145A97" w:rsidRPr="00B5705E">
        <w:rPr>
          <w:lang w:val="ru-RU"/>
        </w:rPr>
        <w:t xml:space="preserve">модулем на плате. </w:t>
      </w:r>
      <w:r w:rsidR="00001879">
        <w:rPr>
          <w:lang w:val="ru-RU"/>
        </w:rPr>
        <w:t>Посылая плате через программу сообщения и получая его обратно</w:t>
      </w:r>
      <w:r w:rsidR="00145A97" w:rsidRPr="00B5705E">
        <w:rPr>
          <w:lang w:val="ru-RU"/>
        </w:rPr>
        <w:t xml:space="preserve">. Также </w:t>
      </w:r>
      <w:r w:rsidR="00001879">
        <w:rPr>
          <w:lang w:val="ru-RU"/>
        </w:rPr>
        <w:t>с помощью модуля</w:t>
      </w:r>
      <w:r w:rsidR="00145A97" w:rsidRPr="00B5705E">
        <w:rPr>
          <w:lang w:val="ru-RU"/>
        </w:rPr>
        <w:t xml:space="preserve"> </w:t>
      </w:r>
      <w:r w:rsidR="00145A97" w:rsidRPr="00B5705E">
        <w:rPr>
          <w:lang w:val="en-US"/>
        </w:rPr>
        <w:t>Ports</w:t>
      </w:r>
      <w:r w:rsidR="00145A97" w:rsidRPr="00F247AA">
        <w:rPr>
          <w:lang w:val="ru-RU"/>
        </w:rPr>
        <w:t xml:space="preserve"> </w:t>
      </w:r>
      <w:r w:rsidR="00001879">
        <w:rPr>
          <w:lang w:val="ru-RU"/>
        </w:rPr>
        <w:t>мы</w:t>
      </w:r>
      <w:r w:rsidR="00145A97" w:rsidRPr="00B5705E">
        <w:rPr>
          <w:lang w:val="ru-RU"/>
        </w:rPr>
        <w:t xml:space="preserve"> </w:t>
      </w:r>
      <w:r w:rsidR="00001879">
        <w:rPr>
          <w:lang w:val="ru-RU"/>
        </w:rPr>
        <w:t>сделали периодично мигающие светодиоды</w:t>
      </w:r>
      <w:r w:rsidR="00145A97" w:rsidRPr="00B5705E">
        <w:rPr>
          <w:lang w:val="ru-RU"/>
        </w:rPr>
        <w:t>.</w:t>
      </w:r>
    </w:p>
    <w:sectPr w:rsidR="008B056D" w:rsidRPr="00B5705E" w:rsidSect="00B216A6">
      <w:footerReference w:type="default" r:id="rId11"/>
      <w:footerReference w:type="firs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53AA" w:rsidRDefault="00ED53AA" w:rsidP="0067253C">
      <w:pPr>
        <w:spacing w:after="0" w:line="240" w:lineRule="auto"/>
      </w:pPr>
      <w:r>
        <w:separator/>
      </w:r>
    </w:p>
  </w:endnote>
  <w:endnote w:type="continuationSeparator" w:id="0">
    <w:p w:rsidR="00ED53AA" w:rsidRDefault="00ED53AA" w:rsidP="00672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94591830"/>
      <w:docPartObj>
        <w:docPartGallery w:val="Page Numbers (Bottom of Page)"/>
        <w:docPartUnique/>
      </w:docPartObj>
    </w:sdtPr>
    <w:sdtContent>
      <w:p w:rsidR="0067253C" w:rsidRPr="0048558F" w:rsidRDefault="001778D6" w:rsidP="009407C5">
        <w:pPr>
          <w:pStyle w:val="ad"/>
          <w:jc w:val="center"/>
        </w:pPr>
        <w:r>
          <w:fldChar w:fldCharType="begin"/>
        </w:r>
        <w:r w:rsidR="0048558F">
          <w:instrText>PAGE   \* MERGEFORMAT</w:instrText>
        </w:r>
        <w:r>
          <w:fldChar w:fldCharType="separate"/>
        </w:r>
        <w:r w:rsidR="00001879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16A6" w:rsidRPr="0048558F" w:rsidRDefault="00B216A6" w:rsidP="0048558F">
    <w:pPr>
      <w:pStyle w:val="ab"/>
      <w:jc w:val="center"/>
      <w:rPr>
        <w:rFonts w:ascii="Times New Roman" w:hAnsi="Times New Roman" w:cs="Times New Roman"/>
        <w:sz w:val="28"/>
        <w:szCs w:val="28"/>
      </w:rPr>
    </w:pPr>
    <w:r w:rsidRPr="0048558F">
      <w:rPr>
        <w:rFonts w:ascii="Times New Roman" w:hAnsi="Times New Roman" w:cs="Times New Roman"/>
        <w:sz w:val="28"/>
        <w:szCs w:val="28"/>
      </w:rPr>
      <w:t>Таганрог 202</w:t>
    </w:r>
    <w:r w:rsidR="003759C4">
      <w:rPr>
        <w:rFonts w:ascii="Times New Roman" w:hAnsi="Times New Roman" w:cs="Times New Roman"/>
        <w:sz w:val="28"/>
        <w:szCs w:val="28"/>
      </w:rPr>
      <w:t>2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53AA" w:rsidRDefault="00ED53AA" w:rsidP="0067253C">
      <w:pPr>
        <w:spacing w:after="0" w:line="240" w:lineRule="auto"/>
      </w:pPr>
      <w:r>
        <w:separator/>
      </w:r>
    </w:p>
  </w:footnote>
  <w:footnote w:type="continuationSeparator" w:id="0">
    <w:p w:rsidR="00ED53AA" w:rsidRDefault="00ED53AA" w:rsidP="006725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E7CB9"/>
    <w:multiLevelType w:val="hybridMultilevel"/>
    <w:tmpl w:val="E8CA3266"/>
    <w:lvl w:ilvl="0" w:tplc="9DFEC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4B393A"/>
    <w:multiLevelType w:val="multilevel"/>
    <w:tmpl w:val="0419001D"/>
    <w:numStyleLink w:val="a"/>
  </w:abstractNum>
  <w:abstractNum w:abstractNumId="2">
    <w:nsid w:val="02BE701D"/>
    <w:multiLevelType w:val="hybridMultilevel"/>
    <w:tmpl w:val="9F924D5A"/>
    <w:lvl w:ilvl="0" w:tplc="02942060">
      <w:start w:val="1"/>
      <w:numFmt w:val="decimal"/>
      <w:pStyle w:val="a0"/>
      <w:lvlText w:val="Рисунок %1 — "/>
      <w:lvlJc w:val="center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4B2451A"/>
    <w:multiLevelType w:val="multilevel"/>
    <w:tmpl w:val="0419001D"/>
    <w:numStyleLink w:val="a1"/>
  </w:abstractNum>
  <w:abstractNum w:abstractNumId="4">
    <w:nsid w:val="07783968"/>
    <w:multiLevelType w:val="multilevel"/>
    <w:tmpl w:val="0419001D"/>
    <w:styleLink w:val="a1"/>
    <w:lvl w:ilvl="0">
      <w:start w:val="1"/>
      <w:numFmt w:val="bullet"/>
      <w:lvlText w:val="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081C3D87"/>
    <w:multiLevelType w:val="hybridMultilevel"/>
    <w:tmpl w:val="95488C7A"/>
    <w:lvl w:ilvl="0" w:tplc="F006B3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A1712AF"/>
    <w:multiLevelType w:val="multilevel"/>
    <w:tmpl w:val="0052C82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7">
    <w:nsid w:val="1FA356AC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41500C8"/>
    <w:multiLevelType w:val="hybridMultilevel"/>
    <w:tmpl w:val="179052C4"/>
    <w:lvl w:ilvl="0" w:tplc="252200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B8137C4"/>
    <w:multiLevelType w:val="hybridMultilevel"/>
    <w:tmpl w:val="7C6824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F4550A"/>
    <w:multiLevelType w:val="multilevel"/>
    <w:tmpl w:val="BF34E5E0"/>
    <w:numStyleLink w:val="1"/>
  </w:abstractNum>
  <w:abstractNum w:abstractNumId="11">
    <w:nsid w:val="386C579A"/>
    <w:multiLevelType w:val="multilevel"/>
    <w:tmpl w:val="F35E04F6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2">
    <w:nsid w:val="3905438E"/>
    <w:multiLevelType w:val="multilevel"/>
    <w:tmpl w:val="BF34E5E0"/>
    <w:numStyleLink w:val="1"/>
  </w:abstractNum>
  <w:abstractNum w:abstractNumId="13">
    <w:nsid w:val="40147B50"/>
    <w:multiLevelType w:val="hybridMultilevel"/>
    <w:tmpl w:val="ADA647CC"/>
    <w:lvl w:ilvl="0" w:tplc="EE46A9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10A5A3A"/>
    <w:multiLevelType w:val="hybridMultilevel"/>
    <w:tmpl w:val="A3383E08"/>
    <w:lvl w:ilvl="0" w:tplc="3FACFE0C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7F00DB6"/>
    <w:multiLevelType w:val="multilevel"/>
    <w:tmpl w:val="0419001D"/>
    <w:numStyleLink w:val="a2"/>
  </w:abstractNum>
  <w:abstractNum w:abstractNumId="16">
    <w:nsid w:val="4CD07FC6"/>
    <w:multiLevelType w:val="hybridMultilevel"/>
    <w:tmpl w:val="CBCE28DE"/>
    <w:lvl w:ilvl="0" w:tplc="F1F4A9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DDD2B43"/>
    <w:multiLevelType w:val="multilevel"/>
    <w:tmpl w:val="0419001D"/>
    <w:styleLink w:val="a3"/>
    <w:lvl w:ilvl="0">
      <w:start w:val="1"/>
      <w:numFmt w:val="decimal"/>
      <w:lvlText w:val="%1)"/>
      <w:lvlJc w:val="left"/>
      <w:pPr>
        <w:ind w:left="360" w:hanging="360"/>
      </w:pPr>
      <w:rPr>
        <w:rFonts w:ascii="Franklin Gothic Medium" w:hAnsi="Franklin Gothic Medium"/>
        <w:sz w:val="7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>
    <w:nsid w:val="62495309"/>
    <w:multiLevelType w:val="hybridMultilevel"/>
    <w:tmpl w:val="88827E6C"/>
    <w:lvl w:ilvl="0" w:tplc="4B347B8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674D60"/>
    <w:multiLevelType w:val="hybridMultilevel"/>
    <w:tmpl w:val="0426886A"/>
    <w:lvl w:ilvl="0" w:tplc="439889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528695D"/>
    <w:multiLevelType w:val="hybridMultilevel"/>
    <w:tmpl w:val="922878AC"/>
    <w:lvl w:ilvl="0" w:tplc="3822E7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583229A"/>
    <w:multiLevelType w:val="hybridMultilevel"/>
    <w:tmpl w:val="BCE083A8"/>
    <w:lvl w:ilvl="0" w:tplc="2998165A">
      <w:start w:val="1"/>
      <w:numFmt w:val="decimal"/>
      <w:lvlText w:val="%1)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68973AF"/>
    <w:multiLevelType w:val="multilevel"/>
    <w:tmpl w:val="BF34E5E0"/>
    <w:numStyleLink w:val="1"/>
  </w:abstractNum>
  <w:abstractNum w:abstractNumId="23">
    <w:nsid w:val="67DB7E83"/>
    <w:multiLevelType w:val="multilevel"/>
    <w:tmpl w:val="0419001D"/>
    <w:numStyleLink w:val="a3"/>
  </w:abstractNum>
  <w:abstractNum w:abstractNumId="24">
    <w:nsid w:val="6E4B1017"/>
    <w:multiLevelType w:val="multilevel"/>
    <w:tmpl w:val="6BCE526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pStyle w:val="a4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6EF44A67"/>
    <w:multiLevelType w:val="multilevel"/>
    <w:tmpl w:val="BF34E5E0"/>
    <w:styleLink w:val="1"/>
    <w:lvl w:ilvl="0">
      <w:start w:val="1"/>
      <w:numFmt w:val="bullet"/>
      <w:lvlText w:val=""/>
      <w:lvlJc w:val="left"/>
      <w:pPr>
        <w:ind w:left="1072" w:hanging="363"/>
      </w:pPr>
      <w:rPr>
        <w:rFonts w:ascii="Symbol" w:hAnsi="Symbol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79C96F4A"/>
    <w:multiLevelType w:val="hybridMultilevel"/>
    <w:tmpl w:val="796CC3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7D8B0D47"/>
    <w:multiLevelType w:val="multilevel"/>
    <w:tmpl w:val="0419001D"/>
    <w:styleLink w:val="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4"/>
  </w:num>
  <w:num w:numId="2">
    <w:abstractNumId w:val="11"/>
  </w:num>
  <w:num w:numId="3">
    <w:abstractNumId w:val="27"/>
  </w:num>
  <w:num w:numId="4">
    <w:abstractNumId w:val="1"/>
  </w:num>
  <w:num w:numId="5">
    <w:abstractNumId w:val="16"/>
  </w:num>
  <w:num w:numId="6">
    <w:abstractNumId w:val="9"/>
  </w:num>
  <w:num w:numId="7">
    <w:abstractNumId w:val="7"/>
  </w:num>
  <w:num w:numId="8">
    <w:abstractNumId w:val="15"/>
  </w:num>
  <w:num w:numId="9">
    <w:abstractNumId w:val="17"/>
  </w:num>
  <w:num w:numId="10">
    <w:abstractNumId w:val="23"/>
  </w:num>
  <w:num w:numId="11">
    <w:abstractNumId w:val="19"/>
  </w:num>
  <w:num w:numId="12">
    <w:abstractNumId w:val="4"/>
  </w:num>
  <w:num w:numId="13">
    <w:abstractNumId w:val="3"/>
  </w:num>
  <w:num w:numId="14">
    <w:abstractNumId w:val="18"/>
  </w:num>
  <w:num w:numId="15">
    <w:abstractNumId w:val="6"/>
  </w:num>
  <w:num w:numId="16">
    <w:abstractNumId w:val="2"/>
  </w:num>
  <w:num w:numId="17">
    <w:abstractNumId w:val="25"/>
  </w:num>
  <w:num w:numId="18">
    <w:abstractNumId w:val="10"/>
  </w:num>
  <w:num w:numId="19">
    <w:abstractNumId w:val="12"/>
  </w:num>
  <w:num w:numId="20">
    <w:abstractNumId w:val="22"/>
  </w:num>
  <w:num w:numId="21">
    <w:abstractNumId w:val="20"/>
  </w:num>
  <w:num w:numId="22">
    <w:abstractNumId w:val="8"/>
  </w:num>
  <w:num w:numId="23">
    <w:abstractNumId w:val="0"/>
  </w:num>
  <w:num w:numId="24">
    <w:abstractNumId w:val="14"/>
  </w:num>
  <w:num w:numId="25">
    <w:abstractNumId w:val="5"/>
  </w:num>
  <w:num w:numId="26">
    <w:abstractNumId w:val="13"/>
  </w:num>
  <w:num w:numId="27">
    <w:abstractNumId w:val="26"/>
  </w:num>
  <w:num w:numId="28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attachedTemplate r:id="rId1"/>
  <w:defaultTabStop w:val="709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81863"/>
    <w:rsid w:val="00001879"/>
    <w:rsid w:val="00042113"/>
    <w:rsid w:val="0004584C"/>
    <w:rsid w:val="000507B2"/>
    <w:rsid w:val="000739F8"/>
    <w:rsid w:val="000755B4"/>
    <w:rsid w:val="000A1190"/>
    <w:rsid w:val="000A38BC"/>
    <w:rsid w:val="000A5FD4"/>
    <w:rsid w:val="000A7E17"/>
    <w:rsid w:val="000E10DF"/>
    <w:rsid w:val="000F404E"/>
    <w:rsid w:val="000F5833"/>
    <w:rsid w:val="00102267"/>
    <w:rsid w:val="00120025"/>
    <w:rsid w:val="00125D4E"/>
    <w:rsid w:val="00142112"/>
    <w:rsid w:val="00145A97"/>
    <w:rsid w:val="00162C9A"/>
    <w:rsid w:val="00162F58"/>
    <w:rsid w:val="00167250"/>
    <w:rsid w:val="00171C9E"/>
    <w:rsid w:val="001778D6"/>
    <w:rsid w:val="001811EF"/>
    <w:rsid w:val="00194ECE"/>
    <w:rsid w:val="001A49BB"/>
    <w:rsid w:val="001A7E6D"/>
    <w:rsid w:val="001C25B2"/>
    <w:rsid w:val="001E67F0"/>
    <w:rsid w:val="00211BD9"/>
    <w:rsid w:val="00215896"/>
    <w:rsid w:val="00220EC4"/>
    <w:rsid w:val="00243674"/>
    <w:rsid w:val="00245F58"/>
    <w:rsid w:val="002657E6"/>
    <w:rsid w:val="00265A71"/>
    <w:rsid w:val="002972A1"/>
    <w:rsid w:val="00297956"/>
    <w:rsid w:val="002A6F43"/>
    <w:rsid w:val="002E449D"/>
    <w:rsid w:val="002F4A0A"/>
    <w:rsid w:val="00312AD3"/>
    <w:rsid w:val="003207A5"/>
    <w:rsid w:val="003432E5"/>
    <w:rsid w:val="00345717"/>
    <w:rsid w:val="00351BF5"/>
    <w:rsid w:val="00354A7A"/>
    <w:rsid w:val="003759C4"/>
    <w:rsid w:val="00380705"/>
    <w:rsid w:val="003A3B2F"/>
    <w:rsid w:val="003A63E3"/>
    <w:rsid w:val="003C1998"/>
    <w:rsid w:val="00405694"/>
    <w:rsid w:val="00430A38"/>
    <w:rsid w:val="0043291E"/>
    <w:rsid w:val="0044309B"/>
    <w:rsid w:val="00463122"/>
    <w:rsid w:val="00470134"/>
    <w:rsid w:val="00470392"/>
    <w:rsid w:val="0048558F"/>
    <w:rsid w:val="0049224E"/>
    <w:rsid w:val="004A0968"/>
    <w:rsid w:val="004A245F"/>
    <w:rsid w:val="004B58E3"/>
    <w:rsid w:val="004C06B4"/>
    <w:rsid w:val="004C2EF2"/>
    <w:rsid w:val="004E56B5"/>
    <w:rsid w:val="004E7EC7"/>
    <w:rsid w:val="004F4F7C"/>
    <w:rsid w:val="005117D4"/>
    <w:rsid w:val="00552823"/>
    <w:rsid w:val="005622A8"/>
    <w:rsid w:val="0056468F"/>
    <w:rsid w:val="00580AC9"/>
    <w:rsid w:val="00596AB5"/>
    <w:rsid w:val="005A1A02"/>
    <w:rsid w:val="005B7C06"/>
    <w:rsid w:val="005C32AA"/>
    <w:rsid w:val="005D10FB"/>
    <w:rsid w:val="005E64C2"/>
    <w:rsid w:val="00645748"/>
    <w:rsid w:val="0067253C"/>
    <w:rsid w:val="006760C3"/>
    <w:rsid w:val="006A5A3A"/>
    <w:rsid w:val="006B6BE3"/>
    <w:rsid w:val="006D6D19"/>
    <w:rsid w:val="006F407D"/>
    <w:rsid w:val="00702A5A"/>
    <w:rsid w:val="00715CBB"/>
    <w:rsid w:val="00730B69"/>
    <w:rsid w:val="00731D8C"/>
    <w:rsid w:val="00745F7B"/>
    <w:rsid w:val="00755666"/>
    <w:rsid w:val="00760E07"/>
    <w:rsid w:val="007654F0"/>
    <w:rsid w:val="00775509"/>
    <w:rsid w:val="0079086D"/>
    <w:rsid w:val="0079283B"/>
    <w:rsid w:val="007B3A36"/>
    <w:rsid w:val="007B6912"/>
    <w:rsid w:val="007C5D29"/>
    <w:rsid w:val="007C602D"/>
    <w:rsid w:val="007D0A63"/>
    <w:rsid w:val="007D14E4"/>
    <w:rsid w:val="007D2612"/>
    <w:rsid w:val="007E2EA7"/>
    <w:rsid w:val="007F1F91"/>
    <w:rsid w:val="00806FE8"/>
    <w:rsid w:val="00807E50"/>
    <w:rsid w:val="00812FF6"/>
    <w:rsid w:val="00826128"/>
    <w:rsid w:val="008455AB"/>
    <w:rsid w:val="0087721A"/>
    <w:rsid w:val="00887DA7"/>
    <w:rsid w:val="00895E13"/>
    <w:rsid w:val="008A7E14"/>
    <w:rsid w:val="008B056D"/>
    <w:rsid w:val="008B0F9E"/>
    <w:rsid w:val="008B210D"/>
    <w:rsid w:val="008C53A9"/>
    <w:rsid w:val="008E4D9F"/>
    <w:rsid w:val="008E7919"/>
    <w:rsid w:val="009106FD"/>
    <w:rsid w:val="00915A6E"/>
    <w:rsid w:val="009306B5"/>
    <w:rsid w:val="009407C5"/>
    <w:rsid w:val="00940D22"/>
    <w:rsid w:val="009612C0"/>
    <w:rsid w:val="009660AD"/>
    <w:rsid w:val="00975907"/>
    <w:rsid w:val="00A370EB"/>
    <w:rsid w:val="00A43D69"/>
    <w:rsid w:val="00A5038D"/>
    <w:rsid w:val="00A53EB1"/>
    <w:rsid w:val="00A65C13"/>
    <w:rsid w:val="00A87AE1"/>
    <w:rsid w:val="00AA4199"/>
    <w:rsid w:val="00AD2216"/>
    <w:rsid w:val="00AD2B89"/>
    <w:rsid w:val="00AD567C"/>
    <w:rsid w:val="00AF3ECD"/>
    <w:rsid w:val="00B216A6"/>
    <w:rsid w:val="00B22246"/>
    <w:rsid w:val="00B27238"/>
    <w:rsid w:val="00B30F55"/>
    <w:rsid w:val="00B3659F"/>
    <w:rsid w:val="00B41795"/>
    <w:rsid w:val="00B433EA"/>
    <w:rsid w:val="00B46EB3"/>
    <w:rsid w:val="00B5705E"/>
    <w:rsid w:val="00B62C10"/>
    <w:rsid w:val="00B644A5"/>
    <w:rsid w:val="00B84187"/>
    <w:rsid w:val="00BB5538"/>
    <w:rsid w:val="00BB69ED"/>
    <w:rsid w:val="00BF14CC"/>
    <w:rsid w:val="00BF253F"/>
    <w:rsid w:val="00BF28D5"/>
    <w:rsid w:val="00C10AA1"/>
    <w:rsid w:val="00C11E52"/>
    <w:rsid w:val="00C132EC"/>
    <w:rsid w:val="00C14BE1"/>
    <w:rsid w:val="00C26AD0"/>
    <w:rsid w:val="00C278EC"/>
    <w:rsid w:val="00C456AC"/>
    <w:rsid w:val="00C55D73"/>
    <w:rsid w:val="00C723FE"/>
    <w:rsid w:val="00C81863"/>
    <w:rsid w:val="00C941D7"/>
    <w:rsid w:val="00CA0F39"/>
    <w:rsid w:val="00CA2AC3"/>
    <w:rsid w:val="00CB4781"/>
    <w:rsid w:val="00CD65C3"/>
    <w:rsid w:val="00D236C4"/>
    <w:rsid w:val="00D32A5E"/>
    <w:rsid w:val="00D35C1E"/>
    <w:rsid w:val="00D40D28"/>
    <w:rsid w:val="00D5606D"/>
    <w:rsid w:val="00D639C4"/>
    <w:rsid w:val="00D656A4"/>
    <w:rsid w:val="00D732FB"/>
    <w:rsid w:val="00D80DA6"/>
    <w:rsid w:val="00D80FA6"/>
    <w:rsid w:val="00D907ED"/>
    <w:rsid w:val="00DA0750"/>
    <w:rsid w:val="00DA3F9A"/>
    <w:rsid w:val="00DB487C"/>
    <w:rsid w:val="00DD0CA9"/>
    <w:rsid w:val="00DD7218"/>
    <w:rsid w:val="00E20805"/>
    <w:rsid w:val="00E218F9"/>
    <w:rsid w:val="00E3375C"/>
    <w:rsid w:val="00E604CE"/>
    <w:rsid w:val="00E76049"/>
    <w:rsid w:val="00E763FC"/>
    <w:rsid w:val="00E86057"/>
    <w:rsid w:val="00EA590E"/>
    <w:rsid w:val="00EB0B8C"/>
    <w:rsid w:val="00ED53AA"/>
    <w:rsid w:val="00EE6285"/>
    <w:rsid w:val="00F14D06"/>
    <w:rsid w:val="00F247AA"/>
    <w:rsid w:val="00F425B3"/>
    <w:rsid w:val="00F43F3A"/>
    <w:rsid w:val="00F471AD"/>
    <w:rsid w:val="00F50604"/>
    <w:rsid w:val="00F564A0"/>
    <w:rsid w:val="00F665F4"/>
    <w:rsid w:val="00F72853"/>
    <w:rsid w:val="00F75332"/>
    <w:rsid w:val="00FA47A3"/>
    <w:rsid w:val="00FB0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1778D6"/>
  </w:style>
  <w:style w:type="paragraph" w:styleId="10">
    <w:name w:val="heading 1"/>
    <w:basedOn w:val="a5"/>
    <w:next w:val="a5"/>
    <w:link w:val="11"/>
    <w:uiPriority w:val="9"/>
    <w:qFormat/>
    <w:rsid w:val="00D56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25D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AD22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6725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67253C"/>
  </w:style>
  <w:style w:type="paragraph" w:styleId="ab">
    <w:name w:val="footer"/>
    <w:basedOn w:val="a5"/>
    <w:link w:val="ac"/>
    <w:uiPriority w:val="99"/>
    <w:unhideWhenUsed/>
    <w:rsid w:val="0067253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67253C"/>
  </w:style>
  <w:style w:type="paragraph" w:customStyle="1" w:styleId="ad">
    <w:name w:val="Классический текст"/>
    <w:basedOn w:val="a5"/>
    <w:qFormat/>
    <w:rsid w:val="000A38BC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en-GB"/>
    </w:rPr>
  </w:style>
  <w:style w:type="paragraph" w:customStyle="1" w:styleId="ae">
    <w:name w:val="Структурный элемент"/>
    <w:basedOn w:val="10"/>
    <w:next w:val="ad"/>
    <w:qFormat/>
    <w:rsid w:val="00B22246"/>
    <w:pPr>
      <w:pageBreakBefore/>
      <w:spacing w:before="0" w:after="160" w:line="240" w:lineRule="auto"/>
      <w:ind w:firstLine="709"/>
      <w:jc w:val="center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paragraph" w:customStyle="1" w:styleId="af">
    <w:name w:val="Содержание документа"/>
    <w:basedOn w:val="ae"/>
    <w:next w:val="ad"/>
    <w:qFormat/>
    <w:rsid w:val="00E604CE"/>
    <w:pPr>
      <w:outlineLvl w:val="9"/>
    </w:pPr>
  </w:style>
  <w:style w:type="paragraph" w:styleId="af0">
    <w:name w:val="No Spacing"/>
    <w:uiPriority w:val="1"/>
    <w:qFormat/>
    <w:rsid w:val="00C723FE"/>
    <w:pPr>
      <w:spacing w:after="0" w:line="240" w:lineRule="auto"/>
    </w:pPr>
  </w:style>
  <w:style w:type="paragraph" w:customStyle="1" w:styleId="af1">
    <w:name w:val="Первый уровень заголовка"/>
    <w:basedOn w:val="10"/>
    <w:next w:val="ad"/>
    <w:qFormat/>
    <w:rsid w:val="002A6F43"/>
    <w:pPr>
      <w:pageBreakBefore/>
      <w:suppressAutoHyphens/>
      <w:spacing w:before="0" w:after="320" w:line="240" w:lineRule="auto"/>
      <w:ind w:firstLine="709"/>
      <w:jc w:val="both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2">
    <w:name w:val="Второй уровень заголовка"/>
    <w:basedOn w:val="2"/>
    <w:next w:val="ad"/>
    <w:qFormat/>
    <w:rsid w:val="002A6F43"/>
    <w:pPr>
      <w:suppressAutoHyphens/>
      <w:spacing w:before="320" w:after="320" w:line="240" w:lineRule="auto"/>
      <w:ind w:firstLine="709"/>
      <w:jc w:val="both"/>
    </w:pPr>
    <w:rPr>
      <w:rFonts w:ascii="Times New Roman" w:hAnsi="Times New Roman"/>
      <w:b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uiPriority w:val="9"/>
    <w:rsid w:val="00D560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f3">
    <w:name w:val="Картинки"/>
    <w:basedOn w:val="ad"/>
    <w:qFormat/>
    <w:rsid w:val="004E56B5"/>
    <w:pPr>
      <w:spacing w:before="160"/>
      <w:jc w:val="center"/>
    </w:pPr>
    <w:rPr>
      <w:noProof/>
      <w:lang w:val="ru-RU"/>
    </w:rPr>
  </w:style>
  <w:style w:type="character" w:customStyle="1" w:styleId="20">
    <w:name w:val="Заголовок 2 Знак"/>
    <w:basedOn w:val="a6"/>
    <w:link w:val="2"/>
    <w:uiPriority w:val="9"/>
    <w:semiHidden/>
    <w:rsid w:val="00125D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f4">
    <w:name w:val="Подпись к картинкам"/>
    <w:basedOn w:val="a5"/>
    <w:next w:val="ad"/>
    <w:qFormat/>
    <w:rsid w:val="00F564A0"/>
    <w:pPr>
      <w:spacing w:before="200" w:after="320" w:line="240" w:lineRule="auto"/>
      <w:ind w:firstLine="709"/>
      <w:jc w:val="center"/>
    </w:pPr>
    <w:rPr>
      <w:rFonts w:ascii="Times New Roman" w:hAnsi="Times New Roman"/>
      <w:sz w:val="28"/>
    </w:rPr>
  </w:style>
  <w:style w:type="paragraph" w:customStyle="1" w:styleId="af5">
    <w:name w:val="Формула ГОСТ"/>
    <w:basedOn w:val="ad"/>
    <w:qFormat/>
    <w:rsid w:val="009106FD"/>
    <w:pPr>
      <w:tabs>
        <w:tab w:val="center" w:pos="4820"/>
      </w:tabs>
      <w:spacing w:before="160"/>
    </w:pPr>
    <w:rPr>
      <w:lang w:val="ru-RU"/>
    </w:rPr>
  </w:style>
  <w:style w:type="character" w:styleId="af6">
    <w:name w:val="Placeholder Text"/>
    <w:basedOn w:val="a6"/>
    <w:uiPriority w:val="99"/>
    <w:semiHidden/>
    <w:rsid w:val="009106FD"/>
    <w:rPr>
      <w:color w:val="808080"/>
    </w:rPr>
  </w:style>
  <w:style w:type="paragraph" w:customStyle="1" w:styleId="af7">
    <w:name w:val="Пункт ГОСТ"/>
    <w:basedOn w:val="a5"/>
    <w:next w:val="ad"/>
    <w:qFormat/>
    <w:rsid w:val="004C2EF2"/>
    <w:pPr>
      <w:suppressAutoHyphens/>
      <w:spacing w:line="240" w:lineRule="auto"/>
      <w:ind w:firstLine="709"/>
    </w:pPr>
    <w:rPr>
      <w:rFonts w:ascii="Times New Roman" w:hAnsi="Times New Roman"/>
      <w:sz w:val="28"/>
    </w:rPr>
  </w:style>
  <w:style w:type="paragraph" w:customStyle="1" w:styleId="a4">
    <w:name w:val="Подпункт ГОСТ"/>
    <w:basedOn w:val="af7"/>
    <w:next w:val="ad"/>
    <w:qFormat/>
    <w:rsid w:val="005E64C2"/>
    <w:pPr>
      <w:numPr>
        <w:ilvl w:val="3"/>
        <w:numId w:val="1"/>
      </w:numPr>
      <w:ind w:left="709" w:hanging="709"/>
      <w:jc w:val="both"/>
    </w:pPr>
  </w:style>
  <w:style w:type="numbering" w:customStyle="1" w:styleId="a">
    <w:name w:val="Цифровой список"/>
    <w:basedOn w:val="a8"/>
    <w:uiPriority w:val="99"/>
    <w:rsid w:val="00CA2AC3"/>
    <w:pPr>
      <w:numPr>
        <w:numId w:val="3"/>
      </w:numPr>
    </w:pPr>
  </w:style>
  <w:style w:type="character" w:styleId="af8">
    <w:name w:val="Book Title"/>
    <w:basedOn w:val="a6"/>
    <w:uiPriority w:val="33"/>
    <w:qFormat/>
    <w:rsid w:val="00760E07"/>
    <w:rPr>
      <w:b/>
      <w:bCs/>
      <w:i/>
      <w:iCs/>
      <w:spacing w:val="5"/>
    </w:rPr>
  </w:style>
  <w:style w:type="character" w:styleId="af9">
    <w:name w:val="Intense Reference"/>
    <w:basedOn w:val="a6"/>
    <w:uiPriority w:val="32"/>
    <w:qFormat/>
    <w:rsid w:val="00760E07"/>
    <w:rPr>
      <w:b/>
      <w:bCs/>
      <w:smallCaps/>
      <w:color w:val="4472C4" w:themeColor="accent1"/>
      <w:spacing w:val="5"/>
    </w:rPr>
  </w:style>
  <w:style w:type="character" w:styleId="afa">
    <w:name w:val="Subtle Reference"/>
    <w:basedOn w:val="a6"/>
    <w:uiPriority w:val="31"/>
    <w:qFormat/>
    <w:rsid w:val="00760E07"/>
    <w:rPr>
      <w:smallCaps/>
      <w:color w:val="5A5A5A" w:themeColor="text1" w:themeTint="A5"/>
    </w:rPr>
  </w:style>
  <w:style w:type="paragraph" w:styleId="afb">
    <w:name w:val="Intense Quote"/>
    <w:basedOn w:val="a5"/>
    <w:next w:val="a5"/>
    <w:link w:val="afc"/>
    <w:uiPriority w:val="30"/>
    <w:qFormat/>
    <w:rsid w:val="00760E0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c">
    <w:name w:val="Выделенная цитата Знак"/>
    <w:basedOn w:val="a6"/>
    <w:link w:val="afb"/>
    <w:uiPriority w:val="30"/>
    <w:rsid w:val="00760E07"/>
    <w:rPr>
      <w:i/>
      <w:iCs/>
      <w:color w:val="4472C4" w:themeColor="accent1"/>
    </w:rPr>
  </w:style>
  <w:style w:type="paragraph" w:styleId="21">
    <w:name w:val="Quote"/>
    <w:basedOn w:val="a5"/>
    <w:next w:val="a5"/>
    <w:link w:val="22"/>
    <w:uiPriority w:val="29"/>
    <w:qFormat/>
    <w:rsid w:val="00760E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6"/>
    <w:link w:val="21"/>
    <w:uiPriority w:val="29"/>
    <w:rsid w:val="00760E07"/>
    <w:rPr>
      <w:i/>
      <w:iCs/>
      <w:color w:val="404040" w:themeColor="text1" w:themeTint="BF"/>
    </w:rPr>
  </w:style>
  <w:style w:type="paragraph" w:styleId="afd">
    <w:name w:val="List Paragraph"/>
    <w:basedOn w:val="a5"/>
    <w:uiPriority w:val="34"/>
    <w:qFormat/>
    <w:rsid w:val="00760E07"/>
    <w:pPr>
      <w:ind w:left="720"/>
      <w:contextualSpacing/>
    </w:pPr>
  </w:style>
  <w:style w:type="numbering" w:customStyle="1" w:styleId="a2">
    <w:name w:val="Список из номеров"/>
    <w:basedOn w:val="a8"/>
    <w:uiPriority w:val="99"/>
    <w:rsid w:val="00760E07"/>
    <w:pPr>
      <w:numPr>
        <w:numId w:val="7"/>
      </w:numPr>
    </w:pPr>
  </w:style>
  <w:style w:type="table" w:styleId="afe">
    <w:name w:val="Table Grid"/>
    <w:basedOn w:val="a7"/>
    <w:uiPriority w:val="39"/>
    <w:rsid w:val="00D732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">
    <w:name w:val="Название таблицы"/>
    <w:basedOn w:val="ad"/>
    <w:next w:val="ad"/>
    <w:qFormat/>
    <w:rsid w:val="00D732FB"/>
    <w:pPr>
      <w:suppressAutoHyphens/>
      <w:ind w:firstLine="0"/>
    </w:pPr>
    <w:rPr>
      <w:lang w:val="ru-RU"/>
    </w:rPr>
  </w:style>
  <w:style w:type="numbering" w:customStyle="1" w:styleId="a3">
    <w:name w:val="абракадабра"/>
    <w:basedOn w:val="a8"/>
    <w:uiPriority w:val="99"/>
    <w:rsid w:val="004C2EF2"/>
    <w:pPr>
      <w:numPr>
        <w:numId w:val="9"/>
      </w:numPr>
    </w:pPr>
  </w:style>
  <w:style w:type="numbering" w:customStyle="1" w:styleId="a1">
    <w:name w:val="Список на маркерах"/>
    <w:basedOn w:val="a8"/>
    <w:uiPriority w:val="99"/>
    <w:rsid w:val="004C2EF2"/>
    <w:pPr>
      <w:numPr>
        <w:numId w:val="12"/>
      </w:numPr>
    </w:pPr>
  </w:style>
  <w:style w:type="paragraph" w:customStyle="1" w:styleId="aff0">
    <w:name w:val="Оформление картинок"/>
    <w:basedOn w:val="a5"/>
    <w:next w:val="af4"/>
    <w:qFormat/>
    <w:rsid w:val="00F564A0"/>
    <w:pPr>
      <w:spacing w:before="320" w:after="0" w:line="240" w:lineRule="auto"/>
      <w:ind w:firstLine="709"/>
      <w:jc w:val="center"/>
    </w:pPr>
    <w:rPr>
      <w:rFonts w:ascii="Times New Roman" w:hAnsi="Times New Roman"/>
      <w:noProof/>
      <w:sz w:val="28"/>
    </w:rPr>
  </w:style>
  <w:style w:type="paragraph" w:customStyle="1" w:styleId="a0">
    <w:name w:val="Автоматическая подпись к РИСУНКАМ"/>
    <w:basedOn w:val="af4"/>
    <w:next w:val="ad"/>
    <w:rsid w:val="00580AC9"/>
    <w:pPr>
      <w:numPr>
        <w:numId w:val="16"/>
      </w:numPr>
    </w:pPr>
  </w:style>
  <w:style w:type="paragraph" w:styleId="aff1">
    <w:name w:val="caption"/>
    <w:basedOn w:val="a5"/>
    <w:next w:val="a5"/>
    <w:uiPriority w:val="35"/>
    <w:unhideWhenUsed/>
    <w:qFormat/>
    <w:rsid w:val="00162F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2">
    <w:name w:val="Subtitle"/>
    <w:basedOn w:val="a5"/>
    <w:next w:val="a5"/>
    <w:link w:val="aff3"/>
    <w:uiPriority w:val="11"/>
    <w:qFormat/>
    <w:rsid w:val="00162F5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3">
    <w:name w:val="Подзаголовок Знак"/>
    <w:basedOn w:val="a6"/>
    <w:link w:val="aff2"/>
    <w:uiPriority w:val="11"/>
    <w:rsid w:val="00162F58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6"/>
    <w:link w:val="3"/>
    <w:uiPriority w:val="9"/>
    <w:semiHidden/>
    <w:rsid w:val="00AD22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f4">
    <w:name w:val="Hyperlink"/>
    <w:basedOn w:val="a6"/>
    <w:uiPriority w:val="99"/>
    <w:unhideWhenUsed/>
    <w:rsid w:val="004A245F"/>
    <w:rPr>
      <w:color w:val="000000" w:themeColor="text1"/>
      <w:u w:val="none"/>
    </w:rPr>
  </w:style>
  <w:style w:type="paragraph" w:styleId="12">
    <w:name w:val="toc 1"/>
    <w:basedOn w:val="ad"/>
    <w:next w:val="a5"/>
    <w:autoRedefine/>
    <w:uiPriority w:val="39"/>
    <w:unhideWhenUsed/>
    <w:rsid w:val="00AD2216"/>
    <w:pPr>
      <w:spacing w:after="100"/>
    </w:pPr>
  </w:style>
  <w:style w:type="paragraph" w:styleId="23">
    <w:name w:val="toc 2"/>
    <w:basedOn w:val="ad"/>
    <w:next w:val="a5"/>
    <w:autoRedefine/>
    <w:uiPriority w:val="39"/>
    <w:unhideWhenUsed/>
    <w:rsid w:val="00AD2216"/>
    <w:pPr>
      <w:spacing w:after="100"/>
      <w:ind w:left="220"/>
    </w:pPr>
  </w:style>
  <w:style w:type="numbering" w:customStyle="1" w:styleId="1">
    <w:name w:val="Стиль1"/>
    <w:basedOn w:val="a8"/>
    <w:uiPriority w:val="99"/>
    <w:rsid w:val="00BF28D5"/>
    <w:pPr>
      <w:numPr>
        <w:numId w:val="17"/>
      </w:numPr>
    </w:pPr>
  </w:style>
  <w:style w:type="character" w:customStyle="1" w:styleId="UnresolvedMention">
    <w:name w:val="Unresolved Mention"/>
    <w:basedOn w:val="a6"/>
    <w:uiPriority w:val="99"/>
    <w:semiHidden/>
    <w:unhideWhenUsed/>
    <w:rsid w:val="00E3375C"/>
    <w:rPr>
      <w:color w:val="605E5C"/>
      <w:shd w:val="clear" w:color="auto" w:fill="E1DFDD"/>
    </w:rPr>
  </w:style>
  <w:style w:type="character" w:styleId="aff5">
    <w:name w:val="FollowedHyperlink"/>
    <w:basedOn w:val="a6"/>
    <w:uiPriority w:val="99"/>
    <w:semiHidden/>
    <w:unhideWhenUsed/>
    <w:rsid w:val="002972A1"/>
    <w:rPr>
      <w:color w:val="954F72" w:themeColor="followedHyperlink"/>
      <w:u w:val="single"/>
    </w:rPr>
  </w:style>
  <w:style w:type="paragraph" w:styleId="aff6">
    <w:name w:val="Balloon Text"/>
    <w:basedOn w:val="a5"/>
    <w:link w:val="aff7"/>
    <w:uiPriority w:val="99"/>
    <w:semiHidden/>
    <w:unhideWhenUsed/>
    <w:rsid w:val="00F24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7">
    <w:name w:val="Текст выноски Знак"/>
    <w:basedOn w:val="a6"/>
    <w:link w:val="aff6"/>
    <w:uiPriority w:val="99"/>
    <w:semiHidden/>
    <w:rsid w:val="00F247AA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a6"/>
    <w:rsid w:val="000018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8;&#1075;&#1085;&#1072;&#1090;\Desktop\&#1055;&#1077;&#1088;&#1074;&#1099;&#1081;%20&#1088;&#1077;&#1092;&#1077;&#1088;&#1072;&#1090;\&#1057;&#1090;&#1080;&#1083;&#1080;%20&#1087;&#1086;&#1089;&#1083;&#1077;%20&#1055;&#1088;&#1091;&#1076;&#1085;&#1080;&#1082;&#1086;&#1074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832B3-AF6D-4EDE-93E1-1A8A87C86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Стили после Прудникова.dotx</Template>
  <TotalTime>66</TotalTime>
  <Pages>1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3017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Игнат</dc:creator>
  <cp:lastModifiedBy>Z</cp:lastModifiedBy>
  <cp:revision>6</cp:revision>
  <cp:lastPrinted>2022-06-09T15:18:00Z</cp:lastPrinted>
  <dcterms:created xsi:type="dcterms:W3CDTF">2022-05-17T18:36:00Z</dcterms:created>
  <dcterms:modified xsi:type="dcterms:W3CDTF">2022-06-09T15:18:00Z</dcterms:modified>
</cp:coreProperties>
</file>