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2EE9D" w14:textId="77777777" w:rsidR="009913B0" w:rsidRDefault="009913B0" w:rsidP="009913B0">
      <w:r>
        <w:t>Acabei criando em apenas uma aplicação  MVc e a API.</w:t>
      </w:r>
    </w:p>
    <w:p w14:paraId="4198A592" w14:textId="77777777" w:rsidR="009913B0" w:rsidRDefault="009913B0" w:rsidP="009913B0"/>
    <w:p w14:paraId="1814B625" w14:textId="77777777" w:rsidR="009913B0" w:rsidRDefault="009913B0" w:rsidP="009913B0">
      <w:r>
        <w:t>Foram utilizados:</w:t>
      </w:r>
    </w:p>
    <w:p w14:paraId="6D9C76B1" w14:textId="77777777" w:rsidR="009913B0" w:rsidRDefault="009913B0" w:rsidP="009913B0">
      <w:r>
        <w:t>.net Core 3.1</w:t>
      </w:r>
    </w:p>
    <w:p w14:paraId="2682488F" w14:textId="77777777" w:rsidR="009913B0" w:rsidRDefault="009913B0" w:rsidP="009913B0">
      <w:r>
        <w:t>Cqrs de uma maneira mais prática sendo que o conceito é para utilizar em bancos diferentes para consultas e inserts</w:t>
      </w:r>
    </w:p>
    <w:p w14:paraId="6F264AEC" w14:textId="77777777" w:rsidR="009913B0" w:rsidRDefault="009913B0" w:rsidP="009913B0">
      <w:r>
        <w:t>Utilizado modelagem DDD para facilitar a implementação e as regras de processos.</w:t>
      </w:r>
    </w:p>
    <w:p w14:paraId="65ECF26B" w14:textId="02A6B691" w:rsidR="009913B0" w:rsidRDefault="009913B0" w:rsidP="009913B0">
      <w:r>
        <w:t>Utilizado Pattern Solid</w:t>
      </w:r>
    </w:p>
    <w:p w14:paraId="4E1CD686" w14:textId="77777777" w:rsidR="009913B0" w:rsidRDefault="009913B0" w:rsidP="009913B0"/>
    <w:p w14:paraId="435EC2D9" w14:textId="77777777" w:rsidR="009913B0" w:rsidRDefault="009913B0" w:rsidP="009913B0">
      <w:r>
        <w:t>Não foram implementados:</w:t>
      </w:r>
    </w:p>
    <w:p w14:paraId="6242DE9F" w14:textId="50B687F4" w:rsidR="009913B0" w:rsidRDefault="009913B0" w:rsidP="009913B0">
      <w:r>
        <w:t>-  nenhuma validação de dados preenchidos</w:t>
      </w:r>
    </w:p>
    <w:p w14:paraId="0ED3AAB2" w14:textId="77777777" w:rsidR="009913B0" w:rsidRDefault="009913B0" w:rsidP="009913B0">
      <w:r>
        <w:t>Para rodar o projeto, precisamos importar o banco no mysql-</w:t>
      </w:r>
      <w:r w:rsidRPr="009913B0">
        <w:t>workbench</w:t>
      </w:r>
      <w:r>
        <w:br/>
        <w:t>Para isso siga os passos:</w:t>
      </w:r>
      <w:r>
        <w:br/>
      </w:r>
      <w:r>
        <w:br/>
      </w:r>
      <w:r>
        <w:rPr>
          <w:noProof/>
        </w:rPr>
        <w:drawing>
          <wp:inline distT="0" distB="0" distL="0" distR="0" wp14:anchorId="6F1CA6FA" wp14:editId="1A52B323">
            <wp:extent cx="20193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924F5" w14:textId="77777777" w:rsidR="009913B0" w:rsidRDefault="009913B0" w:rsidP="009913B0">
      <w:r>
        <w:lastRenderedPageBreak/>
        <w:t>Na aba admnistration clique em Data Import/Restore</w:t>
      </w:r>
    </w:p>
    <w:p w14:paraId="13FF796D" w14:textId="77777777" w:rsidR="009913B0" w:rsidRDefault="009913B0" w:rsidP="009913B0"/>
    <w:p w14:paraId="5D85C8D7" w14:textId="77777777" w:rsidR="00443613" w:rsidRDefault="009913B0" w:rsidP="00443613">
      <w:r>
        <w:rPr>
          <w:noProof/>
        </w:rPr>
        <w:drawing>
          <wp:inline distT="0" distB="0" distL="0" distR="0" wp14:anchorId="68624B12" wp14:editId="2D595BED">
            <wp:extent cx="5400040" cy="425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Selecione o banco para restaurar e  clique em start Import</w:t>
      </w:r>
      <w:r>
        <w:br/>
      </w:r>
      <w:r w:rsidR="00443613">
        <w:br/>
      </w:r>
      <w:r w:rsidR="00443613">
        <w:br/>
        <w:t>Caso queira apenas inserir o banco</w:t>
      </w:r>
      <w:r w:rsidR="00443613">
        <w:br/>
      </w:r>
      <w:r w:rsidR="00443613">
        <w:br/>
        <w:t>utilizar os scripts:</w:t>
      </w:r>
      <w:r w:rsidR="00443613">
        <w:br/>
      </w:r>
    </w:p>
    <w:p w14:paraId="16E4DDC9" w14:textId="77777777" w:rsidR="00443613" w:rsidRDefault="00443613" w:rsidP="00443613"/>
    <w:p w14:paraId="3789F6E8" w14:textId="7076C15C" w:rsidR="00443613" w:rsidRPr="00151947" w:rsidRDefault="00443613" w:rsidP="00443613">
      <w:pPr>
        <w:rPr>
          <w:lang w:val="en-US"/>
        </w:rPr>
      </w:pPr>
      <w:r w:rsidRPr="00151947">
        <w:rPr>
          <w:lang w:val="en-US"/>
        </w:rPr>
        <w:br/>
        <w:t>CREATE TABLE `category` (</w:t>
      </w:r>
    </w:p>
    <w:p w14:paraId="42D1FA2C" w14:textId="77777777" w:rsidR="00443613" w:rsidRPr="00443613" w:rsidRDefault="00443613" w:rsidP="00443613">
      <w:pPr>
        <w:rPr>
          <w:lang w:val="en-US"/>
        </w:rPr>
      </w:pPr>
      <w:r w:rsidRPr="00151947">
        <w:rPr>
          <w:lang w:val="en-US"/>
        </w:rPr>
        <w:t xml:space="preserve">  </w:t>
      </w:r>
      <w:r w:rsidRPr="00443613">
        <w:rPr>
          <w:lang w:val="en-US"/>
        </w:rPr>
        <w:t>`id` bigint NOT NULL AUTO_INCREMENT,</w:t>
      </w:r>
    </w:p>
    <w:p w14:paraId="0C77464D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`name` varchar(45) NOT NULL,</w:t>
      </w:r>
    </w:p>
    <w:p w14:paraId="56D0A30E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`description` varchar(45) NOT NULL,</w:t>
      </w:r>
    </w:p>
    <w:p w14:paraId="1D0C3AF0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PRIMARY KEY (`id`)</w:t>
      </w:r>
    </w:p>
    <w:p w14:paraId="793DBD69" w14:textId="7915C12E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>) ENGINE=InnoDB AUTO_INCREMENT=4 DEFAULT CHARSET=utf8mb4 COLLATE=utf8mb4_0900_ai_ci;</w:t>
      </w:r>
      <w:r>
        <w:rPr>
          <w:lang w:val="en-US"/>
        </w:rPr>
        <w:br/>
      </w:r>
    </w:p>
    <w:p w14:paraId="4A61D46B" w14:textId="77777777" w:rsidR="00443613" w:rsidRDefault="00443613" w:rsidP="00443613">
      <w:pPr>
        <w:pBdr>
          <w:top w:val="single" w:sz="4" w:space="1" w:color="auto"/>
        </w:pBdr>
        <w:rPr>
          <w:lang w:val="en-US"/>
        </w:rPr>
      </w:pPr>
    </w:p>
    <w:p w14:paraId="09019740" w14:textId="77777777" w:rsidR="00443613" w:rsidRDefault="00443613" w:rsidP="00443613">
      <w:pPr>
        <w:pBdr>
          <w:top w:val="single" w:sz="4" w:space="1" w:color="auto"/>
        </w:pBdr>
        <w:rPr>
          <w:lang w:val="en-US"/>
        </w:rPr>
      </w:pPr>
    </w:p>
    <w:p w14:paraId="08DFDCF4" w14:textId="261EDC99" w:rsidR="00443613" w:rsidRPr="00443613" w:rsidRDefault="00443613" w:rsidP="00443613">
      <w:pPr>
        <w:pBdr>
          <w:top w:val="single" w:sz="4" w:space="1" w:color="auto"/>
        </w:pBdr>
        <w:rPr>
          <w:lang w:val="en-US"/>
        </w:rPr>
      </w:pPr>
      <w:r w:rsidRPr="00443613">
        <w:rPr>
          <w:lang w:val="en-US"/>
        </w:rPr>
        <w:t>CREATE TABLE `product` (</w:t>
      </w:r>
    </w:p>
    <w:p w14:paraId="0F2C2554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`id` bigint NOT NULL AUTO_INCREMENT,</w:t>
      </w:r>
    </w:p>
    <w:p w14:paraId="2BA0D332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`name` varchar(45) NOT NULL,</w:t>
      </w:r>
    </w:p>
    <w:p w14:paraId="53D2EA2C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`description` varchar(45) NOT NULL,</w:t>
      </w:r>
    </w:p>
    <w:p w14:paraId="5D6E7EFC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`price` decimal(10,2) DEFAULT NULL,</w:t>
      </w:r>
    </w:p>
    <w:p w14:paraId="730A840D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`Category` bigint DEFAULT NULL,</w:t>
      </w:r>
    </w:p>
    <w:p w14:paraId="7578E63F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PRIMARY KEY (`id`),</w:t>
      </w:r>
    </w:p>
    <w:p w14:paraId="3A260515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KEY `fk_category_idx` (`Category`),</w:t>
      </w:r>
    </w:p>
    <w:p w14:paraId="5F9DDCC1" w14:textId="77777777" w:rsidR="00443613" w:rsidRPr="00443613" w:rsidRDefault="00443613" w:rsidP="00443613">
      <w:pPr>
        <w:rPr>
          <w:lang w:val="en-US"/>
        </w:rPr>
      </w:pPr>
      <w:r w:rsidRPr="00443613">
        <w:rPr>
          <w:lang w:val="en-US"/>
        </w:rPr>
        <w:t xml:space="preserve">  CONSTRAINT `fk_category` FOREIGN KEY (`Category`) REFERENCES `category` (`id`)</w:t>
      </w:r>
    </w:p>
    <w:p w14:paraId="6A1740F2" w14:textId="1C998C52" w:rsidR="00443613" w:rsidRPr="00151947" w:rsidRDefault="00443613" w:rsidP="00443613">
      <w:pPr>
        <w:rPr>
          <w:lang w:val="en-US"/>
        </w:rPr>
      </w:pPr>
      <w:r w:rsidRPr="00151947">
        <w:rPr>
          <w:lang w:val="en-US"/>
        </w:rPr>
        <w:t>) ENGINE=InnoDB AUTO_INCREMENT=16 DEFAULT CHARSET=utf8mb4 COLLATE=utf8mb4_0900_ai_ci;</w:t>
      </w:r>
    </w:p>
    <w:p w14:paraId="01769140" w14:textId="49A8D67E" w:rsidR="00443613" w:rsidRPr="00151947" w:rsidRDefault="00443613" w:rsidP="00443613">
      <w:pPr>
        <w:pBdr>
          <w:top w:val="single" w:sz="4" w:space="1" w:color="auto"/>
        </w:pBdr>
        <w:rPr>
          <w:lang w:val="en-US"/>
        </w:rPr>
      </w:pPr>
    </w:p>
    <w:p w14:paraId="6D397C28" w14:textId="65F3ACFF" w:rsidR="00443613" w:rsidRPr="00443613" w:rsidRDefault="00443613" w:rsidP="00443613">
      <w:pPr>
        <w:pBdr>
          <w:top w:val="single" w:sz="4" w:space="1" w:color="auto"/>
        </w:pBdr>
        <w:rPr>
          <w:color w:val="FF0000"/>
        </w:rPr>
      </w:pPr>
      <w:r w:rsidRPr="00443613">
        <w:rPr>
          <w:color w:val="FF0000"/>
        </w:rPr>
        <w:t>OBS: Se esse passo for o executado deverá ser mudado o database que foi inserido o script</w:t>
      </w:r>
    </w:p>
    <w:p w14:paraId="5DF7AE03" w14:textId="19237CC7" w:rsidR="00443613" w:rsidRDefault="009913B0" w:rsidP="00443613">
      <w:r>
        <w:br/>
        <w:t>Após isso precisamos colocar as configurações no appsettings da aplicação:</w:t>
      </w:r>
      <w:r>
        <w:br/>
      </w:r>
      <w:r>
        <w:br/>
      </w:r>
      <w:r>
        <w:rPr>
          <w:noProof/>
        </w:rPr>
        <w:drawing>
          <wp:inline distT="0" distB="0" distL="0" distR="0" wp14:anchorId="048302A5" wp14:editId="4E6FEE8D">
            <wp:extent cx="5400040" cy="111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Na string connectionString precisamos alterar para o servidor local do computador que será testado:</w:t>
      </w:r>
      <w:r>
        <w:br/>
      </w:r>
      <w:r>
        <w:br/>
        <w:t>Server: o servidor do mysql-</w:t>
      </w:r>
      <w:r w:rsidRPr="009913B0">
        <w:t>workbench</w:t>
      </w:r>
      <w:r>
        <w:br/>
        <w:t>Port: a porta habilitada para o banco</w:t>
      </w:r>
      <w:r>
        <w:br/>
        <w:t>Database: deixar o nome “citel”</w:t>
      </w:r>
      <w:r>
        <w:br/>
      </w:r>
      <w:r w:rsidR="00443613">
        <w:t>Uid: nome do usuario master do banco</w:t>
      </w:r>
      <w:r w:rsidR="00443613">
        <w:br/>
        <w:t>Pwd: password do usuario master do banco</w:t>
      </w:r>
    </w:p>
    <w:p w14:paraId="3205096C" w14:textId="6CEFE499" w:rsidR="003008D2" w:rsidRDefault="009913B0" w:rsidP="009913B0">
      <w:r>
        <w:br/>
      </w:r>
    </w:p>
    <w:p w14:paraId="4A21A5B0" w14:textId="336F2EFC" w:rsidR="00220362" w:rsidRDefault="00220362" w:rsidP="009913B0">
      <w:r>
        <w:lastRenderedPageBreak/>
        <w:t>Métricas</w:t>
      </w:r>
      <w:r>
        <w:br/>
      </w:r>
      <w:r>
        <w:br/>
      </w:r>
      <w:r>
        <w:rPr>
          <w:noProof/>
        </w:rPr>
        <w:drawing>
          <wp:inline distT="0" distB="0" distL="0" distR="0" wp14:anchorId="133AC73B" wp14:editId="0FC9A43C">
            <wp:extent cx="5400040" cy="1433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4DB1" w14:textId="44576520" w:rsidR="00181689" w:rsidRDefault="00181689" w:rsidP="009913B0"/>
    <w:p w14:paraId="67CF477A" w14:textId="566B63D8" w:rsidR="00181689" w:rsidRDefault="00181689" w:rsidP="009913B0">
      <w:r>
        <w:t>Foi feito alguns testes de unidade da aplicação, apenas para conhecimento.</w:t>
      </w:r>
    </w:p>
    <w:p w14:paraId="70E23EE4" w14:textId="3293A079" w:rsidR="00181689" w:rsidRDefault="00181689" w:rsidP="009913B0"/>
    <w:p w14:paraId="64800E4F" w14:textId="288FAD82" w:rsidR="00181689" w:rsidRDefault="00181689" w:rsidP="009913B0">
      <w:r>
        <w:rPr>
          <w:noProof/>
        </w:rPr>
        <w:drawing>
          <wp:inline distT="0" distB="0" distL="0" distR="0" wp14:anchorId="2B002C0B" wp14:editId="40A67757">
            <wp:extent cx="3695700" cy="490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B0"/>
    <w:rsid w:val="00151947"/>
    <w:rsid w:val="00181689"/>
    <w:rsid w:val="00220362"/>
    <w:rsid w:val="003008D2"/>
    <w:rsid w:val="00443613"/>
    <w:rsid w:val="0099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9A664"/>
  <w15:chartTrackingRefBased/>
  <w15:docId w15:val="{CCEC36D0-8D28-43B9-8D3F-9439A8B4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292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dev3 dev3</dc:creator>
  <cp:keywords/>
  <dc:description/>
  <cp:lastModifiedBy>dev3 dev3</cp:lastModifiedBy>
  <cp:revision>2</cp:revision>
  <dcterms:created xsi:type="dcterms:W3CDTF">2020-11-06T22:22:00Z</dcterms:created>
  <dcterms:modified xsi:type="dcterms:W3CDTF">2020-11-07T00:20:00Z</dcterms:modified>
</cp:coreProperties>
</file>