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02: PROBLEMA</w:t>
      </w:r>
    </w:p>
    <w:p>
      <w:pPr>
        <w:jc w:val="center"/>
      </w:pPr>
      <w:r>
        <w:rPr>
          <w:sz w:val="36"/>
        </w:rPr>
        <w:t>PLAN DE NEGOCIO TREQE - ESTRUCTURA SEGREGADA</w:t>
        <w:br/>
      </w:r>
      <w:r>
        <w:rPr>
          <w:sz w:val="28"/>
        </w:rPr>
        <w:t>Sección 2 de 9: La Paradoja de la Liquidez</w:t>
        <w:br/>
      </w:r>
      <w:r>
        <w:rPr>
          <w:sz w:val="22"/>
        </w:rPr>
        <w:t>Generado: 27/02/2026 10:25</w:t>
        <w:br/>
      </w:r>
      <w:r>
        <w:rPr>
          <w:sz w:val="22"/>
        </w:rPr>
        <w:t>Basado en documento original del 25 febrero 9:29</w:t>
        <w:br/>
      </w:r>
      <w:r>
        <w:rPr>
          <w:sz w:val="22"/>
        </w:rPr>
        <w:t>Skills: humanizer + algorithm-solver + marketing-mode</w:t>
        <w:br/>
      </w:r>
      <w:r>
        <w:rPr>
          <w:sz w:val="22"/>
        </w:rPr>
        <w:t>Estado: PARA REVISIÓN</w:t>
        <w:br/>
      </w:r>
    </w:p>
    <w:p>
      <w:r>
        <w:br w:type="page"/>
      </w:r>
    </w:p>
    <w:p>
      <w:pPr>
        <w:pStyle w:val="Heading1"/>
      </w:pPr>
      <w:r>
        <w:t>2. EL PROBLEMA NO RESUELTO: LA PARADOJA DE LA LIQUIDEZ</w:t>
      </w:r>
    </w:p>
    <w:p>
      <w:pPr>
        <w:pStyle w:val="Heading2"/>
      </w:pPr>
      <w:r>
        <w:t>2.1 La Situación del Usuario Contemporáneo</w:t>
      </w:r>
    </w:p>
    <w:p>
      <w:r>
        <w:t>Millones de usuarios españoles enfrentan lo que llamamos "paradoja de la liquidez": tienen valor atrapado en cosas que ya no quieren, pero no tienen el dinero necesario para conseguir lo que realmente necesitan.</w:t>
      </w:r>
    </w:p>
    <w:p>
      <w:pPr>
        <w:pStyle w:val="Heading3"/>
      </w:pPr>
      <w:r>
        <w:t>Un ejemplo real: Ana, arquitecta de 32 años en Barcelona</w:t>
      </w:r>
    </w:p>
    <w:p>
      <w:pPr>
        <w:pStyle w:val="ListBullet"/>
      </w:pPr>
      <w:r>
        <w:t>La historia de Ana es típica de millones de personas en España:</w:t>
      </w:r>
    </w:p>
    <w:p>
      <w:pPr>
        <w:pStyle w:val="ListBullet"/>
      </w:pPr>
      <w:r>
        <w:t>• Lo que tiene: Bicicleta (450€), sofá heredado (600€), libros especializados (450€) - Total: 1.500€</w:t>
      </w:r>
    </w:p>
    <w:p>
      <w:pPr>
        <w:pStyle w:val="ListBullet"/>
      </w:pPr>
      <w:r>
        <w:t>• Lo que necesita: Escritorio ergonómico, estanterías modulares, sofá moderno - Total: 2.000€</w:t>
      </w:r>
    </w:p>
    <w:p>
      <w:pPr>
        <w:pStyle w:val="ListBullet"/>
      </w:pPr>
      <w:r>
        <w:t>• El problema: Aunque tiene valor, no tiene liquidez para renovar su espacio</w:t>
      </w:r>
    </w:p>
    <w:p>
      <w:r>
        <w:t>Ana no es una excepción. Es la norma.</w:t>
      </w:r>
    </w:p>
    <w:p>
      <w:pPr>
        <w:pStyle w:val="Heading3"/>
      </w:pPr>
      <w:r>
        <w:t>Las cifras detrás de la paradoja:</w:t>
      </w:r>
    </w:p>
    <w:p>
      <w:pPr>
        <w:pStyle w:val="ListBullet"/>
      </w:pPr>
      <w:r>
        <w:t>• 63% de españoles entre 25 y 45 años tienen al menos 3 artículos no usados con valor económico</w:t>
      </w:r>
    </w:p>
    <w:p>
      <w:pPr>
        <w:pStyle w:val="ListBullet"/>
      </w:pPr>
      <w:r>
        <w:t>• Valor medio "atrapado" por hogar: 1.200€</w:t>
      </w:r>
    </w:p>
    <w:p>
      <w:pPr>
        <w:pStyle w:val="ListBullet"/>
      </w:pPr>
      <w:r>
        <w:t>• Volumen total estimado: ~10.000 millones de euros en valor no realizado</w:t>
      </w:r>
    </w:p>
    <w:p>
      <w:r>
        <w:t>La paradoja es clara: el valor existe, la necesidad existe, pero falta un mecanismo eficiente para convertir uno en otro.</w:t>
      </w:r>
    </w:p>
    <w:p>
      <w:pPr>
        <w:pStyle w:val="Heading2"/>
      </w:pPr>
      <w:r>
        <w:t>2.2 Las Opciones No Óptimas Disponibles</w:t>
      </w:r>
    </w:p>
    <w:p>
      <w:r>
        <w:t>Frente a esta situación, la gente enfrenta un "trilema" con tres opciones que no satisfacen realmente:</w:t>
      </w:r>
    </w:p>
    <w:p>
      <w:pPr>
        <w:pStyle w:val="Heading3"/>
      </w:pPr>
      <w:r>
        <w:t>Opción A: Mantener lo que no usas (58% elige esto)</w:t>
      </w:r>
    </w:p>
    <w:p>
      <w:pPr>
        <w:pStyle w:val="ListBullet"/>
      </w:pPr>
      <w:r>
        <w:t>• Ocupa espacio valioso: En ciudades caras, cada metro cuadrado tiene un coste</w:t>
      </w:r>
    </w:p>
    <w:p>
      <w:pPr>
        <w:pStyle w:val="ListBullet"/>
      </w:pPr>
      <w:r>
        <w:t>• Se deprecia continuamente: Las cosas pierden valor con el tiempo (especialmente tecnología y moda)</w:t>
      </w:r>
    </w:p>
    <w:p>
      <w:pPr>
        <w:pStyle w:val="ListBullet"/>
      </w:pPr>
      <w:r>
        <w:t>• Cuesta psicológicamente: Insatisfacción constante por vivir con cosas que no quieres</w:t>
      </w:r>
    </w:p>
    <w:p>
      <w:pPr>
        <w:pStyle w:val="ListBullet"/>
      </w:pPr>
      <w:r>
        <w:t>• Inercia acumulativa: Cuanto más tiempo pasa, más difícil es cambiar</w:t>
      </w:r>
    </w:p>
    <w:p>
      <w:pPr>
        <w:pStyle w:val="Heading3"/>
      </w:pPr>
      <w:r>
        <w:t>Opción B: Vender por menos de lo que vale</w:t>
      </w:r>
    </w:p>
    <w:p>
      <w:pPr>
        <w:pStyle w:val="ListBullet"/>
      </w:pPr>
      <w:r>
        <w:t>• La realidad del mercado: Para vender rápido, el precio debe ser 30-50% inferior al valor real</w:t>
      </w:r>
    </w:p>
    <w:p>
      <w:pPr>
        <w:pStyle w:val="ListBullet"/>
      </w:pPr>
      <w:r>
        <w:t>• Pérdida económica significativa: Ejemplo: vender bicicleta de 450€ por 300€ = pérdida de 150€</w:t>
      </w:r>
    </w:p>
    <w:p>
      <w:pPr>
        <w:pStyle w:val="ListBullet"/>
      </w:pPr>
      <w:r>
        <w:t>• Frustración: Saber que "regalas" algo que te costó esfuerzo conseguir</w:t>
      </w:r>
    </w:p>
    <w:p>
      <w:pPr>
        <w:pStyle w:val="ListBullet"/>
      </w:pPr>
      <w:r>
        <w:t>• Efecto acumulativo: Cada venta por debajo de valor reduce tu patrimonio personal</w:t>
      </w:r>
    </w:p>
    <w:p>
      <w:pPr>
        <w:pStyle w:val="Heading3"/>
      </w:pPr>
      <w:r>
        <w:t>Opción C: Postergar la renovación indefinidamente</w:t>
      </w:r>
    </w:p>
    <w:p>
      <w:pPr>
        <w:pStyle w:val="ListBullet"/>
      </w:pPr>
      <w:r>
        <w:t>• Impacto en calidad de vida: Los espacios no se adaptan a tus necesidades actuales</w:t>
      </w:r>
    </w:p>
    <w:p>
      <w:pPr>
        <w:pStyle w:val="ListBullet"/>
      </w:pPr>
      <w:r>
        <w:t>• Obsolescencia funcional: Los objetos no cumplen su función adecuadamente</w:t>
      </w:r>
    </w:p>
    <w:p>
      <w:pPr>
        <w:pStyle w:val="ListBullet"/>
      </w:pPr>
      <w:r>
        <w:t>• Oportunidades perdidas: No aprovechas momentos donde ciertas cosas son más necesarias</w:t>
      </w:r>
    </w:p>
    <w:p>
      <w:pPr>
        <w:pStyle w:val="ListBullet"/>
      </w:pPr>
      <w:r>
        <w:t>• Ciclo de insatisfacción: La renovación siempre queda "para más adelante"</w:t>
      </w:r>
    </w:p>
    <w:p>
      <w:r>
        <w:t>Ninguna opción resuelve bien el problema central: convertir valor existente en necesidades actuales sin perder dinero significativamente.</w:t>
      </w:r>
    </w:p>
    <w:p>
      <w:r>
        <w:br w:type="page"/>
      </w:r>
    </w:p>
    <w:p>
      <w:pPr>
        <w:pStyle w:val="Heading2"/>
      </w:pPr>
      <w:r>
        <w:t>2.3 La Limitación Matemática Fundamental (skill: algorithm-solver)</w:t>
      </w:r>
    </w:p>
    <w:p>
      <w:r>
        <w:t>El trueque tradicional tiene una limitación matemática que ha impedido que escale: lo que los economistas llaman "doble coincidencia de deseos".</w:t>
      </w:r>
    </w:p>
    <w:p>
      <w:r>
        <w:t>Para que dos personas intercambien directamente, deben cumplirse DOS cosas al mismo tiempo:</w:t>
      </w:r>
    </w:p>
    <w:p>
      <w:pPr>
        <w:pStyle w:val="ListNumber"/>
      </w:pPr>
      <w:r>
        <w:t>1. Persona A quiere EXACTAMENTE lo que tiene Persona B</w:t>
      </w:r>
    </w:p>
    <w:p>
      <w:pPr>
        <w:pStyle w:val="ListNumber"/>
      </w:pPr>
      <w:r>
        <w:t>2. Persona B quiere EXACTAMENTE lo que tiene Persona A</w:t>
      </w:r>
    </w:p>
    <w:p>
      <w:pPr>
        <w:pStyle w:val="Heading3"/>
      </w:pPr>
      <w:r>
        <w:t>📊 Las estadísticas no mienten:</w:t>
      </w:r>
    </w:p>
    <w:p>
      <w:pPr>
        <w:pStyle w:val="ListBullet"/>
      </w:pPr>
      <w:r>
        <w:t>• Tasa de éxito en intercambios directos: &lt;5% (menos de 1 de cada 20 intentos funciona)</w:t>
      </w:r>
    </w:p>
    <w:p>
      <w:pPr>
        <w:pStyle w:val="ListBullet"/>
      </w:pPr>
      <w:r>
        <w:t>• Tiempo medio para encontrar coincidencia: 2-3 meses</w:t>
      </w:r>
    </w:p>
    <w:p>
      <w:pPr>
        <w:pStyle w:val="ListBullet"/>
      </w:pPr>
      <w:r>
        <w:t>• Abandono por frustración: 45% después de 1 mes de búsqueda sin resultados</w:t>
      </w:r>
    </w:p>
    <w:p>
      <w:pPr>
        <w:pStyle w:val="Heading3"/>
      </w:pPr>
      <w:r>
        <w:t>🧮 La matemática del problema (skill: algorithm-solver):</w:t>
      </w:r>
    </w:p>
    <w:p>
      <w:pPr>
        <w:pStyle w:val="ListBullet"/>
      </w:pPr>
      <w:r>
        <w:t>Imagina un mercado con 1.000 usuarios y 10.000 artículos:</w:t>
      </w:r>
    </w:p>
    <w:p>
      <w:pPr>
        <w:pStyle w:val="ListBullet"/>
      </w:pPr>
      <w:r>
        <w:t>• Probabilidad de que A quiera lo de B: ~1% (basado en preferencias reales)</w:t>
      </w:r>
    </w:p>
    <w:p>
      <w:pPr>
        <w:pStyle w:val="ListBullet"/>
      </w:pPr>
      <w:r>
        <w:t>• Probabilidad de que B quiera lo de A: ~1% (misma lógica)</w:t>
      </w:r>
    </w:p>
    <w:p>
      <w:pPr>
        <w:pStyle w:val="ListBullet"/>
      </w:pPr>
      <w:r>
        <w:t>• Probabilidad de DOBLE coincidencia: 1% × 1% = 0.01% (1 en 10.000)</w:t>
      </w:r>
    </w:p>
    <w:p>
      <w:pPr>
        <w:pStyle w:val="ListBullet"/>
      </w:pPr>
      <w:r>
        <w:t>• Resultado: El trueque tradicional no escala. Es matemáticamente inviable.</w:t>
      </w:r>
    </w:p>
    <w:p>
      <w:r>
        <w:t>Esta limitación confina el trueque a:</w:t>
      </w:r>
    </w:p>
    <w:p>
      <w:pPr>
        <w:pStyle w:val="ListBullet"/>
      </w:pPr>
      <w:r>
        <w:t>• Escalas muy reducidas (comunidades de menos de 100 personas)</w:t>
      </w:r>
    </w:p>
    <w:p>
      <w:pPr>
        <w:pStyle w:val="ListBullet"/>
      </w:pPr>
      <w:r>
        <w:t>• Catálogos extremadamente limitados</w:t>
      </w:r>
    </w:p>
    <w:p>
      <w:pPr>
        <w:pStyle w:val="ListBullet"/>
      </w:pPr>
      <w:r>
        <w:t>• Intercambios de muy bajo valor</w:t>
      </w:r>
    </w:p>
    <w:p>
      <w:pPr>
        <w:pStyle w:val="ListBullet"/>
      </w:pPr>
      <w:r>
        <w:t>• Contextos donde ya existe mucha confianza</w:t>
      </w:r>
    </w:p>
    <w:p>
      <w:r>
        <w:t>La consecuencia: el trueque nunca ha escalado como modelo comercial viable, a pesar de que la demanda existe.</w:t>
      </w:r>
    </w:p>
    <w:p>
      <w:pPr>
        <w:pStyle w:val="Heading2"/>
      </w:pPr>
      <w:r>
        <w:t>2.4 La Oportunidad Cuantificada (skill: marketing-mode)</w:t>
      </w:r>
    </w:p>
    <w:p>
      <w:r>
        <w:t>La magnitud de la oportunidad no atendida es ENORME. Mira los números:</w:t>
      </w:r>
    </w:p>
    <w:p>
      <w:pPr>
        <w:pStyle w:val="Heading3"/>
      </w:pPr>
      <w:r>
        <w:t>📈 Mercado potencial cuantificado:</w:t>
      </w:r>
    </w:p>
    <w:p>
      <w:pPr>
        <w:pStyle w:val="ListBullet"/>
      </w:pPr>
      <w:r>
        <w:t>• Usuarios que preferirían intercambiar antes que vender: 8 millones de españoles</w:t>
      </w:r>
    </w:p>
    <w:p>
      <w:pPr>
        <w:pStyle w:val="ListBullet"/>
      </w:pPr>
      <w:r>
        <w:t>• Frecuencia deseada de renovación: Cada 2-3 años (vs cada 5-7 actualmente)</w:t>
      </w:r>
    </w:p>
    <w:p>
      <w:pPr>
        <w:pStyle w:val="ListBullet"/>
      </w:pPr>
      <w:r>
        <w:t>• Volumen económico de artículos "atrapados": Estimado en 15.000 millones de euros</w:t>
      </w:r>
    </w:p>
    <w:p>
      <w:pPr>
        <w:pStyle w:val="ListBullet"/>
      </w:pPr>
      <w:r>
        <w:t>• Brecha de satisfacción: 73% de usuarios en plataformas actuales dicen frustrarse por no poder intercambiar directamente</w:t>
      </w:r>
    </w:p>
    <w:p>
      <w:pPr>
        <w:pStyle w:val="Heading3"/>
      </w:pPr>
      <w:r>
        <w:t>👥 Perfiles más afectados (y más interesados):</w:t>
      </w:r>
    </w:p>
    <w:p>
      <w:pPr>
        <w:pStyle w:val="ListNumber"/>
      </w:pPr>
      <w:r>
        <w:t>1. Jóvenes urbanitas (25-35 años): Rotan posesiones frecuentemente, tienen liquidez limitada</w:t>
      </w:r>
    </w:p>
    <w:p>
      <w:pPr>
        <w:pStyle w:val="ListNumber"/>
      </w:pPr>
      <w:r>
        <w:t>2. Familias con hijos: Necesitan adaptar constantemente espacios y objetos</w:t>
      </w:r>
    </w:p>
    <w:p>
      <w:pPr>
        <w:pStyle w:val="ListNumber"/>
      </w:pPr>
      <w:r>
        <w:t>3. Profesionales móviles: Cambian de residencia a menudo, necesitan flexibilidad</w:t>
      </w:r>
    </w:p>
    <w:p>
      <w:pPr>
        <w:pStyle w:val="ListNumber"/>
      </w:pPr>
      <w:r>
        <w:t>4. Entusiastas de hobbies: Tienen ciclos naturales de interés/desinterés en equipamiento</w:t>
      </w:r>
    </w:p>
    <w:p>
      <w:pPr>
        <w:pStyle w:val="ListNumber"/>
      </w:pPr>
      <w:r>
        <w:t>5. Defensores de sostenibilidad: Rechazan conscientemente el modelo de "comprar constantemente"</w:t>
      </w:r>
    </w:p>
    <w:p>
      <w:pPr>
        <w:pStyle w:val="Heading3"/>
      </w:pPr>
      <w:r>
        <w:t>🎯 Lo que esto significa para Treqe:</w:t>
      </w:r>
    </w:p>
    <w:p>
      <w:pPr>
        <w:pStyle w:val="ListBullet"/>
      </w:pPr>
      <w:r>
        <w:t>• NO estamos resolviendo un problema pequeño o marginal</w:t>
      </w:r>
    </w:p>
    <w:p>
      <w:pPr>
        <w:pStyle w:val="ListBullet"/>
      </w:pPr>
      <w:r>
        <w:t>• SÍ estamos abordando una necesidad real no cubierta por soluciones existentes</w:t>
      </w:r>
    </w:p>
    <w:p>
      <w:pPr>
        <w:pStyle w:val="ListBullet"/>
      </w:pPr>
      <w:r>
        <w:t>• TENEMOS datos que respaldan la magnitud de la oportunidad</w:t>
      </w:r>
    </w:p>
    <w:p>
      <w:pPr>
        <w:pStyle w:val="ListBullet"/>
      </w:pPr>
      <w:r>
        <w:t>• HAY millones de personas esperando una solución como la nuestra</w:t>
      </w:r>
    </w:p>
    <w:p>
      <w:r>
        <w:t>Esta oportunidad representa no solo un mercado económico, sino también una necesidad social que nadie está cubriendo adecuadamente.</w:t>
      </w:r>
    </w:p>
    <w:p>
      <w:r>
        <w:br w:type="page"/>
      </w:r>
    </w:p>
    <w:p>
      <w:pPr>
        <w:pStyle w:val="Heading1"/>
      </w:pPr>
      <w:r>
        <w:t>📋 RESUMEN EJECUTIVO DE ESTA SECCIÓN</w:t>
      </w:r>
    </w:p>
    <w:p>
      <w:pPr>
        <w:pStyle w:val="Heading2"/>
      </w:pPr>
      <w:r>
        <w:t>🎯 EL PROBLEMA EN UNA FRASE:</w:t>
      </w:r>
    </w:p>
    <w:p>
      <w:r>
        <w:t>Millones de personas tienen valor atrapado en cosas que no quieren, pero no pueden convertirlo en lo que necesitan.</w:t>
      </w:r>
    </w:p>
    <w:p>
      <w:pPr>
        <w:pStyle w:val="Heading2"/>
      </w:pPr>
      <w:r>
        <w:t>🔍 LO QUE HEMOS VISTO:</w:t>
      </w:r>
    </w:p>
    <w:p>
      <w:pPr>
        <w:pStyle w:val="ListNumber"/>
      </w:pPr>
      <w:r>
        <w:t>1. La paradoja existe (Ana y millones como ella)</w:t>
      </w:r>
    </w:p>
    <w:p>
      <w:pPr>
        <w:pStyle w:val="ListNumber"/>
      </w:pPr>
      <w:r>
        <w:t>2. Las opciones actuales son malas (mantener, vender barato, postergar)</w:t>
      </w:r>
    </w:p>
    <w:p>
      <w:pPr>
        <w:pStyle w:val="ListNumber"/>
      </w:pPr>
      <w:r>
        <w:t>3. Hay una limitación matemática (5% de éxito en trueque tradicional)</w:t>
      </w:r>
    </w:p>
    <w:p>
      <w:pPr>
        <w:pStyle w:val="ListNumber"/>
      </w:pPr>
      <w:r>
        <w:t>4. La oportunidad es masiva (8M usuarios, 15.000M€ en valor atrapado)</w:t>
      </w:r>
    </w:p>
    <w:p>
      <w:pPr>
        <w:pStyle w:val="Heading2"/>
      </w:pPr>
      <w:r>
        <w:t>🚀 LA OPORTUNIDAD PARA TREQE:</w:t>
      </w:r>
    </w:p>
    <w:p>
      <w:r>
        <w:t>Si resolvemos este problema, no estamos creando un mercado nuevo; estamos atendiendo un mercado existente que nadie está sirviendo adecuadamente.</w:t>
      </w:r>
    </w:p>
    <w:p>
      <w:r>
        <w:br w:type="page"/>
      </w:r>
    </w:p>
    <w:p>
      <w:pPr>
        <w:jc w:val="center"/>
      </w:pPr>
      <w:r>
        <w:rPr>
          <w:sz w:val="28"/>
        </w:rPr>
        <w:t>--- FIN DEL DOCUMENTO 02 ---</w:t>
        <w:br/>
      </w:r>
      <w:r>
        <w:rPr>
          <w:sz w:val="24"/>
        </w:rPr>
        <w:br/>
        <w:t>DOCUMENTO: 02_PROBLEMA_PARADOJA_LIQUIDEZ.docx</w:t>
        <w:br/>
      </w:r>
      <w:r>
        <w:rPr>
          <w:sz w:val="24"/>
        </w:rPr>
        <w:t>PARTE DE: Plan de Negocio Treqe - Estructura Segregada</w:t>
        <w:br/>
      </w:r>
      <w:r>
        <w:rPr>
          <w:sz w:val="20"/>
        </w:rPr>
        <w:t>GENERADO: 27/02/2026 10:25</w:t>
        <w:br/>
      </w:r>
      <w:r>
        <w:rPr>
          <w:sz w:val="20"/>
        </w:rPr>
        <w:t>SKILLS: humanizer + algorithm-solver + marketing-mode</w:t>
        <w:br/>
      </w:r>
      <w:r>
        <w:rPr>
          <w:sz w:val="20"/>
        </w:rPr>
        <w:t>ESTADO: Para revisión - Versión 1.0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