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PLAN DE NEGOCIO PROFESIONAL</w:t>
      </w:r>
    </w:p>
    <w:p/>
    <w:p/>
    <w:p>
      <w:pPr>
        <w:pStyle w:val="Title"/>
        <w:jc w:val="center"/>
      </w:pPr>
      <w:r>
        <w:t>TREQE</w:t>
      </w:r>
    </w:p>
    <w:p>
      <w:pPr>
        <w:pStyle w:val="Subtitle"/>
        <w:jc w:val="center"/>
      </w:pPr>
      <w:r>
        <w:t>Plataforma de Trueque Inteligente</w:t>
      </w:r>
    </w:p>
    <w:p/>
    <w:p>
      <w:pPr>
        <w:jc w:val="center"/>
      </w:pPr>
      <w:r>
        <w:t>Fecha: 24 de February de 2026</w:t>
      </w:r>
    </w:p>
    <w:p>
      <w:pPr>
        <w:jc w:val="center"/>
      </w:pPr>
      <w:r>
        <w:t>Versión: 2.0 - Documento Profesional Completo</w:t>
      </w:r>
    </w:p>
    <w:p>
      <w:pPr>
        <w:jc w:val="center"/>
      </w:pPr>
      <w:r>
        <w:t>Estado: CONFIDENCIAL - Propiedad de Treqe SL</w:t>
      </w:r>
    </w:p>
    <w:p>
      <w:pPr>
        <w:jc w:val="center"/>
      </w:pPr>
      <w:r>
        <w:t>Páginas estimadas: 25-30</w:t>
      </w:r>
    </w:p>
    <w:p>
      <w:r>
        <w:br w:type="page"/>
      </w:r>
    </w:p>
    <w:p>
      <w:pPr>
        <w:pStyle w:val="Title"/>
        <w:jc w:val="center"/>
      </w:pPr>
      <w:r>
        <w:t>ÍNDICE</w:t>
      </w:r>
    </w:p>
    <w:p/>
    <w:p>
      <w:r>
        <w:rPr>
          <w:b/>
        </w:rPr>
        <w:t>1. INTRODUCCIÓN: EL CONTEXTO ACTUAL DEL MERCADO</w:t>
      </w:r>
      <w:r>
        <w:tab/>
        <w:t>3</w:t>
      </w:r>
    </w:p>
    <w:p>
      <w:r>
        <w:t xml:space="preserve">   1.1 La Transformación de un Sector Tradicional</w:t>
      </w:r>
      <w:r>
        <w:tab/>
        <w:t>3</w:t>
      </w:r>
    </w:p>
    <w:p>
      <w:r>
        <w:t xml:space="preserve">   1.2 Datos Cuantitativos Actualizados (2025-2026)</w:t>
      </w:r>
      <w:r>
        <w:tab/>
        <w:t>4</w:t>
      </w:r>
    </w:p>
    <w:p>
      <w:r>
        <w:t xml:space="preserve">   1.3 El Panorama Competitivo Actual</w:t>
      </w:r>
      <w:r>
        <w:tab/>
        <w:t>6</w:t>
      </w:r>
    </w:p>
    <w:p>
      <w:r>
        <w:t xml:space="preserve">   1.4 Tendencias Emergentes que Definen el Futuro</w:t>
      </w:r>
      <w:r>
        <w:tab/>
        <w:t>8</w:t>
      </w:r>
    </w:p>
    <w:p>
      <w:r>
        <w:rPr>
          <w:b/>
        </w:rPr>
        <w:t>2. EL PROBLEMA NO RESUELTO: LA PARADOJA DE LA LIQUIDEZ</w:t>
      </w:r>
      <w:r>
        <w:tab/>
        <w:t>10</w:t>
      </w:r>
    </w:p>
    <w:p>
      <w:r>
        <w:t xml:space="preserve">   2.1 La Situación del Usuario Contemporáneo</w:t>
      </w:r>
      <w:r>
        <w:tab/>
        <w:t>10</w:t>
      </w:r>
    </w:p>
    <w:p>
      <w:r>
        <w:t xml:space="preserve">   2.2 Las Opciones No Óptimas Disponibles</w:t>
      </w:r>
      <w:r>
        <w:tab/>
        <w:t>11</w:t>
      </w:r>
    </w:p>
    <w:p>
      <w:r>
        <w:t xml:space="preserve">   2.3 La Limitación Matemática Fundamental</w:t>
      </w:r>
      <w:r>
        <w:tab/>
        <w:t>12</w:t>
      </w:r>
    </w:p>
    <w:p>
      <w:r>
        <w:t xml:space="preserve">   2.4 La Oportunidad Cuantificada</w:t>
      </w:r>
      <w:r>
        <w:tab/>
        <w:t>13</w:t>
      </w:r>
    </w:p>
    <w:p>
      <w:r>
        <w:t>3. LA SOLUCIÓN TREQE: RUEDAS DE INTERCAMBIO INTELIGENTE</w:t>
        <w:tab/>
        <w:t>15.</w:t>
      </w:r>
    </w:p>
    <w:p>
      <w:r>
        <w:t xml:space="preserve">   3.1 Un Concepto que Supera Limitaciones Históricas</w:t>
      </w:r>
      <w:r>
        <w:tab/>
        <w:t>15</w:t>
      </w:r>
    </w:p>
    <w:p>
      <w:r>
        <w:t xml:space="preserve">   3.2 El Mecanismo Operativo Paso a Paso</w:t>
      </w:r>
      <w:r>
        <w:tab/>
        <w:t>16</w:t>
      </w:r>
    </w:p>
    <w:p>
      <w:r>
        <w:t>3.3 Ejemplo Práctico Extendido</w:t>
        <w:tab/>
        <w:t>19.</w:t>
      </w:r>
    </w:p>
    <w:p>
      <w:r>
        <w:t>3.4 Innovaciones Diferenciales del Modelo Treqe</w:t>
        <w:tab/>
        <w:t>22.</w:t>
      </w:r>
    </w:p>
    <w:p>
      <w:r>
        <w:t>4. VENTAJA COMPETITIVA que puede mantenerse</w:t>
        <w:tab/>
        <w:t>24.</w:t>
      </w:r>
    </w:p>
    <w:p>
      <w:r>
        <w:t>4.1 Posicionamiento Estratégico Único</w:t>
        <w:tab/>
        <w:t>24.</w:t>
      </w:r>
    </w:p>
    <w:p>
      <w:r>
        <w:t>4.2 Ventajas Tecnológicas Concretas</w:t>
        <w:tab/>
        <w:t>26.</w:t>
      </w:r>
    </w:p>
    <w:p/>
    <w:p>
      <w:r>
        <w:t>**Lo que aprendimos del algoritmo:**.</w:t>
      </w:r>
    </w:p>
    <w:p/>
    <w:p>
      <w:r>
        <w:t>Durante el desarrollo, descubrimos algo importante: en mercados reales. los trueques directos entre dos personas casi nunca funcionan. Las estadísticas muestran que menos del 5% de los intercambios son posibles de esta manera..</w:t>
      </w:r>
    </w:p>
    <w:p/>
    <w:p>
      <w:r>
        <w:t>Por eso nuestro enfoque es diferente. En lugar de buscar ese intercambio perfecto 1:1 (que casi nunca existe), conectamos a 3. 4 o 5 personas en círculos donde todos obtienen lo que quieren..</w:t>
      </w:r>
    </w:p>
    <w:p/>
    <w:p>
      <w:r>
        <w:t>**Cómo funciona:**</w:t>
      </w:r>
    </w:p>
    <w:p>
      <w:r>
        <w:t>1. Empezamos buscando lo simple (intercambios entre dos personas).</w:t>
      </w:r>
    </w:p>
    <w:p>
      <w:r>
        <w:t>2. Si no encontramos, aumentamos gradualmente la complejidad</w:t>
      </w:r>
    </w:p>
    <w:p>
      <w:r>
        <w:t>3. Tenemos un límite de 5 minutos por búsqueda</w:t>
      </w:r>
    </w:p>
    <w:p>
      <w:r>
        <w:t>4. Preferimos encontrar soluciones para la mayoría rápidamente, que para todos lentamente</w:t>
      </w:r>
    </w:p>
    <w:p/>
    <w:p>
      <w:r>
        <w:t>**La complejidad es una ventaja:**</w:t>
      </w:r>
    </w:p>
    <w:p>
      <w:r>
        <w:t>Encontrar estos círculos de intercambio es matemáticamente complejo. Esta dificultad técnica protege nuestro modelo - no es fácil de copiar.</w:t>
      </w:r>
    </w:p>
    <w:p/>
    <w:p>
      <w:r>
        <w:t>**Resultado:** Un sistema que hace posible lo que antes era imposible, en menos de 5 minutos.</w:t>
      </w:r>
    </w:p>
    <w:p>
      <w:r>
        <w:t xml:space="preserve">   4.3 Ventajas Económicas y de Modelo de Negocio</w:t>
      </w:r>
      <w:r>
        <w:tab/>
        <w:t>28</w:t>
      </w:r>
    </w:p>
    <w:p>
      <w:r>
        <w:t xml:space="preserve">   4.4 Barreras de Entrada que Protegen la Ventaja</w:t>
      </w:r>
      <w:r>
        <w:tab/>
        <w:t>30</w:t>
      </w:r>
    </w:p>
    <w:p>
      <w:r>
        <w:rPr>
          <w:b/>
        </w:rPr>
        <w:t>5. MODELO DE NEGOCIO</w:t>
      </w:r>
      <w:r>
        <w:tab/>
        <w:t>32</w:t>
      </w:r>
    </w:p>
    <w:p>
      <w:r>
        <w:t xml:space="preserve">   5.1 Filosofía del Modelo: Alineación Perfecta</w:t>
      </w:r>
      <w:r>
        <w:tab/>
        <w:t>32</w:t>
      </w:r>
    </w:p>
    <w:p>
      <w:r>
        <w:t xml:space="preserve">   5.2 Flujos de Ingresos Multicapa</w:t>
      </w:r>
      <w:r>
        <w:tab/>
        <w:t>33</w:t>
      </w:r>
    </w:p>
    <w:p>
      <w:r>
        <w:t xml:space="preserve">   5.3 Inversión Inicial Detallada</w:t>
      </w:r>
      <w:r>
        <w:tab/>
        <w:t>35</w:t>
      </w:r>
    </w:p>
    <w:p>
      <w:r>
        <w:t xml:space="preserve">   5.4 Financiación Propuesta</w:t>
      </w:r>
      <w:r>
        <w:tab/>
        <w:t>37</w:t>
      </w:r>
    </w:p>
    <w:p>
      <w:r>
        <w:rPr>
          <w:b/>
        </w:rPr>
        <w:t>6. PROYECCIONES FINANCIERAS 2026-2029</w:t>
      </w:r>
      <w:r>
        <w:tab/>
        <w:t>39</w:t>
      </w:r>
    </w:p>
    <w:p>
      <w:r>
        <w:t xml:space="preserve">   6.1 Supuestos Clave y Metodología</w:t>
      </w:r>
      <w:r>
        <w:tab/>
        <w:t>39</w:t>
      </w:r>
    </w:p>
    <w:p>
      <w:r>
        <w:t xml:space="preserve">   6.2 Proyecciones de Crecimiento</w:t>
      </w:r>
      <w:r>
        <w:tab/>
        <w:t>41</w:t>
      </w:r>
    </w:p>
    <w:p>
      <w:r>
        <w:t xml:space="preserve">   6.3 Estado de Pérdidas y Ganancias</w:t>
      </w:r>
      <w:r>
        <w:tab/>
        <w:t>43</w:t>
      </w:r>
    </w:p>
    <w:p>
      <w:r>
        <w:t xml:space="preserve">   6.4 Cash Flow Proyectado</w:t>
      </w:r>
      <w:r>
        <w:tab/>
        <w:t>45</w:t>
      </w:r>
    </w:p>
    <w:p>
      <w:r>
        <w:t xml:space="preserve">   6.5 Ratios Financieros Clave</w:t>
      </w:r>
      <w:r>
        <w:tab/>
        <w:t>47</w:t>
      </w:r>
    </w:p>
    <w:p>
      <w:r>
        <w:rPr>
          <w:b/>
        </w:rPr>
        <w:t>7. EQUIPO Y PLAN DE EJECUCIÓN</w:t>
      </w:r>
      <w:r>
        <w:tab/>
        <w:t>49</w:t>
      </w:r>
    </w:p>
    <w:p>
      <w:r>
        <w:t xml:space="preserve">   7.1 Equipo Fundador</w:t>
      </w:r>
      <w:r>
        <w:tab/>
        <w:t>49</w:t>
      </w:r>
    </w:p>
    <w:p>
      <w:r>
        <w:t xml:space="preserve">   7.2 Plan por Fases</w:t>
      </w:r>
      <w:r>
        <w:tab/>
        <w:t>51</w:t>
      </w:r>
    </w:p>
    <w:p>
      <w:r>
        <w:t xml:space="preserve">   7.3 Próximos Pasos Inmediatos</w:t>
      </w:r>
      <w:r>
        <w:tab/>
        <w:t>53</w:t>
      </w:r>
    </w:p>
    <w:p>
      <w:r>
        <w:rPr>
          <w:b/>
        </w:rPr>
        <w:t>8. ANÁLISIS DE RIESGOS Y MITIGACIÓN</w:t>
      </w:r>
      <w:r>
        <w:tab/>
        <w:t>55</w:t>
      </w:r>
    </w:p>
    <w:p>
      <w:r>
        <w:t xml:space="preserve">   8.1 Matriz de Riesgos Principales</w:t>
      </w:r>
      <w:r>
        <w:tab/>
        <w:t>55</w:t>
      </w:r>
    </w:p>
    <w:p>
      <w:r>
        <w:t xml:space="preserve">   8.2 Planes de Contingencia</w:t>
      </w:r>
      <w:r>
        <w:tab/>
        <w:t>57</w:t>
      </w:r>
    </w:p>
    <w:p>
      <w:r>
        <w:t>9. CONCLUSIONES Y RECOMENDACIONES</w:t>
        <w:tab/>
        <w:t>59.</w:t>
      </w:r>
    </w:p>
    <w:p>
      <w:r>
        <w:rPr>
          <w:b/>
        </w:rPr>
        <w:t>APÉNDICES</w:t>
      </w:r>
      <w:r>
        <w:tab/>
        <w:t>61</w:t>
      </w:r>
    </w:p>
    <w:p>
      <w:r>
        <w:br w:type="page"/>
      </w:r>
    </w:p>
    <w:p>
      <w:pPr>
        <w:pStyle w:val="Title"/>
      </w:pPr>
      <w:r>
        <w:t>1. INTRODUCCIÓN: EL CONTEXTO ACTUAL DEL MERCADO DE SEGUNDA MANO EN ESPAÑA.</w:t>
      </w:r>
    </w:p>
    <w:p>
      <w:pPr>
        <w:pStyle w:val="Heading1"/>
      </w:pPr>
      <w:r>
        <w:t>1.1 La Transformación de un Sector Tradicional.</w:t>
      </w:r>
    </w:p>
    <w:p>
      <w:r>
        <w:t>Si echamos la vista atrás una década, el mercado de segunda mano en España presentaba características muy diferentes a las actuales. Tradicionalmente asociado a periodos de crisis económica o a segmentos poblacionales con restricciones presupuestarias, este sector ha experimentado una evolución notable que lo sitúa hoy como un componente fundamental del consumo contemporáneo.</w:t>
        <w:br/>
        <w:br/>
        <w:t>Lo que comenzó como una respuesta pragmática a limitaciones económicas se ha transformado en un movimiento cultural y económico de amplio alcance. La segunda mano ya no representa únicamente una opción económica, sino que encarna valores emergentes en la sociedad actual: sostenibilidad medioambiental. consumo consciente y una relación más inteligente con los objetos que nos rodean.</w:t>
        <w:br/>
        <w:br/>
        <w:t>Esta transformación no ha sido casual. Responde a cambios profundos en la mentalidad colectiva, a una mayor conciencia sobre el impacto ambiental de nuestro consumo. y a una reevaluación de lo que realmente significa "valor" en un mundo de abundancia material pero de recursos limitados.</w:t>
        <w:br/>
        <w:br/>
        <w:t>El mercado de segunda mano ha dejado de ser un refugio en tiempos difíciles para convertirse en una elección activa y valorada por millones de consumidores que buscan alternativas más inteligentes más que puede mantenerses y más satisfactorias al modelo tradicional de compra y descarte..</w:t>
      </w:r>
    </w:p>
    <w:p>
      <w:pPr>
        <w:pStyle w:val="Heading1"/>
      </w:pPr>
      <w:r>
        <w:t>1.2 Datos Cuantitativos Actualizados (2025-2026).</w:t>
      </w:r>
    </w:p>
    <w:p>
      <w:r>
        <w:t>Para comprender la magnitud real de esta transformación, es imprescindible analizar los datos más recientes disponibles. Las cifras que presentamos a continuación provienen de múltiples fuentes, incluyendo informes sectoriales. estudios de mercado independientes y datos oficiales de las principales plataformas.</w:t>
        <w:br/>
        <w:br/>
        <w:t>**Volumen económico del mercado:**</w:t>
        <w:br/>
        <w:t>- **Estimación para 2026:** 8.200 millones de euros en transacciones</w:t>
        <w:br/>
        <w:t xml:space="preserve">- **Crecimiento acumulado desde 2020:** Un incremento del 42% </w:t>
        <w:br/>
        <w:t>- **Proyección para 2027:** Se espera que supere los 9.500 millones de euros</w:t>
        <w:br/>
        <w:t>- **Comparativa internacional:** España se sitúa como el cuarto mercado europeo solo por detrás de Reino Unido Alemania y Francia</w:t>
        <w:br/>
        <w:br/>
        <w:t>**Penetración en la población:**</w:t>
        <w:br/>
        <w:t>- **Usuarios activos:** 28 millones de españoles lo que representa el 47% de la población total</w:t>
        <w:br/>
        <w:t>- **Frecuencia de uso:** El 62% de estos usuarios consulta plataformas de segunda mano semanalmente</w:t>
        <w:br/>
        <w:t>- **Edad media de los usuarios:** 34 años con el rango principal comprendido entre los 25 y 45 años</w:t>
        <w:br/>
        <w:t>- **Distribución geográfica:** Mayor penetración en áreas urbanas (65%) que en zonas rurales (35%)</w:t>
        <w:br/>
        <w:br/>
        <w:t>**Comportamiento de gasto:**</w:t>
        <w:br/>
        <w:t>- **Gasto medio anual por usuario:** 1.850 euros</w:t>
        <w:br/>
        <w:t>- **Incremento respecto a 2016:** Un aumento del 142% (en 2016 era de 766 euros)</w:t>
        <w:br/>
        <w:t>- **Ticket medio por transacción:** Entre 85 y 100 euros dependiendo de la categoría</w:t>
        <w:br/>
        <w:t>- **Frecuencia de transacciones:** 3,4 transacciones promedio por usuario al año</w:t>
        <w:br/>
        <w:br/>
        <w:t>**Tecnología y hábitos de consumo:**</w:t>
        <w:br/>
        <w:t>- **Mobile-first:** El 94% de las transacciones se inician desde dispositivos móviles</w:t>
        <w:br/>
        <w:t>- **Preferencia por apps:** El 88% de los usuarios utiliza aplicaciones específicas en lugar del navegador web</w:t>
        <w:br/>
        <w:t>- **Horarios de actividad:** Picos entre las 20:00 y las 23:00 horas especialmente los domingos</w:t>
        <w:br/>
        <w:t>- **Tiempo de decisión:** Una media de 3,2 días desde el primer contacto hasta la transacción</w:t>
        <w:br/>
        <w:br/>
        <w:t>Estos datos no solo reflejan un cambio cuantitativo sino también cualitativo. El usuario de segunda mano actual es más activo, más informado, y más exigente que nunca. Ya no se conforma con encontrar cualquier producto a buen precio; busca calidad, autenticidad. y una experiencia de compra que satisfaga tanto sus necesidades prácticas como sus valores personales..</w:t>
      </w:r>
    </w:p>
    <w:p>
      <w:pPr>
        <w:pStyle w:val="Heading1"/>
      </w:pPr>
      <w:r>
        <w:t>1.3 El Panorama Competitivo Actual.</w:t>
      </w:r>
    </w:p>
    <w:p>
      <w:r>
        <w:t>El mercado español presenta una estructura competitiva consolidada con actores claramente definidos:</w:t>
        <w:br/>
        <w:br/>
        <w:t>Wallapop: Líder indiscutible con aproximadamente 15 millones de usuarios en España. Su modelo se basa en amplitud de categorías y efecto de red masivo, aunque con comisiones del 5% más 0,90€ fijo por venta.</w:t>
        <w:br/>
        <w:br/>
        <w:t>Vinted: Especializada en moda. con 4,5 millones de usuarios activos. Ha creado una comunidad sólida en torno a la moda de segunda mano, con un sistema de reputación sofisticado pero comisiones totales que pueden alcanzar el 8-9%.</w:t>
        <w:br/>
        <w:br/>
        <w:t>Facebook Marketplace: Potencial de 20 millones de usuarios por integración con la red social. Gratuita para particulares pero con experiencia de usuario básica y sistemas de seguridad menos robustos.</w:t>
        <w:br/>
        <w:br/>
        <w:t>Milanuncios: Mantiene aproximadamente 10% de cuota con usuarios de mayor edad y menos digitalizados. Reconocimiento de marca histórico pero interfaz menos modernizada.</w:t>
        <w:br/>
        <w:br/>
        <w:t>El espacio que ninguna plataforma cubre actualmente es el trueque estructurado y que puede crecer. Todas se centran exclusivamente en compraventa monetaria, dejando sin atender la demanda de intercambios directos...</w:t>
      </w:r>
    </w:p>
    <w:p>
      <w:pPr>
        <w:pStyle w:val="Heading1"/>
      </w:pPr>
      <w:r>
        <w:t>1.4 Tendencias Emergentes que Definen el Futuro</w:t>
      </w:r>
    </w:p>
    <w:p>
      <w:r>
        <w:t>Cinco tendencias clave están reconfigurando el sector:</w:t>
        <w:br/>
        <w:br/>
        <w:t>1. Premiumización acelerada: Crecimiento del 125% interanual en artículos de segunda mano de alta calidad. Marcas de lujo y productos premium encuentran mercado ávido.</w:t>
        <w:br/>
        <w:br/>
        <w:t>2. Sostenibilidad como driver principal: 68% de usuarios menciona motivación ecológica como factor determinante. La economía circular pasa de concepto teórico a práctica cotidiana.</w:t>
        <w:br/>
        <w:br/>
        <w:t>3. Importancia de comunidades locales: Las transacciones más exitosas ocurren en radios reducidos (&lt;50km). Confianza geográfica supera a escala global pura.</w:t>
        <w:br/>
        <w:br/>
        <w:t>4. Regulación emergente: Nuevas normativas fiscales para ventas entre particulares a partir de 2025. Profesionalización progresiva del sector.</w:t>
        <w:br/>
        <w:br/>
        <w:t>5. Experiencia mobile-first absoluta: 75% del volumen transaccional proviene de millennials y generación Z. Expectativa de experiencia perfectamente optimizada para móvil.</w:t>
        <w:br/>
        <w:br/>
        <w:t>Estas tendencias crean contexto favorable para Treqe, que se diseña específicamente para atender demandas emergentes del consumidor actual.</w:t>
      </w:r>
    </w:p>
    <w:p>
      <w:r>
        <w:br w:type="page"/>
      </w:r>
    </w:p>
    <w:p>
      <w:pPr>
        <w:pStyle w:val="Title"/>
      </w:pPr>
      <w:r>
        <w:t>2. EL PROBLEMA NO RESUELTO: LA PARADOJA DE LA LIQUIDEZ</w:t>
      </w:r>
    </w:p>
    <w:p>
      <w:pPr>
        <w:pStyle w:val="Heading1"/>
      </w:pPr>
      <w:r>
        <w:t>2.1 La Situación del Usuario Contemporáneo</w:t>
      </w:r>
    </w:p>
    <w:p>
      <w:r>
        <w:t>Millones de usuarios españoles enfrentan lo que denominamos 'paradoja de la liquidez': tener valor atrapado en posesiones que ya no desean, mientras carecen del capital necesario para adquirir lo que realmente necesitan.</w:t>
        <w:br/>
        <w:br/>
        <w:t>Ejemplo típico: Ana, arquitecta de 32 años en Barcelona.</w:t>
        <w:br/>
        <w:t>- Tiene: Bicicleta (450€), sofá heredado (600€), libros especializados (450€) - Total: 1.500€</w:t>
        <w:br/>
        <w:t>- Necesita: Escritorio ergonómico, estanterías modulares, sofá moderno - Total: 2.000€</w:t>
        <w:br/>
        <w:t>- Problema: Aunque tiene valor, carece de liquidez para la renovación</w:t>
        <w:br/>
        <w:br/>
        <w:t>Estadísticas relevantes:</w:t>
        <w:br/>
        <w:t>- 63% de españoles 25-45 años tienen al menos 3 artículos no utilizados con valor económico</w:t>
        <w:br/>
        <w:t>- Valor medio 'atrapado' por hogar: 1.200€</w:t>
        <w:br/>
        <w:t>- Volumen total estimado: ~10.000 millones de euros en valor no realizado</w:t>
        <w:br/>
        <w:br/>
        <w:t>La paradoja es clara: valor existe, necesidad existe, pero falta mecanismo eficiente para convertir uno en otro.</w:t>
      </w:r>
    </w:p>
    <w:p>
      <w:pPr>
        <w:pStyle w:val="Heading1"/>
      </w:pPr>
      <w:r>
        <w:t>2.2 Las Opciones No Óptimas Disponibles</w:t>
      </w:r>
    </w:p>
    <w:p>
      <w:r>
        <w:t>Frente a esta situación, los usuarios enfrentan un 'trilema' con tres opciones insatisfactorias:</w:t>
        <w:br/>
        <w:br/>
        <w:t>Opción A: Mantener objetos innecesarios (58% elige esto)</w:t>
        <w:br/>
        <w:t>- Ocupación espacio valioso: En ciudades caras. cada m² tiene coste de oportunidad alto</w:t>
        <w:br/>
        <w:t>- Depreciación continua: Objetos pierden valor con el tiempo (especialmente tecnología/moda)</w:t>
        <w:br/>
        <w:t>- Coste psicológico: Insatisfacción constante por convivir con objetos no deseados</w:t>
        <w:br/>
        <w:t>- Inercia acumulativa: Cuanto más tiempo pasa más difícil cambiar</w:t>
        <w:br/>
        <w:br/>
        <w:t>Opción B: Vender por debajo del valor real</w:t>
        <w:br/>
        <w:t>- Realidad mercado: Para vender rápido precio debe ser 30-50% inferior al valor real</w:t>
        <w:br/>
        <w:t>- Pérdida económica significativa: Ejemplo: vender bicicleta de 450€ por 300€ = pérdida 150€</w:t>
        <w:br/>
        <w:t>- Frustración: Saber que se 'regala' algo que costó esfuerzo adquirir</w:t>
        <w:br/>
        <w:t>- Efecto acumulativo: Cada venta subóptima reduce patrimonio personal</w:t>
        <w:br/>
        <w:br/>
        <w:t>Opción C: Postergar renovación indefinidamente</w:t>
        <w:br/>
        <w:t>- Impacto calidad de vida: Espacios no se adaptan a necesidades actuales</w:t>
        <w:br/>
        <w:t>- Obsolescencia funcional: Objetos no cumplen su función adecuadamente</w:t>
        <w:br/>
        <w:t>- Oportunidades perdidas: No aprovechar momentos donde ciertos artículos son más necesarios</w:t>
        <w:br/>
        <w:t>- Ciclo de insatisfacción: Renovación siempre queda 'para más adelante'</w:t>
        <w:br/>
        <w:br/>
        <w:t>Ninguna opción resuelve satisfactoriamente el problema central: convertir valor existente en necesidades actuales sin pérdida económica significativa..</w:t>
      </w:r>
    </w:p>
    <w:p>
      <w:pPr>
        <w:pStyle w:val="Heading1"/>
      </w:pPr>
      <w:r>
        <w:t>2.3 La Limitación Matemática Fundamental</w:t>
      </w:r>
    </w:p>
    <w:p>
      <w:r>
        <w:t>El trueque tradicional presenta una limitación matemática que ha impedido su escalabilidad: la 'doble coincidencia de deseos'.</w:t>
        <w:br/>
        <w:br/>
        <w:t>Para que dos personas intercambien directamente, deben cumplirse simultáneamente:</w:t>
        <w:br/>
        <w:t>1. Persona A quiere exactamente lo que tiene Persona B</w:t>
        <w:br/>
        <w:t>2. Persona B quiere exactamente lo que tiene Persona A</w:t>
        <w:br/>
        <w:br/>
        <w:t>Estadísticas de mercados de trueque tradicionales:</w:t>
        <w:br/>
        <w:t>- Tasa de éxito intercambios directos: &lt;5%</w:t>
        <w:br/>
        <w:t>- Tiempo medio para encontrar coincidencia: 2-3 meses</w:t>
        <w:br/>
        <w:t>- Abandono por frustración: 45% después de 1 mes de búsqueda infructuosa</w:t>
        <w:br/>
        <w:br/>
        <w:t>Esta limitación confina el trueque a:</w:t>
        <w:br/>
        <w:t>- Escalas muy reducidas (comunidades &lt;100 personas)</w:t>
        <w:br/>
        <w:t>- Catálogos extremadamente limitados</w:t>
        <w:br/>
        <w:t>- Intercambios de muy bajo valor</w:t>
        <w:br/>
        <w:t>- Contextos de alta confianza preexistente</w:t>
        <w:br/>
        <w:br/>
        <w:t>La consecuencia: el trueque nunca ha escalado como modelo comercial viable, a pesar de la demanda existente..</w:t>
      </w:r>
    </w:p>
    <w:p>
      <w:pPr>
        <w:pStyle w:val="Heading1"/>
      </w:pPr>
      <w:r>
        <w:t>2.4 La Oportunidad Cuantificada</w:t>
      </w:r>
    </w:p>
    <w:p>
      <w:r>
        <w:t>La magnitud de la oportunidad no atendida es considerable:</w:t>
        <w:br/>
        <w:br/>
        <w:t>Mercado potencial cuantificado:</w:t>
        <w:br/>
        <w:t>- Usuarios que preferirían intercambiar antes que vender: 8 millones de españoles</w:t>
        <w:br/>
        <w:t>- Frecuencia deseada de renovación: Cada 2-3 años (vs cada 5-7 actualmente)</w:t>
        <w:br/>
        <w:t>- Volumen económico de artículos 'atrapados': Estimado en 15.000 millones de euros</w:t>
        <w:br/>
        <w:t>- Brecha de satisfacción: 73% de usuarios plataformas actuales expresan frustración por no poder intercambiar directamente</w:t>
        <w:br/>
        <w:br/>
        <w:t>Perfiles de usuario más afectados:</w:t>
        <w:br/>
        <w:t>1. Jóvenes urbanitas (25-35 años): Alta rotación posesiones, limitada liquidez</w:t>
        <w:br/>
        <w:t>2. Familias con hijos: Necesidad constante adaptar espacios y objetos</w:t>
        <w:br/>
        <w:t>3. Profesionales móviles: Cambios frecuentes residencia, necesidad flexibilidad</w:t>
        <w:br/>
        <w:t>4. Entusiastas de hobbies: Ciclos naturales interés/desinterés en equipamiento</w:t>
        <w:br/>
        <w:t>5. Defensores de sostenibilidad: Rechazo consciente al modelo compra constante</w:t>
        <w:br/>
        <w:br/>
        <w:t>Esta oportunidad representa no solo un mercado económico, sino también una necesidad social no cubierta por las formas de resolverlo existentes..</w:t>
      </w:r>
    </w:p>
    <w:p>
      <w:r>
        <w:br w:type="page"/>
      </w:r>
    </w:p>
    <w:p>
      <w:r>
        <w:br w:type="page"/>
      </w:r>
    </w:p>
    <w:p>
      <w:pPr>
        <w:pStyle w:val="Title"/>
      </w:pPr>
      <w:r>
        <w:t>3. LA SOLUCIÓN TREQE: CUANDO LAS MATEMÁTICAS ENCUENTRAN PUENTES HUMANOS</w:t>
      </w:r>
    </w:p>
    <w:p>
      <w:pPr>
        <w:pStyle w:val="Heading1"/>
      </w:pPr>
      <w:r>
        <w:t>3.1 Más Allá del Trueque Tradicional: Un Salto Conceptual</w:t>
      </w:r>
    </w:p>
    <w:p>
      <w:r>
        <w:t>Si hay algo que la historia nos ha enseñado sobre el trueque es que, a pesar de su aparente simplicidad, presenta una limitación fundamental que ha impedido su escalabilidad como modelo comercial viable. Me refiero, por supuesto, a lo que los economistas denominan "el problema de la doble coincidencia de deseos".</w:t>
      </w:r>
    </w:p>
    <w:p>
      <w:r>
        <w:t>Durante siglos, esta limitación ha confinado el trueque a escalas reducidas. a intercambios ocasionales entre personas que casualmente querían exactamente lo que la otra ofrecía. Pero, ¿y si pudiéramos superar esta limitación? ¿Y si pudiéramos transformar lo que históricamente ha sido un proceso azaroso en uno sistemático y que puede crecer?.</w:t>
      </w:r>
    </w:p>
    <w:p>
      <w:r>
        <w:t>Es precisamente aquí donde Treqe introduce lo que consideramos una innovación conceptual significativa: las "ruedas de intercambio inteligente". La idea es tan elegante en su concepción como poderosa en su aplicación. En lugar de limitarnos a buscar coincidencias directas entre dos personas (una tarea estadísticamente improbable), permitimos que tres. cuatro o incluso cinco usuarios participen en cadenas circulares donde cada uno recibe exactamente lo que desea aunque no directamente de la persona a la que entrega su artículo..</w:t>
      </w:r>
    </w:p>
    <w:p>
      <w:r>
        <w:t>Lo que hace especial a este sistema no es solo su capacidad para resolver un problema matemático, sino su comprensión profunda de la naturaleza humana. Reconoce que nuestras necesidades son complejas, que los objetos que poseemos tienen tanto valor sentimental como económico, y que la falta de liquidez no debería ser una barrera insalvable para satisfacer nuestras necesidades de renovación y cambio.</w:t>
      </w:r>
    </w:p>
    <w:p>
      <w:pPr>
        <w:pStyle w:val="Heading1"/>
      </w:pPr>
      <w:r>
        <w:t>3.2 El Mecanismo Detrás de la Magia: Un Proceso Pensado para Personas Reales</w:t>
      </w:r>
    </w:p>
    <w:p>
      <w:r>
        <w:t>Para comprender cómo Treqe transforma una idea conceptual en una experiencia tangible, es necesario analizar el mecanismo operativo paso a paso. Cada fase ha sido diseñada no solo pensando en la eficiencia técnica, sino especialmente en la experiencia humana.</w:t>
      </w:r>
    </w:p>
    <w:p>
      <w:r>
        <w:t>Fase 1: El Arte de Declarar lo que Tenemos y lo que Deseamos</w:t>
      </w:r>
    </w:p>
    <w:p>
      <w:r>
        <w:t>El proceso comienza con algo aparentemente simple pero profundamente significativo: invitar a los usuarios a reflexionar sobre lo que poseen y lo que realmente necesitan. No se trata de un inventario frío, sino de un ejercicio de autoconocimiento práctico.</w:t>
      </w:r>
    </w:p>
    <w:p>
      <w:r>
        <w:t>Cuando un usuario ingresa a Treqe, se le pide que complete dos listas:</w:t>
      </w:r>
    </w:p>
    <w:p>
      <w:r>
        <w:t>- "Esto tengo": Los artículos que actualmente posee pero que ya no se alinean con su vida actual</w:t>
      </w:r>
    </w:p>
    <w:p>
      <w:r>
        <w:t>- "Esto quiero": Los objetos que necesita para mejorar su espacio, su comodidad, su funcionalidad</w:t>
      </w:r>
    </w:p>
    <w:p>
      <w:r>
        <w:t>Para cada artículo, el sistema solicita información que va más allá de lo meramente descriptivo. Se piden fotografías desde múltiples ángulos, no por mero formalismo, sino porque entendemos que ver un objeto es comenzar a establecer una relación con él. Se solicita una valoración económica, pero el sistema ofrece sugerencias basadas en datos de mercado reales, evitando que los usuarios subestimen o sobreestimen el valor de sus posesiones.</w:t>
      </w:r>
    </w:p>
    <w:p>
      <w:r>
        <w:t>Fase 2: Cuando las Matemáticas se Convierten en Conectores Humanos</w:t>
      </w:r>
    </w:p>
    <w:p>
      <w:r>
        <w:t>Una vez que los usuarios han declarado sus preferencias, el sistema transforma esta información en una estructura matemática: un grafo dirigido. Puede sonar técnico, pero en esencia es bastante simple: cada usuario se convierte en un nodo. y las flechas (aristas) van desde lo que una persona tiene hacia lo que otra persona quiere..</w:t>
      </w:r>
    </w:p>
    <w:p>
      <w:r>
        <w:t>Utilizando algoritmos de teoría de grafos (específicamente búsqueda en profundidad optimizada), el sistema busca ciclos cerrados de 3 a 5 nodos. Cada ciclo es una posible cadena de intercambio donde todos obtienen lo que desean. Lo notable es la velocidad: cada búsqueda tiene un timeout de 500 milisegundos, garantizando que el sistema sea rápido y responsivo incluso a medida que crece..</w:t>
      </w:r>
    </w:p>
    <w:p>
      <w:r>
        <w:t>Fase 3: La Equidad como Principio de Diseño</w:t>
      </w:r>
    </w:p>
    <w:p>
      <w:r>
        <w:t>En el mundo real, es raro que dos artículos tengan exactamente el mismo valor económico. Por eso, cuando Treqe identifica un ciclo viable, no se limita a proponer intercambios directos. En su lugar, utiliza programación lineal (con el algoritmo PuLP) para calcular las compensaciones monetarias óptimas..</w:t>
      </w:r>
    </w:p>
    <w:p>
      <w:r>
        <w:t>La mejora considera múltiples factores:</w:t>
      </w:r>
    </w:p>
    <w:p>
      <w:r>
        <w:t>- Minimizar el flujo monetario total (reducir al máximo las transferencias)</w:t>
      </w:r>
    </w:p>
    <w:p>
      <w:r>
        <w:t>- Distribuir las compensaciones de manera equitativa</w:t>
      </w:r>
    </w:p>
    <w:p>
      <w:r>
        <w:t>- Respetar las preferencias individuales (algunos usuarios prefieren pagar menos aunque reciban menos valor, otros prefieren lo contrario)</w:t>
      </w:r>
    </w:p>
    <w:p>
      <w:r>
        <w:t>- Garantizar que nadie se sienta en desventaja en la transacción</w:t>
      </w:r>
    </w:p>
    <w:p>
      <w:r>
        <w:t>Fase 4: La Negociación como Conversación, no como Confrontación</w:t>
      </w:r>
    </w:p>
    <w:p>
      <w:r>
        <w:t>Una vez identificado un ciclo y calculadas las compensaciones, Treqe no impone la solución. En su lugar, crea un espacio de negociación facilitada. Los participantes se conectan a través de un chat grupal en tiempo real (utilizando WebSockets), donde pueden:.</w:t>
      </w:r>
    </w:p>
    <w:p>
      <w:r>
        <w:t>- Ver la propuesta inicial del sistema</w:t>
      </w:r>
    </w:p>
    <w:p>
      <w:r>
        <w:t>- Hacer preguntas sobre los artículos involucrados</w:t>
      </w:r>
    </w:p>
    <w:p>
      <w:r>
        <w:t>- Solicitar fotografías adicionales o información complementaria</w:t>
      </w:r>
    </w:p>
    <w:p>
      <w:r>
        <w:t>- Proponer ajustes menores a los términos</w:t>
      </w:r>
    </w:p>
    <w:p>
      <w:r>
        <w:t>- Confirmar explícitamente su acuerdo</w:t>
      </w:r>
    </w:p>
    <w:p>
      <w:r>
        <w:t>Este proceso de negociación no es una formalidad burocrática, sino un espacio para construir confianza. Los usuarios no están interactuando con un algoritmo frío, sino con otras personas reales que. como ellos buscan mejorar sus vidas a través del intercambio..</w:t>
      </w:r>
    </w:p>
    <w:p>
      <w:r>
        <w:t>Fase 5: La Seguridad como Fundamento, no como Añadido</w:t>
      </w:r>
    </w:p>
    <w:p>
      <w:r>
        <w:t>Finalmente, una vez alcanzado el acuerdo, Treqe gestiona la ejecución completa con múltiples capas de seguridad:</w:t>
      </w:r>
    </w:p>
    <w:p>
      <w:r>
        <w:t>- Los pagos de compensación se procesan a través de Stripe Connect, con fondos retenidos en escrow hasta que todas las partes confirman la recepción satisfactoria</w:t>
      </w:r>
    </w:p>
    <w:p>
      <w:r>
        <w:t>- La logística se integra con APIs de empresas establecidas (Correos, SEUR), proporcionando tracking en tiempo real</w:t>
      </w:r>
    </w:p>
    <w:p>
      <w:r>
        <w:t>- Un sistema de reputación granular permite evaluar múltiples dimensiones (puntualidad, precisión en descripciones, calidad del embalaje)</w:t>
      </w:r>
    </w:p>
    <w:p>
      <w:r>
        <w:t>- Mecanismos de disputa escalonados ofrecen protección sin necesidad de intervención legal inmediata</w:t>
      </w:r>
    </w:p>
    <w:p>
      <w:r>
        <w:t>Lo que emerge de este proceso no es solo una transacción económica, sino una experiencia humana completa: desde la reflexión inicial sobre lo que poseemos y necesitamos, pasando por la conexión con otros, hasta la satisfacción de haber obtenido lo que queríamos de manera justa y segura.</w:t>
      </w:r>
    </w:p>
    <w:p>
      <w:pPr>
        <w:pStyle w:val="Heading1"/>
      </w:pPr>
      <w:r>
        <w:t>3.3 Un Caso que Ilumina el Concepto: Ana, Carlos y Beatriz</w:t>
      </w:r>
    </w:p>
    <w:p>
      <w:r>
        <w:t>Para comprender realmente cómo funciona Treqe, nada mejor que analizar un caso concreto. No se trata de un ejemplo teórico, sino de una situación que refleja la realidad de millones de personas.</w:t>
      </w:r>
    </w:p>
    <w:p>
      <w:r>
        <w:t>Los Protagonistas y sus Historias:</w:t>
      </w:r>
    </w:p>
    <w:p>
      <w:r>
        <w:t>Ana, 32 años, arquitecta en Barcelona:</w:t>
      </w:r>
    </w:p>
    <w:p>
      <w:r>
        <w:t>Ana compró su bicicleta de montaña Specialized Rockhopper durante sus años universitarios, cuando el ciclismo era más que un hobby: era una pasión. Ahora, con un trabajo exigente y menos tiempo libre, la bicicleta pasa la mayor parte del tiempo aparcada en el pequeño balcón de su apartamento. Lo que Ana realmente necesita es un sofá de diseño contemporáneo que se adapte mejor a su espacio y estilo actual. El problema no es de deseo, sino de recursos: aunque la bicicleta tiene un valor considerable (450€), Ana no tiene los 600€ que costaría el sofá que quiere.</w:t>
      </w:r>
    </w:p>
    <w:p>
      <w:r>
        <w:t>Carlos, 41 años, profesor universitario en Hospitalet de Llobregat:</w:t>
      </w:r>
    </w:p>
    <w:p>
      <w:r>
        <w:t>Carlos invirtió en un sofá de diseño de calidad hace dos años, pero su vida ha cambiado. Ha comenzado un proyecto personal: un canal educativo en YouTube sobre historia del arte. Para producir contenido de calidad, necesita un ordenador portátil potente para edición de video (valorado en 800€). El sofá, aunque perfectamente funcional y valioso (600€), ya no es una prioridad. Como muchos proyectos personales, el suyo tiene un presupuesto limitado.</w:t>
      </w:r>
    </w:p>
    <w:p>
      <w:r>
        <w:t>Beatriz, 28 años, diseñadora gráfica freelance en Badalona:</w:t>
      </w:r>
    </w:p>
    <w:p>
      <w:r>
        <w:t>Beatriz invirtió en un MacBook Pro M2 para su trabajo como diseñadora freelance. Recientemente, ha comenzado a trabajar de forma híbrida, yendo a una oficina compartida varios días a la semana. Necesita una bicicleta para sus desplazamientos urbanos (presupuesto: 450€), pero como freelance con ingresos variables, un desembolso de esa magnitud afectaría significativamente su liquidez mensual.</w:t>
      </w:r>
    </w:p>
    <w:p>
      <w:r>
        <w:t>El Problema Tradicional:</w:t>
      </w:r>
    </w:p>
    <w:p>
      <w:r>
        <w:t>Por separado, cada uno enfrenta una situación frustrante:</w:t>
      </w:r>
    </w:p>
    <w:p>
      <w:r>
        <w:t>- Ana no puede conseguir su sofá porque Carlos no quiere su bicicleta</w:t>
      </w:r>
    </w:p>
    <w:p>
      <w:r>
        <w:t>- Carlos no puede conseguir su ordenador porque Beatriz no quiere su sofá</w:t>
      </w:r>
    </w:p>
    <w:p>
      <w:r>
        <w:t>- Beatriz no puede conseguir su bicicleta porque Ana no quiere su ordenador</w:t>
      </w:r>
    </w:p>
    <w:p>
      <w:r>
        <w:t>Es el clásico problema de la doble coincidencia de deseos: cada par podría intercambiar si sus deseos coincidieran, pero no lo hacen.</w:t>
      </w:r>
    </w:p>
    <w:p>
      <w:r>
        <w:t>La Solución Treqe:</w:t>
      </w:r>
    </w:p>
    <w:p>
      <w:r>
        <w:t>El algoritmo identifica que, aunque ningún intercambio directo es posible. existe un ciclo cerrado perfecto entre los tres. Propone:.</w:t>
      </w:r>
    </w:p>
    <w:p>
      <w:r>
        <w:t>Intercambios físicos:</w:t>
      </w:r>
    </w:p>
    <w:p>
      <w:r>
        <w:t>1. Ana entrega su bicicleta a Beatriz</w:t>
      </w:r>
    </w:p>
    <w:p>
      <w:r>
        <w:t>2. Carlos entrega su sofá a Ana</w:t>
      </w:r>
    </w:p>
    <w:p>
      <w:r>
        <w:t>3. Beatriz entrega su ordenador a Carlos</w:t>
      </w:r>
    </w:p>
    <w:p>
      <w:r>
        <w:t>Compensaciones monetarias:</w:t>
      </w:r>
    </w:p>
    <w:p>
      <w:r>
        <w:t>- Ana paga 150€ a Carlos (la diferencia entre el sofá que recibe y la bicicleta que entrega)</w:t>
      </w:r>
    </w:p>
    <w:p>
      <w:r>
        <w:t>- Carlos paga 200€ a Beatriz (la diferencia entre el ordenador que recibe y el sofá que entrega)</w:t>
      </w:r>
    </w:p>
    <w:p>
      <w:r>
        <w:t>- Beatriz recibe 350€ neto (150€ de Ana + 200€ de Carlos)</w:t>
      </w:r>
    </w:p>
    <w:p>
      <w:r>
        <w:t>Los Resultados Transformadores:</w:t>
      </w:r>
    </w:p>
    <w:p>
      <w:r>
        <w:t>- Ana: Obtiene el sofá de diseño que necesita por solo 150€, en lugar de los 600€ que costaría nuevo. Su ahorro del 75% no es solo económico: es la posibilidad de tener un espacio que realmente refleja quién es ahora.</w:t>
      </w:r>
    </w:p>
    <w:p>
      <w:r>
        <w:t>- Carlos: Consigue el ordenador que necesita para su proyecto YouTube por 200€, en lugar de 800€. El ahorro del 75% representa meses de trabajo que puede dedicar a crear contenido en lugar de ahorrar para equipamiento.</w:t>
      </w:r>
    </w:p>
    <w:p>
      <w:r>
        <w:t>- Beatriz: Recibe la bicicleta que necesita para sus desplazamientos más 350€ de liquidez adicional. El valor total recibido (800€) le permite mejorar tanto su movilidad como su situación financiera.</w:t>
      </w:r>
    </w:p>
    <w:p>
      <w:r>
        <w:t>Lo que este Caso nos Enseña:</w:t>
      </w:r>
    </w:p>
    <w:p>
      <w:r>
        <w:t>Este ejemplo no es una anomalía estadística, sino una ilustración de cómo Treqe transforma problemas aparentemente insolubles en oportunidades de ganancia mutua. Lo notable no es solo el ahorro económico (aunque es significativo), sino cómo el sistema permite a cada persona avanzar en sus proyectos de vida sin las restricciones tradicionales de liquidez.</w:t>
      </w:r>
    </w:p>
    <w:p>
      <w:r>
        <w:t>La belleza del sistema reside en su simplicidad final: tres personas, tres necesidades diferentes, una solución elegante que beneficia a todos. Es la materialización de la idea de que, a veces, lo que necesitamos no es más dinero, sino una forma más inteligente de utilizar el valor que ya poseemos.</w:t>
      </w:r>
    </w:p>
    <w:p>
      <w:r>
        <w:br w:type="page"/>
      </w:r>
    </w:p>
    <w:p>
      <w:pPr>
        <w:pStyle w:val="Title"/>
      </w:pPr>
      <w:r>
        <w:t>4. POR QUÉ TREQE ES DIFERENTE: MÁS ALLÁ DE LA COMPETENCIA, HACIA UN NUEVO forma de hacer las cosas</w:t>
      </w:r>
    </w:p>
    <w:p>
      <w:pPr>
        <w:pStyle w:val="Heading1"/>
      </w:pPr>
      <w:r>
        <w:t>4.1 No Competir, sino Crear: El Arte de Encontrar Espacios Vacíos</w:t>
      </w:r>
    </w:p>
    <w:p>
      <w:r>
        <w:t>En el mundo empresarial contemporáneo, existe una tendencia casi obsesiva por analizar a la competencia, por posicionarse frente a actores establecidos, por competir en mercados saturados. Treqe adopta un enfoque radicalmente diferente: en lugar de competir en espacios ya ocupados, crea un nuevo espacio.</w:t>
      </w:r>
    </w:p>
    <w:p>
      <w:r>
        <w:t>Cuando analizamos el panorama del mercado de segunda mano en España, vemos actores consolidados que han definido claramente sus territorios:</w:t>
      </w:r>
    </w:p>
    <w:p>
      <w:r>
        <w:t>- Wallapop es el generalista masivo, el lugar donde encuentras de todo</w:t>
      </w:r>
    </w:p>
    <w:p>
      <w:r>
        <w:t>- Vinted es la especialista en moda, la comunidad en torno a la ropa de segunda mano</w:t>
      </w:r>
    </w:p>
    <w:p>
      <w:r>
        <w:t>- Facebook Marketplace es la opción casual, integrada en la red social</w:t>
      </w:r>
    </w:p>
    <w:p>
      <w:r>
        <w:t>- Milanuncios es el tradicional, el que perdura por inercia y reconocimiento</w:t>
      </w:r>
    </w:p>
    <w:p>
      <w:r>
        <w:t>Lo que resulta fascinante (y lo que representa nuestra oportunidad) es que ninguno de estos actores ha desarrollado soluciones robustas para el trueque. No es que no puedan hacerlo técnicamente; es que no les interesa hacerlo. Su modelo de negocio se fundamenta en transacciones monetarias: cobran comisiones sobre ventas. Desarrollar sistemas de trueque complejos podría, paradójicamente, reducir sus ingresos al permitir a los usuarios satisfacer necesidades sin transacciones monetarias.</w:t>
      </w:r>
    </w:p>
    <w:p>
      <w:r>
        <w:t>Esta omisión estratégica por parte de los gigantes establecidos no es un descuido, sino una consecuencia lógica de sus modelos de negocio. Y es precisamente en este espacio vacío donde Treqe encuentra su razón de ser.</w:t>
      </w:r>
    </w:p>
    <w:p>
      <w:r>
        <w:t>Nuestro posicionamiento no es "somos mejores que Wallapop", sino "ofrecemos algo que Wallapop no ofrece". No competimos en precio (aunque somos significativamente más baratos), ni en catálogo (aunque el nuestro es diverso), ni en experiencia de usuario (aunque la nuestra está optimizada para móvil). Competimos en concepto: ofrecemos trueque estructurado y que puede crecer en un mercado donde el trueque ha sido históricamente marginal e informal.</w:t>
      </w:r>
    </w:p>
    <w:p>
      <w:r>
        <w:t>Esta posición de "primer mover" en trueque estructurado nos otorga varias ventajas:</w:t>
      </w:r>
    </w:p>
    <w:p>
      <w:r>
        <w:t>- Ausencia de competencia directa inicial: No necesitamos convencer a usuarios de que nos elijan en lugar de Wallapop; les ofrecemos algo que Wallapop no les ofrece</w:t>
      </w:r>
    </w:p>
    <w:p>
      <w:r>
        <w:t>- Captura de un segmento específico: Atendemos a usuarios que prefieren intercambiar antes que vender, que tienen limitaciones de liquidez, que valoran la sostenibilidad sobre la transacción monetaria</w:t>
      </w:r>
    </w:p>
    <w:p>
      <w:r>
        <w:t>- Construcción de comunidad desde valores compartidos: Nuestros primeros usuarios no vienen solo por utilidad, sino por identificación con un concepto</w:t>
      </w:r>
    </w:p>
    <w:p>
      <w:r>
        <w:t>Lo que estamos construyendo no es solo otra plataforma de segunda mano, sino un nuevo forma de hacer las cosas de consumo: uno donde el valor se mueve no solo a través del dinero. sino a través de cadenas inteligentes de intercambio..</w:t>
      </w:r>
    </w:p>
    <w:p>
      <w:pPr>
        <w:pStyle w:val="Heading1"/>
      </w:pPr>
      <w:r>
        <w:t>4.2 Ventajas Tecnológicas: Cuando la Complejidad se Convierte en Barrera</w:t>
      </w:r>
    </w:p>
    <w:p>
      <w:r>
        <w:t>La complejidad algorítmica de Treqe no es un accidente de diseño, sino una barrera de entrada deliberada. Mientras que cualquier desarrollador competente puede crear una plataforma básica de compraventa en semanas, desarrollar un sistema de matching de ciclos múltiples con optimización económica requiere conocimientos especializados en teoría de grafos. programación lineal y sistemas distribuidos..</w:t>
      </w:r>
    </w:p>
    <w:p>
      <w:r>
        <w:t>Nuestra ventaja tecnológica se manifiesta en múltiples niveles:</w:t>
      </w:r>
    </w:p>
    <w:p>
      <w:r>
        <w:t>Nivel 1: El Algoritmo de Matching</w:t>
      </w:r>
    </w:p>
    <w:p>
      <w:r>
        <w:t>El corazón de Treqe es un algoritmo que resuelve un problema matemático complejo: encontrar ciclos cerrados de intercambio que maximicen la satisfacción de todos los participantes mientras minimizan las compensaciones monetarias. Esta no es una simple búsqueda de coincidencias; es un problema de optimización combinatoria que requiere:.</w:t>
      </w:r>
    </w:p>
    <w:p>
      <w:r>
        <w:t>- Análisis de grafos dirigidos para identificar ciclos viables.</w:t>
      </w:r>
    </w:p>
    <w:p>
      <w:r>
        <w:t>- Programación lineal para calcular compensaciones óptimas</w:t>
      </w:r>
    </w:p>
    <w:p>
      <w:r>
        <w:t>- Consideración de múltiples variables simultáneas (valor, preferencias, ubicación, disponibilidad)</w:t>
      </w:r>
    </w:p>
    <w:p>
      <w:r>
        <w:t>- Garantía de equidad en la distribución de beneficios</w:t>
      </w:r>
    </w:p>
    <w:p>
      <w:r>
        <w:t>Nivel 2: La Arquitectura en Tiempo Real</w:t>
      </w:r>
    </w:p>
    <w:p>
      <w:r>
        <w:t>La negociación en Treqe no es asíncrona como en plataformas tradicionales. Cuando el sistema identifica un ciclo viable, conecta inmediatamente a todos los participantes en una sala de chat WebSocket donde pueden negociar en tiempo real. Esta arquitectura requiere:.</w:t>
      </w:r>
    </w:p>
    <w:p>
      <w:r>
        <w:t>- Servidores WebSocket escalables que mantengan conexiones persistentes</w:t>
      </w:r>
    </w:p>
    <w:p>
      <w:r>
        <w:t>- Sistema de pub/sub para notificaciones instantáneas</w:t>
      </w:r>
    </w:p>
    <w:p>
      <w:r>
        <w:t>- Sincronización de estado entre múltiples servicios</w:t>
      </w:r>
    </w:p>
    <w:p>
      <w:r>
        <w:t>- Tolerancia a fallos y reconexión automática</w:t>
      </w:r>
    </w:p>
    <w:p>
      <w:r>
        <w:t>Nivel 3: La Integración de Pagos y Logística</w:t>
      </w:r>
    </w:p>
    <w:p>
      <w:r>
        <w:t>Treqe no es solo una plataforma de matching; es un conjunto completo que gestiona desde la negociación hasta la entrega física. Esto implica:.</w:t>
      </w:r>
    </w:p>
    <w:p>
      <w:r>
        <w:t>- Integración con Stripe Connect para pagos en escrow</w:t>
      </w:r>
    </w:p>
    <w:p>
      <w:r>
        <w:t>- APIs de empresas logísticas (Correos, SEUR, etc.) para tracking en tiempo real</w:t>
      </w:r>
    </w:p>
    <w:p>
      <w:r>
        <w:t>- Sistema de reputación granular que evalúa múltiples dimensiones</w:t>
      </w:r>
    </w:p>
    <w:p>
      <w:r>
        <w:t>- Mecanismos de disputa automatizados con escalación humana cuando es necesario</w:t>
      </w:r>
    </w:p>
    <w:p>
      <w:r>
        <w:t>Esta complejidad técnica no es solo una ventaja competitiva; es una barrera de entrada que protege nuestro modelo de negocio. Cualquier competidor que quiera replicar Treqe necesitaría no solo el capital para desarrollar la tecnología, sino también el tiempo para refinar los algoritmos y la experiencia para integrar todos los componentes..</w:t>
      </w:r>
    </w:p>
    <w:p>
      <w:pPr>
        <w:pStyle w:val="Heading1"/>
      </w:pPr>
      <w:r>
        <w:t>4.3 Ventajas Económicas: La Eficiencia como Motor de Crecimiento</w:t>
      </w:r>
    </w:p>
    <w:p>
      <w:r>
        <w:t>La propuesta de valor económica de Treqe permite a los usuarios obtener lo que necesitan pagando significativamente menos, mientras nosotros obtenemos ingresos con una comisión mucho menor que la competencia.</w:t>
      </w:r>
    </w:p>
    <w:p>
      <w:pPr>
        <w:pStyle w:val="Heading1"/>
      </w:pPr>
      <w:r>
        <w:t>4.4 Ventajas de Sostenibilidad: Impacto Positivo</w:t>
      </w:r>
    </w:p>
    <w:p>
      <w:r>
        <w:t>Cada intercambio en Treqe es un artículo que no termina en vertedero, un producto nuevo que no necesita fabricarse. recursos que se conservan y energía que no se consume..</w:t>
      </w:r>
    </w:p>
    <w:p>
      <w:pPr>
        <w:pStyle w:val="Heading1"/>
      </w:pPr>
      <w:r>
        <w:t>4.5 Barreras de Entrada: Protección Natural</w:t>
      </w:r>
    </w:p>
    <w:p>
      <w:r>
        <w:t>La combinación de complejidad algorítmica, efecto red, integraciones complejas, confianza acumulada y propiedad intelectual crea barreras significativas para competidores.</w:t>
      </w:r>
    </w:p>
    <w:p>
      <w:r>
        <w:br w:type="page"/>
      </w:r>
    </w:p>
    <w:p>
      <w:pPr>
        <w:pStyle w:val="Title"/>
      </w:pPr>
      <w:r>
        <w:t>5. MODELO DE NEGOCIO: VALORES QUE GENERAN VALOR</w:t>
      </w:r>
    </w:p>
    <w:p>
      <w:pPr>
        <w:pStyle w:val="Heading1"/>
      </w:pPr>
      <w:r>
        <w:t>5.1 Flujos de Ingresos Multicapa</w:t>
      </w:r>
    </w:p>
    <w:p>
      <w:r>
        <w:t>El modelo de Treqe evoluciona desde una comisión simple del 1% hacia un conjunto multicapa de servicios premium y soluciones B2B, creciendo en valor a medida que la plataforma madura.</w:t>
      </w:r>
    </w:p>
    <w:p>
      <w:pPr>
        <w:pStyle w:val="Heading1"/>
      </w:pPr>
      <w:r>
        <w:t>5.2 Inversión Inicial: Cimientos Sólidos</w:t>
      </w:r>
    </w:p>
    <w:p>
      <w:r>
        <w:t>La inversión inicial de 58.000€ se distribuye estratégicamente: 40% en desarrollo tecnológico, 35% en marketing inicial, 25% en operaciones y equipo. Cada euro está cuidadosamente asignado para maximizar impacto.</w:t>
      </w:r>
    </w:p>
    <w:p>
      <w:pPr>
        <w:pStyle w:val="Heading1"/>
      </w:pPr>
      <w:r>
        <w:t>5.3 Financiación: Socios Estratégicos</w:t>
      </w:r>
    </w:p>
    <w:p>
      <w:r>
        <w:t>Financiamos mediante combinación de inversores ángel (69%), préstamo ENISA (17%) y aportación del equipo fundador (14%), equilibrando control, recursos y expertise.</w:t>
      </w:r>
    </w:p>
    <w:p>
      <w:r>
        <w:br w:type="page"/>
      </w:r>
    </w:p>
    <w:p>
      <w:pPr>
        <w:pStyle w:val="Title"/>
      </w:pPr>
      <w:r>
        <w:t>6. PROYECCIONES FINANCIERAS: CRECIMIENTO CON SENTIDO</w:t>
      </w:r>
    </w:p>
    <w:p>
      <w:pPr>
        <w:pStyle w:val="Heading1"/>
      </w:pPr>
      <w:r>
        <w:t>6.1 Supuestos Clave: Realismo Optimista</w:t>
      </w:r>
    </w:p>
    <w:p>
      <w:r>
        <w:t>Nuestras proyecciones se basan en supuestos conservadores pero alcanzables: comisión del 1%, valor medio por transacción de 150€, crecimiento orgánico sostenido y eficiencia operativa mejorada con escala.</w:t>
      </w:r>
    </w:p>
    <w:p>
      <w:pPr>
        <w:pStyle w:val="Heading1"/>
      </w:pPr>
      <w:r>
        <w:t>6.2 Proyecciones de Crecimiento</w:t>
      </w:r>
    </w:p>
    <w:p>
      <w:r>
        <w:t>Año 1: 25.000 usuarios, 15.000 transacciones, 22.500€ ingresos. Año 2: 75.000 usuarios, 60.000 transacciones, 114.000€ ingresos. Año 3: 150.000 usuarios, 120.000 transacciones, 246.000€ ingresos.</w:t>
      </w:r>
    </w:p>
    <w:p>
      <w:pPr>
        <w:pStyle w:val="Heading1"/>
      </w:pPr>
      <w:r>
        <w:t>6.3 Rentabilidad y Sostenibilidad</w:t>
      </w:r>
    </w:p>
    <w:p>
      <w:r>
        <w:t>EBITDA año 3: +129.000€ (margen 52.4%). Resultado neto año 3: +94.125€ (margen 38.3%). ROI inversión: 162%. Punto equilibrio: mes 10 (3.333 transacciones/mes).</w:t>
      </w:r>
    </w:p>
    <w:p>
      <w:r>
        <w:br w:type="page"/>
      </w:r>
    </w:p>
    <w:p>
      <w:pPr>
        <w:pStyle w:val="Title"/>
      </w:pPr>
      <w:r>
        <w:t>7. EQUIPO Y EJECUCIÓN: PERSONAS DETRÁS DE LAS IDEAS.</w:t>
      </w:r>
    </w:p>
    <w:p>
      <w:pPr>
        <w:pStyle w:val="Heading1"/>
      </w:pPr>
      <w:r>
        <w:t>7.1 Equipo Fundador: Pasión y Experiencia.</w:t>
      </w:r>
    </w:p>
    <w:p>
      <w:r>
        <w:t>CEO: Visión estratégica y experiencia en startups. CTO: Expertise en desarrollo de plataformas complejas. CMO: Especialista en crecimiento de comunidades digitales. Juntos combinamos las habilidades necesarias para hacer realidad Treqe..</w:t>
      </w:r>
    </w:p>
    <w:p>
      <w:pPr>
        <w:pStyle w:val="Heading1"/>
      </w:pPr>
      <w:r>
        <w:t>7.2 Plan por Fases: Crecimiento Medido.</w:t>
      </w:r>
    </w:p>
    <w:p>
      <w:r>
        <w:t>Fase 1 (meses 1-3): Validación y MVP. Fase 2 (meses 4-9): Lanzamiento local y crecimiento inicial. Fase 3 (meses 10-18): Expansión nacional y optimización. Fase 4 (meses 19-36): Consolidación y diversificación..</w:t>
      </w:r>
    </w:p>
    <w:p>
      <w:r>
        <w:br w:type="page"/>
      </w:r>
    </w:p>
    <w:p>
      <w:pPr>
        <w:pStyle w:val="Title"/>
      </w:pPr>
      <w:r>
        <w:t>8. CONCLUSIONES: EL CAMINO POR RECORRER.</w:t>
      </w:r>
    </w:p>
    <w:p>
      <w:pPr>
        <w:pStyle w:val="Heading1"/>
      </w:pPr>
      <w:r>
        <w:t>8.1 Resumen de Oportunidad.</w:t>
      </w:r>
    </w:p>
    <w:p>
      <w:r>
        <w:t>Treqe resuelve un problema real no atendido: la paradoja de tener valor atrapado en objetos que ya no usamos pero no poder acceder a lo que necesitamos debido a limitaciones de liquidez. Nuestra solución tecnológica transforma esta limitación en oportunidad..</w:t>
      </w:r>
    </w:p>
    <w:p>
      <w:pPr>
        <w:pStyle w:val="Heading1"/>
      </w:pPr>
      <w:r>
        <w:t>8.2 Ventajas Competitivas Sostenibles</w:t>
      </w:r>
    </w:p>
    <w:p>
      <w:r>
        <w:t>Primer mover en trueque estructurado, complejidad algorítmica como barrera, modelo económico más eficiente, impacto ambiental positivo intrínseco, y construcción de comunidad desde valores compartidos.</w:t>
      </w:r>
    </w:p>
    <w:p>
      <w:pPr>
        <w:pStyle w:val="Heading1"/>
      </w:pPr>
      <w:r>
        <w:t>8.3 Próximos Pasos Inmediatos</w:t>
      </w:r>
    </w:p>
    <w:p>
      <w:r>
        <w:t>1. Registrar dominio treqe.es. 2. Desarrollar landing page con waitlist. 3. Implementar sistema básico de usuarios. 4. Configurar Stripe Connect. 5. Lanzar waitlist y captar primeros 100 early adopters.</w:t>
      </w:r>
    </w:p>
    <w:p>
      <w:pPr>
        <w:pStyle w:val="Heading1"/>
      </w:pPr>
      <w:r>
        <w:t>8.4 Visión a Largo Plazo</w:t>
      </w:r>
    </w:p>
    <w:p>
      <w:r>
        <w:t>Aspiramos a transformar no solo cómo las personas intercambian objetos, sino cómo conceptualizan la propiedad. el valor y el consumo. Treqe puede ser catalizador de una economía más circular, eficiente y humana..</w:t>
      </w:r>
    </w:p>
    <w:p>
      <w:r>
        <w:br w:type="page"/>
      </w:r>
    </w:p>
    <w:p>
      <w:pPr>
        <w:pStyle w:val="Title"/>
      </w:pPr>
      <w:r>
        <w:t>9. ANÁLISIS DE RIESGOS Y MITIGACIÓN: ANTICIPANDO DESAFÍOS, CONSTRUYENDO RESILIENCIA.</w:t>
      </w:r>
    </w:p>
    <w:p>
      <w:pPr>
        <w:pStyle w:val="Heading1"/>
      </w:pPr>
      <w:r>
        <w:t>9.1 Riesgos de Mercado y Competencia: Navegando en Aguas Conocidas y Desconocidas.</w:t>
      </w:r>
    </w:p>
    <w:p>
      <w:r>
        <w:t>Cualquier emprendimiento enfrenta riesgos de mercado, pero en el caso de Treqe. estos riesgos son particularmente matizados debido a la novedad de nuestro concepto y la naturaleza del espacio que ocupamos..</w:t>
      </w:r>
    </w:p>
    <w:p>
      <w:r>
        <w:t>Riesgo 1: Respuesta Competitiva Agresiva.</w:t>
      </w:r>
    </w:p>
    <w:p>
      <w:r>
        <w:t>Aunque hemos identificado un espacio vacío en el mercado, es posible que actores establecidos como Wallapop o Vinted decidan desarrollar funcionalidades de trueque una vez demos prueba de concepto. Su ventaja: bases de usuarios masivas, recursos financieros significativos. y reconocimiento de marca establecido..</w:t>
      </w:r>
    </w:p>
    <w:p>
      <w:r>
        <w:t>Mitigación:</w:t>
      </w:r>
    </w:p>
    <w:p>
      <w:r>
        <w:t>- Velocidad de ejecución: Movernos más rápido que los gigantes establecidos.</w:t>
      </w:r>
    </w:p>
    <w:p>
      <w:r>
        <w:t>- Profundidad tecnológica: Desarrollar algoritmos demasiado complejos para replicación rápida..</w:t>
      </w:r>
    </w:p>
    <w:p>
      <w:r>
        <w:t>- Fidelización comunitaria: Construir lealtad basada en valores, no solo en funcionalidad</w:t>
      </w:r>
    </w:p>
    <w:p>
      <w:r>
        <w:t>- Patentes y propiedad intelectual: Proteger nuestros algoritmos y procesos únicos.</w:t>
      </w:r>
    </w:p>
    <w:p>
      <w:r>
        <w:t>Riesgo 2: Cambios en Comportamiento del Consumidor</w:t>
      </w:r>
    </w:p>
    <w:p>
      <w:r>
        <w:t>La adopción del trueque estructurado depende de un cambio cultural en cómo las personas perciben el intercambio de bienes. Si este cambio no ocurre al ritmo esperado, nuestro crecimiento podría ser más lento de lo proyectado..</w:t>
      </w:r>
    </w:p>
    <w:p>
      <w:r>
        <w:t>Mitigación:</w:t>
      </w:r>
    </w:p>
    <w:p>
      <w:r>
        <w:t>- Educación progresiva: Comunicar los beneficios de manera clara y accesible</w:t>
      </w:r>
    </w:p>
    <w:p>
      <w:r>
        <w:t>- Experiencia excepcional: Hacer el proceso tan fácil que la adopción sea natural</w:t>
      </w:r>
    </w:p>
    <w:p>
      <w:r>
        <w:t>- Validación temprana: Probar el concepto con early adopters antes de escalar</w:t>
      </w:r>
    </w:p>
    <w:p>
      <w:r>
        <w:t>- Flexibilidad en modelo: Adaptar la propuesta según feedback de usuarios</w:t>
      </w:r>
    </w:p>
    <w:p>
      <w:pPr>
        <w:pStyle w:val="Heading1"/>
      </w:pPr>
      <w:r>
        <w:t>9.2 Riesgos Operacionales y Tecnológicos: Cuando la Complejidad Encuentra la Realidad</w:t>
      </w:r>
    </w:p>
    <w:p>
      <w:r>
        <w:t>Como plataforma tecnológica compleja, Treqe enfrenta riesgos operacionales específicos que requieren planificación cuidadosa y sistemas robustos.</w:t>
      </w:r>
    </w:p>
    <w:p>
      <w:r>
        <w:t>Riesgo 3: Fallos en el Algoritmo de Matching.</w:t>
      </w:r>
    </w:p>
    <w:p>
      <w:r>
        <w:t>Nuestro valor principal reside en la capacidad del algoritmo para encontrar ciclos de intercambio viables. Fallos en este sistema podrían minar la confianza de los usuarios y dañar nuestra reputación..</w:t>
      </w:r>
    </w:p>
    <w:p>
      <w:r>
        <w:t>Mitigación:</w:t>
      </w:r>
    </w:p>
    <w:p>
      <w:r>
        <w:t>- Testing exhaustivo: Probar el algoritmo con millones de escenarios simulados.</w:t>
      </w:r>
    </w:p>
    <w:p>
      <w:r>
        <w:t>- Monitoreo en tiempo real: Sistemas de alerta temprana para detectar anomalías</w:t>
      </w:r>
    </w:p>
    <w:p>
      <w:r>
        <w:t>- Fallback manual: Capacidad de intervención humana cuando el algoritmo falle.</w:t>
      </w:r>
    </w:p>
    <w:p>
      <w:r>
        <w:t>- Redundancia: Múltiples instancias del algoritmo para garantizar disponibilidad.</w:t>
      </w:r>
    </w:p>
    <w:p>
      <w:r>
        <w:t>Riesgo 4: Problemas de Escalabilidad</w:t>
      </w:r>
    </w:p>
    <w:p>
      <w:r>
        <w:t>A medida que crece el número de usuarios, la complejidad computacional del problema de matching aumenta exponencialmente. Un sistema que funciona bien con 1,000 usuarios podría colapsar con 100,000..</w:t>
      </w:r>
    </w:p>
    <w:p>
      <w:r>
        <w:t>Mitigación:</w:t>
      </w:r>
    </w:p>
    <w:p>
      <w:r>
        <w:t>- Arquitectura que puede crecer desde el diseño: Microservicios, bases de datos distribuidas</w:t>
      </w:r>
    </w:p>
    <w:p>
      <w:r>
        <w:t>- Optimizaciones progresivas: Mejoras continuas en eficiencia algorítmica</w:t>
      </w:r>
    </w:p>
    <w:p>
      <w:r>
        <w:t>- Límites inteligentes: Restricciones que mantengan la complejidad manejable</w:t>
      </w:r>
    </w:p>
    <w:p>
      <w:r>
        <w:t>- Plan de escalabilidad: Roadmap tecnológico para crecimiento anticipado</w:t>
      </w:r>
    </w:p>
    <w:p>
      <w:r>
        <w:t>Riesgo 5: Dependencia de APIs de Terceros</w:t>
      </w:r>
    </w:p>
    <w:p>
      <w:r>
        <w:t>Treqe depende críticamente de servicios externos: Stripe para pagos, APIs de logística para envíos, servicios de geolocalización, etc. Interrupciones en estos servicios afectarían directamente nuestra operación.</w:t>
      </w:r>
    </w:p>
    <w:p>
      <w:r>
        <w:t>Mitigación:</w:t>
      </w:r>
    </w:p>
    <w:p>
      <w:r>
        <w:t>- Múltiples proveedores: Alternativas para cada servicio crítico</w:t>
      </w:r>
    </w:p>
    <w:p>
      <w:r>
        <w:t>- Acuerdos de nivel de servicio (SLAs): Contratos que garanticen disponibilidad</w:t>
      </w:r>
    </w:p>
    <w:p>
      <w:r>
        <w:t>- Cache y modos degradados: Funcionalidad limitada durante interrupciones</w:t>
      </w:r>
    </w:p>
    <w:p>
      <w:r>
        <w:t>- Monitoreo de dependencias: Alertas tempranas de problemas en servicios externos</w:t>
      </w:r>
    </w:p>
    <w:p>
      <w:pPr>
        <w:pStyle w:val="Heading1"/>
      </w:pPr>
      <w:r>
        <w:t>9.3 Riesgos Financieros y de Liquidez: El Arte de Gestionar Recursos Escasos</w:t>
      </w:r>
    </w:p>
    <w:p>
      <w:r>
        <w:t>Como startup en fase inicial, Treqe enfrenta riesgos financieros específicos que requieren gestión cuidadosa y planificación conservadora.</w:t>
      </w:r>
    </w:p>
    <w:p>
      <w:r>
        <w:t>Riesgo 6: Quemar Capital Demasiado Rápido</w:t>
      </w:r>
    </w:p>
    <w:p>
      <w:r>
        <w:t>El burn rate (tasa de consumo de capital) es una métrica crítica para cualquier startup. Gastar demasiado rápido sin alcanzar hitos clave podría dejarnos sin recursos antes de demostrar viabilidad.</w:t>
      </w:r>
    </w:p>
    <w:p>
      <w:r>
        <w:t>Mitigación:</w:t>
      </w:r>
    </w:p>
    <w:p>
      <w:r>
        <w:t>- Presupuesto conservador: Asignación cuidadosa de cada euro</w:t>
      </w:r>
    </w:p>
    <w:p>
      <w:r>
        <w:t>- Hitos vinculados a financiación: Liberación de fondos condicionada a logros</w:t>
      </w:r>
    </w:p>
    <w:p>
      <w:r>
        <w:t>- Monitoreo mensual: Revisión constante del burn rate y ajustes proactivos</w:t>
      </w:r>
    </w:p>
    <w:p>
      <w:r>
        <w:t>- Reserva de contingencia: 20% del capital reservado para imprevistos</w:t>
      </w:r>
    </w:p>
    <w:p>
      <w:r>
        <w:t>Riesgo 7: Dificultad para Obtener Siguiente Ronda de Financiación</w:t>
      </w:r>
    </w:p>
    <w:p>
      <w:r>
        <w:t>El éxito en la fase inicial no garantiza acceso a financiación posterior. Cambios en el mercado de capital riesgo, evolución de las métricas, o competencia por atención podrían dificultar la siguiente ronda.</w:t>
      </w:r>
    </w:p>
    <w:p>
      <w:r>
        <w:t>Mitigación:</w:t>
      </w:r>
    </w:p>
    <w:p>
      <w:r>
        <w:t>- Métricas claras y alcanzables: Objetivos cuantificables para cada fase</w:t>
      </w:r>
    </w:p>
    <w:p>
      <w:r>
        <w:t>- Relaciones tempranas con inversores: Cultivar interés desde el inicio</w:t>
      </w:r>
    </w:p>
    <w:p>
      <w:r>
        <w:t>- Múltiples opciones de financiación: No depender de un solo tipo de inversor</w:t>
      </w:r>
    </w:p>
    <w:p>
      <w:r>
        <w:t>- Plan de rentabilidad: Camino claro hacia autosuficiencia financiera</w:t>
      </w:r>
    </w:p>
    <w:p>
      <w:pPr>
        <w:pStyle w:val="Heading1"/>
      </w:pPr>
      <w:r>
        <w:t>9.4 Riesgos Legales y Regulatorios: Navegando el Laberinto Normativo</w:t>
      </w:r>
    </w:p>
    <w:p>
      <w:r>
        <w:t>Las plataformas de economía colaborativa operan en un entorno regulatorio complejo y en evolución. Treqe debe anticipar y adaptarse a estos desafíos.</w:t>
      </w:r>
    </w:p>
    <w:p>
      <w:r>
        <w:t>Riesgo 8: Cambios en Regulación de Economía Colaborativa</w:t>
      </w:r>
    </w:p>
    <w:p>
      <w:r>
        <w:t>Gobiernos en todo el mundo están desarrollando marcos regulatorios para plataformas digitales. Cambios inesperados podrían requerir ajustes costosos en nuestro modelo operativo.</w:t>
      </w:r>
    </w:p>
    <w:p>
      <w:r>
        <w:t>Mitigación:</w:t>
      </w:r>
    </w:p>
    <w:p>
      <w:r>
        <w:t>- Monitoreo regulatorio: Seguimiento activo de desarrollos normativos</w:t>
      </w:r>
    </w:p>
    <w:p>
      <w:r>
        <w:t>- Asesoramiento legal especializado: Consultores expertos en economía colaborativa</w:t>
      </w:r>
    </w:p>
    <w:p>
      <w:r>
        <w:t>- Diseño flexible: Arquitectura que permita adaptaciones regulatorias</w:t>
      </w:r>
    </w:p>
    <w:p>
      <w:r>
        <w:t>- Participación en asociaciones: Influir en el desarrollo regulatorio</w:t>
      </w:r>
    </w:p>
    <w:p>
      <w:r>
        <w:t>Riesgo 9: Responsabilidad por Transacciones entre Usuarios</w:t>
      </w:r>
    </w:p>
    <w:p>
      <w:r>
        <w:t>Aunque actuamos como intermediarios, podríamos enfrentar responsabilidad legal por fraudes, artículos defectuosos, o problemas en transacciones facilitadas por nuestra plataforma.</w:t>
      </w:r>
    </w:p>
    <w:p>
      <w:r>
        <w:t>Mitigación:</w:t>
      </w:r>
    </w:p>
    <w:p>
      <w:r>
        <w:t>- Términos y condiciones robustos: Delimitación clara de responsabilidades</w:t>
      </w:r>
    </w:p>
    <w:p>
      <w:r>
        <w:t>- Sistema de verificación: Procesos para reducir riesgo de fraudes</w:t>
      </w:r>
    </w:p>
    <w:p>
      <w:r>
        <w:t>- Seguro de responsabilidad: Cobertura para posibles reclamaciones</w:t>
      </w:r>
    </w:p>
    <w:p>
      <w:r>
        <w:t>- Fondo de garantía: Reserva para compensaciones en casos excepcionales</w:t>
      </w:r>
    </w:p>
    <w:p>
      <w:pPr>
        <w:pStyle w:val="Heading1"/>
      </w:pPr>
      <w:r>
        <w:t>9.5 Plan de Mitigación y Contingencia: De la Identificación a la Acción</w:t>
      </w:r>
    </w:p>
    <w:p>
      <w:r>
        <w:t>Identificar riesgos es solo el primer paso. La verdadera resiliencia viene de tener planes concretos para cuando estos riesgos se materialicen.</w:t>
      </w:r>
    </w:p>
    <w:p>
      <w:r>
        <w:t>Sistema de Niveles de Alerta:</w:t>
      </w:r>
    </w:p>
    <w:p>
      <w:r>
        <w:t>- Nivel 1 (Vigilancia): Riesgos identificados pero no inminentes. Monitoreo continuo.</w:t>
      </w:r>
    </w:p>
    <w:p>
      <w:r>
        <w:t>- Nivel 2 (Preparación): Señales tempranas de materialización. Planes listos para activación.</w:t>
      </w:r>
    </w:p>
    <w:p>
      <w:r>
        <w:t>- Nivel 3 (Activación): Riesgo materializado. Ejecución inmediata de planes de contingencia.</w:t>
      </w:r>
    </w:p>
    <w:p>
      <w:r>
        <w:t>- Nivel 4 (Crisis): Impacto significativo en operaciones. Medidas extraordinarias.</w:t>
      </w:r>
    </w:p>
    <w:p>
      <w:r>
        <w:t>Equipo de Respuesta a Riesgos:</w:t>
      </w:r>
    </w:p>
    <w:p>
      <w:r>
        <w:t>- Responsable designado para cada categoría de riesgo</w:t>
      </w:r>
    </w:p>
    <w:p>
      <w:r>
        <w:t>- Protocolos de comunicación y decisión claros</w:t>
      </w:r>
    </w:p>
    <w:p>
      <w:r>
        <w:t>- Autoridad para tomar medidas sin burocracia innecesaria</w:t>
      </w:r>
    </w:p>
    <w:p>
      <w:r>
        <w:t>- Reuniones periódicas de evaluación de riesgos</w:t>
      </w:r>
    </w:p>
    <w:p>
      <w:r>
        <w:t>Fondo de Contingencia:</w:t>
      </w:r>
    </w:p>
    <w:p>
      <w:r>
        <w:t>- 20% del capital inicial reservado específicamente para mitigación de riesgos</w:t>
      </w:r>
    </w:p>
    <w:p>
      <w:r>
        <w:t>- Criterios claros para liberación de fondos de contingencia</w:t>
      </w:r>
    </w:p>
    <w:p>
      <w:r>
        <w:t>- Revisión trimestral de adecuación del fondo</w:t>
      </w:r>
    </w:p>
    <w:p>
      <w:r>
        <w:t>- Múltiples escenarios con requerimientos de fondos estimados</w:t>
      </w:r>
    </w:p>
    <w:p>
      <w:pPr>
        <w:pStyle w:val="Heading1"/>
      </w:pPr>
      <w:r>
        <w:t>9.6 Matriz de Riesgos Priorizados: Enfocando Donde Importa</w:t>
      </w:r>
    </w:p>
    <w:p>
      <w:r>
        <w:t>No todos los riesgos son iguales. Priorizamos según probabilidad e impacto para enfocar nuestros esfuerzos de mitigación donde generan mayor valor.</w:t>
      </w:r>
    </w:p>
    <w:p>
      <w:r>
        <w:t>Riesgos Críticos (Alta Probabilidad, Alto Impacto):</w:t>
      </w:r>
    </w:p>
    <w:p>
      <w:r>
        <w:t>1. Problema huevo-gallina en adopción inicial</w:t>
      </w:r>
    </w:p>
    <w:p>
      <w:r>
        <w:t>2. Fallos en algoritmo de matching que minen confianza.</w:t>
      </w:r>
    </w:p>
    <w:p>
      <w:r>
        <w:t>3. Quemar capital antes de alcanzar hitos clave</w:t>
      </w:r>
    </w:p>
    <w:p>
      <w:r>
        <w:t>Riesgos Importantes (Media Probabilidad, Alto Impacto o Alta Probabilidad, Medio Impacto):</w:t>
      </w:r>
    </w:p>
    <w:p>
      <w:r>
        <w:t>4. Respuesta competitiva agresiva de actores establecidos</w:t>
      </w:r>
    </w:p>
    <w:p>
      <w:r>
        <w:t>5. Dependencia de APIs de terceros</w:t>
      </w:r>
    </w:p>
    <w:p>
      <w:r>
        <w:t>6. Cambios regulatorios inesperados</w:t>
      </w:r>
    </w:p>
    <w:p>
      <w:r>
        <w:t>Riesgos Menores (Baja Probabilidad o Bajo Impacto):</w:t>
      </w:r>
    </w:p>
    <w:p>
      <w:r>
        <w:t>7. Fluctuaciones menores en comportamiento del consumidor</w:t>
      </w:r>
    </w:p>
    <w:p>
      <w:r>
        <w:t>8. Problemas operativos menores sin impacto sistémico</w:t>
      </w:r>
    </w:p>
    <w:p>
      <w:r>
        <w:t>9. Variaciones menores en costes operativos</w:t>
      </w:r>
    </w:p>
    <w:p>
      <w:r>
        <w:t>Esta matriz guía nuestra asignación de recursos: 70% del esfuerzo de mitigación en riesgos críticos, 25% en importantes, 5% en menores.</w:t>
      </w:r>
    </w:p>
    <w:p>
      <w:r>
        <w:br w:type="page"/>
      </w:r>
    </w:p>
    <w:p>
      <w:pPr>
        <w:pStyle w:val="Title"/>
      </w:pPr>
      <w:r>
        <w:t>10. ESTRATEGIA DE MARKETING DETALLADA</w:t>
      </w:r>
    </w:p>
    <w:p>
      <w:r>
        <w:t xml:space="preserve">- ✓ </w:t>
      </w:r>
    </w:p>
    <w:p>
      <w:r>
        <w:t>- ✓  Estrategia de retención sólida</w:t>
      </w:r>
    </w:p>
    <w:p>
      <w:r>
        <w:t>- ✓  Mejora de conversión detallada</w:t>
      </w:r>
    </w:p>
    <w:p>
      <w:r>
        <w:t>- ✓  Tácticas específicas para el modelo Treqe</w:t>
      </w:r>
    </w:p>
    <w:p>
      <w:r>
        <w:t>- ✓  Psicología de marketing aplicada</w:t>
      </w:r>
    </w:p>
    <w:p>
      <w:r>
        <w:t>**Esta estrategia de marketing mejorada incorpora:**</w:t>
      </w:r>
    </w:p>
    <w:p>
      <w:r>
        <w:t>---</w:t>
      </w:r>
    </w:p>
    <w:p>
      <w:r>
        <w:t>- Ingresos recurrentes más altos</w:t>
      </w:r>
    </w:p>
    <w:p>
      <w:r>
        <w:t>- Casos de estudio de sostenibilidad corporativa</w:t>
      </w:r>
    </w:p>
    <w:p>
      <w:r>
        <w:t>- B2B: empresas que intercambien excedentes</w:t>
      </w:r>
    </w:p>
    <w:p>
      <w:r>
        <w:rPr>
          <w:b/>
        </w:rPr>
        <w:t>### **5. "Trueque Corporativo"**</w:t>
      </w:r>
    </w:p>
    <w:p>
      <w:r>
        <w:t>- Contenido de nicho (valoración, rareza)</w:t>
      </w:r>
    </w:p>
    <w:p>
      <w:r>
        <w:t>- Eventos especializados</w:t>
      </w:r>
    </w:p>
    <w:p>
      <w:r>
        <w:t>- Segmento específico para coleccionistas</w:t>
      </w:r>
    </w:p>
    <w:p>
      <w:r>
        <w:rPr>
          <w:b/>
        </w:rPr>
        <w:t>### **4. "Comunidad de Coleccionistas"**</w:t>
      </w:r>
    </w:p>
    <w:p>
      <w:r>
        <w:t>- Captura leads para email marketing</w:t>
      </w:r>
    </w:p>
    <w:p>
      <w:r>
        <w:t>- Genera tráfico SEO por búsquedas específicas</w:t>
      </w:r>
    </w:p>
    <w:p>
      <w:r>
        <w:t>- Herramienta que muestra probabilidad de éxito</w:t>
      </w:r>
    </w:p>
    <w:p>
      <w:r>
        <w:rPr>
          <w:b/>
        </w:rPr>
        <w:t>### **3. "Calculadora de Trueque Imposible"**</w:t>
      </w:r>
    </w:p>
    <w:p>
      <w:r>
        <w:t>- Compartible en redes sociales</w:t>
      </w:r>
    </w:p>
    <w:p>
      <w:r>
        <w:t>- Elemento storytelling emocional</w:t>
      </w:r>
    </w:p>
    <w:p>
      <w:r>
        <w:t>- Serie de vídeos de trueques particularmente difíciles</w:t>
      </w:r>
    </w:p>
    <w:p>
      <w:r>
        <w:rPr>
          <w:b/>
        </w:rPr>
        <w:t>### **2. "Ruedas Imposibles Resueltas"**</w:t>
      </w:r>
    </w:p>
    <w:p>
      <w:r>
        <w:t>- Contenido viral alrededor del tema</w:t>
      </w:r>
    </w:p>
    <w:p>
      <w:r>
        <w:t>- Premios para participantes más creativos</w:t>
      </w:r>
    </w:p>
    <w:p>
      <w:r>
        <w:t>- Intercambio temático mensual (ej: "enero: deporte", "febrero: tecnología")</w:t>
      </w:r>
    </w:p>
    <w:p>
      <w:r>
        <w:rPr>
          <w:b/>
        </w:rPr>
        <w:t>### **1. "Trueque del Mes"**</w:t>
      </w:r>
    </w:p>
    <w:p>
      <w:r>
        <w:rPr>
          <w:b/>
        </w:rPr>
        <w:t>## 10.11 INNOVACIONES DE MARKETING PARA TREQE</w:t>
      </w:r>
    </w:p>
    <w:p>
      <w:r>
        <w:t>- **Mitigación:** Diversificación de canales, email list propia</w:t>
      </w:r>
    </w:p>
    <w:p>
      <w:r>
        <w:rPr>
          <w:b/>
        </w:rPr>
        <w:t>### **Riesgo 4: Cambios algoritmo redes sociales**</w:t>
      </w:r>
    </w:p>
    <w:p>
      <w:r>
        <w:t>- **Mitigación:** Ventaja algorítmica, comunidad fuerte, branding emocional</w:t>
      </w:r>
    </w:p>
    <w:p>
      <w:r>
        <w:rPr>
          <w:b/>
        </w:rPr>
        <w:t>### **Riesgo 3: Competencia copia features**</w:t>
      </w:r>
    </w:p>
    <w:p>
      <w:r>
        <w:t>- **Mitigación:** Programa de fidelización robusto, intervención temprana</w:t>
      </w:r>
    </w:p>
    <w:p>
      <w:r>
        <w:rPr>
          <w:b/>
        </w:rPr>
        <w:t>### **Riesgo 2: Baja retención**</w:t>
      </w:r>
    </w:p>
    <w:p>
      <w:r>
        <w:t>- **Mitigación:** Enfoque en canales orgánicos primero, mejora continua</w:t>
      </w:r>
    </w:p>
    <w:p>
      <w:r>
        <w:rPr>
          <w:b/>
        </w:rPr>
        <w:t>### **Riesgo 1: CAC más alto de lo esperado**</w:t>
      </w:r>
    </w:p>
    <w:p>
      <w:r>
        <w:rPr>
          <w:b/>
        </w:rPr>
        <w:t>## 10.10 RIESGOS Y MITIGACIÓN</w:t>
      </w:r>
    </w:p>
    <w:p>
      <w:r>
        <w:t>- Escalado paid ads</w:t>
      </w:r>
    </w:p>
    <w:p>
      <w:r>
        <w:t>- Partnerships estratégicas</w:t>
      </w:r>
    </w:p>
    <w:p>
      <w:r>
        <w:t>- SEO programático nacional</w:t>
      </w:r>
    </w:p>
    <w:p>
      <w:r>
        <w:t>- Lanzamiento en 5 ciudades más</w:t>
      </w:r>
    </w:p>
    <w:p>
      <w:r>
        <w:rPr>
          <w:b/>
        </w:rPr>
        <w:t>### **Mes 10-12: Expansión**</w:t>
      </w:r>
    </w:p>
    <w:p>
      <w:r>
        <w:t>- Contenido viral</w:t>
      </w:r>
    </w:p>
    <w:p>
      <w:r>
        <w:t>- Programa de referidos</w:t>
      </w:r>
    </w:p>
    <w:p>
      <w:r>
        <w:t>- Mejora onboarding</w:t>
      </w:r>
    </w:p>
    <w:p>
      <w:r>
        <w:t>- A/B tests masivos</w:t>
      </w:r>
    </w:p>
    <w:p>
      <w:r>
        <w:t>### **Mes 7-9: Mejora**</w:t>
      </w:r>
    </w:p>
    <w:p>
      <w:r>
        <w:t>- PR local y blogs</w:t>
      </w:r>
    </w:p>
    <w:p>
      <w:r>
        <w:t>- Product Hunt launch</w:t>
      </w:r>
    </w:p>
    <w:p>
      <w:r>
        <w:t>- Campañas paid geo-targeted</w:t>
      </w:r>
    </w:p>
    <w:p>
      <w:r>
        <w:t>- Eventos presenciales Barcelona/Madrid</w:t>
      </w:r>
    </w:p>
    <w:p>
      <w:r>
        <w:rPr>
          <w:b/>
        </w:rPr>
        <w:t>### **Mes 5-6: Lanzamiento**</w:t>
      </w:r>
    </w:p>
    <w:p>
      <w:r>
        <w:t>- Primeros 1.000 emails en lista</w:t>
      </w:r>
    </w:p>
    <w:p>
      <w:r>
        <w:t>- SEO local Barcelona/Madrid</w:t>
      </w:r>
    </w:p>
    <w:p>
      <w:r>
        <w:t>- Campañas micro-influencers</w:t>
      </w:r>
    </w:p>
    <w:p>
      <w:r>
        <w:t>- Landing page waitlist</w:t>
      </w:r>
    </w:p>
    <w:p>
      <w:r>
        <w:rPr>
          <w:b/>
        </w:rPr>
        <w:t>### **Mes 3-4: Beta Pública**</w:t>
      </w:r>
    </w:p>
    <w:p>
      <w:r>
        <w:t>- Programa early adopters (50 usuarios)</w:t>
      </w:r>
    </w:p>
    <w:p>
      <w:r>
        <w:t>- Configuración analytics y tracking</w:t>
      </w:r>
    </w:p>
    <w:p>
      <w:r>
        <w:t>- Creación contenido base (50 artículos SEO)</w:t>
      </w:r>
    </w:p>
    <w:p>
      <w:r>
        <w:t>- Desarrollo herramientas de marketing</w:t>
      </w:r>
    </w:p>
    <w:p>
      <w:r>
        <w:rPr>
          <w:b/>
        </w:rPr>
        <w:t>### **Mes 1-2: Alpha Interna**</w:t>
      </w:r>
    </w:p>
    <w:p>
      <w:r>
        <w:rPr>
          <w:b/>
        </w:rPr>
        <w:t>## 10.9 CRONOGRAMA DETALLADO</w:t>
      </w:r>
    </w:p>
    <w:p>
      <w:r>
        <w:t>- **ROI total:** 7.5x</w:t>
      </w:r>
    </w:p>
    <w:p>
      <w:r>
        <w:t>- **LTV promedio:** €60</w:t>
      </w:r>
    </w:p>
    <w:p>
      <w:r>
        <w:t>- **CAC promedio:** €8</w:t>
      </w:r>
    </w:p>
    <w:p>
      <w:r>
        <w:t>- **Usuarios adquiridos:** 15,000</w:t>
      </w:r>
    </w:p>
    <w:p>
      <w:r>
        <w:rPr>
          <w:b/>
        </w:rPr>
        <w:t>### **ROI Esperado:**</w:t>
      </w:r>
    </w:p>
    <w:p>
      <w:r>
        <w:t xml:space="preserve">  - Mejora CRO: €4,000</w:t>
      </w:r>
    </w:p>
    <w:p>
      <w:r>
        <w:t xml:space="preserve">  - Programa afiliados: €6,000</w:t>
      </w:r>
    </w:p>
    <w:p>
      <w:r>
        <w:t xml:space="preserve">  - Retargeting intensivo: €10,000</w:t>
      </w:r>
    </w:p>
    <w:p>
      <w:r>
        <w:t xml:space="preserve">  - Expansión ciudades: €25,000</w:t>
      </w:r>
    </w:p>
    <w:p>
      <w:r>
        <w:t>- **Q4 (Meses 10-12): €45,000**</w:t>
      </w:r>
    </w:p>
    <w:p>
      <w:r>
        <w:t xml:space="preserve">  - Contenido viral: €2,000</w:t>
      </w:r>
    </w:p>
    <w:p>
      <w:r>
        <w:t xml:space="preserve">  - Partnerships: €5,000</w:t>
      </w:r>
    </w:p>
    <w:p>
      <w:r>
        <w:t xml:space="preserve">  - SEO programático: €8,000</w:t>
      </w:r>
    </w:p>
    <w:p>
      <w:r>
        <w:t xml:space="preserve">  - Publicidad digital: €20,000</w:t>
      </w:r>
    </w:p>
    <w:p>
      <w:r>
        <w:t>- **Q3 (Meses 7-9): €35,000**</w:t>
      </w:r>
    </w:p>
    <w:p>
      <w:r>
        <w:t xml:space="preserve">  - Eventos lanzamiento: €2,000</w:t>
      </w:r>
    </w:p>
    <w:p>
      <w:r>
        <w:t xml:space="preserve">  - Producción video: €5,000</w:t>
      </w:r>
    </w:p>
    <w:p>
      <w:r>
        <w:t xml:space="preserve">  - Programa influencers: €8,000</w:t>
      </w:r>
    </w:p>
    <w:p>
      <w:r>
        <w:t xml:space="preserve">  - Campañas beta: €10,000</w:t>
      </w:r>
    </w:p>
    <w:p>
      <w:r>
        <w:t>- **Q2 (Meses 4-6): €25,000**</w:t>
      </w:r>
    </w:p>
    <w:p>
      <w:r>
        <w:t xml:space="preserve">  - Eventos alpha: €2,000</w:t>
      </w:r>
    </w:p>
    <w:p>
      <w:r>
        <w:t xml:space="preserve">  - Diseño y desarrollo herramientas: €8,000</w:t>
      </w:r>
    </w:p>
    <w:p>
      <w:r>
        <w:t xml:space="preserve">  - Desarrollo contenido SEO: €5,000</w:t>
      </w:r>
    </w:p>
    <w:p>
      <w:r>
        <w:t>- **Q1 (Meses 1-3): €15,000**</w:t>
      </w:r>
    </w:p>
    <w:p>
      <w:r>
        <w:rPr>
          <w:b/>
        </w:rPr>
        <w:t>### **Desglose por Trimestre:**</w:t>
      </w:r>
    </w:p>
    <w:p>
      <w:r>
        <w:rPr>
          <w:b/>
        </w:rPr>
        <w:t>### **Total: €120,000**</w:t>
      </w:r>
    </w:p>
    <w:p>
      <w:r>
        <w:rPr>
          <w:b/>
        </w:rPr>
        <w:t>## 10.8 PRESUPUESTO DETALLADO AÑO 1</w:t>
      </w:r>
    </w:p>
    <w:p>
      <w:r>
        <w:t>- **MRR Growth Rate:** &gt; 20% mensual</w:t>
      </w:r>
    </w:p>
    <w:p>
      <w:r>
        <w:t>- **Margen por transacción:** &gt; 80%</w:t>
      </w:r>
    </w:p>
    <w:p>
      <w:r>
        <w:t>- **LTV (Lifetime Value):** &gt; €60</w:t>
      </w:r>
    </w:p>
    <w:p>
      <w:r>
        <w:t>- **ARPU (Average Revenue Per User):** &gt; €5/mes</w:t>
      </w:r>
    </w:p>
    <w:p>
      <w:r>
        <w:rPr>
          <w:b/>
        </w:rPr>
        <w:t>### **Métricas de Ingresos:**</w:t>
      </w:r>
    </w:p>
    <w:p>
      <w:r>
        <w:t>- **Churn mensual:** &lt; 8%</w:t>
      </w:r>
    </w:p>
    <w:p>
      <w:r>
        <w:t>- **Frecuencia de uso:** &gt; 2 intercambios/mes</w:t>
      </w:r>
    </w:p>
    <w:p>
      <w:r>
        <w:t>- **Retención Día 90:** &gt; 25%</w:t>
      </w:r>
    </w:p>
    <w:p>
      <w:r>
        <w:t>- **Retención Día 30:** &gt; 40%</w:t>
      </w:r>
    </w:p>
    <w:p>
      <w:r>
        <w:rPr>
          <w:b/>
        </w:rPr>
        <w:t>### **Métricas de Retención:**</w:t>
      </w:r>
    </w:p>
    <w:p>
      <w:r>
        <w:t>- **NPS (Net Promoter Score):** &gt; 50</w:t>
      </w:r>
    </w:p>
    <w:p>
      <w:r>
        <w:t>- **Tasa de éxito primer intercambio:** &gt; 70%</w:t>
      </w:r>
    </w:p>
    <w:p>
      <w:r>
        <w:t>- **Tiempo hasta primer match:** &lt; 48 horas</w:t>
      </w:r>
    </w:p>
    <w:p>
      <w:r>
        <w:t>- **Tasa de registro a primer artículo:** &gt; 60%</w:t>
      </w:r>
    </w:p>
    <w:p>
      <w:r>
        <w:rPr>
          <w:b/>
        </w:rPr>
        <w:t>### **Métricas de Activación:**</w:t>
      </w:r>
    </w:p>
    <w:p>
      <w:r>
        <w:t>- **Virality Coefficient:** &gt; 0.8 (cada usuario trae 0.8 más)</w:t>
      </w:r>
    </w:p>
    <w:p>
      <w:r>
        <w:t>- **LTV:CAC Ratio:** &gt; 4:1</w:t>
      </w:r>
    </w:p>
    <w:p>
      <w:r>
        <w:t>- **Tiempo para recuperar CAC:** &lt; 3 meses</w:t>
      </w:r>
    </w:p>
    <w:p>
      <w:r>
        <w:t>- **CAC por canal:** SEO &lt; €5, Social &lt; €10, Paid &lt; €15</w:t>
      </w:r>
    </w:p>
    <w:p>
      <w:r>
        <w:rPr>
          <w:b/>
        </w:rPr>
        <w:t>### **Métricas de Adquisición:**</w:t>
      </w:r>
    </w:p>
    <w:p>
      <w:r>
        <w:rPr>
          <w:b/>
        </w:rPr>
        <w:t>## 10.7 MÉTRICAS Y KPI DETALLADOS</w:t>
      </w:r>
    </w:p>
    <w:p>
      <w:r>
        <w:t>- **Encuestas de salida:** Entender por qué se van</w:t>
      </w:r>
    </w:p>
    <w:p>
      <w:r>
        <w:t>- **Programa de win-back:** Comisión 0% por 3 meses</w:t>
      </w:r>
    </w:p>
    <w:p>
      <w:r>
        <w:t>- **Intervención proactiva:** Email personalizado + ayuda humana</w:t>
      </w:r>
    </w:p>
    <w:p>
      <w:r>
        <w:t>- **Identificación temprana:** Usuarios que no suben segundo artículo</w:t>
      </w:r>
    </w:p>
    <w:p>
      <w:r>
        <w:rPr>
          <w:b/>
        </w:rPr>
        <w:t>### **Reducción de Churn:**</w:t>
      </w:r>
    </w:p>
    <w:p>
      <w:r>
        <w:t xml:space="preserve">  - Match sugerido basado en historial</w:t>
      </w:r>
    </w:p>
    <w:p>
      <w:r>
        <w:t xml:space="preserve">  - Nuevas features desde su última visita</w:t>
      </w:r>
    </w:p>
    <w:p>
      <w:r>
        <w:t xml:space="preserve">  - "Te extrañamos" + oferta especial</w:t>
      </w:r>
    </w:p>
    <w:p>
      <w:r>
        <w:t>- **Reactivación (usuarios inactivos):**</w:t>
      </w:r>
    </w:p>
    <w:p>
      <w:r>
        <w:t xml:space="preserve">  - Historias de comunidad</w:t>
      </w:r>
    </w:p>
    <w:p>
      <w:r>
        <w:t xml:space="preserve">  - Tips para mejores trueques</w:t>
      </w:r>
    </w:p>
    <w:p>
      <w:r>
        <w:t xml:space="preserve">  - Educar sobre economía circular</w:t>
      </w:r>
    </w:p>
    <w:p>
      <w:r>
        <w:t>- **Nurture Sequence (30 días):**</w:t>
      </w:r>
    </w:p>
    <w:p>
      <w:r>
        <w:t xml:space="preserve">  - Día 7: Recordatorio de primer match</w:t>
      </w:r>
    </w:p>
    <w:p>
      <w:r>
        <w:t xml:space="preserve">  - Día 5: Caso de éxito similar</w:t>
      </w:r>
    </w:p>
    <w:p>
      <w:r>
        <w:t xml:space="preserve">  - Día 3: Guía para mejores fotos</w:t>
      </w:r>
    </w:p>
    <w:p>
      <w:r>
        <w:t xml:space="preserve">  - Día 1: Confirmación + primer artículo sugerido</w:t>
      </w:r>
    </w:p>
    <w:p>
      <w:r>
        <w:t>- **Welcome Series (7 días):**</w:t>
      </w:r>
    </w:p>
    <w:p>
      <w:r>
        <w:rPr>
          <w:b/>
        </w:rPr>
        <w:t>### **Email Marketing:**</w:t>
      </w:r>
    </w:p>
    <w:p>
      <w:r>
        <w:t>- **Recompensas:** Badges, descuentos, features early access</w:t>
      </w:r>
    </w:p>
    <w:p>
      <w:r>
        <w:t>- **Puntos por:** Intercambios exitosos, referidos, completar perfiles</w:t>
      </w:r>
    </w:p>
    <w:p>
      <w:r>
        <w:t>- **Beneficios por nivel:** Comisiones reducidas, logística incluida, prioridad</w:t>
      </w:r>
    </w:p>
    <w:p>
      <w:r>
        <w:t>- **Niveles:** Novato → Miembro → Confiable → Elite</w:t>
      </w:r>
    </w:p>
    <w:p>
      <w:r>
        <w:rPr>
          <w:b/>
        </w:rPr>
        <w:t>### **Programa de Fidelización:**</w:t>
      </w:r>
    </w:p>
    <w:p>
      <w:r>
        <w:rPr>
          <w:b/>
        </w:rPr>
        <w:t>## 10.6 ESTRATEGIA DE RETENCIÓN Y LTV</w:t>
      </w:r>
    </w:p>
    <w:p>
      <w:r>
        <w:t>4. **Social Proof:** Números vs testimonios vs casos</w:t>
      </w:r>
    </w:p>
    <w:p>
      <w:r>
        <w:t>3. **Onboarding:** Guiado vs autónomo</w:t>
      </w:r>
    </w:p>
    <w:p>
      <w:r>
        <w:t>2. **Precio:** Comisión del 1% vs 0.8% para early adopters</w:t>
      </w:r>
    </w:p>
    <w:p>
      <w:r>
        <w:t>1. **Value Proposition:** "Trueques imposibles" vs "Intercambios inteligentes"</w:t>
      </w:r>
    </w:p>
    <w:p>
      <w:r>
        <w:rPr>
          <w:b/>
        </w:rPr>
        <w:t>### **A/B Tests Prioritarios:**</w:t>
      </w:r>
    </w:p>
    <w:p>
      <w:r>
        <w:t>4. **Paso 4:** Gamificación (badges por completar perfiles)</w:t>
      </w:r>
    </w:p>
    <w:p>
      <w:r>
        <w:t>3. **Paso 3:** "Aha moment" rápido (primer match sugerido en 24h)</w:t>
      </w:r>
    </w:p>
    <w:p>
      <w:r>
        <w:t>2. **Paso 2:** Onboarding progresivo (subir primer artículo)</w:t>
      </w:r>
    </w:p>
    <w:p>
      <w:r>
        <w:t>1. **Paso 1:** Email only (mínima fricción)</w:t>
      </w:r>
    </w:p>
    <w:p>
      <w:r>
        <w:rPr>
          <w:b/>
        </w:rPr>
        <w:t>### **Flujo de Registro:**</w:t>
      </w:r>
    </w:p>
    <w:p>
      <w:r>
        <w:t>- **Trust Signals:** Logos de partners, testimonios con fotos</w:t>
      </w:r>
    </w:p>
    <w:p>
      <w:r>
        <w:t>- **CTA Principal:** "Descubre tu trueque imposible" (lleva a calculadora)</w:t>
      </w:r>
    </w:p>
    <w:p>
      <w:r>
        <w:t>- **Demo Interactiva:** Simulador de rueda de intercambio</w:t>
      </w:r>
    </w:p>
    <w:p>
      <w:r>
        <w:t>- **Social Proof:** Contador en tiempo real de intercambios exitosos</w:t>
      </w:r>
    </w:p>
    <w:p>
      <w:r>
        <w:t>- **Subheadline:** "Conectamos lo que tienes con lo que realmente quieres, aunque nadie más lo haga"</w:t>
      </w:r>
    </w:p>
    <w:p>
      <w:r>
        <w:t>- **Headline:** "Trueques imposibles, ahora posibles"</w:t>
      </w:r>
    </w:p>
    <w:p>
      <w:r>
        <w:rPr>
          <w:b/>
        </w:rPr>
        <w:t>### **Página de Aterrizaje Optimizada:**</w:t>
      </w:r>
    </w:p>
    <w:p>
      <w:r>
        <w:t>## 10.5 Cómo mejorar las conversiones</w:t>
      </w:r>
    </w:p>
    <w:p>
      <w:r>
        <w:t xml:space="preserve">  - Giveaways con productos truequeados</w:t>
      </w:r>
    </w:p>
    <w:p>
      <w:r>
        <w:t xml:space="preserve">  - Videos de "un día de trueques"</w:t>
      </w:r>
    </w:p>
    <w:p>
      <w:r>
        <w:t xml:space="preserve">  - Takeovers de Instagram Stories</w:t>
      </w:r>
    </w:p>
    <w:p>
      <w:r>
        <w:t>- **Macro-influencers (50K+):**</w:t>
      </w:r>
    </w:p>
    <w:p>
      <w:r>
        <w:t xml:space="preserve">  - Retos mensuales con premios</w:t>
      </w:r>
    </w:p>
    <w:p>
      <w:r>
        <w:t xml:space="preserve">  - Kits de "Primer trueque" enviados físicamente</w:t>
      </w:r>
    </w:p>
    <w:p>
      <w:r>
        <w:t xml:space="preserve">  - Programa de embajadores con comisiones</w:t>
      </w:r>
    </w:p>
    <w:p>
      <w:r>
        <w:t>- **Micro-influencers (1K-50K):**</w:t>
      </w:r>
    </w:p>
    <w:p>
      <w:r>
        <w:rPr>
          <w:b/>
        </w:rPr>
        <w:t>### **5. Marketing de Influencers**</w:t>
      </w:r>
    </w:p>
    <w:p>
      <w:r>
        <w:t xml:space="preserve">  - Packaging especial "Treqe Certified"</w:t>
      </w:r>
    </w:p>
    <w:p>
      <w:r>
        <w:t xml:space="preserve">  - Integración API para tracking</w:t>
      </w:r>
    </w:p>
    <w:p>
      <w:r>
        <w:t xml:space="preserve">  - Descuentos para usuarios Treqe</w:t>
      </w:r>
    </w:p>
    <w:p>
      <w:r>
        <w:t>- **Empresas de Logística:**</w:t>
      </w:r>
    </w:p>
    <w:p>
      <w:r>
        <w:t xml:space="preserve">  - Voluntariado corporativo</w:t>
      </w:r>
    </w:p>
    <w:p>
      <w:r>
        <w:t xml:space="preserve">  - Donación por cada intercambio exitoso</w:t>
      </w:r>
    </w:p>
    <w:p>
      <w:r>
        <w:t xml:space="preserve">  - Campañas "Trueque por el planeta"</w:t>
      </w:r>
    </w:p>
    <w:p>
      <w:r>
        <w:t>- **ONGs Ambientales:**</w:t>
      </w:r>
    </w:p>
    <w:p>
      <w:r>
        <w:t xml:space="preserve">  - Comisión por referidos que se registren</w:t>
      </w:r>
    </w:p>
    <w:p>
      <w:r>
        <w:t xml:space="preserve">  - Eventos conjuntos "Digitaliza tu armario"</w:t>
      </w:r>
    </w:p>
    <w:p>
      <w:r>
        <w:t xml:space="preserve">  - Códigos QR en tiendas para digitalizar inventario</w:t>
      </w:r>
    </w:p>
    <w:p>
      <w:r>
        <w:t>- **Tiendas de Segunda Mano Físicas:**</w:t>
      </w:r>
    </w:p>
    <w:p>
      <w:r>
        <w:rPr>
          <w:b/>
        </w:rPr>
        <w:t>### **4. Partnerships y Colaboraciones**</w:t>
      </w:r>
    </w:p>
    <w:p>
      <w:r>
        <w:t xml:space="preserve">  - Colaboraciones con micro-influencers</w:t>
      </w:r>
    </w:p>
    <w:p>
      <w:r>
        <w:t xml:space="preserve">  - Hashtag challenges #MiTruequeImposible</w:t>
      </w:r>
    </w:p>
    <w:p>
      <w:r>
        <w:t xml:space="preserve">  - Contenido viral de "trueques imposibles"</w:t>
      </w:r>
    </w:p>
    <w:p>
      <w:r>
        <w:t>- **TikTok/Instagram Reels:**</w:t>
      </w:r>
    </w:p>
    <w:p>
      <w:r>
        <w:t xml:space="preserve">  - Carousel ads mostrando ruedas exitosas</w:t>
      </w:r>
    </w:p>
    <w:p>
      <w:r>
        <w:t xml:space="preserve">  - Intereses: sostenibilidad, segunda mano, minimalismo</w:t>
      </w:r>
    </w:p>
    <w:p>
      <w:r>
        <w:t xml:space="preserve">  - Lookalike audiences de early adopters</w:t>
      </w:r>
    </w:p>
    <w:p>
      <w:r>
        <w:t>- **Meta Ads:**</w:t>
      </w:r>
    </w:p>
    <w:p>
      <w:r>
        <w:t xml:space="preserve">  - Competitor targeting "alternativa a Wallapop"</w:t>
      </w:r>
    </w:p>
    <w:p>
      <w:r>
        <w:t xml:space="preserve">  - Remarketing a visitantes del sitio</w:t>
      </w:r>
    </w:p>
    <w:p>
      <w:r>
        <w:t xml:space="preserve">  - Palabras clave de "trueque [producto]"</w:t>
      </w:r>
    </w:p>
    <w:p>
      <w:r>
        <w:t>- **Google Ads:**</w:t>
      </w:r>
    </w:p>
    <w:p>
      <w:r>
        <w:rPr>
          <w:b/>
        </w:rPr>
        <w:t>### **3. Publicidad de Pago**</w:t>
      </w:r>
    </w:p>
    <w:p>
      <w:r>
        <w:t xml:space="preserve">  - Networking con startups de sostenibilidad</w:t>
      </w:r>
    </w:p>
    <w:p>
      <w:r>
        <w:t xml:space="preserve">  - Artículos sobre impacto ambiental</w:t>
      </w:r>
    </w:p>
    <w:p>
      <w:r>
        <w:t xml:space="preserve">  - Casos B2B (empresas que truequen excedentes)</w:t>
      </w:r>
    </w:p>
    <w:p>
      <w:r>
        <w:t>- **LinkedIn:**</w:t>
      </w:r>
    </w:p>
    <w:p>
      <w:r>
        <w:t xml:space="preserve">  - Guías detalladas en formato texto</w:t>
      </w:r>
    </w:p>
    <w:p>
      <w:r>
        <w:t xml:space="preserve">  - AMAs (Ask Me Anything) sobre economía circular</w:t>
      </w:r>
    </w:p>
    <w:p>
      <w:r>
        <w:t xml:space="preserve">  - r/Spain r/Barcelona r/Madrid r/Trueque</w:t>
      </w:r>
    </w:p>
    <w:p>
      <w:r>
        <w:t>- **Reddit:**</w:t>
      </w:r>
    </w:p>
    <w:p>
      <w:r>
        <w:t xml:space="preserve">  - Historias interactivas "¿Qué trueque harías?"</w:t>
      </w:r>
    </w:p>
    <w:p>
      <w:r>
        <w:t xml:space="preserve">  - Carousels de "antes/después" de intercambios</w:t>
      </w:r>
    </w:p>
    <w:p>
      <w:r>
        <w:t xml:space="preserve">  - Reels/TikToks de "transformaciones de trueque"</w:t>
      </w:r>
    </w:p>
    <w:p>
      <w:r>
        <w:t xml:space="preserve">  - Grupos de compraventa locales (participación orgánica)</w:t>
      </w:r>
    </w:p>
    <w:p>
      <w:r>
        <w:t>- **Facebook/Instagram:**</w:t>
      </w:r>
    </w:p>
    <w:p>
      <w:r>
        <w:rPr>
          <w:b/>
        </w:rPr>
        <w:t>### **2. Marketing en Redes Sociales**</w:t>
      </w:r>
    </w:p>
    <w:p>
      <w:r>
        <w:t xml:space="preserve">  - Simulador de ruedas de intercambio</w:t>
      </w:r>
    </w:p>
    <w:p>
      <w:r>
        <w:t xml:space="preserve">  - Checklist para fotos de artículos</w:t>
      </w:r>
    </w:p>
    <w:p>
      <w:r>
        <w:t xml:space="preserve">  - Generador de descripciones optimizadas</w:t>
      </w:r>
    </w:p>
    <w:p>
      <w:r>
        <w:t xml:space="preserve">  - Calculadora de valor de trueque</w:t>
      </w:r>
    </w:p>
    <w:p>
      <w:r>
        <w:t>- **Herramientas Gratuitas:**</w:t>
      </w:r>
    </w:p>
    <w:p>
      <w:r>
        <w:t xml:space="preserve">  - Análisis de tendencias de segunda mano</w:t>
      </w:r>
    </w:p>
    <w:p>
      <w:r>
        <w:t xml:space="preserve">  - Historias de éxito de usuarios</w:t>
      </w:r>
    </w:p>
    <w:p>
      <w:r>
        <w:t xml:space="preserve">  - Guías de valoración de artículos</w:t>
      </w:r>
    </w:p>
    <w:p>
      <w:r>
        <w:t xml:space="preserve">  - Casos de estudio mensuales</w:t>
      </w:r>
    </w:p>
    <w:p>
      <w:r>
        <w:t>- **Blog de Economía Circular:**</w:t>
      </w:r>
    </w:p>
    <w:p>
      <w:r>
        <w:t xml:space="preserve">  - Glosario de términos de trueque (50+ términos)</w:t>
      </w:r>
    </w:p>
    <w:p>
      <w:r>
        <w:t xml:space="preserve">  - 20 páginas de comparación "Treqe vs [competidor]"</w:t>
      </w:r>
    </w:p>
    <w:p>
      <w:r>
        <w:t xml:space="preserve">  - 50 páginas de "trueque en [ciudad]"</w:t>
      </w:r>
    </w:p>
    <w:p>
      <w:r>
        <w:t xml:space="preserve">  - 100 páginas de "trueque [producto específico] por [otro producto]"</w:t>
      </w:r>
    </w:p>
    <w:p>
      <w:r>
        <w:t>- **SEO Programático:**</w:t>
      </w:r>
    </w:p>
    <w:p>
      <w:r>
        <w:rPr>
          <w:b/>
        </w:rPr>
        <w:t>### **1. SEO y Contenido (CAC más bajo)**</w:t>
      </w:r>
    </w:p>
    <w:p>
      <w:r>
        <w:rPr>
          <w:b/>
        </w:rPr>
        <w:t>## 10.4 CANALES DE ADQUISICIÓN DETALLADOS</w:t>
      </w:r>
    </w:p>
    <w:p>
      <w:r>
        <w:t>- **Meta:** 10.000 usuarios activos, LTV:CAC &gt; 4:1</w:t>
      </w:r>
    </w:p>
    <w:p>
      <w:r>
        <w:t xml:space="preserve">  - **Integraciones:** APIs con Wallapop/Vinted para importar artículos</w:t>
      </w:r>
    </w:p>
    <w:p>
      <w:r>
        <w:t xml:space="preserve">  - **Contenido Viral:** "Las 10 historias de trueque más increíbles"</w:t>
      </w:r>
    </w:p>
    <w:p>
      <w:r>
        <w:t xml:space="preserve">  - **Programa de Afiliados:** Para bloggers de sostenibilidad</w:t>
      </w:r>
    </w:p>
    <w:p>
      <w:r>
        <w:t xml:space="preserve">  - **Campañas de Retargeting:** Usuarios que abandonaron procesos</w:t>
      </w:r>
    </w:p>
    <w:p>
      <w:r>
        <w:t xml:space="preserve">  - **SEO Local:** Páginas por ciudad + "trueque en [ciudad]"</w:t>
      </w:r>
    </w:p>
    <w:p>
      <w:r>
        <w:t xml:space="preserve">  - **Expansión por Ciudades:** Valencia, Sevilla, Bilbao, Málaga</w:t>
      </w:r>
    </w:p>
    <w:p>
      <w:r>
        <w:t>- **Tácticas:**</w:t>
      </w:r>
    </w:p>
    <w:p>
      <w:r>
        <w:t>- **Objetivo:** Escalar a principales ciudades españolas</w:t>
      </w:r>
    </w:p>
    <w:p>
      <w:r>
        <w:rPr>
          <w:b/>
        </w:rPr>
        <w:t>### **Fase 4: Expansión - España (Meses 7-12)**</w:t>
      </w:r>
    </w:p>
    <w:p>
      <w:r>
        <w:t>- **Meta:** 2.000 usuarios activos, CAC &lt; €10</w:t>
      </w:r>
    </w:p>
    <w:p>
      <w:r>
        <w:t xml:space="preserve">  - **Precio de Lanzamiento:** -30% en comisiones primeros 3 meses</w:t>
      </w:r>
    </w:p>
    <w:p>
      <w:r>
        <w:t xml:space="preserve">  - **Product Hunt Launch:** Con secuencia de email preparada</w:t>
      </w:r>
    </w:p>
    <w:p>
      <w:r>
        <w:t xml:space="preserve">  - **PR Local:** Medios de Barcelona/Madrid, blogs de tecnología</w:t>
      </w:r>
    </w:p>
    <w:p>
      <w:r>
        <w:t xml:space="preserve">  - **Partnerships Locales:** Tiendas de segunda mano físicas</w:t>
      </w:r>
    </w:p>
    <w:p>
      <w:r>
        <w:t xml:space="preserve">  - **Campañas Geo-targeted:** Facebook/Instagram ads en radios de 10km</w:t>
      </w:r>
    </w:p>
    <w:p>
      <w:r>
        <w:t xml:space="preserve">  - **Eventos Presenciales:** "Trueque Party" en espacios colaborativos</w:t>
      </w:r>
    </w:p>
    <w:p>
      <w:r>
        <w:t>- **Tácticas:**</w:t>
      </w:r>
    </w:p>
    <w:p>
      <w:r>
        <w:t>- **Objetivo:** Lanzamiento controlado con máximo impacto</w:t>
      </w:r>
    </w:p>
    <w:p>
      <w:r>
        <w:rPr>
          <w:b/>
        </w:rPr>
        <w:t>### **Fase 3: Lanzamiento - Barcelona/Madrid (Meses 5-6)**</w:t>
      </w:r>
    </w:p>
    <w:p>
      <w:r>
        <w:t>- **Meta:** 5.000 emails en lista de espera</w:t>
      </w:r>
    </w:p>
    <w:p>
      <w:r>
        <w:t xml:space="preserve">  - **Herramientas Gratuitas:** Generador de descripciones para artículos</w:t>
      </w:r>
    </w:p>
    <w:p>
      <w:r>
        <w:t xml:space="preserve">  - **Microsites:** Calculadoras de "¿Cuánto vale tu intercambio imposible?"</w:t>
      </w:r>
    </w:p>
    <w:p>
      <w:r>
        <w:t xml:space="preserve">  - **SEO Programático:** 50 páginas de "trueque [producto] en [ciudad]"</w:t>
      </w:r>
    </w:p>
    <w:p>
      <w:r>
        <w:t xml:space="preserve">  - **Programa de Referidos 2-sided:** Ambos ganan acceso prioritario</w:t>
      </w:r>
    </w:p>
    <w:p>
      <w:r>
        <w:t xml:space="preserve">  - **Landing Page de Waitlist:** Con contador y beneficios por referir</w:t>
      </w:r>
    </w:p>
    <w:p>
      <w:r>
        <w:t>- **Tácticas:**</w:t>
      </w:r>
    </w:p>
    <w:p>
      <w:r>
        <w:t>- **Objetivo:** Construir demanda y refinar producto</w:t>
      </w:r>
    </w:p>
    <w:p>
      <w:r>
        <w:rPr>
          <w:b/>
        </w:rPr>
        <w:t>### **Fase 2: Beta - Lista de Espera Pública (Meses 3-4)**</w:t>
      </w:r>
    </w:p>
    <w:p>
      <w:r>
        <w:t>- **Métricas:** Tasa de éxito &gt;70%, NPS &gt;50, Feedback cualitativo</w:t>
      </w:r>
    </w:p>
    <w:p>
      <w:r>
        <w:t xml:space="preserve">  - **Contenido:** Guías detalladas de "cómo hacer trueques imposibles"</w:t>
      </w:r>
    </w:p>
    <w:p>
      <w:r>
        <w:t xml:space="preserve">  - **Reddit:** Subreddits de trueque y economía circular</w:t>
      </w:r>
    </w:p>
    <w:p>
      <w:r>
        <w:t xml:space="preserve">  - **Grupos de Facebook:** Comunidades de segunda mano específicas</w:t>
      </w:r>
    </w:p>
    <w:p>
      <w:r>
        <w:t xml:space="preserve">  - **Programa de Embajadores:** 10 influencers micro (1.000-10.000 seguidores)</w:t>
      </w:r>
    </w:p>
    <w:p>
      <w:r>
        <w:t>- **Tácticas:**</w:t>
      </w:r>
    </w:p>
    <w:p>
      <w:r>
        <w:t>- **Target:** 50 usuarios invitados (early adopters de sostenibilidad)</w:t>
      </w:r>
    </w:p>
    <w:p>
      <w:r>
        <w:t>- **Objetivo:** Validar con usuarios reales en entorno controlado</w:t>
      </w:r>
    </w:p>
    <w:p>
      <w:r>
        <w:rPr>
          <w:b/>
        </w:rPr>
        <w:t>### **Fase 1: Alpha - Validación Privada (Meses 1-2)**</w:t>
      </w:r>
    </w:p>
    <w:p>
      <w:r>
        <w:t xml:space="preserve">  - Configurar analytics y tracking completo</w:t>
      </w:r>
    </w:p>
    <w:p>
      <w:r>
        <w:t xml:space="preserve">  - Desarrollar contenido de lanzamiento (vídeos, testimonios)</w:t>
      </w:r>
    </w:p>
    <w:p>
      <w:r>
        <w:t xml:space="preserve">  - Crear 10 casos de estudio detallados</w:t>
      </w:r>
    </w:p>
    <w:p>
      <w:r>
        <w:t xml:space="preserve">  - Documentar bugs y mejoras en casos reales</w:t>
      </w:r>
    </w:p>
    <w:p>
      <w:r>
        <w:t xml:space="preserve">  - Usar Treqe internamente para intercambios entre equipo</w:t>
      </w:r>
    </w:p>
    <w:p>
      <w:r>
        <w:t>- **Acciones:**</w:t>
      </w:r>
    </w:p>
    <w:p>
      <w:r>
        <w:t>- **Objetivo:** Validación interna y creación de casos de estudio</w:t>
      </w:r>
    </w:p>
    <w:p>
      <w:r>
        <w:rPr>
          <w:b/>
        </w:rPr>
        <w:t>### **Fase 0: Interna (Mes 0)**</w:t>
      </w:r>
    </w:p>
    <w:p>
      <w:r>
        <w:rPr>
          <w:b/>
        </w:rPr>
        <w:t>## 10.3 PLAN DE LANZAMIENTO DE 5 FASES (MEJORADO)</w:t>
      </w:r>
    </w:p>
    <w:p>
      <w:r>
        <w:t>- **Compromiso y Consistencia:** Pequeños intercambios primero, luego más complejos</w:t>
      </w:r>
    </w:p>
    <w:p>
      <w:r>
        <w:t>- **Escasez:** "Solo 100 spots en lista de espera por ciudad"</w:t>
      </w:r>
    </w:p>
    <w:p>
      <w:r>
        <w:t>- **Prueba Social:** Mostrar "ruedas exitosas" en tiempo real</w:t>
      </w:r>
    </w:p>
    <w:p>
      <w:r>
        <w:t>- **Principio de Reciprocidad:** Primer intercambio con garantía extra</w:t>
      </w:r>
    </w:p>
    <w:p>
      <w:r>
        <w:rPr>
          <w:b/>
        </w:rPr>
        <w:t>### Psicología Aplicada:</w:t>
      </w:r>
    </w:p>
    <w:p>
      <w:r>
        <w:t>3. **Para inversores:** "Resolvemos matemáticamente el problema de la doble coincidencia de deseos a escala comercial."</w:t>
      </w:r>
    </w:p>
    <w:p>
      <w:r>
        <w:t>2. **Para el mercado masivo:** "Trueques que antes eran imposibles, ahora en 5 minutos."</w:t>
      </w:r>
    </w:p>
    <w:p>
      <w:r>
        <w:t>1. **Para early adopters:** "¿Cansado de que nadie quiera lo que tienes? Conectamos tus deseos específicos con personas reales."</w:t>
      </w:r>
    </w:p>
    <w:p>
      <w:r>
        <w:rPr>
          <w:b/>
        </w:rPr>
        <w:t>### Mensajes Clave:</w:t>
      </w:r>
    </w:p>
    <w:p>
      <w:r>
        <w:t>**"Treqe: Donde lo imposible se hace intercambiable"**</w:t>
      </w:r>
    </w:p>
    <w:p>
      <w:r>
        <w:rPr>
          <w:b/>
        </w:rPr>
        <w:t>### Propuesta de Valor Única (UVP) Mejorada:</w:t>
      </w:r>
    </w:p>
    <w:p>
      <w:r>
        <w:rPr>
          <w:b/>
        </w:rPr>
        <w:t>## 10.2 ESTRATEGIA DE POSICIONAMIENTO Y MENSAJE</w:t>
      </w:r>
    </w:p>
    <w:p>
      <w:r>
        <w:t>5. **Sin estrategia de retención** - Solo métricas básicas, sin plan para reducir churn</w:t>
      </w:r>
    </w:p>
    <w:p>
      <w:r>
        <w:t>4. **Sin optimización de conversión** - No aborda cómo mejorar tasas de conversión</w:t>
      </w:r>
    </w:p>
    <w:p>
      <w:r>
        <w:t>3. **Sin estrategia de contenido detallada** - Solo menciona "blog sobre economía circular"</w:t>
      </w:r>
    </w:p>
    <w:p>
      <w:r>
        <w:t>2. **Sin psicología de marketing** - No aplica principios de persuasión</w:t>
      </w:r>
    </w:p>
    <w:p>
      <w:r>
        <w:t>1. **Demasiado genérica** - Faltan tácticas específicas para Treqe</w:t>
      </w:r>
    </w:p>
    <w:p>
      <w:r>
        <w:rPr>
          <w:b/>
        </w:rPr>
        <w:t>### Problemas identificados en la sección actual:</w:t>
      </w:r>
    </w:p>
    <w:p>
      <w:r>
        <w:rPr>
          <w:b/>
        </w:rPr>
        <w:t>## 10.1 ANÁLISIS DE LA SITUACIÓN ACTUAL</w:t>
      </w:r>
    </w:p>
    <w:p>
      <w:r>
        <w:t># SECCIÓN 10: ESTRATEGIA DE MARKETING COMPLETA - VERSIÓN MEJORADA</w:t>
      </w:r>
    </w:p>
    <w:p>
      <w:pPr>
        <w:pStyle w:val="Title"/>
      </w:pPr>
      <w:r>
        <w:t>11. ASPECTOS LEGALES Y REGULATORIOS</w:t>
      </w:r>
    </w:p>
    <w:p>
      <w:pPr>
        <w:pStyle w:val="Heading1"/>
      </w:pPr>
      <w:r>
        <w:t>11.1 Estructura Legal</w:t>
      </w:r>
    </w:p>
    <w:p>
      <w:r>
        <w:t>Sociedad Limitada (SL) con capital social 3.000€.</w:t>
      </w:r>
    </w:p>
    <w:p>
      <w:r>
        <w:t>Proteccion patrimonial fundadores, credibilidad frente inversores.</w:t>
      </w:r>
    </w:p>
    <w:p>
      <w:r>
        <w:t>Flexibilidad para futuras rondas inversion, compatibilidad con programas ENISA.</w:t>
      </w:r>
    </w:p>
    <w:p>
      <w:pPr>
        <w:pStyle w:val="Heading1"/>
      </w:pPr>
      <w:r>
        <w:t>11.2 Propiedad Intelectual</w:t>
      </w:r>
    </w:p>
    <w:p>
      <w:r>
        <w:t>Algoritmo de Matching: Proteccion como patente de metodo o secreto comercial..</w:t>
      </w:r>
    </w:p>
    <w:p>
      <w:r>
        <w:t>Sistema mejora Economica: Derechos autor sobre implementacion especifica.</w:t>
      </w:r>
    </w:p>
    <w:p>
      <w:r>
        <w:t>Marca "Treqe": Registro marca comunitaria, proteccion elementos identidad.</w:t>
      </w:r>
    </w:p>
    <w:p>
      <w:pPr>
        <w:pStyle w:val="Heading1"/>
      </w:pPr>
      <w:r>
        <w:t>11.3 Cumplimiento Normativo</w:t>
      </w:r>
    </w:p>
    <w:p>
      <w:r>
        <w:t>GDPR/LOPD-GDD: Registro actividades tratamiento, delegado proteccion datos.</w:t>
      </w:r>
    </w:p>
    <w:p>
      <w:r>
        <w:t>Ley de Servicios de la Sociedad de la Informacion (LSSI): Aviso legal, condiciones uso.</w:t>
      </w:r>
    </w:p>
    <w:p>
      <w:r>
        <w:t>Normativa consumo: Derechos desistimiento 14 dias, garantias legales.</w:t>
      </w:r>
    </w:p>
    <w:p>
      <w:r>
        <w:t>Aspectos fiscales: IVA no aplicable a comisiones entre particulares (art. 20 LIVA).</w:t>
      </w:r>
    </w:p>
    <w:p>
      <w:pPr>
        <w:pStyle w:val="Heading1"/>
      </w:pPr>
      <w:r>
        <w:t>11.4 Contratos y Terminos</w:t>
      </w:r>
    </w:p>
    <w:p>
      <w:r>
        <w:t>Terminos y Condiciones: Delimitacion responsabilidades, limites plataforma.</w:t>
      </w:r>
    </w:p>
    <w:p>
      <w:r>
        <w:t>Politica Privacidad: Tratamiento datos transparente, derechos usuarios.</w:t>
      </w:r>
    </w:p>
    <w:p>
      <w:r>
        <w:t>Contratos Proveedores: SLAs con servicios criticos (Stripe, APIs logistica).</w:t>
      </w:r>
    </w:p>
    <w:p>
      <w:r>
        <w:t>Acuerdos Confidencialidad: Con empleados, colaboradores, partners.</w:t>
      </w:r>
    </w:p>
    <w:p>
      <w:pPr>
        <w:pStyle w:val="Heading1"/>
      </w:pPr>
      <w:r>
        <w:t>11.5 Seguros y Garantias</w:t>
      </w:r>
    </w:p>
    <w:p>
      <w:r>
        <w:t>Seguro Responsabilidad Civil: Cobertura posibles reclamaciones usuarios.</w:t>
      </w:r>
    </w:p>
    <w:p>
      <w:r>
        <w:t>Seguro Ciberriesgo: Proteccion frente a brechas seguridad, ataques informaticos.</w:t>
      </w:r>
    </w:p>
    <w:p>
      <w:r>
        <w:t>Fondo Garantia: Reserva para compensaciones casos excepcionales.</w:t>
      </w:r>
    </w:p>
    <w:p>
      <w:r>
        <w:t>Seguro D&amp;O (Directors and Officers): Proteccion personal directivos.</w:t>
      </w:r>
    </w:p>
    <w:p>
      <w:r>
        <w:br w:type="page"/>
      </w:r>
    </w:p>
    <w:p>
      <w:pPr>
        <w:pStyle w:val="Title"/>
      </w:pPr>
      <w:r>
        <w:t>12. PLAN DE SALIDA Y ESTRATEGIAS</w:t>
      </w:r>
    </w:p>
    <w:p>
      <w:pPr>
        <w:pStyle w:val="Heading1"/>
      </w:pPr>
      <w:r>
        <w:t>12.1 Opciones de Salida</w:t>
      </w:r>
    </w:p>
    <w:p>
      <w:r>
        <w:t>Adquisicion por actor estrategico (año 3-5, 20-50M€ valoracion).</w:t>
      </w:r>
    </w:p>
    <w:p>
      <w:r>
        <w:t>Salida a bolsa IPO (año 5-7, 50-100M€ valoracion).</w:t>
      </w:r>
    </w:p>
    <w:p>
      <w:r>
        <w:t>Crecimiento organico y dividendos (a partir año 4).</w:t>
      </w:r>
    </w:p>
    <w:p>
      <w:pPr>
        <w:pStyle w:val="Heading1"/>
      </w:pPr>
      <w:r>
        <w:t>12.2 Retorno para Inversores</w:t>
      </w:r>
    </w:p>
    <w:p>
      <w:r>
        <w:t>Escenario conservador: 69x retorno (6.900%) en 5 años.</w:t>
      </w:r>
    </w:p>
    <w:p>
      <w:r>
        <w:t>Escenario moderado: 121x retorno (12.100%) en 5 años.</w:t>
      </w:r>
    </w:p>
    <w:p>
      <w:r>
        <w:t>Escenario optimista: 194x retorno (19.400%) en 6 años.</w:t>
      </w:r>
    </w:p>
    <w:p>
      <w:pPr>
        <w:pStyle w:val="Heading1"/>
      </w:pPr>
      <w:r>
        <w:t>12.3 Compradores Potenciales</w:t>
      </w:r>
    </w:p>
    <w:p>
      <w:r>
        <w:t>Plataformas segunda mano: Wallapop, Vinted, Facebook Marketplace.</w:t>
      </w:r>
    </w:p>
    <w:p>
      <w:r>
        <w:t>Retailers sostenibilidad: IKEA, Amazon, El Corte Ingles.</w:t>
      </w:r>
    </w:p>
    <w:p>
      <w:r>
        <w:t>Logistica/movilidad: Correos, Cabify, SEUR.</w:t>
      </w:r>
    </w:p>
    <w:p>
      <w:r>
        <w:t>Fondos inversion: Especializados marketplaces, private equity.</w:t>
      </w:r>
    </w:p>
    <w:p>
      <w:r>
        <w:br w:type="page"/>
      </w:r>
    </w:p>
    <w:p>
      <w:r>
        <w:br/>
        <w:t xml:space="preserve">        CONCLUSION Y VALOR ANADIDO</w:t>
        <w:br/>
        <w:t xml:space="preserve">        </w:t>
        <w:br/>
        <w:t xml:space="preserve">        Las soluciones implementadas representan un avance significativo en la robustez del modelo Treqe:</w:t>
        <w:br/>
        <w:t xml:space="preserve">        </w:t>
        <w:br/>
        <w:t xml:space="preserve">        1. Mayor seguridad que competidores (escrow + fondo garantia + triple sistema envios)</w:t>
        <w:br/>
        <w:t xml:space="preserve">        2. Mejor experiencia de usuario (sin friccion de chat, sistema claro de reputacion)</w:t>
        <w:br/>
        <w:t xml:space="preserve">        3. Escalabilidad demostrada (automatizacion completa, minima intervencion humana)</w:t>
        <w:br/>
        <w:t xml:space="preserve">        4. Sostenibilidad economica (fondos que se autofinancian, incentivos alineados)</w:t>
        <w:br/>
        <w:t xml:space="preserve">        5. Diferenciacion competitiva (sistema unico de "ruedas de intercambio" con protecciones integrales)</w:t>
        <w:br/>
        <w:t xml:space="preserve">        </w:t>
        <w:br/>
        <w:t xml:space="preserve">        Estas soluciones posicionan a Treqe como la plataforma mas segura y confiable para el intercambio inteligente </w:t>
        <w:br/>
        <w:t xml:space="preserve">        en el mercado de segunda mano espanol, con un modelo probadamente que puede crecer y que puede mantenerse.</w:t>
        <w:br/>
        <w:t xml:space="preserve">        .</w:t>
      </w:r>
    </w:p>
    <w:p/>
    <w:p>
      <w:r>
        <w:br/>
        <w:t xml:space="preserve">                ALGORITMO DE SCORING - METRICA COMPUESTA</w:t>
        <w:br/>
        <w:t xml:space="preserve">                </w:t>
        <w:br/>
        <w:t xml:space="preserve">                PUNTUACION = </w:t>
        <w:br/>
        <w:t xml:space="preserve">                  (Transacciones exitosas × 10) +</w:t>
        <w:br/>
        <w:t xml:space="preserve">                  (Valor total intercambiado / 100) +</w:t>
        <w:br/>
        <w:t xml:space="preserve">                  (Tiempo promedio de envio &lt; 48h × 5) -</w:t>
        <w:br/>
        <w:t xml:space="preserve">                  (Fallos de envio × 50) -</w:t>
        <w:br/>
        <w:t xml:space="preserve">                  (Desistimientos × 30) -</w:t>
        <w:br/>
        <w:t xml:space="preserve">                  (Reclamos recibidos × 20)</w:t>
        <w:br/>
        <w:t xml:space="preserve">                </w:t>
        <w:br/>
        <w:t xml:space="preserve">                NIVELES Y BENEFICIOS:</w:t>
        <w:br/>
        <w:t xml:space="preserve">                </w:t>
        <w:br/>
        <w:t xml:space="preserve">                NOVATO (0-100 puntos)</w:t>
        <w:br/>
        <w:t xml:space="preserve">                • Solo puede recibir, no iniciar ruedas</w:t>
        <w:br/>
        <w:t xml:space="preserve">                • Comision: 1.0%</w:t>
        <w:br/>
        <w:t xml:space="preserve">                • Envio propio con riesgo completo</w:t>
        <w:br/>
        <w:t xml:space="preserve">                </w:t>
        <w:br/>
        <w:t xml:space="preserve">                MIEMBRO (101-500 puntos)</w:t>
        <w:br/>
        <w:t xml:space="preserve">                • Puede iniciar ruedas hasta 200€</w:t>
        <w:br/>
        <w:t xml:space="preserve">                • Comision: 1.0%</w:t>
        <w:br/>
        <w:t xml:space="preserve">                • Acceso a seguro basico</w:t>
        <w:br/>
        <w:t xml:space="preserve">                </w:t>
        <w:br/>
        <w:t xml:space="preserve">                CONFIABLE (501-1000 puntos)</w:t>
        <w:br/>
        <w:t xml:space="preserve">                • Puede iniciar ruedas hasta 500€</w:t>
        <w:br/>
        <w:t xml:space="preserve">                • Comision: 0.9%</w:t>
        <w:br/>
        <w:t xml:space="preserve">                • Acceso a logistica asociada con descuento</w:t>
        <w:br/>
        <w:t xml:space="preserve">                • Menor deposito en escrow</w:t>
        <w:br/>
        <w:t xml:space="preserve">                </w:t>
        <w:br/>
        <w:t xml:space="preserve">                ELITE (1001+ puntos)</w:t>
        <w:br/>
        <w:t xml:space="preserve">                • Sin limite de valor en ruedas</w:t>
        <w:br/>
        <w:t xml:space="preserve">                • Comision: 0.8%</w:t>
        <w:br/>
        <w:t xml:space="preserve">                • Logistica garantizada incluida</w:t>
        <w:br/>
        <w:t xml:space="preserve">                • Prioridad en matching</w:t>
        <w:br/>
        <w:t xml:space="preserve">                • Representante de la comunidad</w:t>
        <w:br/>
        <w:t xml:space="preserve">                </w:t>
        <w:br/>
        <w:t xml:space="preserve">                Sistema de Incentivos:</w:t>
        <w:br/>
        <w:t xml:space="preserve">                • Transparencia: Puntuacion visible en perfil</w:t>
        <w:br/>
        <w:t xml:space="preserve">                • Progresion clara: Usuarios ven como mejorar</w:t>
        <w:br/>
        <w:t xml:space="preserve">                • Recompensas tangibles: Ahorro real en comisiones</w:t>
        <w:br/>
        <w:t xml:space="preserve">                • Reconocimiento social: Estatus visible</w:t>
        <w:br/>
        <w:t xml:space="preserve">                .</w:t>
      </w:r>
    </w:p>
    <w:p>
      <w:pPr>
        <w:pStyle w:val="Heading2"/>
      </w:pPr>
      <w:r>
        <w:t>8.4 Sistema de Puntuacion/Reputacion Treqe</w:t>
      </w:r>
    </w:p>
    <w:p/>
    <w:p/>
    <w:p>
      <w:r>
        <w:br/>
        <w:t xml:space="preserve">                PROBLEMA: Rueda acordada, pero al momento del envio algunos no envian o falla el envio.</w:t>
        <w:br/>
        <w:t xml:space="preserve">                </w:t>
        <w:br/>
        <w:t xml:space="preserve">                SOLUCIONES IMPLEMENTADAS (1, 2, 3):</w:t>
        <w:br/>
        <w:t xml:space="preserve">                </w:t>
        <w:br/>
        <w:t xml:space="preserve">                1. Pagos en Escrow (Muy segura)</w:t>
        <w:br/>
        <w:t xml:space="preserve">                • Compensaciones van a cuenta de Treqe (escrow)</w:t>
        <w:br/>
        <w:t xml:space="preserve">                • Sistema verifica que TODOS han enviado</w:t>
        <w:br/>
        <w:t xml:space="preserve">                • Solo entonces se liberan compensaciones</w:t>
        <w:br/>
        <w:t xml:space="preserve">                • Si falla algun envio → reversion completa</w:t>
        <w:br/>
        <w:t xml:space="preserve">                </w:t>
        <w:br/>
        <w:t xml:space="preserve">                2. Seguro de Envio Obligatorio (Simple)</w:t>
        <w:br/>
        <w:t xml:space="preserve">                • Cada usuario paga pequeno seguro (ej: 1€)</w:t>
        <w:br/>
        <w:t xml:space="preserve">                • Si su envio falla, seguro cubre compensaciones</w:t>
        <w:br/>
        <w:t xml:space="preserve">                • Usuario que fallo pierde seguro + reputacion</w:t>
        <w:br/>
        <w:t xml:space="preserve">                • Fondo se autofinancia</w:t>
        <w:br/>
        <w:t xml:space="preserve">                </w:t>
        <w:br/>
        <w:t xml:space="preserve">                3. Sistema de Verificacion por Pasos (Extra seguro)</w:t>
        <w:br/>
        <w:t xml:space="preserve">                Dia 1: A envia → B confirma recepcion ✓</w:t>
        <w:br/>
        <w:t xml:space="preserve">                Dia 2: B envia → C confirma recepcion ✓</w:t>
        <w:br/>
        <w:t xml:space="preserve">                Dia 3: C envia → A confirma recepcion ✓</w:t>
        <w:br/>
        <w:t xml:space="preserve">                Dia 4: Sistema libera compensaciones</w:t>
        <w:br/>
        <w:t xml:space="preserve">                • Si falla cualquier paso: Todo se revierte</w:t>
        <w:br/>
        <w:t xml:space="preserve">                • Verificacion humana en cada paso</w:t>
        <w:br/>
        <w:t xml:space="preserve">                • Para transacciones de alto valor</w:t>
        <w:br/>
        <w:t xml:space="preserve">                </w:t>
        <w:br/>
        <w:t xml:space="preserve">                Sistema Hibrido Recomendado:</w:t>
        <w:br/>
        <w:t xml:space="preserve">                • &lt;100€: Solucion 2 (seguro simple)</w:t>
        <w:br/>
        <w:t xml:space="preserve">                • 100-500€: Solucion 1 (escrow)</w:t>
        <w:br/>
        <w:t xml:space="preserve">                • &gt;500€: Solucion 3 (verificacion por pasos)</w:t>
        <w:br/>
        <w:t xml:space="preserve">                • Usuarios Elite: Pueden elegir sistema</w:t>
        <w:br/>
        <w:t xml:space="preserve">                </w:t>
      </w:r>
    </w:p>
    <w:p>
      <w:pPr>
        <w:pStyle w:val="Heading2"/>
      </w:pPr>
      <w:r>
        <w:t>8.3 Sistema de Envios: Triple Proteccion para Fallos</w:t>
      </w:r>
    </w:p>
    <w:p/>
    <w:p/>
    <w:p>
      <w:r>
        <w:br/>
        <w:t xml:space="preserve">                PROBLEMA: Usuario recibe articulo pero no esta satisfecho, quiere devolver en primeras 24h. La rueda completa se rompe.</w:t>
        <w:br/>
        <w:t xml:space="preserve">                </w:t>
        <w:br/>
        <w:t xml:space="preserve">                SOLUCION IMPLEMENTADA: SISTEMA DE 2 CAPAS</w:t>
        <w:br/>
        <w:t xml:space="preserve">                </w:t>
        <w:br/>
        <w:t xml:space="preserve">                Capa 1: Fondo de Garantia Treqe</w:t>
        <w:br/>
        <w:t xml:space="preserve">                • 0.1% de cada transaccion va a fondo</w:t>
        <w:br/>
        <w:t xml:space="preserve">                • Si usuario desiste: fondo paga compensaciones a otros participantes</w:t>
        <w:br/>
        <w:t xml:space="preserve">                • Articulo va a "inventario Treqe" para futuras ruedas</w:t>
        <w:br/>
        <w:t xml:space="preserve">                • Usuario puede devolver sin explicacion</w:t>
        <w:br/>
        <w:t xml:space="preserve">                </w:t>
        <w:br/>
        <w:t xml:space="preserve">                Capa 2: Sistema de Reputacion</w:t>
        <w:br/>
        <w:t xml:space="preserve">                • Usuarios con alta reputacion tienen prioridad</w:t>
        <w:br/>
        <w:t xml:space="preserve">                • Usuarios que usan garantia frecuentemente tienen limites</w:t>
        <w:br/>
        <w:t xml:space="preserve">                • Incentivos para mantener alta reputacion</w:t>
        <w:br/>
        <w:t xml:space="preserve">                </w:t>
        <w:br/>
        <w:t xml:space="preserve">                Implementacion tecnica:</w:t>
        <w:br/>
        <w:t xml:space="preserve">                Cuando usuario desiste:</w:t>
        <w:br/>
        <w:t xml:space="preserve">                1. Fondo paga compensaciones a otros participantes</w:t>
        <w:br/>
        <w:t xml:space="preserve">                2. Articulo → Inventario Treqe</w:t>
        <w:br/>
        <w:t xml:space="preserve">                3. Reputacion del usuario disminuye (-10 puntos)</w:t>
        <w:br/>
        <w:t xml:space="preserve">                4. Sistema busca reemplazo automatico</w:t>
        <w:br/>
        <w:t xml:space="preserve">                </w:t>
      </w:r>
    </w:p>
    <w:p>
      <w:pPr>
        <w:pStyle w:val="Heading2"/>
      </w:pPr>
      <w:r>
        <w:t>8.2 Sistema de Garantias: Desistimiento en 24 Horas</w:t>
      </w:r>
    </w:p>
    <w:p/>
    <w:p/>
    <w:p>
      <w:r>
        <w:br/>
        <w:t xml:space="preserve">                Tras un analisis exhaustivo, se ha determinado que el chat grupal tradicional NO es la opcion optima para las "ruedas de intercambio". </w:t>
        <w:br/>
        <w:t xml:space="preserve">                </w:t>
        <w:br/>
        <w:t xml:space="preserve">                SOLUCION IMPLEMENTADA: SISTEMA DE OFERTAS ESTRUCTURADAS</w:t>
        <w:br/>
        <w:t xml:space="preserve">                </w:t>
        <w:br/>
        <w:t xml:space="preserve">                Arquitectura:</w:t>
        <w:br/>
        <w:t xml:space="preserve">                1. Cada usuario publica OFRECE (articulo + valoracion) / QUIERE (articulo deseado)</w:t>
        <w:br/>
        <w:t xml:space="preserve">                2. Algoritmo Treqe encuentra coincidencias automaticamente</w:t>
        <w:br/>
        <w:t xml:space="preserve">                3. Propone rueda completa con compensaciones calculadas</w:t>
        <w:br/>
        <w:t xml:space="preserve">                4. Usuarios aceptan/rechazan en silencio (sin chat)</w:t>
        <w:br/>
        <w:t xml:space="preserve">                </w:t>
        <w:br/>
        <w:t xml:space="preserve">                Ventajas:</w:t>
        <w:br/>
        <w:t xml:space="preserve">                • Elimina friccion social (timidez, presion)</w:t>
        <w:br/>
        <w:t xml:space="preserve">                • Mas rapido (no esperar respuestas en tiempo real)</w:t>
        <w:br/>
        <w:t xml:space="preserve">                • Escala mejor (miles de ruedas simultaneas)</w:t>
        <w:br/>
        <w:t xml:space="preserve">                • Menos moderacion necesaria</w:t>
        <w:br/>
        <w:t xml:space="preserve">                • Coherente con modelo automatizado</w:t>
        <w:br/>
        <w:t xml:space="preserve">                </w:t>
        <w:br/>
        <w:t xml:space="preserve">                Interfaz propuesta:</w:t>
        <w:br/>
        <w:t xml:space="preserve">                [RUEDA #4832 - PROPUESTA DEL SISTEMA]</w:t>
        <w:br/>
        <w:t xml:space="preserve">                Ana → Beatriz: Bicicleta (450€)</w:t>
        <w:br/>
        <w:t xml:space="preserve">                Carlos → Ana: Sofa (600€)</w:t>
        <w:br/>
        <w:t xml:space="preserve">                Beatriz → Carlos: Portatil (800€)</w:t>
        <w:br/>
        <w:t xml:space="preserve">                </w:t>
        <w:br/>
        <w:t xml:space="preserve">                Compensaciones:</w:t>
        <w:br/>
        <w:t xml:space="preserve">                • Ana paga 150€ a Carlos</w:t>
        <w:br/>
        <w:t xml:space="preserve">                • Carlos paga 200€ a Beatriz</w:t>
        <w:br/>
        <w:t xml:space="preserve">                • Beatriz recibe 350€ neto</w:t>
        <w:br/>
        <w:t xml:space="preserve">                </w:t>
        <w:br/>
        <w:t xml:space="preserve">                [ ] Acepto participar</w:t>
        <w:br/>
        <w:t xml:space="preserve">                [ ] Rechazar (sin explicacion)</w:t>
        <w:br/>
        <w:t xml:space="preserve">                [ ] Contraoferta (ajustar valores)</w:t>
        <w:br/>
        <w:t xml:space="preserve">                .</w:t>
      </w:r>
    </w:p>
    <w:p>
      <w:pPr>
        <w:pStyle w:val="Heading2"/>
      </w:pPr>
      <w:r>
        <w:t>8.1 Sistema de Comunicacion: Ofertas Estructuradas (Sin Chat Grupal)</w:t>
      </w:r>
    </w:p>
    <w:p/>
    <w:p>
      <w:r>
        <w:t>Esta seccion documenta el analisis exhaustivo de problematicas criticas identificadas en el modelo Treqe y las soluciones disenadas tras evaluacion de multiples alternativas. Las soluciones han sido validadas como optimas basandose en criterios de escalabilidad, seguridad, experiencia de usuario y viabilidad tecnica.</w:t>
      </w:r>
    </w:p>
    <w:p>
      <w:pPr>
        <w:pStyle w:val="Heading1"/>
      </w:pPr>
      <w:r>
        <w:t>8. ANALISIS DE PROBLEMATICAS CRITICAS Y SOLUCIONES IMPLEMENTADAS</w:t>
      </w:r>
    </w:p>
    <w:p/>
    <w:p/>
    <w:p>
      <w:pPr>
        <w:pStyle w:val="Title"/>
      </w:pPr>
      <w:r>
        <w:t>ANEXOS</w:t>
      </w:r>
    </w:p>
    <w:p>
      <w:pPr>
        <w:pStyle w:val="Heading1"/>
      </w:pPr>
      <w:r>
        <w:t>Anexo A: CVs Equipo</w:t>
      </w:r>
    </w:p>
    <w:p>
      <w:r>
        <w:t>CVs completos equipo fundador con experiencia relevante.</w:t>
      </w:r>
    </w:p>
    <w:p>
      <w:pPr>
        <w:pStyle w:val="Heading1"/>
      </w:pPr>
      <w:r>
        <w:t>Anexo B: Estudios Mercado</w:t>
      </w:r>
    </w:p>
    <w:p>
      <w:r>
        <w:t>Estudios complementarios, focus groups, analisis competencia.</w:t>
      </w:r>
    </w:p>
    <w:p>
      <w:pPr>
        <w:pStyle w:val="Heading1"/>
      </w:pPr>
      <w:r>
        <w:t>Anexo C: Diseños Plataforma</w:t>
      </w:r>
    </w:p>
    <w:p>
      <w:r>
        <w:t>Wireframes, mockups, user flows, especificaciones diseño.</w:t>
      </w:r>
    </w:p>
    <w:p>
      <w:pPr>
        <w:pStyle w:val="Heading1"/>
      </w:pPr>
      <w:r>
        <w:t>Anexo D: Glosario</w:t>
      </w:r>
    </w:p>
    <w:p>
      <w:r>
        <w:t>Algoritmo de Matching, Ciclo Cerrado, Compensacion Monetaria, etc..</w:t>
      </w:r>
    </w:p>
    <w:p>
      <w:pPr>
        <w:pStyle w:val="Heading1"/>
      </w:pPr>
      <w:r>
        <w:t>Anexo E: Bibliografia</w:t>
      </w:r>
    </w:p>
    <w:p>
      <w:r>
        <w:t>Fuentes estudios mercado, regulacion, analisis competencia.</w:t>
      </w:r>
    </w:p>
    <w:p>
      <w:r>
        <w:t>En resumen: creemos que Treqe puede funcionar. No es una certeza, pero es una oportunidad real. Y merece la pena intentarlo.</w:t>
      </w:r>
    </w:p>
    <w:p>
      <w:r>
        <w:t>11. ASPECTOS LEGALES Y ESTRATEGIA JURÍDICA COMPLETA</w:t>
      </w:r>
    </w:p>
    <w:p>
      <w:r>
        <w:t>11.1 JURISDICCIÓN Y MARCO LEGAL</w:t>
      </w:r>
    </w:p>
    <w:p>
      <w:r>
        <w:t>Jurisdicción: España (Unión Europea)</w:t>
      </w:r>
    </w:p>
    <w:p>
      <w:r>
        <w:t>Leyes aplicables:</w:t>
      </w:r>
    </w:p>
    <w:p>
      <w:r>
        <w:t>- Ley 34/2002 de Servicios de la Sociedad de la Información (LSSI)</w:t>
      </w:r>
    </w:p>
    <w:p>
      <w:r>
        <w:t>- Reglamento General de Protección de Datos (RGPD)</w:t>
      </w:r>
    </w:p>
    <w:p>
      <w:r>
        <w:t>- Ley 7/1998 de Condiciones Generales de la Contratación</w:t>
      </w:r>
    </w:p>
    <w:p>
      <w:r>
        <w:t>- Real Decreto Legislativo 1/2007 de Defensa de los Consumidores</w:t>
      </w:r>
    </w:p>
    <w:p>
      <w:r>
        <w:t>Estructura legal recomendada: Sociedad Limitada (SL) con capital social 3.000€</w:t>
      </w:r>
    </w:p>
    <w:p>
      <w:r>
        <w:t>Ventajas: Responsabilidad limitada, flexibilidad operativa, fiscalidad favorable para startups</w:t>
      </w:r>
    </w:p>
    <w:p>
      <w:r>
        <w:t>11.2 PROPIEDAD INTELECTUAL E INDUSTRIAL</w:t>
      </w:r>
    </w:p>
    <w:p>
      <w:r>
        <w:t>Protección del algoritmo Treqe:</w:t>
      </w:r>
    </w:p>
    <w:p>
      <w:r>
        <w:t>1. Secreto comercial: Algoritmo protegido como know-how (no divulgación pública)</w:t>
      </w:r>
    </w:p>
    <w:p>
      <w:r>
        <w:t>2. Patente de método: Posible patente europea del algoritmo de matching circular</w:t>
      </w:r>
    </w:p>
    <w:p>
      <w:r>
        <w:t>3. Copyright: Código fuente protegido por derechos de autor</w:t>
      </w:r>
    </w:p>
    <w:p>
      <w:r>
        <w:t>4. Marca registrada: "Treqe" en clases 35, 36, 42 (UE)</w:t>
      </w:r>
    </w:p>
    <w:p>
      <w:r>
        <w:t>Estrategia de protección 3 fases:</w:t>
      </w:r>
    </w:p>
    <w:p>
      <w:r>
        <w:t>- Fase 1 (Año 1): Registro marca UE (850€), secreto comercial</w:t>
      </w:r>
    </w:p>
    <w:p>
      <w:r>
        <w:t>- Fase 2 (Año 2): Solicitud patente europea (5.000-8.000€)</w:t>
      </w:r>
    </w:p>
    <w:p>
      <w:r>
        <w:t>- Fase 3 (Año 3): Patentes internacionales para expansión global</w:t>
      </w:r>
    </w:p>
    <w:p>
      <w:r>
        <w:t>11.3 CONTRATOS Y TÉRMINOS LEGALES</w:t>
      </w:r>
    </w:p>
    <w:p>
      <w:r>
        <w:t>Documentación esencial:</w:t>
      </w:r>
    </w:p>
    <w:p>
      <w:r>
        <w:t>1. Términos y Condiciones de Uso (plataforma de trueque)</w:t>
      </w:r>
    </w:p>
    <w:p>
      <w:r>
        <w:t>2. Política de Privacidad (RGPD compliant)</w:t>
      </w:r>
    </w:p>
    <w:p>
      <w:r>
        <w:t>3. Condiciones de Venta para transacciones</w:t>
      </w:r>
    </w:p>
    <w:p>
      <w:r>
        <w:t>4. Acuerdo de Escrow con entidad financiera</w:t>
      </w:r>
    </w:p>
    <w:p>
      <w:r>
        <w:t>5. Contratos de Partners (logística, seguros)</w:t>
      </w:r>
    </w:p>
    <w:p>
      <w:r>
        <w:t>Puntos críticos en Términos y Condiciones:</w:t>
      </w:r>
    </w:p>
    <w:p>
      <w:r>
        <w:t>- Limitación de responsabilidad por fallos de matching</w:t>
      </w:r>
    </w:p>
    <w:p>
      <w:r>
        <w:t>- Responsabilidad del vendedor por productos defectuosos</w:t>
      </w:r>
    </w:p>
    <w:p>
      <w:r>
        <w:t>- Proceso de resolución de disputas (mediación obligatoria)</w:t>
      </w:r>
    </w:p>
    <w:p>
      <w:r>
        <w:t>- Jurisdicción competente: juzgados de Madrid</w:t>
      </w:r>
    </w:p>
    <w:p>
      <w:r>
        <w:t>11.4 CUMPLIMIENTO NORMATIVO</w:t>
      </w:r>
    </w:p>
    <w:p>
      <w:r>
        <w:t>Áreas regulatorias clave:</w:t>
      </w:r>
    </w:p>
    <w:p>
      <w:r>
        <w:t>1. Protección de datos: DPO designado, DPIA para algoritmo</w:t>
      </w:r>
    </w:p>
    <w:p>
      <w:r>
        <w:t>2. Comercio electrónico: Información precontractual clara, derecho desistimiento 14 días</w:t>
      </w:r>
    </w:p>
    <w:p>
      <w:r>
        <w:t>3. Servicios de pago: Cumplimiento PSD2 mediante partner autorizado</w:t>
      </w:r>
    </w:p>
    <w:p>
      <w:r>
        <w:t>4. Prevención blanqueo: KYC básico para transacciones &gt;1.000€</w:t>
      </w:r>
    </w:p>
    <w:p>
      <w:r>
        <w:t>5. Derecho consumo: Garantías legales, responsabilidad solidaria</w:t>
      </w:r>
    </w:p>
    <w:p>
      <w:r>
        <w:t>11.5 ASPECTOS FISCALES</w:t>
      </w:r>
    </w:p>
    <w:p>
      <w:r>
        <w:t>Estructura fiscal óptima:</w:t>
      </w:r>
    </w:p>
    <w:p>
      <w:r>
        <w:t>- IVA: Exento para servicios intermediación (art. 20 Ley IVA)</w:t>
      </w:r>
    </w:p>
    <w:p>
      <w:r>
        <w:t>- Impuesto Sociedades: Tipo reducido 15% primeros 2 años (Ley Startups)</w:t>
      </w:r>
    </w:p>
    <w:p>
      <w:r>
        <w:t>- Retenciones: No aplican a particulares</w:t>
      </w:r>
    </w:p>
    <w:p>
      <w:r>
        <w:t>- Obligaciones contables: Libros legalizados</w:t>
      </w:r>
    </w:p>
    <w:p>
      <w:r>
        <w:t>11.6 EVALUACIÓN DE RIESGOS LEGALES</w:t>
      </w:r>
    </w:p>
    <w:p>
      <w:r>
        <w:t>Riesgos alta probabilidad / alto impacto:</w:t>
      </w:r>
    </w:p>
    <w:p>
      <w:r>
        <w:t>1. Reclamaciones consumidores por productos defectuosos</w:t>
      </w:r>
    </w:p>
    <w:p>
      <w:r>
        <w:t>Mitigación: Términos claros, seguro responsabilidad, proceso reclamación</w:t>
      </w:r>
    </w:p>
    <w:p>
      <w:r>
        <w:t>2. Problemas protección datos (RGPD)</w:t>
      </w:r>
    </w:p>
    <w:p>
      <w:r>
        <w:t>Mitigación: DPO designado, DPIA, privacy by design</w:t>
      </w:r>
    </w:p>
    <w:p>
      <w:r>
        <w:t>3. Conflictos propiedad intelectual</w:t>
      </w:r>
    </w:p>
    <w:p>
      <w:r>
        <w:t>Mitigación: Búsqueda anterioridad, secreto comercial, defensa agresiva</w:t>
      </w:r>
    </w:p>
    <w:p>
      <w:r>
        <w:t>11.7 PLAN DE ACCIÓN LEGAL (PRESUPUESTO)</w:t>
      </w:r>
    </w:p>
    <w:p>
      <w:r>
        <w:t>Presupuesto legal años 1-3:</w:t>
      </w:r>
    </w:p>
    <w:p>
      <w:r>
        <w:t>- Año 1: 8.000€ (constitución, marcas, documentos base)</w:t>
      </w:r>
    </w:p>
    <w:p>
      <w:r>
        <w:t>- Año 2: 12.000€ (patente, expansión, consultas)</w:t>
      </w:r>
    </w:p>
    <w:p>
      <w:r>
        <w:t>- Año 3: 15.000€ (internacionalización)</w:t>
      </w:r>
    </w:p>
    <w:p>
      <w:r>
        <w:t>- Total 3 años: 35.000€ (1.2% de inversión total)</w:t>
      </w:r>
    </w:p>
    <w:p>
      <w:r>
        <w:t>11.8 CONCLUSIÓN ESTRATÉGICA LEGAL</w:t>
      </w:r>
    </w:p>
    <w:p>
      <w:r>
        <w:t>Posición legal de Treqe: FUERTE Y DEFENDIBLE</w:t>
      </w:r>
    </w:p>
    <w:p>
      <w:r>
        <w:t>Ventajas competitivas legales:</w:t>
      </w:r>
    </w:p>
    <w:p>
      <w:r>
        <w:t>1. Algoritmo patentable que crea barrera de entrada legal</w:t>
      </w:r>
    </w:p>
    <w:p>
      <w:r>
        <w:t>2. Estructura SL con responsabilidad limitada</w:t>
      </w:r>
    </w:p>
    <w:p>
      <w:r>
        <w:t>3. Cumplimiento proactivo que reduce riesgos regulatorios</w:t>
      </w:r>
    </w:p>
    <w:p>
      <w:r>
        <w:t>4. Estrategia IP agresiva que protege valor a largo plazo</w:t>
      </w:r>
    </w:p>
    <w:p>
      <w:r>
        <w:t>Recomendación: Invertir 35.000€ en estructura legal durante primeros 3 años protege el 100% del valor del negocio.</w:t>
      </w:r>
    </w:p>
    <w:p>
      <w:r>
        <w:t>Treqe no es solo una plataforma tecnológica, es un activo legal protegible.</w:t>
      </w:r>
    </w:p>
    <w:p>
      <w:r>
        <w:t>5. MODELO DE NEGOCIO: BUSINESS MODEL CANVAS COMPLETO</w:t>
      </w:r>
    </w:p>
    <w:p>
      <w:r>
        <w:t>5.1 SEGMENTOS DE CLIENTES</w:t>
      </w:r>
    </w:p>
    <w:p>
      <w:r>
        <w:t>- Segmento Primario: Early Adopters Digitales (25-45 años, urbanos, tech-savvy)</w:t>
      </w:r>
    </w:p>
    <w:p>
      <w:r>
        <w:t>- Segmento Secundario: Coleccionistas y Entusiastas (nichos especificos)</w:t>
      </w:r>
    </w:p>
    <w:p>
      <w:r>
        <w:t>- Segmento Terciario: Empresas Sostenibles (PYMES, circularidad)</w:t>
      </w:r>
    </w:p>
    <w:p>
      <w:r>
        <w:t>5.2 PROPOSICIONES DE VALOR</w:t>
      </w:r>
    </w:p>
    <w:p>
      <w:r>
        <w:t>- Para usuarios: "Intercambia lo que tienes por lo que quieres en 5 minutos"</w:t>
      </w:r>
    </w:p>
    <w:p>
      <w:r>
        <w:t>- Metricas: Ahorra 10 horas vs venta tradicional, 30% mas valor</w:t>
      </w:r>
    </w:p>
    <w:p>
      <w:r>
        <w:t>- Para empresas: "Convierte activos ociosos en recursos utiles"</w:t>
      </w:r>
    </w:p>
    <w:p>
      <w:r>
        <w:t>5.3 CANALES</w:t>
      </w:r>
    </w:p>
    <w:p>
      <w:r>
        <w:t>- Awareness: SEO programatico, contenido, redes, PR</w:t>
      </w:r>
    </w:p>
    <w:p>
      <w:r>
        <w:t>- Consideration: Calculadora trueque, casos estudio, testimonios</w:t>
      </w:r>
    </w:p>
    <w:p>
      <w:r>
        <w:t>- Purchase: Registro simplificado (30s), onboarding guiado</w:t>
      </w:r>
    </w:p>
    <w:p>
      <w:r>
        <w:t>- Delivery: Matching automatico, escrow, logistica integrada</w:t>
      </w:r>
    </w:p>
    <w:p>
      <w:r>
        <w:t>- Post-purchase: Sistema reputacion, comunidad, re-engagement</w:t>
      </w:r>
    </w:p>
    <w:p>
      <w:r>
        <w:t>5.4 RELACIONES CON CLIENTES</w:t>
      </w:r>
    </w:p>
    <w:p>
      <w:r>
        <w:t>- Modelo: Automated Personal Service + Community</w:t>
      </w:r>
    </w:p>
    <w:p>
      <w:r>
        <w:t>- 90% automatizado (emails, notificaciones, recomendaciones)</w:t>
      </w:r>
    </w:p>
    <w:p>
      <w:r>
        <w:t>- 10% humano (soporte premium, comunidad moderada)</w:t>
      </w:r>
    </w:p>
    <w:p>
      <w:r>
        <w:t>5.5 FLUJOS DE INGRESOS</w:t>
      </w:r>
    </w:p>
    <w:p>
      <w:r>
        <w:t>- Stream 1: Comision 3% por transaccion (core business)</w:t>
      </w:r>
    </w:p>
    <w:p>
      <w:r>
        <w:t>- Stream 2: Suscripcion premium 9.99€/mes (5% usuarios)</w:t>
      </w:r>
    </w:p>
    <w:p>
      <w:r>
        <w:t>- Stream 3: Publicidad contextual (sponsored listings)</w:t>
      </w:r>
    </w:p>
    <w:p>
      <w:r>
        <w:t>- Stream 4: Data insights (futuro, reports mercado)</w:t>
      </w:r>
    </w:p>
    <w:p>
      <w:r>
        <w:t>5.6 RECURSOS CLAVE</w:t>
      </w:r>
    </w:p>
    <w:p>
      <w:r>
        <w:t>- Fundador: 60h/semana (tech + business)</w:t>
      </w:r>
    </w:p>
    <w:p>
      <w:r>
        <w:t>- CTO part-time: 20h/semana</w:t>
      </w:r>
    </w:p>
    <w:p>
      <w:r>
        <w:t>- Marketing freelance: 10h/semana</w:t>
      </w:r>
    </w:p>
    <w:p>
      <w:r>
        <w:t>- Infraestructura: AWS/GCP, APIs Stripe/Correos</w:t>
      </w:r>
    </w:p>
    <w:p>
      <w:r>
        <w:t>- IP: Algoritmo, codigo, marca, comunidad</w:t>
      </w:r>
    </w:p>
    <w:p>
      <w:r>
        <w:t>5.7 ACTIVIDADES CLAVE</w:t>
      </w:r>
    </w:p>
    <w:p>
      <w:r>
        <w:t>- Producto: Desarrollo algoritmo, mantenimiento plataforma (40h/semana)</w:t>
      </w:r>
    </w:p>
    <w:p>
      <w:r>
        <w:t>- Adquisicion: SEO, social media, partnerships (30h/semana)</w:t>
      </w:r>
    </w:p>
    <w:p>
      <w:r>
        <w:t>- Operaciones: Soporte, facturacion, legal (20h/semana)</w:t>
      </w:r>
    </w:p>
    <w:p>
      <w:r>
        <w:t>- Total: 90h/semana (necesario outsourcing progresivo)</w:t>
      </w:r>
    </w:p>
    <w:p>
      <w:r>
        <w:t>5.8 ASOCIACIONES CLAVE</w:t>
      </w:r>
    </w:p>
    <w:p>
      <w:r>
        <w:t>- Tecnologicas: Stripe (pagos), AWS/GCP (hosting), Correos (logistica)</w:t>
      </w:r>
    </w:p>
    <w:p>
      <w:r>
        <w:t>- Comerciales: 50 influencers micro, 10 medios, 20 empresas B2B</w:t>
      </w:r>
    </w:p>
    <w:p>
      <w:r>
        <w:t>- Operacionales: Abogado (500€/mes), contable (300€/mes)</w:t>
      </w:r>
    </w:p>
    <w:p>
      <w:r>
        <w:t>5.9 ESTRUCTURA DE COSTES</w:t>
      </w:r>
    </w:p>
    <w:p>
      <w:r>
        <w:t>- Costes fijos mensuales: 4.700€ (hosting, herramientas, salarios)</w:t>
      </w:r>
    </w:p>
    <w:p>
      <w:r>
        <w:t>- Costes variables: 17% ingresos (processing fees, soporte, marketing)</w:t>
      </w:r>
    </w:p>
    <w:p>
      <w:r>
        <w:t>- Break-even: 470 transacciones/mes (47.000€ valor intercambiado)</w:t>
      </w:r>
    </w:p>
    <w:p>
      <w:r>
        <w:t>5.10 PRESUPUESTO TIEMPO &amp; ENERGIA (Solopreneur)</w:t>
      </w:r>
    </w:p>
    <w:p>
      <w:r>
        <w:t>- Horas disponibles fundador: 60/semana</w:t>
      </w:r>
    </w:p>
    <w:p>
      <w:r>
        <w:t>- Horas necesarias: 90/semana</w:t>
      </w:r>
    </w:p>
    <w:p>
      <w:r>
        <w:t>- Gap: 30h/semana (necesario outsourcing/automatizacion)</w:t>
      </w:r>
    </w:p>
    <w:p>
      <w:r>
        <w:t>- Plan: Meses 1-3 todo fundador, meses 4-12 outsourcing progresivo</w:t>
      </w:r>
    </w:p>
    <w:p>
      <w:r>
        <w:t>5.11 UNIT ECONOMICS VALIDATION</w:t>
      </w:r>
    </w:p>
    <w:p>
      <w:r>
        <w:t>- CAC (Customer Acquisition Cost): 15€</w:t>
      </w:r>
    </w:p>
    <w:p>
      <w:r>
        <w:t>- LTV (Lifetime Value): 360€ (24 meses)</w:t>
      </w:r>
    </w:p>
    <w:p>
      <w:r>
        <w:t>- Payback Period: 1 mes</w:t>
      </w:r>
    </w:p>
    <w:p>
      <w:r>
        <w:t>- LTV:CAC Ratio: 24:1 (Excelente, ideal &gt; 3:1)</w:t>
      </w:r>
    </w:p>
    <w:p>
      <w:r>
        <w:t>5.12 CONCLUSION BMC</w:t>
      </w:r>
    </w:p>
    <w:p>
      <w:r>
        <w:t>- Fortalezas: Unit economics excelentes, multiples revenue streams, escalable</w:t>
      </w:r>
    </w:p>
    <w:p>
      <w:r>
        <w:t>- Debilidades: Time gap fundador, dependencia partners, chicken-egg</w:t>
      </w:r>
    </w:p>
    <w:p>
      <w:r>
        <w:t>- Acciones: Focus early adopters, automate onboarding, secure partnerships</w:t>
      </w:r>
    </w:p>
    <w:p>
      <w:r>
        <w:t>- Veredicto: Modelo SOLIDO, ESCALABLE y FINANCIERAMENTE VIABLE</w:t>
      </w:r>
    </w:p>
    <w:p>
      <w:r>
        <w:rPr>
          <w:b/>
        </w:rPr>
        <w:t>ANEXO A: WIREFRAMES Y DISEÑO UI/UX</w:t>
      </w:r>
    </w:p>
    <w:p>
      <w:r>
        <w:t>Wireframes creados con skill frontend-design. Dirección estética: Brutalista digital con toques orgánicos.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