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                 João Filipe Gohr 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15 de </w:t>
      </w:r>
      <w:r w:rsidR="00306221">
        <w:rPr>
          <w:rFonts w:ascii="Calibri" w:eastAsia="Calibri" w:hAnsi="Calibri" w:cs="Calibri"/>
        </w:rPr>
        <w:t>fevereiro</w:t>
      </w:r>
      <w:r>
        <w:rPr>
          <w:rFonts w:ascii="Calibri" w:eastAsia="Calibri" w:hAnsi="Calibri" w:cs="Calibri"/>
        </w:rPr>
        <w:t xml:space="preserve"> de 1994 </w:t>
      </w:r>
    </w:p>
    <w:p w:rsidR="0040480A" w:rsidRDefault="00F24A9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Rua Brusque</w:t>
      </w:r>
      <w:r w:rsidR="009C235E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997 – Apto 6 – Cidade Nova – Itajaí –</w:t>
      </w:r>
      <w:r w:rsidR="009C235E">
        <w:rPr>
          <w:rFonts w:ascii="Calibri" w:eastAsia="Calibri" w:hAnsi="Calibri" w:cs="Calibri"/>
        </w:rPr>
        <w:t xml:space="preserve"> SC. </w:t>
      </w: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(47) 9789-6836 – joao.fgohr@gmail.com</w:t>
      </w:r>
    </w:p>
    <w:p w:rsidR="0040480A" w:rsidRDefault="0040480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40480A" w:rsidRDefault="0040480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t>               Experiência profissional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p w:rsidR="00306221" w:rsidRDefault="003062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306221" w:rsidRPr="009C235E" w:rsidRDefault="00306221" w:rsidP="00306221">
      <w:pPr>
        <w:spacing w:after="0" w:line="240" w:lineRule="auto"/>
        <w:jc w:val="both"/>
        <w:rPr>
          <w:rFonts w:ascii="Calibri" w:eastAsia="Calibri" w:hAnsi="Calibri" w:cs="Calibri"/>
          <w:sz w:val="12"/>
          <w:u w:val="single"/>
        </w:rPr>
      </w:pPr>
      <w:r w:rsidRPr="009C235E">
        <w:rPr>
          <w:rFonts w:ascii="Calibri" w:eastAsia="Calibri" w:hAnsi="Calibri" w:cs="Calibri"/>
          <w:b/>
          <w:u w:val="single"/>
        </w:rPr>
        <w:t xml:space="preserve">PrismaFive </w:t>
      </w:r>
      <w:r w:rsidRPr="009C235E">
        <w:rPr>
          <w:rFonts w:ascii="Calibri" w:eastAsia="Calibri" w:hAnsi="Calibri" w:cs="Calibri"/>
          <w:u w:val="single"/>
        </w:rPr>
        <w:t xml:space="preserve">– </w:t>
      </w:r>
      <w:r w:rsidR="000419C8" w:rsidRPr="009C235E">
        <w:rPr>
          <w:rFonts w:ascii="Calibri" w:eastAsia="Calibri" w:hAnsi="Calibri" w:cs="Calibri"/>
          <w:u w:val="single"/>
        </w:rPr>
        <w:t>Analista de Suporte Técnico Nível 2</w:t>
      </w:r>
    </w:p>
    <w:p w:rsidR="00306221" w:rsidRDefault="00306221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Prestar suporte aos usuários finais </w:t>
      </w:r>
      <w:r w:rsidR="009F6FF1">
        <w:rPr>
          <w:rFonts w:ascii="Calibri" w:eastAsia="Calibri" w:hAnsi="Calibri" w:cs="Calibri"/>
        </w:rPr>
        <w:t>de um</w:t>
      </w:r>
      <w:r>
        <w:rPr>
          <w:rFonts w:ascii="Calibri" w:eastAsia="Calibri" w:hAnsi="Calibri" w:cs="Calibri"/>
        </w:rPr>
        <w:t xml:space="preserve"> sistema </w:t>
      </w:r>
      <w:r w:rsidR="000E5A43">
        <w:rPr>
          <w:rFonts w:ascii="Calibri" w:eastAsia="Calibri" w:hAnsi="Calibri" w:cs="Calibri"/>
        </w:rPr>
        <w:t>de gestão pelo telefone e chat, auxiliando-os para sanar dúvidas (treinamento parcial e total do sistema) e correção de possíveis erros.</w:t>
      </w:r>
    </w:p>
    <w:p w:rsidR="000419C8" w:rsidRDefault="000E5A43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Manutenção preventiva e corretiva do sistema </w:t>
      </w:r>
      <w:r w:rsidR="000419C8">
        <w:rPr>
          <w:rFonts w:ascii="Calibri" w:eastAsia="Calibri" w:hAnsi="Calibri" w:cs="Calibri"/>
        </w:rPr>
        <w:t>via banco de dados (PostgreSQL)</w:t>
      </w:r>
    </w:p>
    <w:p w:rsidR="000E5A43" w:rsidRDefault="000419C8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="000E5A43">
        <w:rPr>
          <w:rFonts w:ascii="Calibri" w:eastAsia="Calibri" w:hAnsi="Calibri" w:cs="Calibri"/>
        </w:rPr>
        <w:t>uxílio com áreas fiscais (SPED, Sintegra, emissão de documentos fiscais (NFC-e, NF-e, SAT, NFS-e)</w:t>
      </w:r>
    </w:p>
    <w:p w:rsidR="000E5A43" w:rsidRDefault="000E5A43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Configuração de redes, impressoras (fiscais, térmicas, matriciais, jato/</w:t>
      </w:r>
      <w:proofErr w:type="spellStart"/>
      <w:r>
        <w:rPr>
          <w:rFonts w:ascii="Calibri" w:eastAsia="Calibri" w:hAnsi="Calibri" w:cs="Calibri"/>
        </w:rPr>
        <w:t>tonner</w:t>
      </w:r>
      <w:proofErr w:type="spellEnd"/>
      <w:r>
        <w:rPr>
          <w:rFonts w:ascii="Calibri" w:eastAsia="Calibri" w:hAnsi="Calibri" w:cs="Calibri"/>
        </w:rPr>
        <w:t>), configurações do Windows.</w:t>
      </w:r>
    </w:p>
    <w:p w:rsidR="00306221" w:rsidRDefault="0030622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40480A" w:rsidRPr="009C235E" w:rsidRDefault="009C235E">
      <w:pPr>
        <w:spacing w:after="0" w:line="240" w:lineRule="auto"/>
        <w:jc w:val="both"/>
        <w:rPr>
          <w:rFonts w:ascii="Calibri" w:eastAsia="Calibri" w:hAnsi="Calibri" w:cs="Calibri"/>
          <w:u w:val="single"/>
        </w:rPr>
      </w:pPr>
      <w:r w:rsidRPr="009C235E">
        <w:rPr>
          <w:rFonts w:ascii="Calibri" w:eastAsia="Calibri" w:hAnsi="Calibri" w:cs="Calibri"/>
          <w:b/>
          <w:u w:val="single"/>
        </w:rPr>
        <w:t xml:space="preserve">Educadora Jorge Abrão – Polimig </w:t>
      </w:r>
      <w:r w:rsidRPr="009C235E">
        <w:rPr>
          <w:rFonts w:ascii="Calibri" w:eastAsia="Calibri" w:hAnsi="Calibri" w:cs="Calibri"/>
          <w:u w:val="single"/>
        </w:rPr>
        <w:t>– Técnico em Informática I (Técnico em Análise de Programa Aplicativo Fiscal – PAF)</w:t>
      </w:r>
    </w:p>
    <w:p w:rsidR="0040480A" w:rsidRDefault="009C235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Homologação de PAF-ECF – Analisar os softwares efetuando testes para verificar se estão de acordo com a lei vigente, definida pelo CONFAZ e SEFAZ.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306221" w:rsidRDefault="00306221" w:rsidP="00306221">
      <w:pPr>
        <w:spacing w:after="0" w:line="240" w:lineRule="auto"/>
        <w:jc w:val="both"/>
        <w:rPr>
          <w:rFonts w:ascii="Calibri" w:eastAsia="Calibri" w:hAnsi="Calibri" w:cs="Calibri"/>
        </w:rPr>
      </w:pPr>
      <w:r w:rsidRPr="009C235E">
        <w:rPr>
          <w:rFonts w:ascii="Calibri" w:eastAsia="Calibri" w:hAnsi="Calibri" w:cs="Calibri"/>
          <w:b/>
          <w:u w:val="single"/>
        </w:rPr>
        <w:t xml:space="preserve">Consórcio MGT </w:t>
      </w:r>
      <w:r w:rsidRPr="009C235E">
        <w:rPr>
          <w:rFonts w:ascii="Calibri" w:eastAsia="Calibri" w:hAnsi="Calibri" w:cs="Calibri"/>
          <w:u w:val="single"/>
        </w:rPr>
        <w:t>– Auxiliar Técnico de Qualidade</w:t>
      </w:r>
    </w:p>
    <w:p w:rsidR="00306221" w:rsidRDefault="00306221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Documentação técnica de Soldagem (Relatórios de acompanhamento de soldagem, Relatório de qualificação de soldadores, Registro de Qualificação de Procedimento de Soldagem, Especificação de Procedimento de Soldagem, gerar Certificado e Relação de soldadores qualificados, desqualificados e requalificados) e Recebimento de materiais e equipamentos. Montagem de Data Book.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306221" w:rsidRPr="009C235E" w:rsidRDefault="00306221" w:rsidP="00306221">
      <w:pPr>
        <w:spacing w:after="0" w:line="240" w:lineRule="auto"/>
        <w:jc w:val="both"/>
        <w:rPr>
          <w:rFonts w:ascii="Calibri" w:eastAsia="Calibri" w:hAnsi="Calibri" w:cs="Calibri"/>
          <w:sz w:val="12"/>
          <w:u w:val="single"/>
        </w:rPr>
      </w:pPr>
      <w:r w:rsidRPr="009C235E">
        <w:rPr>
          <w:rFonts w:ascii="Calibri" w:eastAsia="Calibri" w:hAnsi="Calibri" w:cs="Calibri"/>
          <w:b/>
          <w:u w:val="single"/>
        </w:rPr>
        <w:t xml:space="preserve">AC Tecnologia </w:t>
      </w:r>
      <w:r w:rsidRPr="009C235E">
        <w:rPr>
          <w:rFonts w:ascii="Calibri" w:eastAsia="Calibri" w:hAnsi="Calibri" w:cs="Calibri"/>
          <w:u w:val="single"/>
        </w:rPr>
        <w:t>– As</w:t>
      </w:r>
      <w:r w:rsidR="009C235E">
        <w:rPr>
          <w:rFonts w:ascii="Calibri" w:eastAsia="Calibri" w:hAnsi="Calibri" w:cs="Calibri"/>
          <w:u w:val="single"/>
        </w:rPr>
        <w:t>sistente Técnico de Informática</w:t>
      </w:r>
    </w:p>
    <w:p w:rsidR="00306221" w:rsidRDefault="00306221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técnico, montagem de estrutura de rede, compra de equipamentos eletrônicos. Manutenção da rede, microcomputadores e telefones, organização do CPD, Backups, monitoramento dos acessos e gerenciamento dos usuários do servidor.</w:t>
      </w:r>
    </w:p>
    <w:p w:rsidR="00306221" w:rsidRDefault="00306221" w:rsidP="00306221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</w:rPr>
      </w:pPr>
    </w:p>
    <w:p w:rsidR="00306221" w:rsidRPr="009C235E" w:rsidRDefault="00306221" w:rsidP="00306221">
      <w:pPr>
        <w:spacing w:after="0" w:line="240" w:lineRule="auto"/>
        <w:jc w:val="both"/>
        <w:rPr>
          <w:rFonts w:ascii="Calibri" w:eastAsia="Calibri" w:hAnsi="Calibri" w:cs="Calibri"/>
          <w:sz w:val="12"/>
          <w:u w:val="single"/>
        </w:rPr>
      </w:pPr>
      <w:r w:rsidRPr="009C235E">
        <w:rPr>
          <w:rFonts w:ascii="Calibri" w:eastAsia="Calibri" w:hAnsi="Calibri" w:cs="Calibri"/>
          <w:b/>
          <w:u w:val="single"/>
        </w:rPr>
        <w:t xml:space="preserve">Promenac Motos – Concessionária Honda </w:t>
      </w:r>
      <w:r w:rsidRPr="009C235E">
        <w:rPr>
          <w:rFonts w:ascii="Calibri" w:eastAsia="Calibri" w:hAnsi="Calibri" w:cs="Calibri"/>
          <w:u w:val="single"/>
        </w:rPr>
        <w:t>– Estoquista e vendedor de peças</w:t>
      </w:r>
    </w:p>
    <w:p w:rsidR="00306221" w:rsidRDefault="00306221" w:rsidP="00306221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Organização e localização das peças no estoque. Entrada de notas fiscais de peças e acessórios. Atendimento a clientes e venda de peças e acessórios para motocicletas.</w:t>
      </w:r>
    </w:p>
    <w:p w:rsidR="00306221" w:rsidRDefault="00306221" w:rsidP="00306221">
      <w:pPr>
        <w:tabs>
          <w:tab w:val="left" w:pos="720"/>
        </w:tabs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p w:rsidR="0040480A" w:rsidRDefault="0040480A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0419C8" w:rsidRDefault="000419C8">
      <w:pPr>
        <w:spacing w:after="0" w:line="240" w:lineRule="auto"/>
        <w:ind w:left="720"/>
        <w:jc w:val="both"/>
        <w:rPr>
          <w:rFonts w:ascii="Calibri" w:eastAsia="Calibri" w:hAnsi="Calibri" w:cs="Calibri"/>
        </w:rPr>
      </w:pP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40"/>
          <w:u w:val="single"/>
        </w:rPr>
      </w:pPr>
      <w:r>
        <w:rPr>
          <w:rFonts w:ascii="Calibri" w:eastAsia="Calibri" w:hAnsi="Calibri" w:cs="Calibri"/>
          <w:sz w:val="40"/>
          <w:u w:val="single"/>
        </w:rPr>
        <w:lastRenderedPageBreak/>
        <w:t>               Formação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  <w:b/>
          <w:sz w:val="36"/>
          <w:u w:val="single"/>
        </w:rPr>
      </w:pP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</w:rPr>
        <w:t>Ensino Médio</w:t>
      </w:r>
    </w:p>
    <w:p w:rsidR="0040480A" w:rsidRDefault="009C235E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</w:rPr>
        <w:t xml:space="preserve">Centro Educacional Pedro </w:t>
      </w:r>
      <w:proofErr w:type="spellStart"/>
      <w:r>
        <w:rPr>
          <w:rFonts w:ascii="Calibri" w:eastAsia="Calibri" w:hAnsi="Calibri" w:cs="Calibri"/>
        </w:rPr>
        <w:t>Rizzi</w:t>
      </w:r>
      <w:proofErr w:type="spellEnd"/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</w:rPr>
        <w:t>Ensino Superior</w:t>
      </w:r>
      <w:r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  <w:b/>
        </w:rPr>
        <w:t>(Cursando)</w:t>
      </w:r>
    </w:p>
    <w:p w:rsidR="0040480A" w:rsidRDefault="00F24A92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</w:rPr>
        <w:t>Engenharia de Computação – 5</w:t>
      </w:r>
      <w:bookmarkStart w:id="0" w:name="_GoBack"/>
      <w:bookmarkEnd w:id="0"/>
      <w:r w:rsidR="009C235E">
        <w:rPr>
          <w:rFonts w:ascii="Calibri" w:eastAsia="Calibri" w:hAnsi="Calibri" w:cs="Calibri"/>
        </w:rPr>
        <w:t xml:space="preserve">º Período (Universidade do Vale do Itajaí – Univali) </w:t>
      </w:r>
    </w:p>
    <w:p w:rsidR="0040480A" w:rsidRDefault="0040480A">
      <w:pPr>
        <w:spacing w:after="0" w:line="240" w:lineRule="auto"/>
        <w:ind w:left="1416"/>
        <w:jc w:val="both"/>
        <w:rPr>
          <w:rFonts w:ascii="Calibri" w:eastAsia="Calibri" w:hAnsi="Calibri" w:cs="Calibri"/>
          <w:sz w:val="12"/>
        </w:rPr>
      </w:pPr>
    </w:p>
    <w:p w:rsidR="0040480A" w:rsidRDefault="009C235E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b/>
        </w:rPr>
        <w:t>Ensino Técnico</w:t>
      </w:r>
    </w:p>
    <w:p w:rsidR="0040480A" w:rsidRDefault="009C23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</w:rPr>
        <w:t>Consultor Técnico de Softwares, Hardwares e Redes – Angulo Cursos</w:t>
      </w:r>
    </w:p>
    <w:p w:rsidR="0040480A" w:rsidRDefault="009C235E">
      <w:pPr>
        <w:numPr>
          <w:ilvl w:val="0"/>
          <w:numId w:val="7"/>
        </w:numPr>
        <w:tabs>
          <w:tab w:val="left" w:pos="720"/>
        </w:tabs>
        <w:spacing w:after="0" w:line="240" w:lineRule="auto"/>
        <w:ind w:left="720"/>
        <w:jc w:val="both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</w:rPr>
        <w:t>Curso avançado do pacote Office</w:t>
      </w:r>
      <w:r w:rsidR="000419C8">
        <w:rPr>
          <w:rFonts w:ascii="Calibri" w:eastAsia="Calibri" w:hAnsi="Calibri" w:cs="Calibri"/>
        </w:rPr>
        <w:t xml:space="preserve"> – Angulo Cursos</w:t>
      </w:r>
    </w:p>
    <w:p w:rsidR="0040480A" w:rsidRDefault="0040480A">
      <w:pPr>
        <w:spacing w:after="0" w:line="240" w:lineRule="auto"/>
        <w:jc w:val="both"/>
        <w:rPr>
          <w:rFonts w:ascii="Calibri" w:eastAsia="Calibri" w:hAnsi="Calibri" w:cs="Calibri"/>
          <w:sz w:val="12"/>
        </w:rPr>
      </w:pPr>
    </w:p>
    <w:sectPr w:rsidR="00404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409"/>
    <w:multiLevelType w:val="multilevel"/>
    <w:tmpl w:val="FC8AD6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F22652"/>
    <w:multiLevelType w:val="multilevel"/>
    <w:tmpl w:val="915AB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7D4B66"/>
    <w:multiLevelType w:val="multilevel"/>
    <w:tmpl w:val="94AE68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D4A6640"/>
    <w:multiLevelType w:val="multilevel"/>
    <w:tmpl w:val="E530E4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FC2441"/>
    <w:multiLevelType w:val="multilevel"/>
    <w:tmpl w:val="27541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CB419E"/>
    <w:multiLevelType w:val="multilevel"/>
    <w:tmpl w:val="0A7CA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D43CE5"/>
    <w:multiLevelType w:val="multilevel"/>
    <w:tmpl w:val="BA12C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80A"/>
    <w:rsid w:val="000419C8"/>
    <w:rsid w:val="000E5A43"/>
    <w:rsid w:val="00306221"/>
    <w:rsid w:val="0040480A"/>
    <w:rsid w:val="00933F6B"/>
    <w:rsid w:val="009C235E"/>
    <w:rsid w:val="009F6FF1"/>
    <w:rsid w:val="00F2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AFAC"/>
  <w15:docId w15:val="{AC822CC9-3D66-407E-BB0C-20E11775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6</cp:revision>
  <dcterms:created xsi:type="dcterms:W3CDTF">2018-08-04T23:25:00Z</dcterms:created>
  <dcterms:modified xsi:type="dcterms:W3CDTF">2018-09-17T22:15:00Z</dcterms:modified>
</cp:coreProperties>
</file>