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FD39" w14:textId="31C4E73F" w:rsidR="00B657DC" w:rsidRPr="002D3911" w:rsidRDefault="00484884" w:rsidP="00CE7466">
      <w:pPr>
        <w:rPr>
          <w:rFonts w:cstheme="minorHAnsi"/>
          <w:sz w:val="44"/>
          <w:szCs w:val="44"/>
        </w:rPr>
      </w:pPr>
      <w:r w:rsidRPr="002D3911">
        <w:rPr>
          <w:rFonts w:cstheme="minorHAnsi"/>
          <w:sz w:val="44"/>
          <w:szCs w:val="44"/>
        </w:rPr>
        <w:t>Josh Holbrook</w:t>
      </w:r>
    </w:p>
    <w:p w14:paraId="2AF8FA3E" w14:textId="36E49A89" w:rsidR="00CE7466" w:rsidRPr="002D3911" w:rsidRDefault="00484884">
      <w:pPr>
        <w:rPr>
          <w:rStyle w:val="Hyperlink"/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Wasilla, AK – (907) 841 8351 – josh.holbrook@gmail.com – https://github.com/jfhbrook</w:t>
      </w:r>
    </w:p>
    <w:p w14:paraId="49482C43" w14:textId="77777777" w:rsidR="00CE7466" w:rsidRPr="002D3911" w:rsidRDefault="00CE7466">
      <w:pPr>
        <w:rPr>
          <w:rStyle w:val="Hyperlink"/>
          <w:rFonts w:cstheme="minorHAnsi"/>
          <w:sz w:val="20"/>
          <w:szCs w:val="20"/>
        </w:rPr>
      </w:pPr>
    </w:p>
    <w:p w14:paraId="17EB299D" w14:textId="1D38DDCF" w:rsidR="00CE7466" w:rsidRPr="002D3911" w:rsidRDefault="00CE7466">
      <w:pPr>
        <w:rPr>
          <w:rFonts w:cstheme="minorHAnsi"/>
          <w:sz w:val="20"/>
          <w:szCs w:val="20"/>
        </w:rPr>
        <w:sectPr w:rsidR="00CE7466" w:rsidRPr="002D3911" w:rsidSect="007325F5">
          <w:headerReference w:type="even" r:id="rId7"/>
          <w:headerReference w:type="default" r:id="rId8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</w:p>
    <w:p w14:paraId="533908CD" w14:textId="77777777" w:rsidR="007D5A91" w:rsidRPr="002D3911" w:rsidRDefault="007D5A91" w:rsidP="007D5A91">
      <w:pPr>
        <w:rPr>
          <w:rFonts w:eastAsia="Segoe UI Symbol" w:cstheme="minorHAnsi"/>
          <w:sz w:val="28"/>
          <w:szCs w:val="28"/>
        </w:rPr>
      </w:pPr>
      <w:r w:rsidRPr="002D3911">
        <w:rPr>
          <w:rFonts w:eastAsia="Segoe UI Symbol" w:cstheme="minorHAnsi"/>
          <w:sz w:val="28"/>
          <w:szCs w:val="28"/>
        </w:rPr>
        <w:t>Staff Software Engineer</w:t>
      </w:r>
    </w:p>
    <w:p w14:paraId="58125AFA" w14:textId="4F8023BE" w:rsidR="007D5A91" w:rsidRPr="002D3911" w:rsidRDefault="007D5A91" w:rsidP="000B7737">
      <w:pPr>
        <w:rPr>
          <w:rFonts w:eastAsia="Segoe UI Symbol" w:cstheme="minorHAnsi"/>
          <w:sz w:val="20"/>
          <w:szCs w:val="20"/>
        </w:rPr>
      </w:pPr>
      <w:r w:rsidRPr="002D3911">
        <w:rPr>
          <w:rFonts w:eastAsia="Segoe UI Symbol" w:cstheme="minorHAnsi"/>
          <w:sz w:val="20"/>
          <w:szCs w:val="20"/>
        </w:rPr>
        <w:t xml:space="preserve">Seasoned staff+ software engineer with over 12 years </w:t>
      </w:r>
      <w:r w:rsidR="00EA02B9" w:rsidRPr="002D3911">
        <w:rPr>
          <w:rFonts w:eastAsia="Segoe UI Symbol" w:cstheme="minorHAnsi"/>
          <w:sz w:val="20"/>
          <w:szCs w:val="20"/>
        </w:rPr>
        <w:t xml:space="preserve">of </w:t>
      </w:r>
      <w:r w:rsidRPr="002D3911">
        <w:rPr>
          <w:rFonts w:eastAsia="Segoe UI Symbol" w:cstheme="minorHAnsi"/>
          <w:sz w:val="20"/>
          <w:szCs w:val="20"/>
        </w:rPr>
        <w:t>experience in backend development, data engineering, DevOps and reliability. Expert at JavaScript, TypeScript and Python. Passionate about reliability, domain driven design, engineering leadership and full-stack ownership.</w:t>
      </w:r>
    </w:p>
    <w:p w14:paraId="34986C5A" w14:textId="77777777" w:rsidR="007D5A91" w:rsidRPr="002D3911" w:rsidRDefault="007D5A91" w:rsidP="000B7737">
      <w:pPr>
        <w:rPr>
          <w:rFonts w:eastAsia="Segoe UI Symbol" w:cstheme="minorHAnsi"/>
          <w:sz w:val="20"/>
          <w:szCs w:val="20"/>
        </w:rPr>
      </w:pPr>
    </w:p>
    <w:p w14:paraId="5F7F1F48" w14:textId="3BCD8FCC" w:rsidR="000B7737" w:rsidRPr="002D3911" w:rsidRDefault="000B7737" w:rsidP="000B7737">
      <w:pPr>
        <w:rPr>
          <w:rFonts w:eastAsia="Segoe UI Symbol" w:cstheme="minorHAnsi"/>
          <w:sz w:val="28"/>
          <w:szCs w:val="28"/>
        </w:rPr>
      </w:pPr>
      <w:r w:rsidRPr="002D3911">
        <w:rPr>
          <w:rFonts w:eastAsia="Segoe UI Symbol" w:cstheme="minorHAnsi"/>
          <w:sz w:val="28"/>
          <w:szCs w:val="28"/>
        </w:rPr>
        <w:t>Skills</w:t>
      </w:r>
    </w:p>
    <w:p w14:paraId="2ADFFEC0" w14:textId="77777777" w:rsidR="000B7737" w:rsidRPr="002D3911" w:rsidRDefault="000B7737" w:rsidP="000B7737">
      <w:pPr>
        <w:rPr>
          <w:rFonts w:eastAsia="Segoe UI Symbol" w:cstheme="minorHAnsi"/>
          <w:sz w:val="20"/>
          <w:szCs w:val="20"/>
        </w:rPr>
      </w:pPr>
      <w:r w:rsidRPr="002D3911">
        <w:rPr>
          <w:rFonts w:eastAsia="Segoe UI Symbol" w:cstheme="minorHAnsi"/>
          <w:sz w:val="20"/>
          <w:szCs w:val="20"/>
        </w:rPr>
        <w:t>Languages: Bash, JavaScript, TypeScript, PowerShell, Python, Scala, Rust, Go</w:t>
      </w:r>
    </w:p>
    <w:p w14:paraId="6E3CCD4F" w14:textId="77777777" w:rsidR="000B7737" w:rsidRPr="002D3911" w:rsidRDefault="000B7737" w:rsidP="000B7737">
      <w:pPr>
        <w:rPr>
          <w:rFonts w:eastAsia="Segoe UI Symbol" w:cstheme="minorHAnsi"/>
          <w:sz w:val="20"/>
          <w:szCs w:val="20"/>
        </w:rPr>
      </w:pPr>
      <w:r w:rsidRPr="002D3911">
        <w:rPr>
          <w:rFonts w:eastAsia="Segoe UI Symbol" w:cstheme="minorHAnsi"/>
          <w:sz w:val="20"/>
          <w:szCs w:val="20"/>
        </w:rPr>
        <w:t>Operating Systems: Ubuntu Linux, Fedora Linux, Raspberry Pi OS, MacOS, Windows</w:t>
      </w:r>
    </w:p>
    <w:p w14:paraId="2D9D4D6E" w14:textId="77777777" w:rsidR="000B7737" w:rsidRPr="002D3911" w:rsidRDefault="000B7737" w:rsidP="000B7737">
      <w:pPr>
        <w:rPr>
          <w:rFonts w:eastAsia="Segoe UI Symbol" w:cstheme="minorHAnsi"/>
          <w:sz w:val="20"/>
          <w:szCs w:val="20"/>
        </w:rPr>
      </w:pPr>
      <w:r w:rsidRPr="002D3911">
        <w:rPr>
          <w:rFonts w:eastAsia="Segoe UI Symbol" w:cstheme="minorHAnsi"/>
          <w:sz w:val="20"/>
          <w:szCs w:val="20"/>
        </w:rPr>
        <w:t xml:space="preserve">Cloud Platforms: AWS, GCP, Azure, </w:t>
      </w:r>
      <w:proofErr w:type="spellStart"/>
      <w:r w:rsidRPr="002D3911">
        <w:rPr>
          <w:rFonts w:eastAsia="Segoe UI Symbol" w:cstheme="minorHAnsi"/>
          <w:sz w:val="20"/>
          <w:szCs w:val="20"/>
        </w:rPr>
        <w:t>DigitalOcean</w:t>
      </w:r>
      <w:proofErr w:type="spellEnd"/>
    </w:p>
    <w:p w14:paraId="06B046DD" w14:textId="77777777" w:rsidR="000B7737" w:rsidRPr="002D3911" w:rsidRDefault="000B7737" w:rsidP="000B7737">
      <w:pPr>
        <w:rPr>
          <w:rFonts w:eastAsia="Segoe UI Symbol" w:cstheme="minorHAnsi"/>
          <w:sz w:val="20"/>
          <w:szCs w:val="20"/>
        </w:rPr>
      </w:pPr>
      <w:r w:rsidRPr="002D3911">
        <w:rPr>
          <w:rFonts w:eastAsia="Segoe UI Symbol" w:cstheme="minorHAnsi"/>
          <w:sz w:val="20"/>
          <w:szCs w:val="20"/>
        </w:rPr>
        <w:t xml:space="preserve">Databases: PostgreSQL, MySQL, SQL Server, </w:t>
      </w:r>
      <w:proofErr w:type="spellStart"/>
      <w:r w:rsidRPr="002D3911">
        <w:rPr>
          <w:rFonts w:eastAsia="Segoe UI Symbol" w:cstheme="minorHAnsi"/>
          <w:sz w:val="20"/>
          <w:szCs w:val="20"/>
        </w:rPr>
        <w:t>BigQuery</w:t>
      </w:r>
      <w:proofErr w:type="spellEnd"/>
      <w:r w:rsidRPr="002D3911">
        <w:rPr>
          <w:rFonts w:eastAsia="Segoe UI Symbol" w:cstheme="minorHAnsi"/>
          <w:sz w:val="20"/>
          <w:szCs w:val="20"/>
        </w:rPr>
        <w:t>, RedShift, Vertica, SQLite, CouchDB, MongoDB, Redis</w:t>
      </w:r>
    </w:p>
    <w:p w14:paraId="339B2DDB" w14:textId="337A9F9E" w:rsidR="000B7737" w:rsidRPr="002D3911" w:rsidRDefault="000B7737" w:rsidP="000B7737">
      <w:pPr>
        <w:rPr>
          <w:rFonts w:eastAsia="Segoe UI Symbol" w:cstheme="minorHAnsi"/>
          <w:sz w:val="20"/>
          <w:szCs w:val="20"/>
        </w:rPr>
      </w:pPr>
      <w:r w:rsidRPr="002D3911">
        <w:rPr>
          <w:rFonts w:eastAsia="Segoe UI Symbol" w:cstheme="minorHAnsi"/>
          <w:sz w:val="20"/>
          <w:szCs w:val="20"/>
        </w:rPr>
        <w:t xml:space="preserve">Web Technologies &amp; Frameworks: CSS, HTML, Django, Express, Flask, </w:t>
      </w:r>
      <w:r w:rsidR="00B16ED7" w:rsidRPr="002D3911">
        <w:rPr>
          <w:rFonts w:eastAsia="Segoe UI Symbol" w:cstheme="minorHAnsi"/>
          <w:sz w:val="20"/>
          <w:szCs w:val="20"/>
        </w:rPr>
        <w:t xml:space="preserve">Rails, </w:t>
      </w:r>
      <w:r w:rsidRPr="002D3911">
        <w:rPr>
          <w:rFonts w:eastAsia="Segoe UI Symbol" w:cstheme="minorHAnsi"/>
          <w:sz w:val="20"/>
          <w:szCs w:val="20"/>
        </w:rPr>
        <w:t>Node.js, Nest.js, Ruby on Rails, React, Electron</w:t>
      </w:r>
    </w:p>
    <w:p w14:paraId="633AEC6B" w14:textId="77777777" w:rsidR="000B7737" w:rsidRPr="002D3911" w:rsidRDefault="000B7737" w:rsidP="000B7737">
      <w:pPr>
        <w:rPr>
          <w:rFonts w:eastAsia="Segoe UI Symbol" w:cstheme="minorHAnsi"/>
          <w:sz w:val="20"/>
          <w:szCs w:val="20"/>
        </w:rPr>
      </w:pPr>
      <w:r w:rsidRPr="002D3911">
        <w:rPr>
          <w:rFonts w:eastAsia="Segoe UI Symbol" w:cstheme="minorHAnsi"/>
          <w:sz w:val="20"/>
          <w:szCs w:val="20"/>
        </w:rPr>
        <w:t xml:space="preserve">Data Engineering &amp; Data Science: Airflow, Spark, </w:t>
      </w:r>
      <w:proofErr w:type="spellStart"/>
      <w:r w:rsidRPr="002D3911">
        <w:rPr>
          <w:rFonts w:eastAsia="Segoe UI Symbol" w:cstheme="minorHAnsi"/>
          <w:sz w:val="20"/>
          <w:szCs w:val="20"/>
        </w:rPr>
        <w:t>Jupyter</w:t>
      </w:r>
      <w:proofErr w:type="spellEnd"/>
      <w:r w:rsidRPr="002D3911">
        <w:rPr>
          <w:rFonts w:eastAsia="Segoe UI Symbol" w:cstheme="minorHAnsi"/>
          <w:sz w:val="20"/>
          <w:szCs w:val="20"/>
        </w:rPr>
        <w:t xml:space="preserve">, </w:t>
      </w:r>
      <w:proofErr w:type="spellStart"/>
      <w:r w:rsidRPr="002D3911">
        <w:rPr>
          <w:rFonts w:eastAsia="Segoe UI Symbol" w:cstheme="minorHAnsi"/>
          <w:sz w:val="20"/>
          <w:szCs w:val="20"/>
        </w:rPr>
        <w:t>LookML</w:t>
      </w:r>
      <w:proofErr w:type="spellEnd"/>
      <w:r w:rsidRPr="002D3911">
        <w:rPr>
          <w:rFonts w:eastAsia="Segoe UI Symbol" w:cstheme="minorHAnsi"/>
          <w:sz w:val="20"/>
          <w:szCs w:val="20"/>
        </w:rPr>
        <w:t>, Kafka, Pandas, Data Warehousing, Numerical Methods, Optimization</w:t>
      </w:r>
    </w:p>
    <w:p w14:paraId="668CB81C" w14:textId="77777777" w:rsidR="000B7737" w:rsidRPr="002D3911" w:rsidRDefault="000B7737" w:rsidP="000B7737">
      <w:pPr>
        <w:rPr>
          <w:rFonts w:eastAsia="Segoe UI Symbol" w:cstheme="minorHAnsi"/>
          <w:sz w:val="20"/>
          <w:szCs w:val="20"/>
        </w:rPr>
      </w:pPr>
      <w:r w:rsidRPr="002D3911">
        <w:rPr>
          <w:rFonts w:eastAsia="Segoe UI Symbol" w:cstheme="minorHAnsi"/>
          <w:sz w:val="20"/>
          <w:szCs w:val="20"/>
        </w:rPr>
        <w:t xml:space="preserve">DevOps: Ansible, Terraform, </w:t>
      </w:r>
      <w:proofErr w:type="spellStart"/>
      <w:r w:rsidRPr="002D3911">
        <w:rPr>
          <w:rFonts w:eastAsia="Segoe UI Symbol" w:cstheme="minorHAnsi"/>
          <w:sz w:val="20"/>
          <w:szCs w:val="20"/>
        </w:rPr>
        <w:t>Crossplane</w:t>
      </w:r>
      <w:proofErr w:type="spellEnd"/>
      <w:r w:rsidRPr="002D3911">
        <w:rPr>
          <w:rFonts w:eastAsia="Segoe UI Symbol" w:cstheme="minorHAnsi"/>
          <w:sz w:val="20"/>
          <w:szCs w:val="20"/>
        </w:rPr>
        <w:t xml:space="preserve">, </w:t>
      </w:r>
      <w:proofErr w:type="spellStart"/>
      <w:r w:rsidRPr="002D3911">
        <w:rPr>
          <w:rFonts w:eastAsia="Segoe UI Symbol" w:cstheme="minorHAnsi"/>
          <w:sz w:val="20"/>
          <w:szCs w:val="20"/>
        </w:rPr>
        <w:t>DataDog</w:t>
      </w:r>
      <w:proofErr w:type="spellEnd"/>
      <w:r w:rsidRPr="002D3911">
        <w:rPr>
          <w:rFonts w:eastAsia="Segoe UI Symbol" w:cstheme="minorHAnsi"/>
          <w:sz w:val="20"/>
          <w:szCs w:val="20"/>
        </w:rPr>
        <w:t xml:space="preserve">, New Relic, </w:t>
      </w:r>
      <w:proofErr w:type="spellStart"/>
      <w:r w:rsidRPr="002D3911">
        <w:rPr>
          <w:rFonts w:eastAsia="Segoe UI Symbol" w:cstheme="minorHAnsi"/>
          <w:sz w:val="20"/>
          <w:szCs w:val="20"/>
        </w:rPr>
        <w:t>OpenTelemetry</w:t>
      </w:r>
      <w:proofErr w:type="spellEnd"/>
      <w:r w:rsidRPr="002D3911">
        <w:rPr>
          <w:rFonts w:eastAsia="Segoe UI Symbol" w:cstheme="minorHAnsi"/>
          <w:sz w:val="20"/>
          <w:szCs w:val="20"/>
        </w:rPr>
        <w:t xml:space="preserve">, Prometheus, Docker, GitLab CI, </w:t>
      </w:r>
      <w:proofErr w:type="spellStart"/>
      <w:r w:rsidRPr="002D3911">
        <w:rPr>
          <w:rFonts w:eastAsia="Segoe UI Symbol" w:cstheme="minorHAnsi"/>
          <w:sz w:val="20"/>
          <w:szCs w:val="20"/>
        </w:rPr>
        <w:t>CircleCI</w:t>
      </w:r>
      <w:proofErr w:type="spellEnd"/>
      <w:r w:rsidRPr="002D3911">
        <w:rPr>
          <w:rFonts w:eastAsia="Segoe UI Symbol" w:cstheme="minorHAnsi"/>
          <w:sz w:val="20"/>
          <w:szCs w:val="20"/>
        </w:rPr>
        <w:t>, GitHub Actions, Kubernetes, system, SLOs</w:t>
      </w:r>
    </w:p>
    <w:p w14:paraId="4FFA0285" w14:textId="3DC2FD34" w:rsidR="000B7737" w:rsidRPr="002D3911" w:rsidRDefault="000B7737">
      <w:pPr>
        <w:rPr>
          <w:rFonts w:eastAsia="Segoe UI Symbol" w:cstheme="minorHAnsi"/>
          <w:sz w:val="20"/>
          <w:szCs w:val="20"/>
        </w:rPr>
      </w:pPr>
      <w:r w:rsidRPr="002D3911">
        <w:rPr>
          <w:rFonts w:eastAsia="Segoe UI Symbol" w:cstheme="minorHAnsi"/>
          <w:sz w:val="20"/>
          <w:szCs w:val="20"/>
        </w:rPr>
        <w:t>Leadership: Consensus Building, Decision Making, Mentorship</w:t>
      </w:r>
    </w:p>
    <w:p w14:paraId="36C85D48" w14:textId="77777777" w:rsidR="0031058F" w:rsidRPr="002D3911" w:rsidRDefault="0031058F">
      <w:pPr>
        <w:rPr>
          <w:rFonts w:eastAsia="Segoe UI Symbol" w:cstheme="minorHAnsi"/>
          <w:sz w:val="20"/>
          <w:szCs w:val="20"/>
        </w:rPr>
      </w:pPr>
    </w:p>
    <w:p w14:paraId="1DE236D3" w14:textId="1BC0D6B8" w:rsidR="00B66E12" w:rsidRPr="002D3911" w:rsidRDefault="00484884">
      <w:pPr>
        <w:rPr>
          <w:rFonts w:cstheme="minorHAnsi"/>
          <w:sz w:val="28"/>
          <w:szCs w:val="28"/>
        </w:rPr>
        <w:sectPr w:rsidR="00B66E12" w:rsidRPr="002D3911" w:rsidSect="007325F5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 w:rsidRPr="002D3911">
        <w:rPr>
          <w:rFonts w:cstheme="minorHAnsi"/>
          <w:sz w:val="28"/>
          <w:szCs w:val="28"/>
        </w:rPr>
        <w:t>Employment History</w:t>
      </w:r>
    </w:p>
    <w:p w14:paraId="4F400174" w14:textId="290EE08F" w:rsidR="00484884" w:rsidRPr="002D3911" w:rsidRDefault="00484884" w:rsidP="00CE7466">
      <w:pPr>
        <w:tabs>
          <w:tab w:val="right" w:pos="10080"/>
        </w:tabs>
        <w:rPr>
          <w:rFonts w:cstheme="minorHAnsi"/>
          <w:sz w:val="22"/>
          <w:szCs w:val="22"/>
        </w:rPr>
      </w:pPr>
      <w:r w:rsidRPr="002D3911">
        <w:rPr>
          <w:rFonts w:cstheme="minorHAnsi"/>
          <w:sz w:val="22"/>
          <w:szCs w:val="22"/>
        </w:rPr>
        <w:t>Procore Technologies, Embedded Site Reliability Engineering</w:t>
      </w:r>
      <w:r w:rsidRPr="002D3911">
        <w:rPr>
          <w:rFonts w:cstheme="minorHAnsi"/>
          <w:sz w:val="22"/>
          <w:szCs w:val="22"/>
        </w:rPr>
        <w:tab/>
        <w:t>August 2022 – January 2024</w:t>
      </w:r>
    </w:p>
    <w:p w14:paraId="62AA566A" w14:textId="2B07A939" w:rsidR="00484884" w:rsidRPr="002D3911" w:rsidRDefault="00484884" w:rsidP="00CE7466">
      <w:pPr>
        <w:tabs>
          <w:tab w:val="right" w:pos="10080"/>
        </w:tabs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Staff Software Engineer</w:t>
      </w:r>
      <w:r w:rsidRPr="002D3911">
        <w:rPr>
          <w:rFonts w:cstheme="minorHAnsi"/>
          <w:sz w:val="20"/>
          <w:szCs w:val="20"/>
        </w:rPr>
        <w:tab/>
        <w:t>Remote</w:t>
      </w:r>
    </w:p>
    <w:p w14:paraId="24460B87" w14:textId="5BF750EF" w:rsidR="00484884" w:rsidRPr="002D3911" w:rsidRDefault="00484884" w:rsidP="00397C36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Led embedded engagements to accomplish infrastructure milestones</w:t>
      </w:r>
    </w:p>
    <w:p w14:paraId="30A4198D" w14:textId="4F8047F2" w:rsidR="00484884" w:rsidRPr="002D3911" w:rsidRDefault="00484884" w:rsidP="00397C36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Became a subject matter expert and evangelist for SLOs, educating my team and driving SLO adoption</w:t>
      </w:r>
    </w:p>
    <w:p w14:paraId="609FD834" w14:textId="27E550B4" w:rsidR="00484884" w:rsidRPr="002D3911" w:rsidRDefault="00484884" w:rsidP="00397C36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Collaborated and drove consensus among technical leaders</w:t>
      </w:r>
    </w:p>
    <w:p w14:paraId="2E2F604F" w14:textId="720FB19E" w:rsidR="00484884" w:rsidRPr="002D3911" w:rsidRDefault="00484884" w:rsidP="00397C36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Acted as a “force multiplier”, increasing team velocity by mentoring and unblocking other engineers on my team</w:t>
      </w:r>
    </w:p>
    <w:p w14:paraId="002C1276" w14:textId="02C2CFBF" w:rsidR="00484884" w:rsidRPr="002D3911" w:rsidRDefault="00484884" w:rsidP="00397C36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 xml:space="preserve">Proposed </w:t>
      </w:r>
      <w:r w:rsidR="00CD74FC" w:rsidRPr="002D3911">
        <w:rPr>
          <w:rFonts w:cstheme="minorHAnsi"/>
          <w:sz w:val="20"/>
          <w:szCs w:val="20"/>
        </w:rPr>
        <w:t xml:space="preserve">the creation of a data analysis framework for operational insights, which evolved into a major multi-quarter initiative to ETL data into </w:t>
      </w:r>
      <w:proofErr w:type="spellStart"/>
      <w:r w:rsidR="00CD74FC" w:rsidRPr="002D3911">
        <w:rPr>
          <w:rFonts w:cstheme="minorHAnsi"/>
          <w:sz w:val="20"/>
          <w:szCs w:val="20"/>
        </w:rPr>
        <w:t>DataBricks</w:t>
      </w:r>
      <w:proofErr w:type="spellEnd"/>
      <w:r w:rsidR="00CD74FC" w:rsidRPr="002D3911">
        <w:rPr>
          <w:rFonts w:cstheme="minorHAnsi"/>
          <w:sz w:val="20"/>
          <w:szCs w:val="20"/>
        </w:rPr>
        <w:t xml:space="preserve"> using TypeScript</w:t>
      </w:r>
    </w:p>
    <w:p w14:paraId="49B0BE4B" w14:textId="77777777" w:rsidR="00B66E12" w:rsidRPr="002D3911" w:rsidRDefault="00B66E12" w:rsidP="00B66E12">
      <w:pPr>
        <w:rPr>
          <w:rFonts w:cstheme="minorHAnsi"/>
          <w:sz w:val="20"/>
          <w:szCs w:val="20"/>
        </w:rPr>
      </w:pPr>
    </w:p>
    <w:p w14:paraId="46D7FCAD" w14:textId="6F6DDD50" w:rsidR="00484884" w:rsidRPr="002D3911" w:rsidRDefault="00484884" w:rsidP="00CE7466">
      <w:pPr>
        <w:tabs>
          <w:tab w:val="right" w:pos="10080"/>
        </w:tabs>
        <w:rPr>
          <w:rFonts w:cstheme="minorHAnsi"/>
          <w:sz w:val="22"/>
          <w:szCs w:val="22"/>
        </w:rPr>
      </w:pPr>
      <w:r w:rsidRPr="002D3911">
        <w:rPr>
          <w:rFonts w:cstheme="minorHAnsi"/>
          <w:sz w:val="22"/>
          <w:szCs w:val="22"/>
        </w:rPr>
        <w:t>Eaze, Core Services</w:t>
      </w:r>
      <w:r w:rsidRPr="002D3911">
        <w:rPr>
          <w:rFonts w:cstheme="minorHAnsi"/>
          <w:sz w:val="22"/>
          <w:szCs w:val="22"/>
        </w:rPr>
        <w:tab/>
        <w:t>October 2021 – August 2022</w:t>
      </w:r>
    </w:p>
    <w:p w14:paraId="25412F29" w14:textId="2BA7A037" w:rsidR="00484884" w:rsidRPr="002D3911" w:rsidRDefault="00484884" w:rsidP="00CE7466">
      <w:pPr>
        <w:tabs>
          <w:tab w:val="right" w:pos="10080"/>
        </w:tabs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Staff Engineer</w:t>
      </w:r>
      <w:r w:rsidRPr="002D3911">
        <w:rPr>
          <w:rFonts w:cstheme="minorHAnsi"/>
          <w:sz w:val="20"/>
          <w:szCs w:val="20"/>
        </w:rPr>
        <w:tab/>
        <w:t>Remote</w:t>
      </w:r>
    </w:p>
    <w:p w14:paraId="798695C5" w14:textId="2CA2C141" w:rsidR="00484884" w:rsidRPr="002D3911" w:rsidRDefault="00484884" w:rsidP="00397C36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 xml:space="preserve">Added </w:t>
      </w:r>
      <w:proofErr w:type="spellStart"/>
      <w:r w:rsidRPr="002D3911">
        <w:rPr>
          <w:rFonts w:cstheme="minorHAnsi"/>
          <w:sz w:val="20"/>
          <w:szCs w:val="20"/>
        </w:rPr>
        <w:t>OpenTelemetry</w:t>
      </w:r>
      <w:proofErr w:type="spellEnd"/>
      <w:r w:rsidRPr="002D3911">
        <w:rPr>
          <w:rFonts w:cstheme="minorHAnsi"/>
          <w:sz w:val="20"/>
          <w:szCs w:val="20"/>
        </w:rPr>
        <w:t xml:space="preserve"> support to the </w:t>
      </w:r>
      <w:proofErr w:type="spellStart"/>
      <w:r w:rsidRPr="002D3911">
        <w:rPr>
          <w:rFonts w:cstheme="minorHAnsi"/>
          <w:sz w:val="20"/>
          <w:szCs w:val="20"/>
        </w:rPr>
        <w:t>bolzmann</w:t>
      </w:r>
      <w:proofErr w:type="spellEnd"/>
      <w:r w:rsidRPr="002D3911">
        <w:rPr>
          <w:rFonts w:cstheme="minorHAnsi"/>
          <w:sz w:val="20"/>
          <w:szCs w:val="20"/>
        </w:rPr>
        <w:t xml:space="preserve"> framework, preparing Boltzmann service for migration from Honeycomb beelines</w:t>
      </w:r>
    </w:p>
    <w:p w14:paraId="001A96C8" w14:textId="4DA2E420" w:rsidR="00484884" w:rsidRPr="002D3911" w:rsidRDefault="00484884" w:rsidP="00397C36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Developed a migration toolchain and pipeline for SQL Server, improving safety and speed of .NET development</w:t>
      </w:r>
    </w:p>
    <w:p w14:paraId="34716198" w14:textId="77777777" w:rsidR="00B66E12" w:rsidRPr="002D3911" w:rsidRDefault="00B66E12" w:rsidP="00B66E12">
      <w:pPr>
        <w:rPr>
          <w:rFonts w:cstheme="minorHAnsi"/>
          <w:sz w:val="20"/>
          <w:szCs w:val="20"/>
        </w:rPr>
      </w:pPr>
    </w:p>
    <w:p w14:paraId="31695410" w14:textId="411FB380" w:rsidR="00484884" w:rsidRPr="002D3911" w:rsidRDefault="00484884" w:rsidP="00CE7466">
      <w:pPr>
        <w:tabs>
          <w:tab w:val="right" w:pos="10080"/>
        </w:tabs>
        <w:rPr>
          <w:rFonts w:cstheme="minorHAnsi"/>
          <w:sz w:val="22"/>
          <w:szCs w:val="22"/>
        </w:rPr>
      </w:pPr>
      <w:proofErr w:type="spellStart"/>
      <w:r w:rsidRPr="002D3911">
        <w:rPr>
          <w:rFonts w:cstheme="minorHAnsi"/>
          <w:sz w:val="22"/>
          <w:szCs w:val="22"/>
        </w:rPr>
        <w:t>DoubleVerify</w:t>
      </w:r>
      <w:proofErr w:type="spellEnd"/>
      <w:r w:rsidRPr="002D3911">
        <w:rPr>
          <w:rFonts w:cstheme="minorHAnsi"/>
          <w:sz w:val="22"/>
          <w:szCs w:val="22"/>
        </w:rPr>
        <w:t>, Social Integrations</w:t>
      </w:r>
      <w:r w:rsidRPr="002D3911">
        <w:rPr>
          <w:rFonts w:cstheme="minorHAnsi"/>
          <w:sz w:val="22"/>
          <w:szCs w:val="22"/>
        </w:rPr>
        <w:tab/>
        <w:t>July 2020 – October 2021</w:t>
      </w:r>
    </w:p>
    <w:p w14:paraId="4B146401" w14:textId="58BD7028" w:rsidR="00484884" w:rsidRPr="002D3911" w:rsidRDefault="00484884" w:rsidP="00CE7466">
      <w:pPr>
        <w:tabs>
          <w:tab w:val="right" w:pos="10080"/>
        </w:tabs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Staff Data Engineer</w:t>
      </w:r>
      <w:r w:rsidRPr="002D3911">
        <w:rPr>
          <w:rFonts w:cstheme="minorHAnsi"/>
          <w:sz w:val="20"/>
          <w:szCs w:val="20"/>
        </w:rPr>
        <w:tab/>
        <w:t>New York, NY</w:t>
      </w:r>
    </w:p>
    <w:p w14:paraId="54AA1F1B" w14:textId="37E841A0" w:rsidR="00484884" w:rsidRPr="002D3911" w:rsidRDefault="00484884" w:rsidP="00397C36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Led project to develop a hybrid streaming/batch pipeline</w:t>
      </w:r>
      <w:r w:rsidR="00FB2135" w:rsidRPr="002D3911">
        <w:rPr>
          <w:rFonts w:cstheme="minorHAnsi"/>
          <w:sz w:val="20"/>
          <w:szCs w:val="20"/>
        </w:rPr>
        <w:t xml:space="preserve"> for social media advertising data, </w:t>
      </w:r>
      <w:r w:rsidRPr="002D3911">
        <w:rPr>
          <w:rFonts w:cstheme="minorHAnsi"/>
          <w:sz w:val="20"/>
          <w:szCs w:val="20"/>
        </w:rPr>
        <w:t>shipping an MVP in only 7 weeks and scaling to tens of millions of content items</w:t>
      </w:r>
    </w:p>
    <w:p w14:paraId="39807263" w14:textId="6ACF2176" w:rsidR="00484884" w:rsidRPr="002D3911" w:rsidRDefault="00484884" w:rsidP="00397C36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Developed an internal data engineering framework with a focus on first-class PyCharm support, confidence in correct code and rapid development</w:t>
      </w:r>
    </w:p>
    <w:p w14:paraId="43D95669" w14:textId="1F3E7C1C" w:rsidR="00484884" w:rsidRPr="002D3911" w:rsidRDefault="00484884" w:rsidP="00397C36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Mentored and trained other engineers on the team through pair programming, documentation and videos</w:t>
      </w:r>
    </w:p>
    <w:p w14:paraId="12BB8078" w14:textId="77777777" w:rsidR="00B66E12" w:rsidRPr="002D3911" w:rsidRDefault="00B66E12" w:rsidP="00B66E12">
      <w:pPr>
        <w:rPr>
          <w:rFonts w:cstheme="minorHAnsi"/>
          <w:sz w:val="20"/>
          <w:szCs w:val="20"/>
        </w:rPr>
      </w:pPr>
    </w:p>
    <w:p w14:paraId="0A57FEA3" w14:textId="70D664B3" w:rsidR="00CD74FC" w:rsidRPr="002D3911" w:rsidRDefault="00CD74FC" w:rsidP="00CE7466">
      <w:pPr>
        <w:tabs>
          <w:tab w:val="right" w:pos="10080"/>
        </w:tabs>
        <w:rPr>
          <w:rFonts w:cstheme="minorHAnsi"/>
          <w:sz w:val="22"/>
          <w:szCs w:val="22"/>
        </w:rPr>
      </w:pPr>
      <w:r w:rsidRPr="002D3911">
        <w:rPr>
          <w:rFonts w:cstheme="minorHAnsi"/>
          <w:sz w:val="22"/>
          <w:szCs w:val="22"/>
        </w:rPr>
        <w:t>Gizmodo Media Group, Data Engineering</w:t>
      </w:r>
      <w:r w:rsidRPr="002D3911">
        <w:rPr>
          <w:rFonts w:cstheme="minorHAnsi"/>
          <w:sz w:val="22"/>
          <w:szCs w:val="22"/>
        </w:rPr>
        <w:tab/>
        <w:t>September 2016 – May 2019</w:t>
      </w:r>
    </w:p>
    <w:p w14:paraId="5EB72C37" w14:textId="4C35DE8D" w:rsidR="00CD74FC" w:rsidRPr="002D3911" w:rsidRDefault="00CD74FC" w:rsidP="00CE7466">
      <w:pPr>
        <w:tabs>
          <w:tab w:val="right" w:pos="10080"/>
        </w:tabs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Senior Developer</w:t>
      </w:r>
      <w:r w:rsidRPr="002D3911">
        <w:rPr>
          <w:rFonts w:cstheme="minorHAnsi"/>
          <w:sz w:val="20"/>
          <w:szCs w:val="20"/>
        </w:rPr>
        <w:tab/>
        <w:t>New York, NY</w:t>
      </w:r>
    </w:p>
    <w:p w14:paraId="3CBB6CED" w14:textId="4A520A85" w:rsidR="00CD74FC" w:rsidRPr="002D3911" w:rsidRDefault="00CD74FC" w:rsidP="00397C36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 xml:space="preserve">Acted as the technical lead to deliver Amazon affiliate </w:t>
      </w:r>
      <w:r w:rsidR="00FB2135" w:rsidRPr="002D3911">
        <w:rPr>
          <w:rFonts w:cstheme="minorHAnsi"/>
          <w:sz w:val="20"/>
          <w:szCs w:val="20"/>
        </w:rPr>
        <w:t xml:space="preserve">marketing </w:t>
      </w:r>
      <w:r w:rsidRPr="002D3911">
        <w:rPr>
          <w:rFonts w:cstheme="minorHAnsi"/>
          <w:sz w:val="20"/>
          <w:szCs w:val="20"/>
        </w:rPr>
        <w:t>program commerce analytics involving three teams and multiple contractors, providing experiment data to optimize conversions on a front page redesign</w:t>
      </w:r>
    </w:p>
    <w:p w14:paraId="4716CA05" w14:textId="2CE05DB4" w:rsidR="00CD74FC" w:rsidRPr="002D3911" w:rsidRDefault="00CD74FC" w:rsidP="00397C36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lastRenderedPageBreak/>
        <w:t>Owned internal analytics and recommendation systems that served over 100 million users a month; overhauled legacy systems and implemented monitoring, vastly decreasing total outages and virtually eliminating undetected outages</w:t>
      </w:r>
    </w:p>
    <w:p w14:paraId="233051F2" w14:textId="5D68C182" w:rsidR="00CD74FC" w:rsidRPr="002D3911" w:rsidRDefault="00CD74FC" w:rsidP="00397C36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Architected an A/B testing API so experiments could be configured with a web interface instead of disparate scripts</w:t>
      </w:r>
    </w:p>
    <w:p w14:paraId="79ABD475" w14:textId="68E8E28A" w:rsidR="00CD74FC" w:rsidRPr="002D3911" w:rsidRDefault="00CD74FC" w:rsidP="00397C36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Mentored junior employees on the team</w:t>
      </w:r>
    </w:p>
    <w:p w14:paraId="11FE27E3" w14:textId="77777777" w:rsidR="00B66E12" w:rsidRPr="002D3911" w:rsidRDefault="00B66E12" w:rsidP="00B66E12">
      <w:pPr>
        <w:rPr>
          <w:rFonts w:cstheme="minorHAnsi"/>
          <w:sz w:val="20"/>
          <w:szCs w:val="20"/>
        </w:rPr>
      </w:pPr>
    </w:p>
    <w:p w14:paraId="5E2E8755" w14:textId="3D422912" w:rsidR="00CD74FC" w:rsidRPr="002D3911" w:rsidRDefault="00CD74FC" w:rsidP="00CE7466">
      <w:pPr>
        <w:tabs>
          <w:tab w:val="right" w:pos="10080"/>
        </w:tabs>
        <w:rPr>
          <w:rFonts w:cstheme="minorHAnsi"/>
          <w:sz w:val="22"/>
          <w:szCs w:val="22"/>
        </w:rPr>
      </w:pPr>
      <w:r w:rsidRPr="002D3911">
        <w:rPr>
          <w:rFonts w:cstheme="minorHAnsi"/>
          <w:sz w:val="22"/>
          <w:szCs w:val="22"/>
        </w:rPr>
        <w:t>Condé Nast, Copilot API</w:t>
      </w:r>
      <w:r w:rsidRPr="002D3911">
        <w:rPr>
          <w:rFonts w:cstheme="minorHAnsi"/>
          <w:sz w:val="22"/>
          <w:szCs w:val="22"/>
        </w:rPr>
        <w:tab/>
        <w:t>February 2014 – August 2016</w:t>
      </w:r>
    </w:p>
    <w:p w14:paraId="465EAC4F" w14:textId="55CDAFAA" w:rsidR="00CD74FC" w:rsidRPr="002D3911" w:rsidRDefault="00CD74FC" w:rsidP="00CE7466">
      <w:pPr>
        <w:tabs>
          <w:tab w:val="right" w:pos="10080"/>
        </w:tabs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Software Developer</w:t>
      </w:r>
      <w:r w:rsidRPr="002D3911">
        <w:rPr>
          <w:rFonts w:cstheme="minorHAnsi"/>
          <w:sz w:val="20"/>
          <w:szCs w:val="20"/>
        </w:rPr>
        <w:tab/>
        <w:t>New York, NY</w:t>
      </w:r>
    </w:p>
    <w:p w14:paraId="739FFB67" w14:textId="2FDE5AE7" w:rsidR="00CD74FC" w:rsidRPr="002D3911" w:rsidRDefault="00CD74FC" w:rsidP="00397C36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Wrote HATEOAS-inspired graph-capable content relationships API that supported data modeling needs of over a dozen brands using Condé Nast’s greenfield internal content management system</w:t>
      </w:r>
    </w:p>
    <w:p w14:paraId="68052C95" w14:textId="47089944" w:rsidR="00CD74FC" w:rsidRPr="002D3911" w:rsidRDefault="00CD74FC" w:rsidP="00397C36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Developed and supported custom components for Vogue Runway’s real time fashion show coverage, launching during New York Fashion Week 2015, including a custom content import interface and a data migration that re-platformed over a decade of content</w:t>
      </w:r>
    </w:p>
    <w:p w14:paraId="41B46484" w14:textId="77777777" w:rsidR="00B66E12" w:rsidRPr="002D3911" w:rsidRDefault="00B66E12" w:rsidP="00CD74FC">
      <w:pPr>
        <w:rPr>
          <w:rFonts w:cstheme="minorHAnsi"/>
          <w:sz w:val="20"/>
          <w:szCs w:val="20"/>
        </w:rPr>
      </w:pPr>
    </w:p>
    <w:p w14:paraId="4109C4E4" w14:textId="77777777" w:rsidR="00956900" w:rsidRPr="002D3911" w:rsidRDefault="00956900" w:rsidP="00956900">
      <w:pPr>
        <w:tabs>
          <w:tab w:val="right" w:pos="10080"/>
        </w:tabs>
        <w:rPr>
          <w:rFonts w:cstheme="minorHAnsi"/>
          <w:sz w:val="22"/>
          <w:szCs w:val="22"/>
        </w:rPr>
      </w:pPr>
      <w:proofErr w:type="spellStart"/>
      <w:r w:rsidRPr="002D3911">
        <w:rPr>
          <w:rFonts w:cstheme="minorHAnsi"/>
          <w:sz w:val="22"/>
          <w:szCs w:val="22"/>
        </w:rPr>
        <w:t>Nodejitsu</w:t>
      </w:r>
      <w:proofErr w:type="spellEnd"/>
      <w:r w:rsidRPr="002D3911">
        <w:rPr>
          <w:rFonts w:cstheme="minorHAnsi"/>
          <w:sz w:val="22"/>
          <w:szCs w:val="22"/>
        </w:rPr>
        <w:t xml:space="preserve"> Inc</w:t>
      </w:r>
      <w:r w:rsidRPr="002D3911">
        <w:rPr>
          <w:rFonts w:cstheme="minorHAnsi"/>
          <w:sz w:val="22"/>
          <w:szCs w:val="22"/>
        </w:rPr>
        <w:tab/>
        <w:t>July 2011 – December 2012</w:t>
      </w:r>
    </w:p>
    <w:p w14:paraId="2ED32CC1" w14:textId="77777777" w:rsidR="00956900" w:rsidRPr="002D3911" w:rsidRDefault="00956900" w:rsidP="00956900">
      <w:pPr>
        <w:tabs>
          <w:tab w:val="right" w:pos="10080"/>
        </w:tabs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Head of Support</w:t>
      </w:r>
      <w:r w:rsidRPr="002D3911">
        <w:rPr>
          <w:rFonts w:cstheme="minorHAnsi"/>
          <w:sz w:val="20"/>
          <w:szCs w:val="20"/>
        </w:rPr>
        <w:tab/>
        <w:t>San Francisco, CA</w:t>
      </w:r>
    </w:p>
    <w:p w14:paraId="7668BE5A" w14:textId="77777777" w:rsidR="00956900" w:rsidRPr="002D3911" w:rsidRDefault="00956900" w:rsidP="00956900">
      <w:pPr>
        <w:pStyle w:val="ListParagraph"/>
        <w:numPr>
          <w:ilvl w:val="0"/>
          <w:numId w:val="20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Managed and trained other support engineers</w:t>
      </w:r>
    </w:p>
    <w:p w14:paraId="2B5B8586" w14:textId="77777777" w:rsidR="00956900" w:rsidRPr="002D3911" w:rsidRDefault="00956900" w:rsidP="00956900">
      <w:pPr>
        <w:pStyle w:val="ListParagraph"/>
        <w:numPr>
          <w:ilvl w:val="0"/>
          <w:numId w:val="20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Monitored support channels such as IRC, email and Twitter for support requests</w:t>
      </w:r>
    </w:p>
    <w:p w14:paraId="711E1EB3" w14:textId="77777777" w:rsidR="00956900" w:rsidRPr="002D3911" w:rsidRDefault="00956900" w:rsidP="00956900">
      <w:pPr>
        <w:pStyle w:val="ListParagraph"/>
        <w:numPr>
          <w:ilvl w:val="0"/>
          <w:numId w:val="20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 xml:space="preserve">Triaged and investigated live production issues with </w:t>
      </w:r>
      <w:proofErr w:type="spellStart"/>
      <w:r w:rsidRPr="002D3911">
        <w:rPr>
          <w:rFonts w:cstheme="minorHAnsi"/>
          <w:sz w:val="20"/>
          <w:szCs w:val="20"/>
        </w:rPr>
        <w:t>Nodejitsu</w:t>
      </w:r>
      <w:proofErr w:type="spellEnd"/>
      <w:r w:rsidRPr="002D3911">
        <w:rPr>
          <w:rFonts w:cstheme="minorHAnsi"/>
          <w:sz w:val="20"/>
          <w:szCs w:val="20"/>
        </w:rPr>
        <w:t xml:space="preserve"> software, servers and cloud providers</w:t>
      </w:r>
    </w:p>
    <w:p w14:paraId="2B8C9BA2" w14:textId="77777777" w:rsidR="00956900" w:rsidRPr="002D3911" w:rsidRDefault="00956900" w:rsidP="00956900">
      <w:pPr>
        <w:pStyle w:val="ListParagraph"/>
        <w:numPr>
          <w:ilvl w:val="0"/>
          <w:numId w:val="20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 xml:space="preserve">Maintained, fixed bugs and made releases of modules in the Flatiron framework and </w:t>
      </w:r>
      <w:proofErr w:type="spellStart"/>
      <w:r w:rsidRPr="002D3911">
        <w:rPr>
          <w:rFonts w:cstheme="minorHAnsi"/>
          <w:sz w:val="20"/>
          <w:szCs w:val="20"/>
        </w:rPr>
        <w:t>Nodejitsu’s</w:t>
      </w:r>
      <w:proofErr w:type="spellEnd"/>
      <w:r w:rsidRPr="002D3911">
        <w:rPr>
          <w:rFonts w:cstheme="minorHAnsi"/>
          <w:sz w:val="20"/>
          <w:szCs w:val="20"/>
        </w:rPr>
        <w:t xml:space="preserve"> open source software</w:t>
      </w:r>
    </w:p>
    <w:p w14:paraId="4C3B7130" w14:textId="77777777" w:rsidR="00956900" w:rsidRPr="002D3911" w:rsidRDefault="00956900" w:rsidP="00956900">
      <w:pPr>
        <w:pStyle w:val="ListParagraph"/>
        <w:numPr>
          <w:ilvl w:val="0"/>
          <w:numId w:val="20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Developed and maintained internal support infrastructure and tooling</w:t>
      </w:r>
    </w:p>
    <w:p w14:paraId="571CD96A" w14:textId="75D81205" w:rsidR="00702161" w:rsidRPr="002D3911" w:rsidRDefault="00702161" w:rsidP="00B66E12">
      <w:pPr>
        <w:rPr>
          <w:rFonts w:cstheme="minorHAnsi"/>
          <w:sz w:val="20"/>
          <w:szCs w:val="20"/>
        </w:rPr>
      </w:pPr>
    </w:p>
    <w:p w14:paraId="2273A682" w14:textId="530AB187" w:rsidR="00E670F6" w:rsidRPr="002D3911" w:rsidRDefault="00E670F6" w:rsidP="00E670F6">
      <w:pPr>
        <w:rPr>
          <w:rFonts w:cstheme="minorHAnsi"/>
          <w:sz w:val="28"/>
          <w:szCs w:val="28"/>
        </w:rPr>
      </w:pPr>
      <w:r w:rsidRPr="002D3911">
        <w:rPr>
          <w:rFonts w:cstheme="minorHAnsi"/>
          <w:sz w:val="28"/>
          <w:szCs w:val="28"/>
        </w:rPr>
        <w:t>Education</w:t>
      </w:r>
    </w:p>
    <w:p w14:paraId="06178E75" w14:textId="11B9BFE4" w:rsidR="00E670F6" w:rsidRPr="002D3911" w:rsidRDefault="00E670F6" w:rsidP="00CE7466">
      <w:pPr>
        <w:tabs>
          <w:tab w:val="right" w:pos="10080"/>
        </w:tabs>
        <w:rPr>
          <w:rFonts w:cstheme="minorHAnsi"/>
          <w:sz w:val="22"/>
          <w:szCs w:val="22"/>
        </w:rPr>
      </w:pPr>
      <w:r w:rsidRPr="002D3911">
        <w:rPr>
          <w:rFonts w:cstheme="minorHAnsi"/>
          <w:sz w:val="22"/>
          <w:szCs w:val="22"/>
        </w:rPr>
        <w:t>Master of Science</w:t>
      </w:r>
      <w:r w:rsidR="00671D86" w:rsidRPr="002D3911">
        <w:rPr>
          <w:rFonts w:cstheme="minorHAnsi"/>
          <w:sz w:val="22"/>
          <w:szCs w:val="22"/>
        </w:rPr>
        <w:t xml:space="preserve"> (M.S.)</w:t>
      </w:r>
      <w:r w:rsidRPr="002D3911">
        <w:rPr>
          <w:rFonts w:cstheme="minorHAnsi"/>
          <w:sz w:val="22"/>
          <w:szCs w:val="22"/>
        </w:rPr>
        <w:t>, Mechanical Engineering</w:t>
      </w:r>
    </w:p>
    <w:p w14:paraId="006C0D6A" w14:textId="0979754A" w:rsidR="00B66E12" w:rsidRPr="002D3911" w:rsidRDefault="00E670F6" w:rsidP="00671D86">
      <w:pPr>
        <w:tabs>
          <w:tab w:val="right" w:pos="10080"/>
        </w:tabs>
        <w:rPr>
          <w:rFonts w:cstheme="minorHAnsi"/>
          <w:sz w:val="20"/>
          <w:szCs w:val="20"/>
        </w:rPr>
        <w:sectPr w:rsidR="00B66E12" w:rsidRPr="002D3911" w:rsidSect="007325F5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 w:rsidRPr="002D3911">
        <w:rPr>
          <w:rFonts w:cstheme="minorHAnsi"/>
          <w:sz w:val="20"/>
          <w:szCs w:val="20"/>
        </w:rPr>
        <w:t>University of Alaska Fairbanks</w:t>
      </w:r>
      <w:r w:rsidR="00671D86" w:rsidRPr="002D3911">
        <w:rPr>
          <w:rFonts w:cstheme="minorHAnsi"/>
          <w:sz w:val="20"/>
          <w:szCs w:val="20"/>
        </w:rPr>
        <w:t xml:space="preserve">, Fairbanks, </w:t>
      </w:r>
      <w:r w:rsidR="0031058F" w:rsidRPr="002D3911">
        <w:rPr>
          <w:rFonts w:cstheme="minorHAnsi"/>
          <w:sz w:val="20"/>
          <w:szCs w:val="20"/>
        </w:rPr>
        <w:t>AK</w:t>
      </w:r>
    </w:p>
    <w:p w14:paraId="345CD1EB" w14:textId="4F62C1A2" w:rsidR="00D71A07" w:rsidRPr="002D3911" w:rsidRDefault="00D71A07" w:rsidP="00E670F6">
      <w:pPr>
        <w:rPr>
          <w:rFonts w:eastAsia="Segoe UI Symbol" w:cstheme="minorHAnsi"/>
          <w:sz w:val="20"/>
          <w:szCs w:val="20"/>
        </w:rPr>
      </w:pPr>
    </w:p>
    <w:sectPr w:rsidR="00D71A07" w:rsidRPr="002D3911" w:rsidSect="007325F5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4A8AE" w14:textId="77777777" w:rsidR="007325F5" w:rsidRDefault="007325F5" w:rsidP="000D6B61">
      <w:r>
        <w:separator/>
      </w:r>
    </w:p>
  </w:endnote>
  <w:endnote w:type="continuationSeparator" w:id="0">
    <w:p w14:paraId="0982BD11" w14:textId="77777777" w:rsidR="007325F5" w:rsidRDefault="007325F5" w:rsidP="000D6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tserrat">
    <w:panose1 w:val="00000000000000000000"/>
    <w:charset w:val="4D"/>
    <w:family w:val="auto"/>
    <w:pitch w:val="variable"/>
    <w:sig w:usb0="A00002FF" w:usb1="4000207B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1B66C" w14:textId="77777777" w:rsidR="007325F5" w:rsidRDefault="007325F5" w:rsidP="000D6B61">
      <w:r>
        <w:separator/>
      </w:r>
    </w:p>
  </w:footnote>
  <w:footnote w:type="continuationSeparator" w:id="0">
    <w:p w14:paraId="2CE79370" w14:textId="77777777" w:rsidR="007325F5" w:rsidRDefault="007325F5" w:rsidP="000D6B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8237593"/>
      <w:docPartObj>
        <w:docPartGallery w:val="Page Numbers (Top of Page)"/>
        <w:docPartUnique/>
      </w:docPartObj>
    </w:sdtPr>
    <w:sdtContent>
      <w:p w14:paraId="28694573" w14:textId="574D09A6" w:rsidR="00566E37" w:rsidRDefault="00566E37" w:rsidP="0027782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280536824"/>
      <w:docPartObj>
        <w:docPartGallery w:val="Page Numbers (Top of Page)"/>
        <w:docPartUnique/>
      </w:docPartObj>
    </w:sdtPr>
    <w:sdtContent>
      <w:p w14:paraId="024155BC" w14:textId="761BDE3F" w:rsidR="000D6B61" w:rsidRDefault="000D6B61" w:rsidP="00566E37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E477D2D" w14:textId="77777777" w:rsidR="000D6B61" w:rsidRDefault="000D6B61" w:rsidP="000D6B6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301CF" w14:textId="4567424C" w:rsidR="000D6B61" w:rsidRPr="000D6B61" w:rsidRDefault="000D6B61" w:rsidP="00566E37">
    <w:pPr>
      <w:pStyle w:val="Header"/>
      <w:framePr w:wrap="none" w:vAnchor="text" w:hAnchor="margin" w:xAlign="right" w:y="1"/>
      <w:rPr>
        <w:rStyle w:val="PageNumber"/>
        <w:rFonts w:ascii="Montserrat" w:hAnsi="Montserrat"/>
        <w:sz w:val="20"/>
        <w:szCs w:val="20"/>
      </w:rPr>
    </w:pPr>
    <w:r w:rsidRPr="000D6B61">
      <w:rPr>
        <w:rStyle w:val="PageNumber"/>
        <w:rFonts w:ascii="Montserrat" w:hAnsi="Montserrat"/>
        <w:sz w:val="20"/>
        <w:szCs w:val="20"/>
      </w:rPr>
      <w:t xml:space="preserve">Page </w:t>
    </w:r>
    <w:sdt>
      <w:sdtPr>
        <w:rPr>
          <w:rStyle w:val="PageNumber"/>
          <w:rFonts w:ascii="Montserrat" w:hAnsi="Montserrat"/>
          <w:sz w:val="20"/>
          <w:szCs w:val="20"/>
        </w:rPr>
        <w:id w:val="-2009599371"/>
        <w:docPartObj>
          <w:docPartGallery w:val="Page Numbers (Top of Page)"/>
          <w:docPartUnique/>
        </w:docPartObj>
      </w:sdtPr>
      <w:sdtContent>
        <w:r w:rsidRPr="000D6B61">
          <w:rPr>
            <w:rStyle w:val="PageNumber"/>
            <w:rFonts w:ascii="Montserrat" w:hAnsi="Montserrat"/>
            <w:sz w:val="20"/>
            <w:szCs w:val="20"/>
          </w:rPr>
          <w:fldChar w:fldCharType="begin"/>
        </w:r>
        <w:r w:rsidRPr="000D6B61">
          <w:rPr>
            <w:rStyle w:val="PageNumber"/>
            <w:rFonts w:ascii="Montserrat" w:hAnsi="Montserrat"/>
            <w:sz w:val="20"/>
            <w:szCs w:val="20"/>
          </w:rPr>
          <w:instrText xml:space="preserve"> PAGE </w:instrText>
        </w:r>
        <w:r w:rsidRPr="000D6B61">
          <w:rPr>
            <w:rStyle w:val="PageNumber"/>
            <w:rFonts w:ascii="Montserrat" w:hAnsi="Montserrat"/>
            <w:sz w:val="20"/>
            <w:szCs w:val="20"/>
          </w:rPr>
          <w:fldChar w:fldCharType="separate"/>
        </w:r>
        <w:r w:rsidRPr="000D6B61">
          <w:rPr>
            <w:rStyle w:val="PageNumber"/>
            <w:rFonts w:ascii="Montserrat" w:hAnsi="Montserrat"/>
            <w:noProof/>
            <w:sz w:val="20"/>
            <w:szCs w:val="20"/>
          </w:rPr>
          <w:t>2</w:t>
        </w:r>
        <w:r w:rsidRPr="000D6B61">
          <w:rPr>
            <w:rStyle w:val="PageNumber"/>
            <w:rFonts w:ascii="Montserrat" w:hAnsi="Montserrat"/>
            <w:sz w:val="20"/>
            <w:szCs w:val="20"/>
          </w:rPr>
          <w:fldChar w:fldCharType="end"/>
        </w:r>
      </w:sdtContent>
    </w:sdt>
  </w:p>
  <w:p w14:paraId="16BFA78E" w14:textId="66AEE161" w:rsidR="000D6B61" w:rsidRPr="000D6B61" w:rsidRDefault="000D6B61" w:rsidP="000D6B61">
    <w:pPr>
      <w:pStyle w:val="Header"/>
      <w:ind w:right="360"/>
      <w:rPr>
        <w:rFonts w:ascii="Montserrat" w:hAnsi="Montserrat"/>
        <w:sz w:val="20"/>
        <w:szCs w:val="20"/>
      </w:rPr>
    </w:pPr>
    <w:r w:rsidRPr="000D6B61">
      <w:rPr>
        <w:rFonts w:ascii="Montserrat" w:hAnsi="Montserrat"/>
        <w:sz w:val="20"/>
        <w:szCs w:val="20"/>
      </w:rPr>
      <w:t>Josh Holbrook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46B3"/>
    <w:multiLevelType w:val="multilevel"/>
    <w:tmpl w:val="ECF2991C"/>
    <w:styleLink w:val="CurrentList7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026B8"/>
    <w:multiLevelType w:val="multilevel"/>
    <w:tmpl w:val="ECF2991C"/>
    <w:styleLink w:val="CurrentList9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80764"/>
    <w:multiLevelType w:val="hybridMultilevel"/>
    <w:tmpl w:val="FF002E14"/>
    <w:lvl w:ilvl="0" w:tplc="F5B8508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11892"/>
    <w:multiLevelType w:val="hybridMultilevel"/>
    <w:tmpl w:val="78C4577E"/>
    <w:lvl w:ilvl="0" w:tplc="E21601EE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126A9"/>
    <w:multiLevelType w:val="multilevel"/>
    <w:tmpl w:val="ECF2991C"/>
    <w:styleLink w:val="CurrentList18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61FC4"/>
    <w:multiLevelType w:val="hybridMultilevel"/>
    <w:tmpl w:val="7FA8AD92"/>
    <w:lvl w:ilvl="0" w:tplc="64BE2FD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433EE"/>
    <w:multiLevelType w:val="hybridMultilevel"/>
    <w:tmpl w:val="B6C886DC"/>
    <w:lvl w:ilvl="0" w:tplc="C61464A0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A368E"/>
    <w:multiLevelType w:val="multilevel"/>
    <w:tmpl w:val="ECF2991C"/>
    <w:styleLink w:val="CurrentList13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C22E5"/>
    <w:multiLevelType w:val="hybridMultilevel"/>
    <w:tmpl w:val="E714984C"/>
    <w:lvl w:ilvl="0" w:tplc="E5D83DF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61EAE"/>
    <w:multiLevelType w:val="hybridMultilevel"/>
    <w:tmpl w:val="7BCE17E2"/>
    <w:lvl w:ilvl="0" w:tplc="2B98F056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C4F04"/>
    <w:multiLevelType w:val="multilevel"/>
    <w:tmpl w:val="ECF2991C"/>
    <w:styleLink w:val="CurrentList12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171B0"/>
    <w:multiLevelType w:val="multilevel"/>
    <w:tmpl w:val="ECF2991C"/>
    <w:styleLink w:val="CurrentList4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22AAD"/>
    <w:multiLevelType w:val="hybridMultilevel"/>
    <w:tmpl w:val="40DEEC86"/>
    <w:lvl w:ilvl="0" w:tplc="E7C4CD66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A3FE8"/>
    <w:multiLevelType w:val="multilevel"/>
    <w:tmpl w:val="ECF2991C"/>
    <w:styleLink w:val="CurrentList17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946DB"/>
    <w:multiLevelType w:val="hybridMultilevel"/>
    <w:tmpl w:val="068A2C24"/>
    <w:lvl w:ilvl="0" w:tplc="6764BE6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A538C"/>
    <w:multiLevelType w:val="hybridMultilevel"/>
    <w:tmpl w:val="F96AEA90"/>
    <w:lvl w:ilvl="0" w:tplc="D348309A">
      <w:numFmt w:val="bullet"/>
      <w:lvlText w:val=""/>
      <w:lvlJc w:val="left"/>
      <w:pPr>
        <w:ind w:left="360" w:hanging="288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D54B6E"/>
    <w:multiLevelType w:val="hybridMultilevel"/>
    <w:tmpl w:val="ECF2991C"/>
    <w:lvl w:ilvl="0" w:tplc="E728A4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751FD"/>
    <w:multiLevelType w:val="multilevel"/>
    <w:tmpl w:val="ECF2991C"/>
    <w:styleLink w:val="CurrentList16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243D8C"/>
    <w:multiLevelType w:val="multilevel"/>
    <w:tmpl w:val="ECF2991C"/>
    <w:styleLink w:val="CurrentList10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37253"/>
    <w:multiLevelType w:val="multilevel"/>
    <w:tmpl w:val="ECF2991C"/>
    <w:styleLink w:val="CurrentList6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264F54"/>
    <w:multiLevelType w:val="hybridMultilevel"/>
    <w:tmpl w:val="866C69A4"/>
    <w:lvl w:ilvl="0" w:tplc="AB9CF876">
      <w:numFmt w:val="bullet"/>
      <w:lvlText w:val=""/>
      <w:lvlJc w:val="left"/>
      <w:pPr>
        <w:ind w:left="360" w:hanging="288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2799F"/>
    <w:multiLevelType w:val="multilevel"/>
    <w:tmpl w:val="ECF2991C"/>
    <w:styleLink w:val="CurrentList8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195078"/>
    <w:multiLevelType w:val="hybridMultilevel"/>
    <w:tmpl w:val="89A29838"/>
    <w:lvl w:ilvl="0" w:tplc="6E40141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2751B"/>
    <w:multiLevelType w:val="hybridMultilevel"/>
    <w:tmpl w:val="6354234E"/>
    <w:lvl w:ilvl="0" w:tplc="3DBCE63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3D7DC5"/>
    <w:multiLevelType w:val="multilevel"/>
    <w:tmpl w:val="F96AEA90"/>
    <w:styleLink w:val="CurrentList3"/>
    <w:lvl w:ilvl="0">
      <w:numFmt w:val="bullet"/>
      <w:lvlText w:val=""/>
      <w:lvlJc w:val="left"/>
      <w:pPr>
        <w:ind w:left="360" w:hanging="288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1537DE"/>
    <w:multiLevelType w:val="multilevel"/>
    <w:tmpl w:val="ECF2991C"/>
    <w:styleLink w:val="CurrentList5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1E1F42"/>
    <w:multiLevelType w:val="hybridMultilevel"/>
    <w:tmpl w:val="2BC23796"/>
    <w:lvl w:ilvl="0" w:tplc="510EF5B4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81D6B"/>
    <w:multiLevelType w:val="multilevel"/>
    <w:tmpl w:val="FF002E14"/>
    <w:styleLink w:val="CurrentList2"/>
    <w:lvl w:ilvl="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E077A7"/>
    <w:multiLevelType w:val="multilevel"/>
    <w:tmpl w:val="ECF2991C"/>
    <w:styleLink w:val="CurrentList14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6771F"/>
    <w:multiLevelType w:val="hybridMultilevel"/>
    <w:tmpl w:val="CC322C38"/>
    <w:lvl w:ilvl="0" w:tplc="9BB2AD14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805FC3"/>
    <w:multiLevelType w:val="hybridMultilevel"/>
    <w:tmpl w:val="467EBE44"/>
    <w:lvl w:ilvl="0" w:tplc="038C5638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2D5A81"/>
    <w:multiLevelType w:val="hybridMultilevel"/>
    <w:tmpl w:val="AFAE3454"/>
    <w:lvl w:ilvl="0" w:tplc="5656791E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A81DAB"/>
    <w:multiLevelType w:val="multilevel"/>
    <w:tmpl w:val="ECF2991C"/>
    <w:styleLink w:val="CurrentList11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2B728C"/>
    <w:multiLevelType w:val="multilevel"/>
    <w:tmpl w:val="ECF2991C"/>
    <w:styleLink w:val="CurrentList15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1D0442"/>
    <w:multiLevelType w:val="hybridMultilevel"/>
    <w:tmpl w:val="352C4B1A"/>
    <w:lvl w:ilvl="0" w:tplc="ED2A2578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D4A89"/>
    <w:multiLevelType w:val="multilevel"/>
    <w:tmpl w:val="ECF2991C"/>
    <w:styleLink w:val="CurrentList1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81938">
    <w:abstractNumId w:val="16"/>
  </w:num>
  <w:num w:numId="2" w16cid:durableId="669137689">
    <w:abstractNumId w:val="35"/>
  </w:num>
  <w:num w:numId="3" w16cid:durableId="821846722">
    <w:abstractNumId w:val="2"/>
  </w:num>
  <w:num w:numId="4" w16cid:durableId="1381904022">
    <w:abstractNumId w:val="27"/>
  </w:num>
  <w:num w:numId="5" w16cid:durableId="2066099839">
    <w:abstractNumId w:val="15"/>
  </w:num>
  <w:num w:numId="6" w16cid:durableId="834108777">
    <w:abstractNumId w:val="24"/>
  </w:num>
  <w:num w:numId="7" w16cid:durableId="867257694">
    <w:abstractNumId w:val="11"/>
  </w:num>
  <w:num w:numId="8" w16cid:durableId="158272403">
    <w:abstractNumId w:val="20"/>
  </w:num>
  <w:num w:numId="9" w16cid:durableId="265846001">
    <w:abstractNumId w:val="25"/>
  </w:num>
  <w:num w:numId="10" w16cid:durableId="1381709426">
    <w:abstractNumId w:val="8"/>
  </w:num>
  <w:num w:numId="11" w16cid:durableId="865025235">
    <w:abstractNumId w:val="19"/>
  </w:num>
  <w:num w:numId="12" w16cid:durableId="1574854919">
    <w:abstractNumId w:val="26"/>
  </w:num>
  <w:num w:numId="13" w16cid:durableId="1933927553">
    <w:abstractNumId w:val="0"/>
  </w:num>
  <w:num w:numId="14" w16cid:durableId="1305044306">
    <w:abstractNumId w:val="3"/>
  </w:num>
  <w:num w:numId="15" w16cid:durableId="332145270">
    <w:abstractNumId w:val="21"/>
  </w:num>
  <w:num w:numId="16" w16cid:durableId="1102804098">
    <w:abstractNumId w:val="29"/>
  </w:num>
  <w:num w:numId="17" w16cid:durableId="235015930">
    <w:abstractNumId w:val="1"/>
  </w:num>
  <w:num w:numId="18" w16cid:durableId="1802966031">
    <w:abstractNumId w:val="5"/>
  </w:num>
  <w:num w:numId="19" w16cid:durableId="1615139337">
    <w:abstractNumId w:val="18"/>
  </w:num>
  <w:num w:numId="20" w16cid:durableId="1134562172">
    <w:abstractNumId w:val="9"/>
  </w:num>
  <w:num w:numId="21" w16cid:durableId="1302268535">
    <w:abstractNumId w:val="32"/>
  </w:num>
  <w:num w:numId="22" w16cid:durableId="27150273">
    <w:abstractNumId w:val="14"/>
  </w:num>
  <w:num w:numId="23" w16cid:durableId="258950825">
    <w:abstractNumId w:val="10"/>
  </w:num>
  <w:num w:numId="24" w16cid:durableId="1661423067">
    <w:abstractNumId w:val="12"/>
  </w:num>
  <w:num w:numId="25" w16cid:durableId="473331532">
    <w:abstractNumId w:val="7"/>
  </w:num>
  <w:num w:numId="26" w16cid:durableId="1698702507">
    <w:abstractNumId w:val="6"/>
  </w:num>
  <w:num w:numId="27" w16cid:durableId="234632489">
    <w:abstractNumId w:val="28"/>
  </w:num>
  <w:num w:numId="28" w16cid:durableId="1280723236">
    <w:abstractNumId w:val="23"/>
  </w:num>
  <w:num w:numId="29" w16cid:durableId="1110318955">
    <w:abstractNumId w:val="33"/>
  </w:num>
  <w:num w:numId="30" w16cid:durableId="2706077">
    <w:abstractNumId w:val="34"/>
  </w:num>
  <w:num w:numId="31" w16cid:durableId="230120438">
    <w:abstractNumId w:val="17"/>
  </w:num>
  <w:num w:numId="32" w16cid:durableId="1286931004">
    <w:abstractNumId w:val="31"/>
  </w:num>
  <w:num w:numId="33" w16cid:durableId="1483306588">
    <w:abstractNumId w:val="13"/>
  </w:num>
  <w:num w:numId="34" w16cid:durableId="1956329009">
    <w:abstractNumId w:val="30"/>
  </w:num>
  <w:num w:numId="35" w16cid:durableId="1717126162">
    <w:abstractNumId w:val="4"/>
  </w:num>
  <w:num w:numId="36" w16cid:durableId="149661181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DC"/>
    <w:rsid w:val="0002357E"/>
    <w:rsid w:val="00077670"/>
    <w:rsid w:val="000B7737"/>
    <w:rsid w:val="000D6B61"/>
    <w:rsid w:val="000F0970"/>
    <w:rsid w:val="00175F81"/>
    <w:rsid w:val="002D3911"/>
    <w:rsid w:val="0031058F"/>
    <w:rsid w:val="00350A40"/>
    <w:rsid w:val="00391A66"/>
    <w:rsid w:val="00397C36"/>
    <w:rsid w:val="00484884"/>
    <w:rsid w:val="00561B60"/>
    <w:rsid w:val="00566E37"/>
    <w:rsid w:val="00671D86"/>
    <w:rsid w:val="00681EE4"/>
    <w:rsid w:val="00702161"/>
    <w:rsid w:val="007325F5"/>
    <w:rsid w:val="00747C9D"/>
    <w:rsid w:val="00777D6C"/>
    <w:rsid w:val="007D5A91"/>
    <w:rsid w:val="00830E7F"/>
    <w:rsid w:val="009313A2"/>
    <w:rsid w:val="00956900"/>
    <w:rsid w:val="009A77BE"/>
    <w:rsid w:val="00A01BF6"/>
    <w:rsid w:val="00AD6A37"/>
    <w:rsid w:val="00AD7451"/>
    <w:rsid w:val="00B16ED7"/>
    <w:rsid w:val="00B657DC"/>
    <w:rsid w:val="00B66E12"/>
    <w:rsid w:val="00BC1ECC"/>
    <w:rsid w:val="00BE1D8C"/>
    <w:rsid w:val="00C321A4"/>
    <w:rsid w:val="00C40545"/>
    <w:rsid w:val="00CD74FC"/>
    <w:rsid w:val="00CE1B50"/>
    <w:rsid w:val="00CE7466"/>
    <w:rsid w:val="00D71A07"/>
    <w:rsid w:val="00DC5BFE"/>
    <w:rsid w:val="00E670F6"/>
    <w:rsid w:val="00E84CDE"/>
    <w:rsid w:val="00E93C22"/>
    <w:rsid w:val="00EA02B9"/>
    <w:rsid w:val="00EB739E"/>
    <w:rsid w:val="00F85DB9"/>
    <w:rsid w:val="00F91E63"/>
    <w:rsid w:val="00FB2135"/>
    <w:rsid w:val="00FE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A89F"/>
  <w15:chartTrackingRefBased/>
  <w15:docId w15:val="{AA0E1300-1F49-2641-A29F-43E7491A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8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4884"/>
    <w:pPr>
      <w:ind w:left="720"/>
      <w:contextualSpacing/>
    </w:pPr>
  </w:style>
  <w:style w:type="numbering" w:customStyle="1" w:styleId="CurrentList1">
    <w:name w:val="Current List1"/>
    <w:uiPriority w:val="99"/>
    <w:rsid w:val="00397C36"/>
    <w:pPr>
      <w:numPr>
        <w:numId w:val="2"/>
      </w:numPr>
    </w:pPr>
  </w:style>
  <w:style w:type="numbering" w:customStyle="1" w:styleId="CurrentList2">
    <w:name w:val="Current List2"/>
    <w:uiPriority w:val="99"/>
    <w:rsid w:val="00397C36"/>
    <w:pPr>
      <w:numPr>
        <w:numId w:val="4"/>
      </w:numPr>
    </w:pPr>
  </w:style>
  <w:style w:type="numbering" w:customStyle="1" w:styleId="CurrentList3">
    <w:name w:val="Current List3"/>
    <w:uiPriority w:val="99"/>
    <w:rsid w:val="00397C36"/>
    <w:pPr>
      <w:numPr>
        <w:numId w:val="6"/>
      </w:numPr>
    </w:pPr>
  </w:style>
  <w:style w:type="numbering" w:customStyle="1" w:styleId="CurrentList4">
    <w:name w:val="Current List4"/>
    <w:uiPriority w:val="99"/>
    <w:rsid w:val="00397C36"/>
    <w:pPr>
      <w:numPr>
        <w:numId w:val="7"/>
      </w:numPr>
    </w:pPr>
  </w:style>
  <w:style w:type="numbering" w:customStyle="1" w:styleId="CurrentList5">
    <w:name w:val="Current List5"/>
    <w:uiPriority w:val="99"/>
    <w:rsid w:val="00397C36"/>
    <w:pPr>
      <w:numPr>
        <w:numId w:val="9"/>
      </w:numPr>
    </w:pPr>
  </w:style>
  <w:style w:type="numbering" w:customStyle="1" w:styleId="CurrentList6">
    <w:name w:val="Current List6"/>
    <w:uiPriority w:val="99"/>
    <w:rsid w:val="00397C36"/>
    <w:pPr>
      <w:numPr>
        <w:numId w:val="11"/>
      </w:numPr>
    </w:pPr>
  </w:style>
  <w:style w:type="numbering" w:customStyle="1" w:styleId="CurrentList7">
    <w:name w:val="Current List7"/>
    <w:uiPriority w:val="99"/>
    <w:rsid w:val="00397C36"/>
    <w:pPr>
      <w:numPr>
        <w:numId w:val="13"/>
      </w:numPr>
    </w:pPr>
  </w:style>
  <w:style w:type="numbering" w:customStyle="1" w:styleId="CurrentList8">
    <w:name w:val="Current List8"/>
    <w:uiPriority w:val="99"/>
    <w:rsid w:val="00397C36"/>
    <w:pPr>
      <w:numPr>
        <w:numId w:val="15"/>
      </w:numPr>
    </w:pPr>
  </w:style>
  <w:style w:type="numbering" w:customStyle="1" w:styleId="CurrentList9">
    <w:name w:val="Current List9"/>
    <w:uiPriority w:val="99"/>
    <w:rsid w:val="00397C36"/>
    <w:pPr>
      <w:numPr>
        <w:numId w:val="17"/>
      </w:numPr>
    </w:pPr>
  </w:style>
  <w:style w:type="numbering" w:customStyle="1" w:styleId="CurrentList10">
    <w:name w:val="Current List10"/>
    <w:uiPriority w:val="99"/>
    <w:rsid w:val="00397C36"/>
    <w:pPr>
      <w:numPr>
        <w:numId w:val="19"/>
      </w:numPr>
    </w:pPr>
  </w:style>
  <w:style w:type="numbering" w:customStyle="1" w:styleId="CurrentList11">
    <w:name w:val="Current List11"/>
    <w:uiPriority w:val="99"/>
    <w:rsid w:val="00397C36"/>
    <w:pPr>
      <w:numPr>
        <w:numId w:val="21"/>
      </w:numPr>
    </w:pPr>
  </w:style>
  <w:style w:type="numbering" w:customStyle="1" w:styleId="CurrentList12">
    <w:name w:val="Current List12"/>
    <w:uiPriority w:val="99"/>
    <w:rsid w:val="00397C36"/>
    <w:pPr>
      <w:numPr>
        <w:numId w:val="23"/>
      </w:numPr>
    </w:pPr>
  </w:style>
  <w:style w:type="numbering" w:customStyle="1" w:styleId="CurrentList13">
    <w:name w:val="Current List13"/>
    <w:uiPriority w:val="99"/>
    <w:rsid w:val="00397C36"/>
    <w:pPr>
      <w:numPr>
        <w:numId w:val="25"/>
      </w:numPr>
    </w:pPr>
  </w:style>
  <w:style w:type="numbering" w:customStyle="1" w:styleId="CurrentList14">
    <w:name w:val="Current List14"/>
    <w:uiPriority w:val="99"/>
    <w:rsid w:val="00397C36"/>
    <w:pPr>
      <w:numPr>
        <w:numId w:val="27"/>
      </w:numPr>
    </w:pPr>
  </w:style>
  <w:style w:type="numbering" w:customStyle="1" w:styleId="CurrentList15">
    <w:name w:val="Current List15"/>
    <w:uiPriority w:val="99"/>
    <w:rsid w:val="00397C36"/>
    <w:pPr>
      <w:numPr>
        <w:numId w:val="29"/>
      </w:numPr>
    </w:pPr>
  </w:style>
  <w:style w:type="numbering" w:customStyle="1" w:styleId="CurrentList16">
    <w:name w:val="Current List16"/>
    <w:uiPriority w:val="99"/>
    <w:rsid w:val="00397C36"/>
    <w:pPr>
      <w:numPr>
        <w:numId w:val="31"/>
      </w:numPr>
    </w:pPr>
  </w:style>
  <w:style w:type="numbering" w:customStyle="1" w:styleId="CurrentList17">
    <w:name w:val="Current List17"/>
    <w:uiPriority w:val="99"/>
    <w:rsid w:val="00397C36"/>
    <w:pPr>
      <w:numPr>
        <w:numId w:val="33"/>
      </w:numPr>
    </w:pPr>
  </w:style>
  <w:style w:type="numbering" w:customStyle="1" w:styleId="CurrentList18">
    <w:name w:val="Current List18"/>
    <w:uiPriority w:val="99"/>
    <w:rsid w:val="00397C36"/>
    <w:pPr>
      <w:numPr>
        <w:numId w:val="35"/>
      </w:numPr>
    </w:pPr>
  </w:style>
  <w:style w:type="paragraph" w:styleId="Header">
    <w:name w:val="header"/>
    <w:basedOn w:val="Normal"/>
    <w:link w:val="HeaderChar"/>
    <w:uiPriority w:val="99"/>
    <w:unhideWhenUsed/>
    <w:rsid w:val="000D6B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6B61"/>
  </w:style>
  <w:style w:type="paragraph" w:styleId="Footer">
    <w:name w:val="footer"/>
    <w:basedOn w:val="Normal"/>
    <w:link w:val="FooterChar"/>
    <w:uiPriority w:val="99"/>
    <w:unhideWhenUsed/>
    <w:rsid w:val="000D6B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6B61"/>
  </w:style>
  <w:style w:type="character" w:styleId="PageNumber">
    <w:name w:val="page number"/>
    <w:basedOn w:val="DefaultParagraphFont"/>
    <w:uiPriority w:val="99"/>
    <w:semiHidden/>
    <w:unhideWhenUsed/>
    <w:rsid w:val="000D6B61"/>
  </w:style>
  <w:style w:type="character" w:styleId="FollowedHyperlink">
    <w:name w:val="FollowedHyperlink"/>
    <w:basedOn w:val="DefaultParagraphFont"/>
    <w:uiPriority w:val="99"/>
    <w:semiHidden/>
    <w:unhideWhenUsed/>
    <w:rsid w:val="002D39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Holbrook</dc:creator>
  <cp:keywords/>
  <dc:description/>
  <cp:lastModifiedBy>Josh Holbrook</cp:lastModifiedBy>
  <cp:revision>29</cp:revision>
  <cp:lastPrinted>2024-03-26T17:07:00Z</cp:lastPrinted>
  <dcterms:created xsi:type="dcterms:W3CDTF">2024-02-17T20:35:00Z</dcterms:created>
  <dcterms:modified xsi:type="dcterms:W3CDTF">2024-05-07T21:17:00Z</dcterms:modified>
</cp:coreProperties>
</file>