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CE7466" w:rsidRDefault="00484884" w:rsidP="00CE7466">
      <w:pPr>
        <w:rPr>
          <w:rFonts w:ascii="Montserrat" w:hAnsi="Montserrat"/>
          <w:b/>
          <w:bCs/>
          <w:sz w:val="44"/>
          <w:szCs w:val="44"/>
        </w:rPr>
      </w:pPr>
      <w:r w:rsidRPr="00CE7466">
        <w:rPr>
          <w:rFonts w:ascii="Montserrat" w:hAnsi="Montserrat"/>
          <w:b/>
          <w:bCs/>
          <w:sz w:val="44"/>
          <w:szCs w:val="44"/>
        </w:rPr>
        <w:t>Josh Holbrook</w:t>
      </w:r>
    </w:p>
    <w:p w14:paraId="2AF8FA3E" w14:textId="2CA4F444" w:rsidR="00CE7466" w:rsidRDefault="00484884">
      <w:pPr>
        <w:rPr>
          <w:rStyle w:val="Hyperlink"/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Wasilla, AK – (907) 841 8351 – </w:t>
      </w:r>
      <w:hyperlink r:id="rId5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josh.holbrook@gmail.com</w:t>
        </w:r>
      </w:hyperlink>
      <w:r w:rsidRPr="00777D6C">
        <w:rPr>
          <w:rFonts w:ascii="Merriweather" w:hAnsi="Merriweather"/>
          <w:sz w:val="20"/>
          <w:szCs w:val="20"/>
        </w:rPr>
        <w:t xml:space="preserve"> – </w:t>
      </w:r>
      <w:hyperlink r:id="rId6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https://github.com/jfhbrook</w:t>
        </w:r>
      </w:hyperlink>
    </w:p>
    <w:p w14:paraId="49482C43" w14:textId="77777777" w:rsidR="00CE7466" w:rsidRDefault="00CE7466">
      <w:pPr>
        <w:rPr>
          <w:rStyle w:val="Hyperlink"/>
          <w:rFonts w:ascii="Merriweather" w:hAnsi="Merriweather"/>
          <w:sz w:val="20"/>
          <w:szCs w:val="20"/>
        </w:rPr>
      </w:pPr>
    </w:p>
    <w:p w14:paraId="17EB299D" w14:textId="1D38DDCF" w:rsidR="00CE7466" w:rsidRPr="00B66E12" w:rsidRDefault="00CE7466">
      <w:pPr>
        <w:rPr>
          <w:rFonts w:ascii="Merriweather" w:hAnsi="Merriweather"/>
          <w:sz w:val="20"/>
          <w:szCs w:val="20"/>
        </w:rPr>
        <w:sectPr w:rsidR="00CE7466" w:rsidRPr="00B66E12" w:rsidSect="006211F1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1DE236D3" w14:textId="54920877" w:rsidR="00B66E12" w:rsidRPr="00CE7466" w:rsidRDefault="00484884">
      <w:pPr>
        <w:rPr>
          <w:rFonts w:ascii="Merriweather" w:hAnsi="Merriweather"/>
          <w:b/>
          <w:bCs/>
          <w:sz w:val="28"/>
          <w:szCs w:val="28"/>
        </w:rPr>
        <w:sectPr w:rsidR="00B66E12" w:rsidRPr="00CE7466" w:rsidSect="006211F1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CE7466">
        <w:rPr>
          <w:rFonts w:ascii="Montserrat" w:hAnsi="Montserrat"/>
          <w:b/>
          <w:bCs/>
          <w:sz w:val="28"/>
          <w:szCs w:val="28"/>
        </w:rPr>
        <w:t>Employment History</w:t>
      </w:r>
    </w:p>
    <w:p w14:paraId="4F400174" w14:textId="290EE08F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Procore Technologies, Embedded Site Reliability Engineering</w:t>
      </w:r>
      <w:r w:rsidRPr="00CE7466">
        <w:rPr>
          <w:rFonts w:ascii="Merriweather" w:hAnsi="Merriweather"/>
          <w:sz w:val="22"/>
          <w:szCs w:val="22"/>
        </w:rPr>
        <w:tab/>
        <w:t>August 2022 – January 2024</w:t>
      </w:r>
    </w:p>
    <w:p w14:paraId="62AA566A" w14:textId="2B07A939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Software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24460B87" w14:textId="5BF750E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Led embedded engagements to accomplish infrastructure </w:t>
      </w:r>
      <w:proofErr w:type="gramStart"/>
      <w:r w:rsidRPr="00777D6C">
        <w:rPr>
          <w:rFonts w:ascii="Merriweather" w:hAnsi="Merriweather"/>
          <w:sz w:val="20"/>
          <w:szCs w:val="20"/>
        </w:rPr>
        <w:t>milestones</w:t>
      </w:r>
      <w:proofErr w:type="gramEnd"/>
    </w:p>
    <w:p w14:paraId="30A4198D" w14:textId="4F8047F2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Became a subject matter expert and evangelist for SLOs, educating my team and driving SLO </w:t>
      </w:r>
      <w:proofErr w:type="gramStart"/>
      <w:r w:rsidRPr="00777D6C">
        <w:rPr>
          <w:rFonts w:ascii="Merriweather" w:hAnsi="Merriweather"/>
          <w:sz w:val="20"/>
          <w:szCs w:val="20"/>
        </w:rPr>
        <w:t>adoption</w:t>
      </w:r>
      <w:proofErr w:type="gramEnd"/>
    </w:p>
    <w:p w14:paraId="609FD834" w14:textId="27E550B4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Collaborated and drove consensus among technical </w:t>
      </w:r>
      <w:proofErr w:type="gramStart"/>
      <w:r w:rsidRPr="00777D6C">
        <w:rPr>
          <w:rFonts w:ascii="Merriweather" w:hAnsi="Merriweather"/>
          <w:sz w:val="20"/>
          <w:szCs w:val="20"/>
        </w:rPr>
        <w:t>leaders</w:t>
      </w:r>
      <w:proofErr w:type="gramEnd"/>
    </w:p>
    <w:p w14:paraId="2E2F604F" w14:textId="720FB19E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a “force multiplier”, increasing team velocity by mentoring and unblocking other engineers on my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002C1276" w14:textId="02C2CFB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Proposed </w:t>
      </w:r>
      <w:r w:rsidR="00CD74FC" w:rsidRPr="00777D6C">
        <w:rPr>
          <w:rFonts w:ascii="Merriweather" w:hAnsi="Merriweather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777D6C">
        <w:rPr>
          <w:rFonts w:ascii="Merriweather" w:hAnsi="Merriweather"/>
          <w:sz w:val="20"/>
          <w:szCs w:val="20"/>
        </w:rPr>
        <w:t>DataBricks</w:t>
      </w:r>
      <w:proofErr w:type="spellEnd"/>
      <w:r w:rsidR="00CD74FC" w:rsidRPr="00777D6C">
        <w:rPr>
          <w:rFonts w:ascii="Merriweather" w:hAnsi="Merriweather"/>
          <w:sz w:val="20"/>
          <w:szCs w:val="20"/>
        </w:rPr>
        <w:t xml:space="preserve"> using </w:t>
      </w:r>
      <w:proofErr w:type="gramStart"/>
      <w:r w:rsidR="00CD74FC" w:rsidRPr="00777D6C">
        <w:rPr>
          <w:rFonts w:ascii="Merriweather" w:hAnsi="Merriweather"/>
          <w:sz w:val="20"/>
          <w:szCs w:val="20"/>
        </w:rPr>
        <w:t>TypeScript</w:t>
      </w:r>
      <w:proofErr w:type="gramEnd"/>
    </w:p>
    <w:p w14:paraId="2FB9EA69" w14:textId="0C0A8B09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 circuit breaker to disable file uploads when NFS was unavailable, virtually eliminating a failure mode that could cause a full </w:t>
      </w:r>
      <w:proofErr w:type="gramStart"/>
      <w:r w:rsidRPr="00777D6C">
        <w:rPr>
          <w:rFonts w:ascii="Merriweather" w:hAnsi="Merriweather"/>
          <w:sz w:val="20"/>
          <w:szCs w:val="20"/>
        </w:rPr>
        <w:t>outage</w:t>
      </w:r>
      <w:proofErr w:type="gramEnd"/>
    </w:p>
    <w:p w14:paraId="77D7E5B6" w14:textId="5A637BFD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first-line on-call for the core </w:t>
      </w:r>
      <w:proofErr w:type="gramStart"/>
      <w:r w:rsidRPr="00777D6C">
        <w:rPr>
          <w:rFonts w:ascii="Merriweather" w:hAnsi="Merriweather"/>
          <w:sz w:val="20"/>
          <w:szCs w:val="20"/>
        </w:rPr>
        <w:t>application</w:t>
      </w:r>
      <w:proofErr w:type="gramEnd"/>
    </w:p>
    <w:p w14:paraId="38E38E78" w14:textId="6B9EA909" w:rsidR="00484884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Offered operational support for </w:t>
      </w:r>
      <w:proofErr w:type="gramStart"/>
      <w:r w:rsidRPr="00777D6C">
        <w:rPr>
          <w:rFonts w:ascii="Merriweather" w:hAnsi="Merriweather"/>
          <w:sz w:val="20"/>
          <w:szCs w:val="20"/>
        </w:rPr>
        <w:t>Terraform</w:t>
      </w:r>
      <w:proofErr w:type="gramEnd"/>
    </w:p>
    <w:p w14:paraId="49B0BE4B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46D7FCAD" w14:textId="6F6DDD5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Eaze, Core Services</w:t>
      </w:r>
      <w:r w:rsidRPr="00CE7466">
        <w:rPr>
          <w:rFonts w:ascii="Merriweather" w:hAnsi="Merriweather"/>
          <w:sz w:val="22"/>
          <w:szCs w:val="22"/>
        </w:rPr>
        <w:tab/>
        <w:t>October 2021 – August 2022</w:t>
      </w:r>
    </w:p>
    <w:p w14:paraId="25412F29" w14:textId="2BA7A037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798695C5" w14:textId="2CA2C141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Added </w:t>
      </w:r>
      <w:proofErr w:type="spellStart"/>
      <w:r w:rsidRPr="00777D6C">
        <w:rPr>
          <w:rFonts w:ascii="Merriweather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support to the </w:t>
      </w:r>
      <w:proofErr w:type="spellStart"/>
      <w:r w:rsidRPr="00777D6C">
        <w:rPr>
          <w:rFonts w:ascii="Merriweather" w:hAnsi="Merriweather"/>
          <w:sz w:val="20"/>
          <w:szCs w:val="20"/>
        </w:rPr>
        <w:t>bolzmann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framework, preparing Boltzmann service for migration from Honeycomb </w:t>
      </w:r>
      <w:proofErr w:type="gramStart"/>
      <w:r w:rsidRPr="00777D6C">
        <w:rPr>
          <w:rFonts w:ascii="Merriweather" w:hAnsi="Merriweather"/>
          <w:sz w:val="20"/>
          <w:szCs w:val="20"/>
        </w:rPr>
        <w:t>beelines</w:t>
      </w:r>
      <w:proofErr w:type="gramEnd"/>
    </w:p>
    <w:p w14:paraId="001A96C8" w14:textId="4DA2E420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 migration toolchain and pipeline for SQL Server, improving safety and speed of .NET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65B11433" w14:textId="138B885B" w:rsidR="00484884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Made recommendations for hiring decisions and process changes, many of which management </w:t>
      </w:r>
      <w:proofErr w:type="gramStart"/>
      <w:r w:rsidRPr="00777D6C">
        <w:rPr>
          <w:rFonts w:ascii="Merriweather" w:hAnsi="Merriweather"/>
          <w:sz w:val="20"/>
          <w:szCs w:val="20"/>
        </w:rPr>
        <w:t>adopted</w:t>
      </w:r>
      <w:proofErr w:type="gramEnd"/>
    </w:p>
    <w:p w14:paraId="3471619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31695410" w14:textId="411FB38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DoubleVerify</w:t>
      </w:r>
      <w:proofErr w:type="spellEnd"/>
      <w:r w:rsidRPr="00CE7466">
        <w:rPr>
          <w:rFonts w:ascii="Merriweather" w:hAnsi="Merriweather"/>
          <w:sz w:val="22"/>
          <w:szCs w:val="22"/>
        </w:rPr>
        <w:t>, Social Integrations</w:t>
      </w:r>
      <w:r w:rsidRPr="00CE7466">
        <w:rPr>
          <w:rFonts w:ascii="Merriweather" w:hAnsi="Merriweather"/>
          <w:sz w:val="22"/>
          <w:szCs w:val="22"/>
        </w:rPr>
        <w:tab/>
        <w:t>July 2020 – October 2021</w:t>
      </w:r>
    </w:p>
    <w:p w14:paraId="4B146401" w14:textId="58BD7028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Data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54AA1F1B" w14:textId="2DDF5702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Led project to develop a hybrid streaming/batch pipeline</w:t>
      </w:r>
      <w:r w:rsidR="00AF0CA7">
        <w:rPr>
          <w:rFonts w:ascii="Merriweather" w:hAnsi="Merriweather"/>
          <w:sz w:val="20"/>
          <w:szCs w:val="20"/>
        </w:rPr>
        <w:t xml:space="preserve"> for social media advertising data</w:t>
      </w:r>
      <w:r w:rsidRPr="00777D6C">
        <w:rPr>
          <w:rFonts w:ascii="Merriweather" w:hAnsi="Merriweather"/>
          <w:sz w:val="20"/>
          <w:szCs w:val="20"/>
        </w:rPr>
        <w:t xml:space="preserve">, shipping an MVP in only 7 weeks and scaling to tens of millions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items</w:t>
      </w:r>
    </w:p>
    <w:p w14:paraId="39807263" w14:textId="6ACF2176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 internal data engineering framework with a focus on first-class PyCharm support, confidence in correct code and rapid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69C864BC" w14:textId="202F97D9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Owned the Engineering Bi-Weekly meeting, where engineers shared department-wide updates and gave regular </w:t>
      </w:r>
      <w:proofErr w:type="gramStart"/>
      <w:r w:rsidRPr="00777D6C">
        <w:rPr>
          <w:rFonts w:ascii="Merriweather" w:hAnsi="Merriweather"/>
          <w:sz w:val="20"/>
          <w:szCs w:val="20"/>
        </w:rPr>
        <w:t>presentations</w:t>
      </w:r>
      <w:proofErr w:type="gramEnd"/>
    </w:p>
    <w:p w14:paraId="43D95669" w14:textId="1F3E7C1C" w:rsidR="00484884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and trained other engineers on the team through pair programming, documentation and </w:t>
      </w:r>
      <w:proofErr w:type="gramStart"/>
      <w:r w:rsidRPr="00777D6C">
        <w:rPr>
          <w:rFonts w:ascii="Merriweather" w:hAnsi="Merriweather"/>
          <w:sz w:val="20"/>
          <w:szCs w:val="20"/>
        </w:rPr>
        <w:t>videos</w:t>
      </w:r>
      <w:proofErr w:type="gramEnd"/>
    </w:p>
    <w:p w14:paraId="7F1554A0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20AE55CC" w14:textId="1A81FAF5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Squarespace Inc, Finance Products</w:t>
      </w:r>
      <w:r w:rsidRPr="00CE7466">
        <w:rPr>
          <w:rFonts w:ascii="Merriweather" w:hAnsi="Merriweather"/>
          <w:sz w:val="22"/>
          <w:szCs w:val="22"/>
        </w:rPr>
        <w:tab/>
        <w:t>July 2019 – January 2020</w:t>
      </w:r>
    </w:p>
    <w:p w14:paraId="1D514DA7" w14:textId="44D37E35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Software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60DEBD3" w14:textId="72FB06FB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Supported and maintained financial data pipelines used for ASC606 revenue recognition, cash and tax reporting and financial planning for a </w:t>
      </w:r>
      <w:proofErr w:type="spellStart"/>
      <w:r w:rsidRPr="00777D6C">
        <w:rPr>
          <w:rFonts w:ascii="Merriweather" w:hAnsi="Merriweather"/>
          <w:sz w:val="20"/>
          <w:szCs w:val="20"/>
        </w:rPr>
        <w:t xml:space="preserve">multi </w:t>
      </w:r>
      <w:proofErr w:type="gramStart"/>
      <w:r w:rsidRPr="00777D6C">
        <w:rPr>
          <w:rFonts w:ascii="Merriweather" w:hAnsi="Merriweather"/>
          <w:sz w:val="20"/>
          <w:szCs w:val="20"/>
        </w:rPr>
        <w:t>billion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dollar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web site host</w:t>
      </w:r>
    </w:p>
    <w:p w14:paraId="14834471" w14:textId="6D309891" w:rsidR="00484884" w:rsidRPr="00777D6C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Spearheaded proposals to onboard billing and payments data onto a data vault reference architecture to improve velocity and decrease bugs, and to rearchitect reporting to mirror industry standard BI </w:t>
      </w:r>
      <w:proofErr w:type="gramStart"/>
      <w:r w:rsidRPr="00777D6C">
        <w:rPr>
          <w:rFonts w:ascii="Merriweather" w:hAnsi="Merriweather"/>
          <w:sz w:val="20"/>
          <w:szCs w:val="20"/>
        </w:rPr>
        <w:t>tools</w:t>
      </w:r>
      <w:proofErr w:type="gramEnd"/>
    </w:p>
    <w:p w14:paraId="1E213D72" w14:textId="48C16FF1" w:rsidR="00484884" w:rsidRDefault="00484884" w:rsidP="00397C36">
      <w:pPr>
        <w:pStyle w:val="ListParagraph"/>
        <w:numPr>
          <w:ilvl w:val="0"/>
          <w:numId w:val="12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Designed and instituted an on-call process to ensure support work was evenly </w:t>
      </w:r>
      <w:proofErr w:type="gramStart"/>
      <w:r w:rsidRPr="00777D6C">
        <w:rPr>
          <w:rFonts w:ascii="Merriweather" w:hAnsi="Merriweather"/>
          <w:sz w:val="20"/>
          <w:szCs w:val="20"/>
        </w:rPr>
        <w:t>spread</w:t>
      </w:r>
      <w:proofErr w:type="gramEnd"/>
    </w:p>
    <w:p w14:paraId="12BB807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0A57FEA3" w14:textId="70D664B3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Gizmodo Media Group, Data Engineering</w:t>
      </w:r>
      <w:r w:rsidRPr="00CE7466">
        <w:rPr>
          <w:rFonts w:ascii="Merriweather" w:hAnsi="Merriweather"/>
          <w:sz w:val="22"/>
          <w:szCs w:val="22"/>
        </w:rPr>
        <w:tab/>
        <w:t>September 2016 – May 2019</w:t>
      </w:r>
    </w:p>
    <w:p w14:paraId="5EB72C37" w14:textId="4C35DE8D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lastRenderedPageBreak/>
        <w:t>Senior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CBB6CED" w14:textId="17D4B2D3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the technical lead to deliver Amazon affiliate </w:t>
      </w:r>
      <w:r w:rsidR="00AF0CA7">
        <w:rPr>
          <w:rFonts w:ascii="Merriweather" w:hAnsi="Merriweather"/>
          <w:sz w:val="20"/>
          <w:szCs w:val="20"/>
        </w:rPr>
        <w:t xml:space="preserve">marketing </w:t>
      </w:r>
      <w:r w:rsidRPr="00777D6C">
        <w:rPr>
          <w:rFonts w:ascii="Merriweather" w:hAnsi="Merriweather"/>
          <w:sz w:val="20"/>
          <w:szCs w:val="20"/>
        </w:rPr>
        <w:t xml:space="preserve">program commerce analytics involving three teams and multiple contractors, providing experiment data to optimize conversions on a front page </w:t>
      </w:r>
      <w:proofErr w:type="gramStart"/>
      <w:r w:rsidRPr="00777D6C">
        <w:rPr>
          <w:rFonts w:ascii="Merriweather" w:hAnsi="Merriweather"/>
          <w:sz w:val="20"/>
          <w:szCs w:val="20"/>
        </w:rPr>
        <w:t>redesign</w:t>
      </w:r>
      <w:proofErr w:type="gramEnd"/>
    </w:p>
    <w:p w14:paraId="4716CA05" w14:textId="2CE05DB4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Owned internal analytics and recommendation systems that served over 100 million users a month; overhauled legacy systems and implemented monitoring, vastly decreasing total outages and virtually eliminating undetected </w:t>
      </w:r>
      <w:proofErr w:type="gramStart"/>
      <w:r w:rsidRPr="00777D6C">
        <w:rPr>
          <w:rFonts w:ascii="Merriweather" w:hAnsi="Merriweather"/>
          <w:sz w:val="20"/>
          <w:szCs w:val="20"/>
        </w:rPr>
        <w:t>outages</w:t>
      </w:r>
      <w:proofErr w:type="gramEnd"/>
    </w:p>
    <w:p w14:paraId="233051F2" w14:textId="5D68C182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Architected an A/B testing API so experiments could be configured with a web interface instead of disparate </w:t>
      </w:r>
      <w:proofErr w:type="gramStart"/>
      <w:r w:rsidRPr="00777D6C">
        <w:rPr>
          <w:rFonts w:ascii="Merriweather" w:hAnsi="Merriweather"/>
          <w:sz w:val="20"/>
          <w:szCs w:val="20"/>
        </w:rPr>
        <w:t>scripts</w:t>
      </w:r>
      <w:proofErr w:type="gramEnd"/>
    </w:p>
    <w:p w14:paraId="71AF8ABF" w14:textId="06810FEE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Designed, </w:t>
      </w:r>
      <w:proofErr w:type="gramStart"/>
      <w:r w:rsidRPr="00777D6C">
        <w:rPr>
          <w:rFonts w:ascii="Merriweather" w:hAnsi="Merriweather"/>
          <w:sz w:val="20"/>
          <w:szCs w:val="20"/>
        </w:rPr>
        <w:t>built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and maintained ETL jobs for a rapidly growing data warehouse using Python, AWS RedShift and Looker</w:t>
      </w:r>
    </w:p>
    <w:p w14:paraId="3C350D2A" w14:textId="77987EA1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Ported the organization’s microservice framework from Scala and Play to Python and Flask to enable development of services by the data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79ABD475" w14:textId="68E8E28A" w:rsidR="00CD74F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junior employees on the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11FE27E3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5E2E8755" w14:textId="3D422912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Condé Nast, Copilot API</w:t>
      </w:r>
      <w:r w:rsidRPr="00CE7466">
        <w:rPr>
          <w:rFonts w:ascii="Merriweather" w:hAnsi="Merriweather"/>
          <w:sz w:val="22"/>
          <w:szCs w:val="22"/>
        </w:rPr>
        <w:tab/>
        <w:t>February 2014 – August 2016</w:t>
      </w:r>
    </w:p>
    <w:p w14:paraId="465EAC4F" w14:textId="55CDAFAA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739FFB67" w14:textId="2FDE5AE7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Wrote HATEOAS-inspired graph-capable content relationships API that supported data modeling needs of over a dozen brands using Condé Nast’s greenfield internal content management </w:t>
      </w:r>
      <w:proofErr w:type="gramStart"/>
      <w:r w:rsidRPr="00777D6C">
        <w:rPr>
          <w:rFonts w:ascii="Merriweather" w:hAnsi="Merriweather"/>
          <w:sz w:val="20"/>
          <w:szCs w:val="20"/>
        </w:rPr>
        <w:t>system</w:t>
      </w:r>
      <w:proofErr w:type="gramEnd"/>
    </w:p>
    <w:p w14:paraId="68052C95" w14:textId="47089944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supported custom components for Vogue Runway’s real time fashion show coverage, launching during New York Fashion Week 2015, including a custom content import interface and a data migration that re-platformed over a decade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</w:p>
    <w:p w14:paraId="59DC218F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671A97C" w14:textId="25AF8709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i.TV LLC</w:t>
      </w:r>
      <w:r w:rsidRPr="00CE7466">
        <w:rPr>
          <w:rFonts w:ascii="Merriweather" w:hAnsi="Merriweather"/>
          <w:sz w:val="22"/>
          <w:szCs w:val="22"/>
        </w:rPr>
        <w:tab/>
        <w:t>August 2013 – November 2013</w:t>
      </w:r>
    </w:p>
    <w:p w14:paraId="78D72C09" w14:textId="1C8F15FF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Engineer</w:t>
      </w:r>
      <w:r w:rsidRPr="00777D6C">
        <w:rPr>
          <w:rFonts w:ascii="Merriweather" w:hAnsi="Merriweather"/>
          <w:sz w:val="20"/>
          <w:szCs w:val="20"/>
        </w:rPr>
        <w:tab/>
        <w:t>Provo, UT</w:t>
      </w:r>
    </w:p>
    <w:p w14:paraId="48EA94C2" w14:textId="2D044F3C" w:rsidR="00CD74FC" w:rsidRDefault="00CD74FC" w:rsidP="00397C36">
      <w:pPr>
        <w:pStyle w:val="ListParagraph"/>
        <w:numPr>
          <w:ilvl w:val="0"/>
          <w:numId w:val="1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new features and debugged memory leaks in internal content management tools with </w:t>
      </w:r>
      <w:proofErr w:type="spellStart"/>
      <w:r w:rsidRPr="00777D6C">
        <w:rPr>
          <w:rFonts w:ascii="Merriweather" w:hAnsi="Merriweather"/>
          <w:sz w:val="20"/>
          <w:szCs w:val="20"/>
        </w:rPr>
        <w:t>CoffeeScript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and AngularJS to enable real-time creation and curation of live content created over the course of a full TV </w:t>
      </w:r>
      <w:proofErr w:type="gramStart"/>
      <w:r w:rsidRPr="00777D6C">
        <w:rPr>
          <w:rFonts w:ascii="Merriweather" w:hAnsi="Merriweather"/>
          <w:sz w:val="20"/>
          <w:szCs w:val="20"/>
        </w:rPr>
        <w:t>episode</w:t>
      </w:r>
      <w:proofErr w:type="gramEnd"/>
    </w:p>
    <w:p w14:paraId="41B46484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243848FB" w14:textId="6D005B1D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Nodejitsu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Inc</w:t>
      </w:r>
      <w:r w:rsidRPr="00CE7466">
        <w:rPr>
          <w:rFonts w:ascii="Merriweather" w:hAnsi="Merriweather"/>
          <w:sz w:val="22"/>
          <w:szCs w:val="22"/>
        </w:rPr>
        <w:tab/>
        <w:t>July 2011 – December 2012</w:t>
      </w:r>
    </w:p>
    <w:p w14:paraId="7146C66A" w14:textId="7B028D00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Head of Support</w:t>
      </w:r>
      <w:r w:rsidRPr="00777D6C">
        <w:rPr>
          <w:rFonts w:ascii="Merriweather" w:hAnsi="Merriweather"/>
          <w:sz w:val="20"/>
          <w:szCs w:val="20"/>
        </w:rPr>
        <w:tab/>
        <w:t>San Francisco, CA</w:t>
      </w:r>
    </w:p>
    <w:p w14:paraId="08AA9D43" w14:textId="747BDD92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Managed and trained other support </w:t>
      </w:r>
      <w:proofErr w:type="gramStart"/>
      <w:r w:rsidRPr="00777D6C">
        <w:rPr>
          <w:rFonts w:ascii="Merriweather" w:hAnsi="Merriweather"/>
          <w:sz w:val="20"/>
          <w:szCs w:val="20"/>
        </w:rPr>
        <w:t>engineers</w:t>
      </w:r>
      <w:proofErr w:type="gramEnd"/>
    </w:p>
    <w:p w14:paraId="6F85B333" w14:textId="2D14D946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Monitored support channels such as IRC, email and Twitter for support </w:t>
      </w:r>
      <w:proofErr w:type="gramStart"/>
      <w:r w:rsidRPr="00777D6C">
        <w:rPr>
          <w:rFonts w:ascii="Merriweather" w:hAnsi="Merriweather"/>
          <w:sz w:val="20"/>
          <w:szCs w:val="20"/>
        </w:rPr>
        <w:t>requests</w:t>
      </w:r>
      <w:proofErr w:type="gramEnd"/>
    </w:p>
    <w:p w14:paraId="18B07485" w14:textId="3FE8F9B9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Triaged and investigated live production issues with </w:t>
      </w:r>
      <w:proofErr w:type="spellStart"/>
      <w:r w:rsidRPr="00777D6C">
        <w:rPr>
          <w:rFonts w:ascii="Merriweather" w:hAnsi="Merriweather"/>
          <w:sz w:val="20"/>
          <w:szCs w:val="20"/>
        </w:rPr>
        <w:t>Nodejitsu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software, servers and cloud </w:t>
      </w:r>
      <w:proofErr w:type="gramStart"/>
      <w:r w:rsidRPr="00777D6C">
        <w:rPr>
          <w:rFonts w:ascii="Merriweather" w:hAnsi="Merriweather"/>
          <w:sz w:val="20"/>
          <w:szCs w:val="20"/>
        </w:rPr>
        <w:t>providers</w:t>
      </w:r>
      <w:proofErr w:type="gramEnd"/>
    </w:p>
    <w:p w14:paraId="7205958C" w14:textId="0FECD1ED" w:rsidR="00CD74FC" w:rsidRPr="00777D6C" w:rsidRDefault="00CD74FC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Maintained, fixed bugs and made releases of modules in the Flatiron framework and </w:t>
      </w:r>
      <w:proofErr w:type="spellStart"/>
      <w:r w:rsidRPr="00777D6C">
        <w:rPr>
          <w:rFonts w:ascii="Merriweather" w:hAnsi="Merriweather"/>
          <w:sz w:val="20"/>
          <w:szCs w:val="20"/>
        </w:rPr>
        <w:t>Nodejitsu’s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open source </w:t>
      </w:r>
      <w:proofErr w:type="gramStart"/>
      <w:r w:rsidRPr="00777D6C">
        <w:rPr>
          <w:rFonts w:ascii="Merriweather" w:hAnsi="Merriweather"/>
          <w:sz w:val="20"/>
          <w:szCs w:val="20"/>
        </w:rPr>
        <w:t>software</w:t>
      </w:r>
      <w:proofErr w:type="gramEnd"/>
    </w:p>
    <w:p w14:paraId="68CBFB8E" w14:textId="2073C232" w:rsidR="00CD74FC" w:rsidRDefault="00E670F6" w:rsidP="00397C36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maintained internal support infrastructure and </w:t>
      </w:r>
      <w:proofErr w:type="gramStart"/>
      <w:r w:rsidRPr="00777D6C">
        <w:rPr>
          <w:rFonts w:ascii="Merriweather" w:hAnsi="Merriweather"/>
          <w:sz w:val="20"/>
          <w:szCs w:val="20"/>
        </w:rPr>
        <w:t>tooling</w:t>
      </w:r>
      <w:proofErr w:type="gramEnd"/>
    </w:p>
    <w:p w14:paraId="2E3FBFF9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2F6826C" w14:textId="4080F4E5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Mechanical Engineering Department</w:t>
      </w:r>
      <w:r w:rsidRPr="00CE7466">
        <w:rPr>
          <w:rFonts w:ascii="Merriweather" w:hAnsi="Merriweather"/>
          <w:sz w:val="22"/>
          <w:szCs w:val="22"/>
        </w:rPr>
        <w:tab/>
        <w:t>September 2010 – May 2011</w:t>
      </w:r>
    </w:p>
    <w:p w14:paraId="65F639B5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Teaching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3210B1BE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and designed quizzes for ES 346, Basic Thermodynamics</w:t>
      </w:r>
    </w:p>
    <w:p w14:paraId="457F8975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for ME/ENVE 456/656, Energy and the Environment</w:t>
      </w:r>
    </w:p>
    <w:p w14:paraId="48C939A0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homework for ME 403, Machine Design</w:t>
      </w:r>
    </w:p>
    <w:p w14:paraId="6AB48D15" w14:textId="77777777" w:rsidR="00702161" w:rsidRDefault="00702161" w:rsidP="00397C36">
      <w:pPr>
        <w:pStyle w:val="ListParagraph"/>
        <w:numPr>
          <w:ilvl w:val="0"/>
          <w:numId w:val="2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Redesigned and conducted laboratory experiments for ME 415, Thermal Systems Lab</w:t>
      </w:r>
    </w:p>
    <w:p w14:paraId="4B75DE22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79E58172" w14:textId="5EB47192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Institute of Northern Engineering</w:t>
      </w:r>
      <w:r w:rsidRPr="00CE7466">
        <w:rPr>
          <w:rFonts w:ascii="Merriweather" w:hAnsi="Merriweather"/>
          <w:sz w:val="22"/>
          <w:szCs w:val="22"/>
        </w:rPr>
        <w:tab/>
        <w:t>January 2010 – August 2010</w:t>
      </w:r>
    </w:p>
    <w:p w14:paraId="74A3EB58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Research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4F88959D" w14:textId="77777777" w:rsidR="00702161" w:rsidRDefault="00702161" w:rsidP="00397C36">
      <w:pPr>
        <w:pStyle w:val="ListParagraph"/>
        <w:numPr>
          <w:ilvl w:val="0"/>
          <w:numId w:val="2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Designed and ran finite element models using COMSOL and MATLAB to study anisotropic thermal conductivity in snow using needle </w:t>
      </w:r>
      <w:proofErr w:type="gramStart"/>
      <w:r>
        <w:rPr>
          <w:rFonts w:ascii="Merriweather" w:hAnsi="Merriweather"/>
          <w:sz w:val="20"/>
          <w:szCs w:val="20"/>
        </w:rPr>
        <w:t>probes</w:t>
      </w:r>
      <w:proofErr w:type="gramEnd"/>
    </w:p>
    <w:p w14:paraId="671B68EE" w14:textId="324D4C43" w:rsidR="00702161" w:rsidRPr="00702161" w:rsidRDefault="00702161" w:rsidP="00397C36">
      <w:pPr>
        <w:pStyle w:val="ListParagraph"/>
        <w:numPr>
          <w:ilvl w:val="0"/>
          <w:numId w:val="2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lastRenderedPageBreak/>
        <w:t>Analyzed geographical information using Perl, Pyt</w:t>
      </w:r>
      <w:r w:rsidR="00B66E12">
        <w:rPr>
          <w:rFonts w:ascii="Merriweather" w:hAnsi="Merriweather"/>
          <w:sz w:val="20"/>
          <w:szCs w:val="20"/>
        </w:rPr>
        <w:t>h</w:t>
      </w:r>
      <w:r>
        <w:rPr>
          <w:rFonts w:ascii="Merriweather" w:hAnsi="Merriweather"/>
          <w:sz w:val="20"/>
          <w:szCs w:val="20"/>
        </w:rPr>
        <w:t xml:space="preserve">on, </w:t>
      </w:r>
      <w:proofErr w:type="gramStart"/>
      <w:r>
        <w:rPr>
          <w:rFonts w:ascii="Merriweather" w:hAnsi="Merriweather"/>
          <w:sz w:val="20"/>
          <w:szCs w:val="20"/>
        </w:rPr>
        <w:t>MATLAB</w:t>
      </w:r>
      <w:proofErr w:type="gramEnd"/>
      <w:r>
        <w:rPr>
          <w:rFonts w:ascii="Merriweather" w:hAnsi="Merriweather"/>
          <w:sz w:val="20"/>
          <w:szCs w:val="20"/>
        </w:rPr>
        <w:t xml:space="preserve"> and C++</w:t>
      </w:r>
    </w:p>
    <w:p w14:paraId="7F6F730F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59BF9DF9" w14:textId="03D78E01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Mechanical Engineering Department</w:t>
      </w:r>
      <w:r w:rsidRPr="00CE7466">
        <w:rPr>
          <w:rFonts w:ascii="Merriweather" w:hAnsi="Merriweather"/>
          <w:sz w:val="22"/>
          <w:szCs w:val="22"/>
        </w:rPr>
        <w:tab/>
        <w:t>January 2008 – December 2009</w:t>
      </w:r>
    </w:p>
    <w:p w14:paraId="6E50A409" w14:textId="1F46AC09" w:rsidR="00702161" w:rsidRDefault="00702161" w:rsidP="00B66E12">
      <w:pPr>
        <w:tabs>
          <w:tab w:val="right" w:pos="936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Office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19618110" w14:textId="504E4FCE" w:rsidR="00702161" w:rsidRDefault="00702161" w:rsidP="00397C36">
      <w:pPr>
        <w:pStyle w:val="ListParagraph"/>
        <w:numPr>
          <w:ilvl w:val="0"/>
          <w:numId w:val="2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Tracked purchase information on UAF’s Oracle database and compiled it into a human-readable </w:t>
      </w:r>
      <w:proofErr w:type="gramStart"/>
      <w:r>
        <w:rPr>
          <w:rFonts w:ascii="Merriweather" w:hAnsi="Merriweather"/>
          <w:sz w:val="20"/>
          <w:szCs w:val="20"/>
        </w:rPr>
        <w:t>form</w:t>
      </w:r>
      <w:proofErr w:type="gramEnd"/>
    </w:p>
    <w:p w14:paraId="48BCBFC6" w14:textId="0CDD368C" w:rsidR="00702161" w:rsidRDefault="00702161" w:rsidP="00397C36">
      <w:pPr>
        <w:pStyle w:val="ListParagraph"/>
        <w:numPr>
          <w:ilvl w:val="0"/>
          <w:numId w:val="2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Facilitated communication between students, faculty and system </w:t>
      </w:r>
      <w:proofErr w:type="gramStart"/>
      <w:r>
        <w:rPr>
          <w:rFonts w:ascii="Merriweather" w:hAnsi="Merriweather"/>
          <w:sz w:val="20"/>
          <w:szCs w:val="20"/>
        </w:rPr>
        <w:t>administration</w:t>
      </w:r>
      <w:proofErr w:type="gramEnd"/>
    </w:p>
    <w:p w14:paraId="5421E10E" w14:textId="77777777" w:rsidR="00B66E12" w:rsidRDefault="00B66E12" w:rsidP="00C321A4">
      <w:pPr>
        <w:rPr>
          <w:rFonts w:ascii="Merriweather" w:hAnsi="Merriweather"/>
          <w:sz w:val="20"/>
          <w:szCs w:val="20"/>
        </w:rPr>
      </w:pPr>
    </w:p>
    <w:p w14:paraId="7F68ACEC" w14:textId="719DF737" w:rsidR="00C321A4" w:rsidRPr="00CE7466" w:rsidRDefault="00C321A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Conference Services</w:t>
      </w:r>
      <w:r w:rsidRPr="00CE7466">
        <w:rPr>
          <w:rFonts w:ascii="Merriweather" w:hAnsi="Merriweather"/>
          <w:sz w:val="22"/>
          <w:szCs w:val="22"/>
        </w:rPr>
        <w:tab/>
        <w:t>May 2008 – August 2008</w:t>
      </w:r>
    </w:p>
    <w:p w14:paraId="6DBEC4E1" w14:textId="77777777" w:rsidR="00C321A4" w:rsidRDefault="00C321A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Painter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5DC84DD2" w14:textId="0C80D754" w:rsidR="00C321A4" w:rsidRPr="00C321A4" w:rsidRDefault="00C321A4" w:rsidP="00397C36">
      <w:pPr>
        <w:pStyle w:val="ListParagraph"/>
        <w:numPr>
          <w:ilvl w:val="0"/>
          <w:numId w:val="28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Patched, painted and wet-sanded walls, ceilings, doors and </w:t>
      </w:r>
      <w:proofErr w:type="gramStart"/>
      <w:r>
        <w:rPr>
          <w:rFonts w:ascii="Merriweather" w:hAnsi="Merriweather"/>
          <w:sz w:val="20"/>
          <w:szCs w:val="20"/>
        </w:rPr>
        <w:t>trim</w:t>
      </w:r>
      <w:proofErr w:type="gramEnd"/>
    </w:p>
    <w:p w14:paraId="19FB94DB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7329BE10" w14:textId="32C3BB77" w:rsidR="00702161" w:rsidRPr="00CE7466" w:rsidRDefault="00702161" w:rsidP="00CE7466">
      <w:pPr>
        <w:tabs>
          <w:tab w:val="right" w:pos="999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Mechanical Engineering Department</w:t>
      </w:r>
      <w:r w:rsidRPr="00CE7466">
        <w:rPr>
          <w:rFonts w:ascii="Merriweather" w:hAnsi="Merriweather"/>
          <w:sz w:val="22"/>
          <w:szCs w:val="22"/>
        </w:rPr>
        <w:tab/>
        <w:t>September 2008 – December 2008</w:t>
      </w:r>
    </w:p>
    <w:p w14:paraId="236D6E0A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Homework Grader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08C2895C" w14:textId="66A81695" w:rsidR="00702161" w:rsidRPr="00702161" w:rsidRDefault="00702161" w:rsidP="00397C36">
      <w:pPr>
        <w:pStyle w:val="ListParagraph"/>
        <w:numPr>
          <w:ilvl w:val="0"/>
          <w:numId w:val="30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Graded and corrected homework assignments for ES331, Mechanics of Materials</w:t>
      </w:r>
    </w:p>
    <w:p w14:paraId="4DB01274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CBDFECD" w14:textId="638A5A1E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Panco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Construction</w:t>
      </w:r>
      <w:r w:rsidRPr="00CE7466">
        <w:rPr>
          <w:rFonts w:ascii="Merriweather" w:hAnsi="Merriweather"/>
          <w:sz w:val="22"/>
          <w:szCs w:val="22"/>
        </w:rPr>
        <w:tab/>
        <w:t>May 2007 – June 2007</w:t>
      </w:r>
    </w:p>
    <w:p w14:paraId="0FE4B71F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Construction Laborer</w:t>
      </w:r>
      <w:r>
        <w:rPr>
          <w:rFonts w:ascii="Merriweather" w:hAnsi="Merriweather"/>
          <w:sz w:val="20"/>
          <w:szCs w:val="20"/>
        </w:rPr>
        <w:tab/>
        <w:t>Talkeetna, AK</w:t>
      </w:r>
    </w:p>
    <w:p w14:paraId="5451E006" w14:textId="77777777" w:rsidR="00702161" w:rsidRDefault="00702161" w:rsidP="00397C36">
      <w:pPr>
        <w:pStyle w:val="ListParagraph"/>
        <w:numPr>
          <w:ilvl w:val="0"/>
          <w:numId w:val="3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Stocked, staged and assisted in the install of solid surface countertops, shower enclosures and </w:t>
      </w:r>
      <w:proofErr w:type="gramStart"/>
      <w:r>
        <w:rPr>
          <w:rFonts w:ascii="Merriweather" w:hAnsi="Merriweather"/>
          <w:sz w:val="20"/>
          <w:szCs w:val="20"/>
        </w:rPr>
        <w:t>windowsills</w:t>
      </w:r>
      <w:proofErr w:type="gramEnd"/>
    </w:p>
    <w:p w14:paraId="38EE65A3" w14:textId="6038B374" w:rsidR="00702161" w:rsidRPr="00702161" w:rsidRDefault="00702161" w:rsidP="00397C36">
      <w:pPr>
        <w:pStyle w:val="ListParagraph"/>
        <w:numPr>
          <w:ilvl w:val="0"/>
          <w:numId w:val="32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Sanded, polished and assisted in the fabrication of solid surface countertops, shower enclosures and </w:t>
      </w:r>
      <w:proofErr w:type="gramStart"/>
      <w:r>
        <w:rPr>
          <w:rFonts w:ascii="Merriweather" w:hAnsi="Merriweather"/>
          <w:sz w:val="20"/>
          <w:szCs w:val="20"/>
        </w:rPr>
        <w:t>windowsills</w:t>
      </w:r>
      <w:proofErr w:type="gramEnd"/>
    </w:p>
    <w:p w14:paraId="5F521F01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288F7985" w14:textId="76C0D902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UAF Water and Environmental Research Center</w:t>
      </w:r>
      <w:r w:rsidRPr="00CE7466">
        <w:rPr>
          <w:rFonts w:ascii="Merriweather" w:hAnsi="Merriweather"/>
          <w:sz w:val="22"/>
          <w:szCs w:val="22"/>
        </w:rPr>
        <w:tab/>
        <w:t>February 2007 – May 2007</w:t>
      </w:r>
    </w:p>
    <w:p w14:paraId="1F80DFD1" w14:textId="0E53A602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Laboratory Assistant</w:t>
      </w:r>
      <w:r>
        <w:rPr>
          <w:rFonts w:ascii="Merriweather" w:hAnsi="Merriweather"/>
          <w:sz w:val="20"/>
          <w:szCs w:val="20"/>
        </w:rPr>
        <w:tab/>
        <w:t>Fairbanks, AK</w:t>
      </w:r>
    </w:p>
    <w:p w14:paraId="3B8F89F4" w14:textId="7DD306B1" w:rsidR="00702161" w:rsidRDefault="00702161" w:rsidP="00397C36">
      <w:pPr>
        <w:pStyle w:val="ListParagraph"/>
        <w:numPr>
          <w:ilvl w:val="0"/>
          <w:numId w:val="3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Took an inventory of all chemical stock in the </w:t>
      </w:r>
      <w:proofErr w:type="gramStart"/>
      <w:r>
        <w:rPr>
          <w:rFonts w:ascii="Merriweather" w:hAnsi="Merriweather"/>
          <w:sz w:val="20"/>
          <w:szCs w:val="20"/>
        </w:rPr>
        <w:t>laboratory</w:t>
      </w:r>
      <w:proofErr w:type="gramEnd"/>
    </w:p>
    <w:p w14:paraId="640AE6CD" w14:textId="0620D92F" w:rsidR="00702161" w:rsidRDefault="00702161" w:rsidP="00397C36">
      <w:pPr>
        <w:pStyle w:val="ListParagraph"/>
        <w:numPr>
          <w:ilvl w:val="0"/>
          <w:numId w:val="34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Tabulated, manipulated and organized well water test data in Excel to deliver reports to </w:t>
      </w:r>
      <w:proofErr w:type="gramStart"/>
      <w:r>
        <w:rPr>
          <w:rFonts w:ascii="Merriweather" w:hAnsi="Merriweather"/>
          <w:sz w:val="20"/>
          <w:szCs w:val="20"/>
        </w:rPr>
        <w:t>homeowners</w:t>
      </w:r>
      <w:proofErr w:type="gramEnd"/>
    </w:p>
    <w:p w14:paraId="7A35C500" w14:textId="77777777" w:rsidR="00B66E12" w:rsidRDefault="00B66E12" w:rsidP="00702161">
      <w:pPr>
        <w:rPr>
          <w:rFonts w:ascii="Merriweather" w:hAnsi="Merriweather"/>
          <w:sz w:val="20"/>
          <w:szCs w:val="20"/>
        </w:rPr>
      </w:pPr>
    </w:p>
    <w:p w14:paraId="124E3D87" w14:textId="6C7C5E2D" w:rsidR="00702161" w:rsidRPr="00CE7466" w:rsidRDefault="00702161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Aramark-Harrison Lodging</w:t>
      </w:r>
      <w:r w:rsidRPr="00CE7466">
        <w:rPr>
          <w:rFonts w:ascii="Merriweather" w:hAnsi="Merriweather"/>
          <w:sz w:val="22"/>
          <w:szCs w:val="22"/>
        </w:rPr>
        <w:tab/>
        <w:t>May 2006 – August 2006</w:t>
      </w:r>
    </w:p>
    <w:p w14:paraId="5E9B2D06" w14:textId="77777777" w:rsidR="00702161" w:rsidRDefault="00702161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Porter</w:t>
      </w:r>
      <w:r>
        <w:rPr>
          <w:rFonts w:ascii="Merriweather" w:hAnsi="Merriweather"/>
          <w:sz w:val="20"/>
          <w:szCs w:val="20"/>
        </w:rPr>
        <w:tab/>
        <w:t>Denali National Park, AK</w:t>
      </w:r>
    </w:p>
    <w:p w14:paraId="021B15E0" w14:textId="77777777" w:rsidR="00702161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Stocked carts with linen, tarry and supplies for </w:t>
      </w:r>
      <w:proofErr w:type="gramStart"/>
      <w:r>
        <w:rPr>
          <w:rFonts w:ascii="Merriweather" w:hAnsi="Merriweather"/>
          <w:sz w:val="20"/>
          <w:szCs w:val="20"/>
        </w:rPr>
        <w:t>housekeepers</w:t>
      </w:r>
      <w:proofErr w:type="gramEnd"/>
    </w:p>
    <w:p w14:paraId="6422EBEB" w14:textId="77777777" w:rsidR="00702161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 xml:space="preserve">Cleaned and maintained public areas, including </w:t>
      </w:r>
      <w:proofErr w:type="gramStart"/>
      <w:r>
        <w:rPr>
          <w:rFonts w:ascii="Merriweather" w:hAnsi="Merriweather"/>
          <w:sz w:val="20"/>
          <w:szCs w:val="20"/>
        </w:rPr>
        <w:t>bathrooms</w:t>
      </w:r>
      <w:proofErr w:type="gramEnd"/>
    </w:p>
    <w:p w14:paraId="2AC18365" w14:textId="77777777" w:rsidR="00702161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</w:pPr>
      <w:r>
        <w:rPr>
          <w:rFonts w:ascii="Merriweather" w:hAnsi="Merriweather"/>
          <w:sz w:val="20"/>
          <w:szCs w:val="20"/>
        </w:rPr>
        <w:t>Prepared rooms for guest arrival</w:t>
      </w:r>
    </w:p>
    <w:p w14:paraId="7EAC3C07" w14:textId="77777777" w:rsidR="00B66E12" w:rsidRDefault="00702161" w:rsidP="00397C36">
      <w:pPr>
        <w:pStyle w:val="ListParagraph"/>
        <w:numPr>
          <w:ilvl w:val="0"/>
          <w:numId w:val="36"/>
        </w:numPr>
        <w:rPr>
          <w:rFonts w:ascii="Merriweather" w:hAnsi="Merriweather"/>
          <w:sz w:val="20"/>
          <w:szCs w:val="20"/>
        </w:rPr>
        <w:sectPr w:rsidR="00B66E12" w:rsidSect="006211F1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hAnsi="Merriweather"/>
          <w:sz w:val="20"/>
          <w:szCs w:val="20"/>
        </w:rPr>
        <w:t>Handled individual guest requests</w:t>
      </w:r>
    </w:p>
    <w:p w14:paraId="571CD96A" w14:textId="75D81205" w:rsidR="00702161" w:rsidRPr="00B66E12" w:rsidRDefault="00702161" w:rsidP="00B66E12">
      <w:pPr>
        <w:rPr>
          <w:rFonts w:ascii="Merriweather" w:hAnsi="Merriweather"/>
          <w:sz w:val="20"/>
          <w:szCs w:val="20"/>
        </w:rPr>
      </w:pPr>
    </w:p>
    <w:p w14:paraId="2273A682" w14:textId="530AB187" w:rsidR="00E670F6" w:rsidRPr="00CE7466" w:rsidRDefault="00E670F6" w:rsidP="00E670F6">
      <w:pPr>
        <w:rPr>
          <w:rFonts w:ascii="Montserrat" w:hAnsi="Montserrat"/>
          <w:b/>
          <w:bCs/>
          <w:sz w:val="28"/>
          <w:szCs w:val="28"/>
        </w:rPr>
      </w:pPr>
      <w:r w:rsidRPr="00CE7466">
        <w:rPr>
          <w:rFonts w:ascii="Montserrat" w:hAnsi="Montserrat"/>
          <w:b/>
          <w:bCs/>
          <w:sz w:val="28"/>
          <w:szCs w:val="28"/>
        </w:rPr>
        <w:t>Education</w:t>
      </w:r>
    </w:p>
    <w:p w14:paraId="06178E75" w14:textId="41A32595" w:rsidR="00E670F6" w:rsidRPr="00CE7466" w:rsidRDefault="00E670F6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Master of Science, Mechanical Engineering</w:t>
      </w:r>
      <w:r w:rsidRPr="00CE7466">
        <w:rPr>
          <w:rFonts w:ascii="Merriweather" w:hAnsi="Merriweather"/>
          <w:sz w:val="22"/>
          <w:szCs w:val="22"/>
        </w:rPr>
        <w:tab/>
        <w:t>September 2009 – May 2011</w:t>
      </w:r>
    </w:p>
    <w:p w14:paraId="397E5247" w14:textId="56B4731E" w:rsidR="00E670F6" w:rsidRPr="00777D6C" w:rsidRDefault="00E670F6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3.62</w:t>
      </w:r>
    </w:p>
    <w:p w14:paraId="1ED3412F" w14:textId="73940BA0" w:rsidR="00E670F6" w:rsidRPr="00777D6C" w:rsidRDefault="00E670F6" w:rsidP="00E670F6">
      <w:p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Thesis: </w:t>
      </w:r>
      <w:r w:rsidRPr="00CE7466">
        <w:rPr>
          <w:rFonts w:ascii="Merriweather" w:hAnsi="Merriweather"/>
          <w:i/>
          <w:iCs/>
          <w:sz w:val="20"/>
          <w:szCs w:val="20"/>
        </w:rPr>
        <w:t>The Determination of Anisotropic Thermal Conductivity with Thermal Needle Probe Measurement</w:t>
      </w:r>
    </w:p>
    <w:p w14:paraId="0047F4B1" w14:textId="77777777" w:rsidR="00B66E12" w:rsidRDefault="00B66E12" w:rsidP="00E670F6">
      <w:pPr>
        <w:rPr>
          <w:rFonts w:ascii="Merriweather" w:hAnsi="Merriweather"/>
          <w:sz w:val="20"/>
          <w:szCs w:val="20"/>
        </w:rPr>
      </w:pPr>
    </w:p>
    <w:p w14:paraId="35927698" w14:textId="7BD39D56" w:rsidR="00E670F6" w:rsidRPr="00CE7466" w:rsidRDefault="00E670F6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 xml:space="preserve">Bachelor of Science, Mechanical Engineering </w:t>
      </w:r>
      <w:r w:rsidRPr="00CE7466">
        <w:rPr>
          <w:rFonts w:ascii="Merriweather" w:hAnsi="Merriweather"/>
          <w:sz w:val="22"/>
          <w:szCs w:val="22"/>
        </w:rPr>
        <w:tab/>
        <w:t>August 2005 – May 2010</w:t>
      </w:r>
    </w:p>
    <w:p w14:paraId="19CFE9B4" w14:textId="723CB026" w:rsidR="00E670F6" w:rsidRPr="00777D6C" w:rsidRDefault="00E670F6" w:rsidP="00CE7466">
      <w:pPr>
        <w:tabs>
          <w:tab w:val="right" w:pos="999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Pr="00777D6C">
        <w:rPr>
          <w:rFonts w:ascii="Merriweather" w:hAnsi="Merriweather"/>
          <w:sz w:val="20"/>
          <w:szCs w:val="20"/>
        </w:rPr>
        <w:tab/>
        <w:t>GPA: 3.67</w:t>
      </w:r>
    </w:p>
    <w:p w14:paraId="06DCD846" w14:textId="443A4FA6" w:rsidR="00E670F6" w:rsidRDefault="00E670F6" w:rsidP="00CE7466">
      <w:pPr>
        <w:tabs>
          <w:tab w:val="right" w:pos="999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Minor: Mathematics</w:t>
      </w:r>
      <w:r w:rsidRPr="00777D6C">
        <w:rPr>
          <w:rFonts w:ascii="Merriweather" w:hAnsi="Merriweather"/>
          <w:sz w:val="20"/>
          <w:szCs w:val="20"/>
        </w:rPr>
        <w:tab/>
        <w:t>Cum Laude</w:t>
      </w:r>
    </w:p>
    <w:p w14:paraId="2D2FBC3A" w14:textId="77777777" w:rsidR="00B66E12" w:rsidRDefault="00B66E12" w:rsidP="00E670F6">
      <w:pPr>
        <w:rPr>
          <w:rFonts w:ascii="Merriweather" w:hAnsi="Merriweather"/>
          <w:sz w:val="20"/>
          <w:szCs w:val="20"/>
        </w:rPr>
      </w:pPr>
    </w:p>
    <w:p w14:paraId="556031F6" w14:textId="6382D4EF" w:rsidR="00C321A4" w:rsidRPr="00CE7466" w:rsidRDefault="00C321A4" w:rsidP="00CE7466">
      <w:pPr>
        <w:tabs>
          <w:tab w:val="right" w:pos="999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High School Diploma</w:t>
      </w:r>
      <w:r w:rsidRPr="00CE7466">
        <w:rPr>
          <w:rFonts w:ascii="Merriweather" w:hAnsi="Merriweather"/>
          <w:sz w:val="22"/>
          <w:szCs w:val="22"/>
        </w:rPr>
        <w:tab/>
        <w:t>May 2010</w:t>
      </w:r>
    </w:p>
    <w:p w14:paraId="4C4B453E" w14:textId="77777777" w:rsidR="00B66E12" w:rsidRDefault="00C321A4" w:rsidP="00E670F6">
      <w:pPr>
        <w:rPr>
          <w:rFonts w:ascii="Merriweather" w:hAnsi="Merriweather"/>
          <w:sz w:val="20"/>
          <w:szCs w:val="20"/>
        </w:rPr>
        <w:sectPr w:rsidR="00B66E12" w:rsidSect="006211F1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hAnsi="Merriweather"/>
          <w:sz w:val="20"/>
          <w:szCs w:val="20"/>
        </w:rPr>
        <w:t>Susitna Valley Jr/Sr High School</w:t>
      </w:r>
    </w:p>
    <w:p w14:paraId="12242826" w14:textId="5575AB10" w:rsidR="00C321A4" w:rsidRPr="00777D6C" w:rsidRDefault="00C321A4" w:rsidP="00E670F6">
      <w:pPr>
        <w:rPr>
          <w:rFonts w:ascii="Merriweather" w:hAnsi="Merriweather"/>
          <w:sz w:val="20"/>
          <w:szCs w:val="20"/>
        </w:rPr>
      </w:pPr>
    </w:p>
    <w:p w14:paraId="27BBBEF0" w14:textId="559BCD41" w:rsidR="00E670F6" w:rsidRPr="00CE7466" w:rsidRDefault="00E670F6" w:rsidP="00E670F6">
      <w:pPr>
        <w:rPr>
          <w:rFonts w:ascii="Montserrat" w:hAnsi="Montserrat"/>
          <w:b/>
          <w:bCs/>
          <w:sz w:val="28"/>
          <w:szCs w:val="28"/>
        </w:rPr>
      </w:pPr>
      <w:r w:rsidRPr="00CE7466">
        <w:rPr>
          <w:rFonts w:ascii="Montserrat" w:hAnsi="Montserrat"/>
          <w:b/>
          <w:bCs/>
          <w:sz w:val="28"/>
          <w:szCs w:val="28"/>
        </w:rPr>
        <w:t>Projects</w:t>
      </w:r>
    </w:p>
    <w:p w14:paraId="00E51BBA" w14:textId="5FDE23DF" w:rsidR="00E670F6" w:rsidRPr="00CE7466" w:rsidRDefault="00E93C22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lastRenderedPageBreak/>
        <w:t>p</w:t>
      </w:r>
      <w:r w:rsidR="00E670F6" w:rsidRPr="00CE7466">
        <w:rPr>
          <w:rFonts w:ascii="mononoki" w:hAnsi="mononoki" w:cs="mononoki"/>
          <w:sz w:val="22"/>
          <w:szCs w:val="22"/>
        </w:rPr>
        <w:t>yee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- </w:t>
      </w:r>
      <w:r w:rsidR="00E670F6" w:rsidRPr="00CE7466">
        <w:rPr>
          <w:rFonts w:ascii="Merriweather" w:eastAsia="Segoe UI Symbol" w:hAnsi="Merriweather"/>
          <w:sz w:val="22"/>
          <w:szCs w:val="22"/>
        </w:rPr>
        <w:t>211</w:t>
      </w:r>
      <w:r w:rsidR="00AD7451" w:rsidRPr="00CE7466">
        <w:rPr>
          <w:rFonts w:ascii="Merriweather" w:eastAsia="Segoe UI Symbol" w:hAnsi="Merriweather"/>
          <w:sz w:val="22"/>
          <w:szCs w:val="22"/>
        </w:rPr>
        <w:t xml:space="preserve"> Stars</w:t>
      </w:r>
      <w:r w:rsidR="00E670F6" w:rsidRPr="00CE7466">
        <w:rPr>
          <w:rFonts w:ascii="Merriweather" w:eastAsia="Segoe UI Symbol" w:hAnsi="Merriweather"/>
          <w:sz w:val="22"/>
          <w:szCs w:val="22"/>
        </w:rPr>
        <w:tab/>
        <w:t>July 2011 - Current</w:t>
      </w:r>
    </w:p>
    <w:p w14:paraId="0F8FCA03" w14:textId="03813E12" w:rsidR="00E670F6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sz w:val="20"/>
          <w:szCs w:val="20"/>
        </w:rPr>
        <w:t xml:space="preserve">A Python port of Node.js’s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EventEmitter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 with special support for concurrency and async frameworks</w:t>
      </w:r>
    </w:p>
    <w:p w14:paraId="20FEF7BB" w14:textId="77777777" w:rsidR="00B66E12" w:rsidRPr="00777D6C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7516B312" w14:textId="6540CAD3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old memes</w:t>
      </w:r>
      <w:r w:rsidRPr="00CE7466">
        <w:rPr>
          <w:rFonts w:ascii="Merriweather" w:eastAsia="Segoe UI Symbol" w:hAnsi="Merriweather"/>
          <w:sz w:val="22"/>
          <w:szCs w:val="22"/>
        </w:rPr>
        <w:tab/>
        <w:t>July 2011 – Current</w:t>
      </w:r>
    </w:p>
    <w:p w14:paraId="02E0A18B" w14:textId="31D2B5FF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old school Node.js anti-framework, built around classic Node.js modules, developed as a labor of love over the last </w:t>
      </w:r>
      <w:proofErr w:type="gramStart"/>
      <w:r>
        <w:rPr>
          <w:rFonts w:ascii="Merriweather" w:eastAsia="Segoe UI Symbol" w:hAnsi="Merriweather"/>
          <w:sz w:val="20"/>
          <w:szCs w:val="20"/>
        </w:rPr>
        <w:t>decade</w:t>
      </w:r>
      <w:proofErr w:type="gramEnd"/>
    </w:p>
    <w:p w14:paraId="76BCBA3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5021A347" w14:textId="485E45DB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plusdeck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October 2023 - Current</w:t>
      </w:r>
    </w:p>
    <w:p w14:paraId="2F32EFAE" w14:textId="70EF53CE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reverse-engineered Python driver for the Plus Deck 2C PC Cassette Deck</w:t>
      </w:r>
    </w:p>
    <w:p w14:paraId="5C1540EA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EA20977" w14:textId="49A1F51D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Matanuska BASIC</w:t>
      </w:r>
      <w:r w:rsidRPr="00CE7466">
        <w:rPr>
          <w:rFonts w:ascii="Merriweather" w:eastAsia="Segoe UI Symbol" w:hAnsi="Merriweather"/>
          <w:sz w:val="22"/>
          <w:szCs w:val="22"/>
        </w:rPr>
        <w:tab/>
        <w:t>June 2022 - Current</w:t>
      </w:r>
    </w:p>
    <w:p w14:paraId="29520E60" w14:textId="4F9870FC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ongoing </w:t>
      </w:r>
      <w:proofErr w:type="spellStart"/>
      <w:r>
        <w:rPr>
          <w:rFonts w:ascii="Merriweather" w:eastAsia="Segoe UI Symbol" w:hAnsi="Merriweather"/>
          <w:sz w:val="20"/>
          <w:szCs w:val="20"/>
        </w:rPr>
        <w:t>projectd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to learn how to write a BASIC </w:t>
      </w:r>
      <w:proofErr w:type="gramStart"/>
      <w:r>
        <w:rPr>
          <w:rFonts w:ascii="Merriweather" w:eastAsia="Segoe UI Symbol" w:hAnsi="Merriweather"/>
          <w:sz w:val="20"/>
          <w:szCs w:val="20"/>
        </w:rPr>
        <w:t>interpreter</w:t>
      </w:r>
      <w:proofErr w:type="gramEnd"/>
    </w:p>
    <w:p w14:paraId="3DF26DBC" w14:textId="77777777" w:rsidR="00E93C22" w:rsidRDefault="00E93C22" w:rsidP="00C321A4">
      <w:pPr>
        <w:rPr>
          <w:rFonts w:ascii="Merriweather" w:eastAsia="Segoe UI Symbol" w:hAnsi="Merriweather"/>
          <w:sz w:val="20"/>
          <w:szCs w:val="20"/>
        </w:rPr>
      </w:pPr>
    </w:p>
    <w:p w14:paraId="6013B71B" w14:textId="6D615105" w:rsidR="0002357E" w:rsidRPr="00CE7466" w:rsidRDefault="00E93C22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r</w:t>
      </w:r>
      <w:r w:rsidR="0002357E" w:rsidRPr="00CE7466">
        <w:rPr>
          <w:rFonts w:ascii="mononoki" w:hAnsi="mononoki" w:cs="mononoki"/>
          <w:sz w:val="22"/>
          <w:szCs w:val="22"/>
        </w:rPr>
        <w:t>esume</w:t>
      </w:r>
      <w:r w:rsidRPr="00CE7466">
        <w:rPr>
          <w:rFonts w:ascii="Merriweather" w:eastAsia="Segoe UI Symbol" w:hAnsi="Merriweather"/>
          <w:sz w:val="22"/>
          <w:szCs w:val="22"/>
        </w:rPr>
        <w:tab/>
      </w:r>
      <w:r w:rsidR="0002357E" w:rsidRPr="00CE7466">
        <w:rPr>
          <w:rFonts w:ascii="Merriweather" w:eastAsia="Segoe UI Symbol" w:hAnsi="Merriweather"/>
          <w:sz w:val="22"/>
          <w:szCs w:val="22"/>
        </w:rPr>
        <w:t>2011</w:t>
      </w:r>
      <w:r w:rsidRPr="00CE7466">
        <w:rPr>
          <w:rFonts w:ascii="Merriweather" w:eastAsia="Segoe UI Symbol" w:hAnsi="Merriweather"/>
          <w:sz w:val="22"/>
          <w:szCs w:val="22"/>
        </w:rPr>
        <w:t xml:space="preserve"> </w:t>
      </w:r>
      <w:r w:rsidR="0002357E" w:rsidRPr="00CE7466">
        <w:rPr>
          <w:rFonts w:ascii="Merriweather" w:eastAsia="Segoe UI Symbol" w:hAnsi="Merriweather"/>
          <w:sz w:val="22"/>
          <w:szCs w:val="22"/>
        </w:rPr>
        <w:t>– February 2024</w:t>
      </w:r>
    </w:p>
    <w:p w14:paraId="6355726D" w14:textId="7CFB8283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My resume, written in LaTeX and featuring a custom class and LaTeX DSL, maintained for over 10 </w:t>
      </w:r>
      <w:proofErr w:type="gramStart"/>
      <w:r>
        <w:rPr>
          <w:rFonts w:ascii="Merriweather" w:eastAsia="Segoe UI Symbol" w:hAnsi="Merriweather"/>
          <w:sz w:val="20"/>
          <w:szCs w:val="20"/>
        </w:rPr>
        <w:t>years</w:t>
      </w:r>
      <w:proofErr w:type="gramEnd"/>
    </w:p>
    <w:p w14:paraId="5737A1D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041799AB" w14:textId="0D1B3F6B" w:rsidR="00C321A4" w:rsidRPr="00CE7466" w:rsidRDefault="00C321A4" w:rsidP="00CE7466">
      <w:pPr>
        <w:tabs>
          <w:tab w:val="right" w:pos="999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korbenware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April 2019 – June 2023</w:t>
      </w:r>
    </w:p>
    <w:p w14:paraId="186EF809" w14:textId="474B6D3B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Linux desktop management suite using Python and Bash, which includes an implementation of XDG </w:t>
      </w:r>
      <w:proofErr w:type="spellStart"/>
      <w:r>
        <w:rPr>
          <w:rFonts w:ascii="Merriweather" w:eastAsia="Segoe UI Symbol" w:hAnsi="Merriweather"/>
          <w:sz w:val="20"/>
          <w:szCs w:val="20"/>
        </w:rPr>
        <w:t>autostart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, an application launcher, and an XDG menu </w:t>
      </w:r>
      <w:proofErr w:type="gramStart"/>
      <w:r>
        <w:rPr>
          <w:rFonts w:ascii="Merriweather" w:eastAsia="Segoe UI Symbol" w:hAnsi="Merriweather"/>
          <w:sz w:val="20"/>
          <w:szCs w:val="20"/>
        </w:rPr>
        <w:t>TUI</w:t>
      </w:r>
      <w:proofErr w:type="gramEnd"/>
    </w:p>
    <w:p w14:paraId="05B56D5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42E2C9C" w14:textId="42D3D65B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coprctl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June 2023</w:t>
      </w:r>
    </w:p>
    <w:p w14:paraId="2A72577B" w14:textId="666F3A62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wrapper around </w:t>
      </w:r>
      <w:proofErr w:type="spellStart"/>
      <w:r w:rsidRPr="00C321A4">
        <w:rPr>
          <w:rFonts w:ascii="mononoki" w:eastAsia="Segoe UI Symbol" w:hAnsi="mononoki" w:cs="mononoki"/>
          <w:sz w:val="20"/>
          <w:szCs w:val="20"/>
        </w:rPr>
        <w:t>copr</w:t>
      </w:r>
      <w:proofErr w:type="spellEnd"/>
      <w:r w:rsidRPr="00C321A4">
        <w:rPr>
          <w:rFonts w:ascii="mononoki" w:eastAsia="Segoe UI Symbol" w:hAnsi="mononoki" w:cs="mononoki"/>
          <w:sz w:val="20"/>
          <w:szCs w:val="20"/>
        </w:rPr>
        <w:t>-cli</w:t>
      </w:r>
      <w:r>
        <w:rPr>
          <w:rFonts w:ascii="Merriweather" w:eastAsia="Segoe UI Symbol" w:hAnsi="Merriweather"/>
          <w:sz w:val="20"/>
          <w:szCs w:val="20"/>
        </w:rPr>
        <w:t xml:space="preserve"> which affords a Kubernetes-inspired </w:t>
      </w:r>
      <w:proofErr w:type="spellStart"/>
      <w:r>
        <w:rPr>
          <w:rFonts w:ascii="Merriweather" w:eastAsia="Segoe UI Symbol" w:hAnsi="Merriweather"/>
          <w:sz w:val="20"/>
          <w:szCs w:val="20"/>
        </w:rPr>
        <w:t>IaC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interface for </w:t>
      </w:r>
      <w:proofErr w:type="gramStart"/>
      <w:r>
        <w:rPr>
          <w:rFonts w:ascii="Merriweather" w:eastAsia="Segoe UI Symbol" w:hAnsi="Merriweather"/>
          <w:sz w:val="20"/>
          <w:szCs w:val="20"/>
        </w:rPr>
        <w:t>COPR</w:t>
      </w:r>
      <w:proofErr w:type="gramEnd"/>
    </w:p>
    <w:p w14:paraId="71A8B88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7F92D86E" w14:textId="1885E6B1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omsxctl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August 2022</w:t>
      </w:r>
    </w:p>
    <w:p w14:paraId="3F85F07E" w14:textId="51FDBB93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Rust CLI tool for controlling the </w:t>
      </w:r>
      <w:proofErr w:type="spellStart"/>
      <w:r>
        <w:rPr>
          <w:rFonts w:ascii="Merriweather" w:eastAsia="Segoe UI Symbol" w:hAnsi="Merriweather"/>
          <w:sz w:val="20"/>
          <w:szCs w:val="20"/>
        </w:rPr>
        <w:t>openMSX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emulator over its socket </w:t>
      </w:r>
      <w:proofErr w:type="gramStart"/>
      <w:r>
        <w:rPr>
          <w:rFonts w:ascii="Merriweather" w:eastAsia="Segoe UI Symbol" w:hAnsi="Merriweather"/>
          <w:sz w:val="20"/>
          <w:szCs w:val="20"/>
        </w:rPr>
        <w:t>API</w:t>
      </w:r>
      <w:proofErr w:type="gramEnd"/>
    </w:p>
    <w:p w14:paraId="72EBDDB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1067E745" w14:textId="2B891475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Pseudo</w:t>
      </w:r>
      <w:r w:rsidRPr="00CE7466">
        <w:rPr>
          <w:rFonts w:ascii="Merriweather" w:eastAsia="Segoe UI Symbol" w:hAnsi="Merriweather"/>
          <w:sz w:val="22"/>
          <w:szCs w:val="22"/>
        </w:rPr>
        <w:tab/>
        <w:t>April 2020</w:t>
      </w:r>
    </w:p>
    <w:p w14:paraId="7D1FFF34" w14:textId="56424554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PowerShell module for privilege escalation using named pipes and .NET binary </w:t>
      </w:r>
      <w:proofErr w:type="gramStart"/>
      <w:r>
        <w:rPr>
          <w:rFonts w:ascii="Merriweather" w:eastAsia="Segoe UI Symbol" w:hAnsi="Merriweather"/>
          <w:sz w:val="20"/>
          <w:szCs w:val="20"/>
        </w:rPr>
        <w:t>serialization</w:t>
      </w:r>
      <w:proofErr w:type="gramEnd"/>
    </w:p>
    <w:p w14:paraId="66C2BFC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27519A03" w14:textId="77777777" w:rsidR="0002357E" w:rsidRPr="00CE7466" w:rsidRDefault="0002357E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cackledaemon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April 2020</w:t>
      </w:r>
    </w:p>
    <w:p w14:paraId="645B8D89" w14:textId="683CCE3B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 PowerShell module, written in Org Mode, for managing a Windows 10 Emacs install that includes an installer and update wizard, functions for daemon management and a notification icon built with Windows Forms</w:t>
      </w:r>
    </w:p>
    <w:p w14:paraId="42F4A054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4F8E767C" w14:textId="3C5D1AE0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twisted_ipython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June 2019</w:t>
      </w:r>
    </w:p>
    <w:p w14:paraId="276451FC" w14:textId="6804D6EA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An </w:t>
      </w:r>
      <w:proofErr w:type="spellStart"/>
      <w:r>
        <w:rPr>
          <w:rFonts w:ascii="Merriweather" w:eastAsia="Segoe UI Symbol" w:hAnsi="Merriweather"/>
          <w:sz w:val="20"/>
          <w:szCs w:val="20"/>
        </w:rPr>
        <w:t>IPython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extension using Crochet which enables Twisted </w:t>
      </w:r>
      <w:proofErr w:type="spellStart"/>
      <w:r>
        <w:rPr>
          <w:rFonts w:ascii="Merriweather" w:eastAsia="Segoe UI Symbol" w:hAnsi="Merriweather"/>
          <w:sz w:val="20"/>
          <w:szCs w:val="20"/>
        </w:rPr>
        <w:t>autoawait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support in </w:t>
      </w:r>
      <w:proofErr w:type="spellStart"/>
      <w:r>
        <w:rPr>
          <w:rFonts w:ascii="Merriweather" w:eastAsia="Segoe UI Symbol" w:hAnsi="Merriweather"/>
          <w:sz w:val="20"/>
          <w:szCs w:val="20"/>
        </w:rPr>
        <w:t>IPython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and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gramStart"/>
      <w:r>
        <w:rPr>
          <w:rFonts w:ascii="Merriweather" w:eastAsia="Segoe UI Symbol" w:hAnsi="Merriweather"/>
          <w:sz w:val="20"/>
          <w:szCs w:val="20"/>
        </w:rPr>
        <w:t>notebooks</w:t>
      </w:r>
      <w:proofErr w:type="gramEnd"/>
    </w:p>
    <w:p w14:paraId="47F88FE9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4EA9E958" w14:textId="577B40FA" w:rsidR="00C321A4" w:rsidRPr="00CE7466" w:rsidRDefault="00C321A4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IHydra</w:t>
      </w:r>
      <w:proofErr w:type="spellEnd"/>
      <w:r w:rsidRPr="00CE7466">
        <w:rPr>
          <w:rFonts w:ascii="Merriweather" w:eastAsia="Segoe UI Symbol" w:hAnsi="Merriweather"/>
          <w:sz w:val="22"/>
          <w:szCs w:val="22"/>
        </w:rPr>
        <w:tab/>
        <w:t>January 2020 – February 2020</w:t>
      </w:r>
    </w:p>
    <w:p w14:paraId="0C292AEF" w14:textId="0F51359D" w:rsidR="00CE7466" w:rsidRPr="00777D6C" w:rsidRDefault="00CE7466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9 Stars</w:t>
      </w:r>
    </w:p>
    <w:p w14:paraId="6769A2AB" w14:textId="60B4E380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kernel for hydra, a video synth, written in JavaScript and WebGL, using Electron, React and code adopted from the </w:t>
      </w:r>
      <w:proofErr w:type="spellStart"/>
      <w:r>
        <w:rPr>
          <w:rFonts w:ascii="Merriweather" w:eastAsia="Segoe UI Symbol" w:hAnsi="Merriweather"/>
          <w:sz w:val="20"/>
          <w:szCs w:val="20"/>
        </w:rPr>
        <w:t>IJavaScript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spellStart"/>
      <w:r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kernel, with an accompanying YouTube </w:t>
      </w:r>
      <w:proofErr w:type="gramStart"/>
      <w:r>
        <w:rPr>
          <w:rFonts w:ascii="Merriweather" w:eastAsia="Segoe UI Symbol" w:hAnsi="Merriweather"/>
          <w:sz w:val="20"/>
          <w:szCs w:val="20"/>
        </w:rPr>
        <w:t>video</w:t>
      </w:r>
      <w:proofErr w:type="gramEnd"/>
    </w:p>
    <w:p w14:paraId="4589960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1611F8B8" w14:textId="77777777" w:rsidR="0002357E" w:rsidRPr="00CE7466" w:rsidRDefault="0002357E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proofErr w:type="spellStart"/>
      <w:r w:rsidRPr="00CE7466">
        <w:rPr>
          <w:rFonts w:ascii="mononoki" w:hAnsi="mononoki" w:cs="mononoki"/>
          <w:sz w:val="22"/>
          <w:szCs w:val="22"/>
        </w:rPr>
        <w:t>korben</w:t>
      </w:r>
      <w:proofErr w:type="spellEnd"/>
      <w:r w:rsidRPr="00CE7466">
        <w:rPr>
          <w:rFonts w:ascii="mononoki" w:hAnsi="mononoki" w:cs="mononoki"/>
          <w:sz w:val="22"/>
          <w:szCs w:val="22"/>
        </w:rPr>
        <w:t>-twitter</w:t>
      </w:r>
      <w:r w:rsidRPr="00CE7466">
        <w:rPr>
          <w:rFonts w:ascii="Merriweather" w:eastAsia="Segoe UI Symbol" w:hAnsi="Merriweather"/>
          <w:sz w:val="22"/>
          <w:szCs w:val="22"/>
        </w:rPr>
        <w:tab/>
        <w:t>January 2014 – August 2019</w:t>
      </w:r>
    </w:p>
    <w:p w14:paraId="4743FB71" w14:textId="12160FB1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Twitter bot that used Markov chains to make procedurally generated tweets as my pet budgerigar, rewritten multiple times in many languages over the course of its </w:t>
      </w:r>
      <w:proofErr w:type="gramStart"/>
      <w:r>
        <w:rPr>
          <w:rFonts w:ascii="Merriweather" w:eastAsia="Segoe UI Symbol" w:hAnsi="Merriweather"/>
          <w:sz w:val="20"/>
          <w:szCs w:val="20"/>
        </w:rPr>
        <w:t>operation</w:t>
      </w:r>
      <w:proofErr w:type="gramEnd"/>
    </w:p>
    <w:p w14:paraId="0F798131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5A9261D2" w14:textId="0D1BC5ED" w:rsidR="00C321A4" w:rsidRPr="00CE7466" w:rsidRDefault="00E93C22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e</w:t>
      </w:r>
      <w:r w:rsidR="00C321A4" w:rsidRPr="00CE7466">
        <w:rPr>
          <w:rFonts w:ascii="mononoki" w:hAnsi="mononoki" w:cs="mononoki"/>
          <w:sz w:val="22"/>
          <w:szCs w:val="22"/>
        </w:rPr>
        <w:t>cstatic</w:t>
      </w:r>
      <w:r w:rsidR="00C321A4" w:rsidRPr="00CE7466">
        <w:rPr>
          <w:rFonts w:ascii="Merriweather" w:eastAsia="Segoe UI Symbol" w:hAnsi="Merriweather"/>
          <w:sz w:val="22"/>
          <w:szCs w:val="22"/>
        </w:rPr>
        <w:tab/>
        <w:t>November 2011 – May 2019</w:t>
      </w:r>
    </w:p>
    <w:p w14:paraId="1BFAE333" w14:textId="2E4C06EB" w:rsidR="00CE7466" w:rsidRPr="00777D6C" w:rsidRDefault="00CE7466" w:rsidP="00E93C22">
      <w:pPr>
        <w:tabs>
          <w:tab w:val="right" w:pos="9360"/>
        </w:tabs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912 Stars</w:t>
      </w:r>
    </w:p>
    <w:p w14:paraId="3CBF9E1D" w14:textId="77777777" w:rsidR="00C321A4" w:rsidRDefault="00C321A4" w:rsidP="00C321A4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sz w:val="20"/>
          <w:szCs w:val="20"/>
        </w:rPr>
        <w:lastRenderedPageBreak/>
        <w:t xml:space="preserve">A </w:t>
      </w:r>
      <w:proofErr w:type="gramStart"/>
      <w:r w:rsidRPr="00777D6C">
        <w:rPr>
          <w:rFonts w:ascii="Merriweather" w:eastAsia="Segoe UI Symbol" w:hAnsi="Merriweather"/>
          <w:sz w:val="20"/>
          <w:szCs w:val="20"/>
        </w:rPr>
        <w:t>fully-featured</w:t>
      </w:r>
      <w:proofErr w:type="gramEnd"/>
      <w:r w:rsidRPr="00777D6C">
        <w:rPr>
          <w:rFonts w:ascii="Merriweather" w:eastAsia="Segoe UI Symbol" w:hAnsi="Merriweather"/>
          <w:sz w:val="20"/>
          <w:szCs w:val="20"/>
        </w:rPr>
        <w:t xml:space="preserve"> static file serving middleware for Node.js</w:t>
      </w:r>
    </w:p>
    <w:p w14:paraId="04E6DA7F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61FCB618" w14:textId="15B0939B" w:rsidR="0002357E" w:rsidRPr="00CE7466" w:rsidRDefault="0002357E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ononoki" w:hAnsi="mononoki" w:cs="mononoki"/>
          <w:sz w:val="22"/>
          <w:szCs w:val="22"/>
        </w:rPr>
        <w:t>gshell.py</w:t>
      </w:r>
      <w:r w:rsidRPr="00CE7466">
        <w:rPr>
          <w:rFonts w:ascii="Merriweather" w:eastAsia="Segoe UI Symbol" w:hAnsi="Merriweather"/>
          <w:sz w:val="22"/>
          <w:szCs w:val="22"/>
        </w:rPr>
        <w:tab/>
        <w:t>June 2019</w:t>
      </w:r>
    </w:p>
    <w:p w14:paraId="36E29534" w14:textId="0C7F0D93" w:rsidR="0002357E" w:rsidRDefault="0002357E" w:rsidP="0002357E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port of </w:t>
      </w:r>
      <w:proofErr w:type="spellStart"/>
      <w:r>
        <w:rPr>
          <w:rFonts w:ascii="Merriweather" w:eastAsia="Segoe UI Symbol" w:hAnsi="Merriweather"/>
          <w:sz w:val="20"/>
          <w:szCs w:val="20"/>
        </w:rPr>
        <w:t>Glib’s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</w:t>
      </w:r>
      <w:proofErr w:type="spellStart"/>
      <w:r w:rsidRPr="0002357E">
        <w:rPr>
          <w:rFonts w:ascii="mononoki" w:eastAsia="Segoe UI Symbol" w:hAnsi="mononoki" w:cs="mononoki"/>
          <w:sz w:val="20"/>
          <w:szCs w:val="20"/>
        </w:rPr>
        <w:t>gshell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library to Python</w:t>
      </w:r>
    </w:p>
    <w:p w14:paraId="16DA71A7" w14:textId="77777777" w:rsidR="00B66E12" w:rsidRDefault="00B66E12" w:rsidP="0002357E">
      <w:pPr>
        <w:rPr>
          <w:rFonts w:ascii="Merriweather" w:eastAsia="Segoe UI Symbol" w:hAnsi="Merriweather"/>
          <w:sz w:val="20"/>
          <w:szCs w:val="20"/>
        </w:rPr>
      </w:pPr>
    </w:p>
    <w:p w14:paraId="1720ECD9" w14:textId="77777777" w:rsidR="00E93C22" w:rsidRPr="00CE7466" w:rsidRDefault="0002357E" w:rsidP="0002357E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hAnsi="Merriweather" w:cs="mononoki"/>
          <w:i/>
          <w:iCs/>
          <w:sz w:val="22"/>
          <w:szCs w:val="22"/>
        </w:rPr>
        <w:t>Counting of Stream Crossings Along a Path between Two Given Alaskan Villages</w:t>
      </w:r>
    </w:p>
    <w:p w14:paraId="216E0B5F" w14:textId="446FFBF0" w:rsidR="0002357E" w:rsidRPr="00CE7466" w:rsidRDefault="0002357E" w:rsidP="0002357E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March 2010 - May 2010</w:t>
      </w:r>
    </w:p>
    <w:p w14:paraId="0D304560" w14:textId="00DA6893" w:rsidR="0002357E" w:rsidRDefault="0002357E" w:rsidP="00C321A4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feasibility study for laying unburied fiber optic cable over tundra in remote regions of Alaska using Python, </w:t>
      </w:r>
      <w:proofErr w:type="spellStart"/>
      <w:r>
        <w:rPr>
          <w:rFonts w:ascii="Merriweather" w:eastAsia="Segoe UI Symbol" w:hAnsi="Merriweather"/>
          <w:sz w:val="20"/>
          <w:szCs w:val="20"/>
        </w:rPr>
        <w:t>qgis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and ESRE </w:t>
      </w:r>
      <w:proofErr w:type="gramStart"/>
      <w:r>
        <w:rPr>
          <w:rFonts w:ascii="Merriweather" w:eastAsia="Segoe UI Symbol" w:hAnsi="Merriweather"/>
          <w:sz w:val="20"/>
          <w:szCs w:val="20"/>
        </w:rPr>
        <w:t>shapefiles</w:t>
      </w:r>
      <w:proofErr w:type="gramEnd"/>
    </w:p>
    <w:p w14:paraId="1A522596" w14:textId="77777777" w:rsidR="00B66E12" w:rsidRDefault="00B66E12" w:rsidP="00C321A4">
      <w:pPr>
        <w:rPr>
          <w:rFonts w:ascii="Merriweather" w:eastAsia="Segoe UI Symbol" w:hAnsi="Merriweather"/>
          <w:sz w:val="20"/>
          <w:szCs w:val="20"/>
        </w:rPr>
      </w:pPr>
    </w:p>
    <w:p w14:paraId="017A6AAB" w14:textId="77777777" w:rsidR="00E93C22" w:rsidRPr="00CE7466" w:rsidRDefault="0002357E" w:rsidP="0002357E">
      <w:pPr>
        <w:rPr>
          <w:rFonts w:ascii="Merriweather" w:hAnsi="Merriweather" w:cs="mononoki"/>
          <w:i/>
          <w:iCs/>
          <w:sz w:val="22"/>
          <w:szCs w:val="22"/>
        </w:rPr>
      </w:pPr>
      <w:r w:rsidRPr="00CE7466">
        <w:rPr>
          <w:rFonts w:ascii="Merriweather" w:hAnsi="Merriweather" w:cs="mononoki"/>
          <w:i/>
          <w:iCs/>
          <w:sz w:val="22"/>
          <w:szCs w:val="22"/>
        </w:rPr>
        <w:t>The Determination of Anisotropic Thermal Conductivity with Thermal Needle Probe Measurements</w:t>
      </w:r>
    </w:p>
    <w:p w14:paraId="64982D35" w14:textId="40F49163" w:rsidR="0002357E" w:rsidRPr="00CE7466" w:rsidRDefault="0002357E" w:rsidP="0002357E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hAnsi="Merriweather" w:cs="mononoki"/>
          <w:sz w:val="22"/>
          <w:szCs w:val="22"/>
        </w:rPr>
        <w:t xml:space="preserve">May 2010 </w:t>
      </w:r>
      <w:r w:rsidR="00E93C22" w:rsidRPr="00CE7466">
        <w:rPr>
          <w:rFonts w:ascii="Merriweather" w:hAnsi="Merriweather" w:cs="mononoki"/>
          <w:sz w:val="22"/>
          <w:szCs w:val="22"/>
        </w:rPr>
        <w:t xml:space="preserve">- </w:t>
      </w:r>
      <w:r w:rsidRPr="00CE7466">
        <w:rPr>
          <w:rFonts w:ascii="Merriweather" w:hAnsi="Merriweather" w:cs="mononoki"/>
          <w:sz w:val="22"/>
          <w:szCs w:val="22"/>
        </w:rPr>
        <w:t>May 2011</w:t>
      </w:r>
    </w:p>
    <w:p w14:paraId="42864900" w14:textId="768C79B1" w:rsidR="00C321A4" w:rsidRDefault="0002357E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A master’s thesis on the theory and viability of measuring anisotropic thermal conductivity in snow with needle probes, including 3D finite element models in COMSOL and MATLAB; an analytical model; a prototype experimental procedure for benchmarking the technique; and the first attempt at using the technique against real </w:t>
      </w:r>
      <w:proofErr w:type="gramStart"/>
      <w:r>
        <w:rPr>
          <w:rFonts w:ascii="Merriweather" w:eastAsia="Segoe UI Symbol" w:hAnsi="Merriweather"/>
          <w:sz w:val="20"/>
          <w:szCs w:val="20"/>
        </w:rPr>
        <w:t>snow</w:t>
      </w:r>
      <w:proofErr w:type="gramEnd"/>
    </w:p>
    <w:p w14:paraId="1C3AAD77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686C0117" w14:textId="77777777" w:rsidR="00CE7466" w:rsidRDefault="00D71A07" w:rsidP="00E670F6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i/>
          <w:iCs/>
          <w:sz w:val="22"/>
          <w:szCs w:val="22"/>
        </w:rPr>
        <w:t>Development and Benchmarking of Optical Touchscreen User Interface Technology</w:t>
      </w:r>
    </w:p>
    <w:p w14:paraId="03F55D9D" w14:textId="72740836" w:rsidR="00D71A07" w:rsidRPr="00CE7466" w:rsidRDefault="00D71A07" w:rsidP="00E670F6">
      <w:pPr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October 2009 – April 2010</w:t>
      </w:r>
    </w:p>
    <w:p w14:paraId="3ABCDD4D" w14:textId="77777777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6211F1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 xml:space="preserve">A prototype desk-sized touchscreen using a hand-crafted rear projection screen, the </w:t>
      </w:r>
      <w:proofErr w:type="spellStart"/>
      <w:r w:rsidRPr="00D71A07">
        <w:rPr>
          <w:rFonts w:ascii="mononoki" w:eastAsia="Segoe UI Symbol" w:hAnsi="mononoki" w:cs="mononoki"/>
          <w:sz w:val="20"/>
          <w:szCs w:val="20"/>
        </w:rPr>
        <w:t>pymt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 Python multitouch library, and a technique </w:t>
      </w:r>
      <w:proofErr w:type="gramStart"/>
      <w:r>
        <w:rPr>
          <w:rFonts w:ascii="Merriweather" w:eastAsia="Segoe UI Symbol" w:hAnsi="Merriweather"/>
          <w:sz w:val="20"/>
          <w:szCs w:val="20"/>
        </w:rPr>
        <w:t>similar to</w:t>
      </w:r>
      <w:proofErr w:type="gramEnd"/>
      <w:r>
        <w:rPr>
          <w:rFonts w:ascii="Merriweather" w:eastAsia="Segoe UI Symbol" w:hAnsi="Merriweather"/>
          <w:sz w:val="20"/>
          <w:szCs w:val="20"/>
        </w:rPr>
        <w:t xml:space="preserve"> Frustrated Internal Total Reflection</w:t>
      </w:r>
    </w:p>
    <w:p w14:paraId="0D96B404" w14:textId="7B49011E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65AF84AA" w14:textId="0778F5DC" w:rsidR="0002357E" w:rsidRPr="00CE7466" w:rsidRDefault="0002357E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Awards</w:t>
      </w:r>
    </w:p>
    <w:p w14:paraId="37E3173F" w14:textId="3CC5955A" w:rsidR="0002357E" w:rsidRPr="00CE7466" w:rsidRDefault="00D71A07" w:rsidP="00CE7466">
      <w:pPr>
        <w:tabs>
          <w:tab w:val="right" w:pos="999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Center for Global Change Student Research Grant</w:t>
      </w:r>
      <w:r w:rsidRPr="00CE7466">
        <w:rPr>
          <w:rFonts w:ascii="Merriweather" w:eastAsia="Segoe UI Symbol" w:hAnsi="Merriweather"/>
          <w:sz w:val="22"/>
          <w:szCs w:val="22"/>
        </w:rPr>
        <w:tab/>
        <w:t>May 2010</w:t>
      </w:r>
    </w:p>
    <w:p w14:paraId="7B2E721F" w14:textId="3FDD0799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Determining Anisotropic Thermal Conductivity of Snow with Needle Probe Measurements</w:t>
      </w:r>
    </w:p>
    <w:p w14:paraId="50B81DC9" w14:textId="2195080E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$8200</w:t>
      </w:r>
    </w:p>
    <w:p w14:paraId="0CEF4648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02FFD896" w14:textId="17001A15" w:rsidR="00D71A07" w:rsidRPr="00CE7466" w:rsidRDefault="00D71A07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3</w:t>
      </w:r>
      <w:r w:rsidRPr="00CE7466">
        <w:rPr>
          <w:rFonts w:ascii="Merriweather" w:eastAsia="Segoe UI Symbol" w:hAnsi="Merriweather"/>
          <w:sz w:val="22"/>
          <w:szCs w:val="22"/>
          <w:vertAlign w:val="superscript"/>
        </w:rPr>
        <w:t>rd</w:t>
      </w:r>
      <w:r w:rsidRPr="00CE7466">
        <w:rPr>
          <w:rFonts w:ascii="Merriweather" w:eastAsia="Segoe UI Symbol" w:hAnsi="Merriweather"/>
          <w:sz w:val="22"/>
          <w:szCs w:val="22"/>
        </w:rPr>
        <w:t xml:space="preserve"> Place, 2020 Campus Research Day Undergraduate Symposium</w:t>
      </w:r>
      <w:r w:rsidRPr="00CE7466">
        <w:rPr>
          <w:rFonts w:ascii="Merriweather" w:eastAsia="Segoe UI Symbol" w:hAnsi="Merriweather"/>
          <w:sz w:val="22"/>
          <w:szCs w:val="22"/>
        </w:rPr>
        <w:tab/>
        <w:t>April 9</w:t>
      </w:r>
      <w:r w:rsidRPr="00CE7466">
        <w:rPr>
          <w:rFonts w:ascii="Merriweather" w:eastAsia="Segoe UI Symbol" w:hAnsi="Merriweather"/>
          <w:sz w:val="22"/>
          <w:szCs w:val="22"/>
          <w:vertAlign w:val="superscript"/>
        </w:rPr>
        <w:t>th</w:t>
      </w:r>
      <w:r w:rsidRPr="00CE7466">
        <w:rPr>
          <w:rFonts w:ascii="Merriweather" w:eastAsia="Segoe UI Symbol" w:hAnsi="Merriweather"/>
          <w:sz w:val="22"/>
          <w:szCs w:val="22"/>
        </w:rPr>
        <w:t>, 2010</w:t>
      </w:r>
    </w:p>
    <w:p w14:paraId="543D863C" w14:textId="48264562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Development and Benchmarking of Optical Touchscreen User Interface Technology</w:t>
      </w:r>
    </w:p>
    <w:p w14:paraId="6D6607BA" w14:textId="7040C067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>Award: $1000</w:t>
      </w:r>
    </w:p>
    <w:p w14:paraId="790C48E8" w14:textId="77777777" w:rsidR="00B66E12" w:rsidRDefault="00B66E12" w:rsidP="00E670F6">
      <w:pPr>
        <w:rPr>
          <w:rFonts w:ascii="Merriweather" w:eastAsia="Segoe UI Symbol" w:hAnsi="Merriweather"/>
          <w:sz w:val="20"/>
          <w:szCs w:val="20"/>
        </w:rPr>
      </w:pPr>
    </w:p>
    <w:p w14:paraId="5A1CFFE0" w14:textId="17D3F937" w:rsidR="00D71A07" w:rsidRPr="00CE7466" w:rsidRDefault="00D71A07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Undergraduate Research Grant</w:t>
      </w:r>
      <w:r w:rsidRPr="00CE7466">
        <w:rPr>
          <w:rFonts w:ascii="Merriweather" w:eastAsia="Segoe UI Symbol" w:hAnsi="Merriweather"/>
          <w:sz w:val="22"/>
          <w:szCs w:val="22"/>
        </w:rPr>
        <w:tab/>
        <w:t>October 2009</w:t>
      </w:r>
    </w:p>
    <w:p w14:paraId="0ADCEFFF" w14:textId="49BB2EDC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  <w:r>
        <w:rPr>
          <w:rFonts w:ascii="Merriweather" w:eastAsia="Segoe UI Symbol" w:hAnsi="Merriweather"/>
          <w:sz w:val="20"/>
          <w:szCs w:val="20"/>
        </w:rPr>
        <w:t xml:space="preserve">Project: </w:t>
      </w:r>
      <w:r>
        <w:rPr>
          <w:rFonts w:ascii="Merriweather" w:eastAsia="Segoe UI Symbol" w:hAnsi="Merriweather"/>
          <w:i/>
          <w:iCs/>
          <w:sz w:val="20"/>
          <w:szCs w:val="20"/>
        </w:rPr>
        <w:t>Development and Benchmarking of Optical Touchscreen User Interface Technology</w:t>
      </w:r>
    </w:p>
    <w:p w14:paraId="7A82A11F" w14:textId="77777777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6211F1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>Award: $2250</w:t>
      </w:r>
    </w:p>
    <w:p w14:paraId="2CB40D2E" w14:textId="2E32A13F" w:rsid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1D2C0C07" w14:textId="1EB79D8A" w:rsidR="00D71A07" w:rsidRPr="00CE7466" w:rsidRDefault="00D71A07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Service</w:t>
      </w:r>
    </w:p>
    <w:p w14:paraId="3EC2C60C" w14:textId="64903849" w:rsidR="00D71A07" w:rsidRPr="00CE7466" w:rsidRDefault="00D71A07" w:rsidP="00CE7466">
      <w:pPr>
        <w:tabs>
          <w:tab w:val="right" w:pos="10080"/>
        </w:tabs>
        <w:rPr>
          <w:rFonts w:ascii="Merriweather" w:eastAsia="Segoe UI Symbol" w:hAnsi="Merriweather"/>
          <w:sz w:val="22"/>
          <w:szCs w:val="22"/>
        </w:rPr>
      </w:pPr>
      <w:r w:rsidRPr="00CE7466">
        <w:rPr>
          <w:rFonts w:ascii="Merriweather" w:eastAsia="Segoe UI Symbol" w:hAnsi="Merriweather"/>
          <w:sz w:val="22"/>
          <w:szCs w:val="22"/>
        </w:rPr>
        <w:t>American Society of Mechanical Engineers, Student Chapter</w:t>
      </w:r>
      <w:r w:rsidRPr="00CE7466">
        <w:rPr>
          <w:rFonts w:ascii="Merriweather" w:eastAsia="Segoe UI Symbol" w:hAnsi="Merriweather"/>
          <w:sz w:val="22"/>
          <w:szCs w:val="22"/>
        </w:rPr>
        <w:tab/>
        <w:t>September 2009 – May 2010</w:t>
      </w:r>
    </w:p>
    <w:p w14:paraId="006C0D6A" w14:textId="77777777" w:rsidR="00B66E12" w:rsidRDefault="00D71A07" w:rsidP="00E670F6">
      <w:pPr>
        <w:rPr>
          <w:rFonts w:ascii="Merriweather" w:eastAsia="Segoe UI Symbol" w:hAnsi="Merriweather"/>
          <w:sz w:val="20"/>
          <w:szCs w:val="20"/>
        </w:rPr>
        <w:sectPr w:rsidR="00B66E12" w:rsidSect="006211F1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>
        <w:rPr>
          <w:rFonts w:ascii="Merriweather" w:eastAsia="Segoe UI Symbol" w:hAnsi="Merriweather"/>
          <w:sz w:val="20"/>
          <w:szCs w:val="20"/>
        </w:rPr>
        <w:t>Volunteered at E-Week activities, and administered the chapter’s website and Facebook page</w:t>
      </w:r>
    </w:p>
    <w:p w14:paraId="345CD1EB" w14:textId="4F62C1A2" w:rsidR="00D71A07" w:rsidRP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p w14:paraId="79E09BD0" w14:textId="38EE49C9" w:rsidR="00E670F6" w:rsidRPr="00CE7466" w:rsidRDefault="00E670F6" w:rsidP="00E670F6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Skills</w:t>
      </w:r>
    </w:p>
    <w:p w14:paraId="6FA79D53" w14:textId="5E0C7FB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Languages: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Bash, JavaScript, TypeScript, PowerShell, Python, Scala, Rust, Go</w:t>
      </w:r>
    </w:p>
    <w:p w14:paraId="578BB2D5" w14:textId="0C1537EA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Operating Systems: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Ubuntu Linux, Fedora Linux, Raspberry Pi OS, MacOS, Windows</w:t>
      </w:r>
    </w:p>
    <w:p w14:paraId="3FA722CF" w14:textId="1C67386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Cloud Platforms: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AWS, GCP, Azure,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DigitalOcean</w:t>
      </w:r>
      <w:proofErr w:type="spellEnd"/>
    </w:p>
    <w:p w14:paraId="4EC1584F" w14:textId="3C805766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Databases: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PostgreSQL, MySQL, SQL Server,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BigQuery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RedShift, Vertica, SQLite, CouchDB, MongoDB, Redis</w:t>
      </w:r>
    </w:p>
    <w:p w14:paraId="1F433257" w14:textId="1C816642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Web Engineering: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CSS, HTML, Django, Express, Flask, Node.js, Ruby on Rails, React, Electron</w:t>
      </w:r>
    </w:p>
    <w:p w14:paraId="3F41E166" w14:textId="67F1FB93" w:rsidR="00E670F6" w:rsidRPr="00777D6C" w:rsidRDefault="00E670F6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 Engineering &amp; Data Science: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Airflow, Spark,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LookML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Kafka, Pandas, Data Warehousing, Numerical Methods, Optimization</w:t>
      </w:r>
    </w:p>
    <w:p w14:paraId="3D18183B" w14:textId="0381F08E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lastRenderedPageBreak/>
        <w:t>DevOps: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Ansible, Terraform,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DataDog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New Relic,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Prometheus, Docker, GitLab CI,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CircleCI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GitHub Actions, Kubernetes, system, </w:t>
      </w:r>
      <w:proofErr w:type="gramStart"/>
      <w:r w:rsidRPr="00777D6C">
        <w:rPr>
          <w:rFonts w:ascii="Merriweather" w:eastAsia="Segoe UI Symbol" w:hAnsi="Merriweather"/>
          <w:sz w:val="20"/>
          <w:szCs w:val="20"/>
        </w:rPr>
        <w:t>SLOs</w:t>
      </w:r>
      <w:proofErr w:type="gramEnd"/>
    </w:p>
    <w:p w14:paraId="4300FDEA" w14:textId="2D80A804" w:rsidR="00BC1ECC" w:rsidRDefault="00BC1ECC" w:rsidP="00E670F6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Leadership: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Consensus Building, Decision Making, Mentorship</w:t>
      </w:r>
    </w:p>
    <w:sectPr w:rsidR="00BC1ECC" w:rsidSect="006211F1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onoki">
    <w:panose1 w:val="00000000000000000000"/>
    <w:charset w:val="00"/>
    <w:family w:val="auto"/>
    <w:pitch w:val="fixed"/>
    <w:sig w:usb0="A00002FF" w:usb1="100058FB" w:usb2="0002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6B3"/>
    <w:multiLevelType w:val="multilevel"/>
    <w:tmpl w:val="ECF2991C"/>
    <w:styleLink w:val="CurrentList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6B8"/>
    <w:multiLevelType w:val="multilevel"/>
    <w:tmpl w:val="ECF2991C"/>
    <w:styleLink w:val="CurrentList9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764"/>
    <w:multiLevelType w:val="hybridMultilevel"/>
    <w:tmpl w:val="FF002E14"/>
    <w:lvl w:ilvl="0" w:tplc="F5B8508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892"/>
    <w:multiLevelType w:val="hybridMultilevel"/>
    <w:tmpl w:val="78C4577E"/>
    <w:lvl w:ilvl="0" w:tplc="E21601E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26A9"/>
    <w:multiLevelType w:val="multilevel"/>
    <w:tmpl w:val="ECF2991C"/>
    <w:styleLink w:val="CurrentList1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1FC4"/>
    <w:multiLevelType w:val="hybridMultilevel"/>
    <w:tmpl w:val="7FA8AD92"/>
    <w:lvl w:ilvl="0" w:tplc="64BE2FD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33EE"/>
    <w:multiLevelType w:val="hybridMultilevel"/>
    <w:tmpl w:val="B6C886DC"/>
    <w:lvl w:ilvl="0" w:tplc="C61464A0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368E"/>
    <w:multiLevelType w:val="multilevel"/>
    <w:tmpl w:val="ECF2991C"/>
    <w:styleLink w:val="CurrentList1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C22E5"/>
    <w:multiLevelType w:val="hybridMultilevel"/>
    <w:tmpl w:val="E714984C"/>
    <w:lvl w:ilvl="0" w:tplc="E5D83DF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1EAE"/>
    <w:multiLevelType w:val="hybridMultilevel"/>
    <w:tmpl w:val="7BCE17E2"/>
    <w:lvl w:ilvl="0" w:tplc="2B98F05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C4F04"/>
    <w:multiLevelType w:val="multilevel"/>
    <w:tmpl w:val="ECF2991C"/>
    <w:styleLink w:val="CurrentList1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171B0"/>
    <w:multiLevelType w:val="multilevel"/>
    <w:tmpl w:val="ECF2991C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AAD"/>
    <w:multiLevelType w:val="hybridMultilevel"/>
    <w:tmpl w:val="40DEEC86"/>
    <w:lvl w:ilvl="0" w:tplc="E7C4CD6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3FE8"/>
    <w:multiLevelType w:val="multilevel"/>
    <w:tmpl w:val="ECF2991C"/>
    <w:styleLink w:val="CurrentList1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46DB"/>
    <w:multiLevelType w:val="hybridMultilevel"/>
    <w:tmpl w:val="068A2C24"/>
    <w:lvl w:ilvl="0" w:tplc="6764BE6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538C"/>
    <w:multiLevelType w:val="hybridMultilevel"/>
    <w:tmpl w:val="F96AEA90"/>
    <w:lvl w:ilvl="0" w:tplc="D348309A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1FD"/>
    <w:multiLevelType w:val="multilevel"/>
    <w:tmpl w:val="ECF2991C"/>
    <w:styleLink w:val="CurrentList1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3D8C"/>
    <w:multiLevelType w:val="multilevel"/>
    <w:tmpl w:val="ECF2991C"/>
    <w:styleLink w:val="CurrentList10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7253"/>
    <w:multiLevelType w:val="multilevel"/>
    <w:tmpl w:val="ECF2991C"/>
    <w:styleLink w:val="CurrentList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64F54"/>
    <w:multiLevelType w:val="hybridMultilevel"/>
    <w:tmpl w:val="866C69A4"/>
    <w:lvl w:ilvl="0" w:tplc="AB9CF876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2799F"/>
    <w:multiLevelType w:val="multilevel"/>
    <w:tmpl w:val="ECF2991C"/>
    <w:styleLink w:val="CurrentList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078"/>
    <w:multiLevelType w:val="hybridMultilevel"/>
    <w:tmpl w:val="89A29838"/>
    <w:lvl w:ilvl="0" w:tplc="6E40141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2751B"/>
    <w:multiLevelType w:val="hybridMultilevel"/>
    <w:tmpl w:val="6354234E"/>
    <w:lvl w:ilvl="0" w:tplc="3DBCE63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DC5"/>
    <w:multiLevelType w:val="multilevel"/>
    <w:tmpl w:val="F96AEA90"/>
    <w:styleLink w:val="CurrentList3"/>
    <w:lvl w:ilvl="0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537DE"/>
    <w:multiLevelType w:val="multilevel"/>
    <w:tmpl w:val="ECF2991C"/>
    <w:styleLink w:val="CurrentList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E1F42"/>
    <w:multiLevelType w:val="hybridMultilevel"/>
    <w:tmpl w:val="2BC23796"/>
    <w:lvl w:ilvl="0" w:tplc="510EF5B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D6B"/>
    <w:multiLevelType w:val="multilevel"/>
    <w:tmpl w:val="FF002E14"/>
    <w:styleLink w:val="CurrentList2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077A7"/>
    <w:multiLevelType w:val="multilevel"/>
    <w:tmpl w:val="ECF2991C"/>
    <w:styleLink w:val="CurrentList1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771F"/>
    <w:multiLevelType w:val="hybridMultilevel"/>
    <w:tmpl w:val="CC322C38"/>
    <w:lvl w:ilvl="0" w:tplc="9BB2AD1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05FC3"/>
    <w:multiLevelType w:val="hybridMultilevel"/>
    <w:tmpl w:val="467EBE44"/>
    <w:lvl w:ilvl="0" w:tplc="038C563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D5A81"/>
    <w:multiLevelType w:val="hybridMultilevel"/>
    <w:tmpl w:val="AFAE3454"/>
    <w:lvl w:ilvl="0" w:tplc="5656791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DAB"/>
    <w:multiLevelType w:val="multilevel"/>
    <w:tmpl w:val="ECF2991C"/>
    <w:styleLink w:val="CurrentList1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B728C"/>
    <w:multiLevelType w:val="multilevel"/>
    <w:tmpl w:val="ECF2991C"/>
    <w:styleLink w:val="CurrentList1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442"/>
    <w:multiLevelType w:val="hybridMultilevel"/>
    <w:tmpl w:val="352C4B1A"/>
    <w:lvl w:ilvl="0" w:tplc="ED2A257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D4A89"/>
    <w:multiLevelType w:val="multilevel"/>
    <w:tmpl w:val="ECF2991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16"/>
  </w:num>
  <w:num w:numId="2" w16cid:durableId="669137689">
    <w:abstractNumId w:val="35"/>
  </w:num>
  <w:num w:numId="3" w16cid:durableId="821846722">
    <w:abstractNumId w:val="2"/>
  </w:num>
  <w:num w:numId="4" w16cid:durableId="1381904022">
    <w:abstractNumId w:val="27"/>
  </w:num>
  <w:num w:numId="5" w16cid:durableId="2066099839">
    <w:abstractNumId w:val="15"/>
  </w:num>
  <w:num w:numId="6" w16cid:durableId="834108777">
    <w:abstractNumId w:val="24"/>
  </w:num>
  <w:num w:numId="7" w16cid:durableId="867257694">
    <w:abstractNumId w:val="11"/>
  </w:num>
  <w:num w:numId="8" w16cid:durableId="158272403">
    <w:abstractNumId w:val="20"/>
  </w:num>
  <w:num w:numId="9" w16cid:durableId="265846001">
    <w:abstractNumId w:val="25"/>
  </w:num>
  <w:num w:numId="10" w16cid:durableId="1381709426">
    <w:abstractNumId w:val="8"/>
  </w:num>
  <w:num w:numId="11" w16cid:durableId="865025235">
    <w:abstractNumId w:val="19"/>
  </w:num>
  <w:num w:numId="12" w16cid:durableId="1574854919">
    <w:abstractNumId w:val="26"/>
  </w:num>
  <w:num w:numId="13" w16cid:durableId="1933927553">
    <w:abstractNumId w:val="0"/>
  </w:num>
  <w:num w:numId="14" w16cid:durableId="1305044306">
    <w:abstractNumId w:val="3"/>
  </w:num>
  <w:num w:numId="15" w16cid:durableId="332145270">
    <w:abstractNumId w:val="21"/>
  </w:num>
  <w:num w:numId="16" w16cid:durableId="1102804098">
    <w:abstractNumId w:val="29"/>
  </w:num>
  <w:num w:numId="17" w16cid:durableId="235015930">
    <w:abstractNumId w:val="1"/>
  </w:num>
  <w:num w:numId="18" w16cid:durableId="1802966031">
    <w:abstractNumId w:val="5"/>
  </w:num>
  <w:num w:numId="19" w16cid:durableId="1615139337">
    <w:abstractNumId w:val="18"/>
  </w:num>
  <w:num w:numId="20" w16cid:durableId="1134562172">
    <w:abstractNumId w:val="9"/>
  </w:num>
  <w:num w:numId="21" w16cid:durableId="1302268535">
    <w:abstractNumId w:val="32"/>
  </w:num>
  <w:num w:numId="22" w16cid:durableId="27150273">
    <w:abstractNumId w:val="14"/>
  </w:num>
  <w:num w:numId="23" w16cid:durableId="258950825">
    <w:abstractNumId w:val="10"/>
  </w:num>
  <w:num w:numId="24" w16cid:durableId="1661423067">
    <w:abstractNumId w:val="12"/>
  </w:num>
  <w:num w:numId="25" w16cid:durableId="473331532">
    <w:abstractNumId w:val="7"/>
  </w:num>
  <w:num w:numId="26" w16cid:durableId="1698702507">
    <w:abstractNumId w:val="6"/>
  </w:num>
  <w:num w:numId="27" w16cid:durableId="234632489">
    <w:abstractNumId w:val="28"/>
  </w:num>
  <w:num w:numId="28" w16cid:durableId="1280723236">
    <w:abstractNumId w:val="23"/>
  </w:num>
  <w:num w:numId="29" w16cid:durableId="1110318955">
    <w:abstractNumId w:val="33"/>
  </w:num>
  <w:num w:numId="30" w16cid:durableId="2706077">
    <w:abstractNumId w:val="34"/>
  </w:num>
  <w:num w:numId="31" w16cid:durableId="230120438">
    <w:abstractNumId w:val="17"/>
  </w:num>
  <w:num w:numId="32" w16cid:durableId="1286931004">
    <w:abstractNumId w:val="31"/>
  </w:num>
  <w:num w:numId="33" w16cid:durableId="1483306588">
    <w:abstractNumId w:val="13"/>
  </w:num>
  <w:num w:numId="34" w16cid:durableId="1956329009">
    <w:abstractNumId w:val="30"/>
  </w:num>
  <w:num w:numId="35" w16cid:durableId="1717126162">
    <w:abstractNumId w:val="4"/>
  </w:num>
  <w:num w:numId="36" w16cid:durableId="1496611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2357E"/>
    <w:rsid w:val="00175F81"/>
    <w:rsid w:val="00397C36"/>
    <w:rsid w:val="00484884"/>
    <w:rsid w:val="006211F1"/>
    <w:rsid w:val="006879D3"/>
    <w:rsid w:val="00702161"/>
    <w:rsid w:val="00777D6C"/>
    <w:rsid w:val="009A77BE"/>
    <w:rsid w:val="00AD6A37"/>
    <w:rsid w:val="00AD7451"/>
    <w:rsid w:val="00AF0CA7"/>
    <w:rsid w:val="00B657DC"/>
    <w:rsid w:val="00B66E12"/>
    <w:rsid w:val="00BC1ECC"/>
    <w:rsid w:val="00C321A4"/>
    <w:rsid w:val="00CD74FC"/>
    <w:rsid w:val="00CE7466"/>
    <w:rsid w:val="00D71A07"/>
    <w:rsid w:val="00E670F6"/>
    <w:rsid w:val="00E93C22"/>
    <w:rsid w:val="00F8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  <w:style w:type="numbering" w:customStyle="1" w:styleId="CurrentList1">
    <w:name w:val="Current List1"/>
    <w:uiPriority w:val="99"/>
    <w:rsid w:val="00397C36"/>
    <w:pPr>
      <w:numPr>
        <w:numId w:val="2"/>
      </w:numPr>
    </w:pPr>
  </w:style>
  <w:style w:type="numbering" w:customStyle="1" w:styleId="CurrentList2">
    <w:name w:val="Current List2"/>
    <w:uiPriority w:val="99"/>
    <w:rsid w:val="00397C36"/>
    <w:pPr>
      <w:numPr>
        <w:numId w:val="4"/>
      </w:numPr>
    </w:pPr>
  </w:style>
  <w:style w:type="numbering" w:customStyle="1" w:styleId="CurrentList3">
    <w:name w:val="Current List3"/>
    <w:uiPriority w:val="99"/>
    <w:rsid w:val="00397C36"/>
    <w:pPr>
      <w:numPr>
        <w:numId w:val="6"/>
      </w:numPr>
    </w:pPr>
  </w:style>
  <w:style w:type="numbering" w:customStyle="1" w:styleId="CurrentList4">
    <w:name w:val="Current List4"/>
    <w:uiPriority w:val="99"/>
    <w:rsid w:val="00397C36"/>
    <w:pPr>
      <w:numPr>
        <w:numId w:val="7"/>
      </w:numPr>
    </w:pPr>
  </w:style>
  <w:style w:type="numbering" w:customStyle="1" w:styleId="CurrentList5">
    <w:name w:val="Current List5"/>
    <w:uiPriority w:val="99"/>
    <w:rsid w:val="00397C36"/>
    <w:pPr>
      <w:numPr>
        <w:numId w:val="9"/>
      </w:numPr>
    </w:pPr>
  </w:style>
  <w:style w:type="numbering" w:customStyle="1" w:styleId="CurrentList6">
    <w:name w:val="Current List6"/>
    <w:uiPriority w:val="99"/>
    <w:rsid w:val="00397C36"/>
    <w:pPr>
      <w:numPr>
        <w:numId w:val="11"/>
      </w:numPr>
    </w:pPr>
  </w:style>
  <w:style w:type="numbering" w:customStyle="1" w:styleId="CurrentList7">
    <w:name w:val="Current List7"/>
    <w:uiPriority w:val="99"/>
    <w:rsid w:val="00397C36"/>
    <w:pPr>
      <w:numPr>
        <w:numId w:val="13"/>
      </w:numPr>
    </w:pPr>
  </w:style>
  <w:style w:type="numbering" w:customStyle="1" w:styleId="CurrentList8">
    <w:name w:val="Current List8"/>
    <w:uiPriority w:val="99"/>
    <w:rsid w:val="00397C36"/>
    <w:pPr>
      <w:numPr>
        <w:numId w:val="15"/>
      </w:numPr>
    </w:pPr>
  </w:style>
  <w:style w:type="numbering" w:customStyle="1" w:styleId="CurrentList9">
    <w:name w:val="Current List9"/>
    <w:uiPriority w:val="99"/>
    <w:rsid w:val="00397C36"/>
    <w:pPr>
      <w:numPr>
        <w:numId w:val="17"/>
      </w:numPr>
    </w:pPr>
  </w:style>
  <w:style w:type="numbering" w:customStyle="1" w:styleId="CurrentList10">
    <w:name w:val="Current List10"/>
    <w:uiPriority w:val="99"/>
    <w:rsid w:val="00397C36"/>
    <w:pPr>
      <w:numPr>
        <w:numId w:val="19"/>
      </w:numPr>
    </w:pPr>
  </w:style>
  <w:style w:type="numbering" w:customStyle="1" w:styleId="CurrentList11">
    <w:name w:val="Current List11"/>
    <w:uiPriority w:val="99"/>
    <w:rsid w:val="00397C36"/>
    <w:pPr>
      <w:numPr>
        <w:numId w:val="21"/>
      </w:numPr>
    </w:pPr>
  </w:style>
  <w:style w:type="numbering" w:customStyle="1" w:styleId="CurrentList12">
    <w:name w:val="Current List12"/>
    <w:uiPriority w:val="99"/>
    <w:rsid w:val="00397C36"/>
    <w:pPr>
      <w:numPr>
        <w:numId w:val="23"/>
      </w:numPr>
    </w:pPr>
  </w:style>
  <w:style w:type="numbering" w:customStyle="1" w:styleId="CurrentList13">
    <w:name w:val="Current List13"/>
    <w:uiPriority w:val="99"/>
    <w:rsid w:val="00397C36"/>
    <w:pPr>
      <w:numPr>
        <w:numId w:val="25"/>
      </w:numPr>
    </w:pPr>
  </w:style>
  <w:style w:type="numbering" w:customStyle="1" w:styleId="CurrentList14">
    <w:name w:val="Current List14"/>
    <w:uiPriority w:val="99"/>
    <w:rsid w:val="00397C36"/>
    <w:pPr>
      <w:numPr>
        <w:numId w:val="27"/>
      </w:numPr>
    </w:pPr>
  </w:style>
  <w:style w:type="numbering" w:customStyle="1" w:styleId="CurrentList15">
    <w:name w:val="Current List15"/>
    <w:uiPriority w:val="99"/>
    <w:rsid w:val="00397C36"/>
    <w:pPr>
      <w:numPr>
        <w:numId w:val="29"/>
      </w:numPr>
    </w:pPr>
  </w:style>
  <w:style w:type="numbering" w:customStyle="1" w:styleId="CurrentList16">
    <w:name w:val="Current List16"/>
    <w:uiPriority w:val="99"/>
    <w:rsid w:val="00397C36"/>
    <w:pPr>
      <w:numPr>
        <w:numId w:val="31"/>
      </w:numPr>
    </w:pPr>
  </w:style>
  <w:style w:type="numbering" w:customStyle="1" w:styleId="CurrentList17">
    <w:name w:val="Current List17"/>
    <w:uiPriority w:val="99"/>
    <w:rsid w:val="00397C36"/>
    <w:pPr>
      <w:numPr>
        <w:numId w:val="33"/>
      </w:numPr>
    </w:pPr>
  </w:style>
  <w:style w:type="numbering" w:customStyle="1" w:styleId="CurrentList18">
    <w:name w:val="Current List18"/>
    <w:uiPriority w:val="99"/>
    <w:rsid w:val="00397C36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hbrook" TargetMode="External"/><Relationship Id="rId5" Type="http://schemas.openxmlformats.org/officeDocument/2006/relationships/hyperlink" Target="mailto:josh.holbroo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11</cp:revision>
  <dcterms:created xsi:type="dcterms:W3CDTF">2024-02-17T20:35:00Z</dcterms:created>
  <dcterms:modified xsi:type="dcterms:W3CDTF">2024-02-18T00:45:00Z</dcterms:modified>
</cp:coreProperties>
</file>